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9E500" w14:textId="77777777" w:rsidR="0027573F" w:rsidRDefault="0027573F" w:rsidP="00DC62DC">
      <w:pPr>
        <w:spacing w:line="360" w:lineRule="auto"/>
        <w:jc w:val="both"/>
        <w:rPr>
          <w:sz w:val="36"/>
          <w:szCs w:val="36"/>
          <w:rtl/>
          <w:lang w:bidi="fa-IR"/>
        </w:rPr>
      </w:pPr>
    </w:p>
    <w:p w14:paraId="72E2DB7B" w14:textId="77777777" w:rsidR="00C107A4" w:rsidRDefault="00C107A4" w:rsidP="00DC62DC">
      <w:pPr>
        <w:spacing w:line="360" w:lineRule="auto"/>
        <w:jc w:val="both"/>
        <w:rPr>
          <w:sz w:val="36"/>
          <w:szCs w:val="36"/>
        </w:rPr>
      </w:pPr>
    </w:p>
    <w:p w14:paraId="040AFD84" w14:textId="77777777" w:rsidR="00C107A4" w:rsidRDefault="00C107A4" w:rsidP="00DC62DC">
      <w:pPr>
        <w:spacing w:line="360" w:lineRule="auto"/>
        <w:jc w:val="both"/>
        <w:rPr>
          <w:sz w:val="36"/>
          <w:szCs w:val="36"/>
        </w:rPr>
      </w:pPr>
    </w:p>
    <w:p w14:paraId="34AC5FEF" w14:textId="77777777" w:rsidR="00C107A4" w:rsidRDefault="00C107A4" w:rsidP="00DC62DC">
      <w:pPr>
        <w:spacing w:line="360" w:lineRule="auto"/>
        <w:jc w:val="both"/>
        <w:rPr>
          <w:sz w:val="36"/>
          <w:szCs w:val="36"/>
        </w:rPr>
      </w:pPr>
    </w:p>
    <w:p w14:paraId="53E92964" w14:textId="77777777" w:rsidR="00C107A4" w:rsidRDefault="00C107A4" w:rsidP="00DC62DC">
      <w:pPr>
        <w:spacing w:line="360" w:lineRule="auto"/>
        <w:jc w:val="both"/>
        <w:rPr>
          <w:sz w:val="36"/>
          <w:szCs w:val="36"/>
        </w:rPr>
      </w:pPr>
    </w:p>
    <w:p w14:paraId="32E5CBCD" w14:textId="77777777" w:rsidR="00C107A4" w:rsidRDefault="00C107A4" w:rsidP="00DC62DC">
      <w:pPr>
        <w:spacing w:line="360" w:lineRule="auto"/>
        <w:jc w:val="both"/>
        <w:rPr>
          <w:sz w:val="36"/>
          <w:szCs w:val="36"/>
          <w:rtl/>
          <w:lang w:bidi="fa-IR"/>
        </w:rPr>
      </w:pPr>
    </w:p>
    <w:p w14:paraId="34C85595" w14:textId="77777777" w:rsidR="00C107A4" w:rsidRPr="00C107A4" w:rsidRDefault="00C107A4" w:rsidP="00D84257">
      <w:pPr>
        <w:spacing w:line="360" w:lineRule="auto"/>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14:paraId="0488145E" w14:textId="77777777" w:rsidR="00C107A4" w:rsidRPr="00F762BA" w:rsidRDefault="00C107A4" w:rsidP="00D84257">
      <w:pPr>
        <w:spacing w:line="360" w:lineRule="auto"/>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14:paraId="73820874" w14:textId="77777777" w:rsidR="00924540" w:rsidRPr="00F762BA" w:rsidRDefault="00924540"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14:paraId="5E8B2DB8" w14:textId="77777777" w:rsidR="00C107A4" w:rsidRDefault="00C107A4" w:rsidP="00D84257">
      <w:pPr>
        <w:spacing w:line="360" w:lineRule="auto"/>
        <w:jc w:val="center"/>
        <w:rPr>
          <w:rFonts w:asciiTheme="majorBidi" w:hAnsiTheme="majorBidi" w:cstheme="majorBidi"/>
          <w:sz w:val="40"/>
          <w:szCs w:val="40"/>
        </w:rPr>
      </w:pPr>
    </w:p>
    <w:p w14:paraId="1C65D51F"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Summer 2023</w:t>
      </w:r>
    </w:p>
    <w:p w14:paraId="09ADC19C"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14:paraId="69E92BC0"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14:paraId="314059CA" w14:textId="77777777" w:rsidR="00C107A4" w:rsidRDefault="00C107A4" w:rsidP="00DC62DC">
      <w:pPr>
        <w:spacing w:line="360" w:lineRule="auto"/>
        <w:jc w:val="both"/>
        <w:rPr>
          <w:rFonts w:asciiTheme="majorBidi" w:hAnsiTheme="majorBidi" w:cstheme="majorBidi"/>
          <w:sz w:val="36"/>
          <w:szCs w:val="36"/>
        </w:rPr>
      </w:pPr>
    </w:p>
    <w:p w14:paraId="0CC16996" w14:textId="77777777" w:rsidR="00924540" w:rsidRDefault="00924540" w:rsidP="00DC62DC">
      <w:pPr>
        <w:spacing w:line="360" w:lineRule="auto"/>
        <w:jc w:val="both"/>
        <w:rPr>
          <w:rFonts w:asciiTheme="majorBidi" w:hAnsiTheme="majorBidi" w:cstheme="majorBidi"/>
          <w:sz w:val="36"/>
          <w:szCs w:val="36"/>
        </w:rPr>
      </w:pPr>
    </w:p>
    <w:p w14:paraId="72FC52BE" w14:textId="77777777" w:rsidR="00924540" w:rsidRDefault="00924540" w:rsidP="00DC62DC">
      <w:pPr>
        <w:spacing w:line="360" w:lineRule="auto"/>
        <w:jc w:val="both"/>
        <w:rPr>
          <w:rFonts w:asciiTheme="majorBidi" w:hAnsiTheme="majorBidi" w:cstheme="majorBidi"/>
          <w:sz w:val="36"/>
          <w:szCs w:val="36"/>
        </w:rPr>
      </w:pPr>
    </w:p>
    <w:p w14:paraId="54FF2627" w14:textId="77777777" w:rsidR="00924540" w:rsidRDefault="00924540" w:rsidP="00DC62DC">
      <w:pPr>
        <w:spacing w:line="360" w:lineRule="auto"/>
        <w:jc w:val="both"/>
        <w:rPr>
          <w:rFonts w:asciiTheme="majorBidi" w:hAnsiTheme="majorBidi" w:cstheme="majorBidi"/>
          <w:sz w:val="36"/>
          <w:szCs w:val="36"/>
        </w:rPr>
      </w:pPr>
    </w:p>
    <w:p w14:paraId="58FBD0C3" w14:textId="77777777" w:rsidR="00D84257" w:rsidRDefault="00D84257" w:rsidP="00D84257">
      <w:pPr>
        <w:spacing w:line="360" w:lineRule="auto"/>
        <w:jc w:val="center"/>
        <w:rPr>
          <w:rFonts w:asciiTheme="majorBidi" w:hAnsiTheme="majorBidi" w:cstheme="majorBidi"/>
          <w:sz w:val="28"/>
          <w:szCs w:val="28"/>
        </w:rPr>
      </w:pPr>
    </w:p>
    <w:p w14:paraId="32FF29BB" w14:textId="77777777" w:rsidR="00D84257" w:rsidRDefault="00D84257" w:rsidP="00D84257">
      <w:pPr>
        <w:spacing w:line="360" w:lineRule="auto"/>
        <w:jc w:val="center"/>
        <w:rPr>
          <w:rFonts w:asciiTheme="majorBidi" w:hAnsiTheme="majorBidi" w:cstheme="majorBidi"/>
          <w:sz w:val="28"/>
          <w:szCs w:val="28"/>
        </w:rPr>
      </w:pPr>
    </w:p>
    <w:p w14:paraId="0BCB1C57" w14:textId="77777777" w:rsidR="00D84257" w:rsidRDefault="00D84257" w:rsidP="00D84257">
      <w:pPr>
        <w:spacing w:line="360" w:lineRule="auto"/>
        <w:jc w:val="center"/>
        <w:rPr>
          <w:rFonts w:asciiTheme="majorBidi" w:hAnsiTheme="majorBidi" w:cstheme="majorBidi"/>
          <w:sz w:val="28"/>
          <w:szCs w:val="28"/>
        </w:rPr>
      </w:pPr>
    </w:p>
    <w:p w14:paraId="5F0FD9A1" w14:textId="77777777" w:rsidR="00D84257" w:rsidRDefault="00D84257" w:rsidP="00D84257">
      <w:pPr>
        <w:spacing w:line="360" w:lineRule="auto"/>
        <w:jc w:val="center"/>
        <w:rPr>
          <w:rFonts w:asciiTheme="majorBidi" w:hAnsiTheme="majorBidi" w:cstheme="majorBidi"/>
          <w:sz w:val="28"/>
          <w:szCs w:val="28"/>
        </w:rPr>
      </w:pPr>
    </w:p>
    <w:p w14:paraId="35D80648" w14:textId="77777777" w:rsidR="00D84257" w:rsidRDefault="00D84257" w:rsidP="00D84257">
      <w:pPr>
        <w:spacing w:line="360" w:lineRule="auto"/>
        <w:jc w:val="center"/>
        <w:rPr>
          <w:rFonts w:asciiTheme="majorBidi" w:hAnsiTheme="majorBidi" w:cstheme="majorBidi"/>
          <w:sz w:val="28"/>
          <w:szCs w:val="28"/>
        </w:rPr>
      </w:pPr>
    </w:p>
    <w:p w14:paraId="322E3380" w14:textId="77777777" w:rsidR="00D84257" w:rsidRDefault="00D84257" w:rsidP="00D84257">
      <w:pPr>
        <w:spacing w:line="360" w:lineRule="auto"/>
        <w:jc w:val="center"/>
        <w:rPr>
          <w:rFonts w:asciiTheme="majorBidi" w:hAnsiTheme="majorBidi" w:cstheme="majorBidi"/>
          <w:sz w:val="28"/>
          <w:szCs w:val="28"/>
        </w:rPr>
      </w:pPr>
    </w:p>
    <w:p w14:paraId="42E2F06B" w14:textId="77777777" w:rsidR="00D84257" w:rsidRDefault="00D84257" w:rsidP="00D84257">
      <w:pPr>
        <w:spacing w:line="360" w:lineRule="auto"/>
        <w:jc w:val="center"/>
        <w:rPr>
          <w:rFonts w:asciiTheme="majorBidi" w:hAnsiTheme="majorBidi" w:cstheme="majorBidi"/>
          <w:sz w:val="28"/>
          <w:szCs w:val="28"/>
        </w:rPr>
      </w:pPr>
    </w:p>
    <w:p w14:paraId="5F904AC4" w14:textId="77777777" w:rsidR="00D84257" w:rsidRDefault="00D84257" w:rsidP="00D84257">
      <w:pPr>
        <w:spacing w:line="360" w:lineRule="auto"/>
        <w:jc w:val="center"/>
        <w:rPr>
          <w:rFonts w:asciiTheme="majorBidi" w:hAnsiTheme="majorBidi" w:cstheme="majorBidi"/>
          <w:sz w:val="28"/>
          <w:szCs w:val="28"/>
        </w:rPr>
      </w:pPr>
    </w:p>
    <w:p w14:paraId="07C38D40" w14:textId="77777777" w:rsidR="00D84257" w:rsidRDefault="00D84257" w:rsidP="00D84257">
      <w:pPr>
        <w:spacing w:line="360" w:lineRule="auto"/>
        <w:jc w:val="center"/>
        <w:rPr>
          <w:rFonts w:asciiTheme="majorBidi" w:hAnsiTheme="majorBidi" w:cstheme="majorBidi"/>
          <w:sz w:val="28"/>
          <w:szCs w:val="28"/>
        </w:rPr>
      </w:pPr>
    </w:p>
    <w:p w14:paraId="105BAB66" w14:textId="79AE5BE9" w:rsidR="00924540" w:rsidRPr="00D84257" w:rsidRDefault="00924540" w:rsidP="00D84257">
      <w:pPr>
        <w:spacing w:line="360" w:lineRule="auto"/>
        <w:jc w:val="center"/>
        <w:rPr>
          <w:rFonts w:asciiTheme="majorBidi" w:hAnsiTheme="majorBidi" w:cstheme="majorBidi"/>
          <w:sz w:val="28"/>
          <w:szCs w:val="28"/>
        </w:rPr>
      </w:pPr>
      <w:r w:rsidRPr="00924540">
        <w:rPr>
          <w:rFonts w:asciiTheme="majorBidi" w:hAnsiTheme="majorBidi" w:cstheme="majorBidi"/>
          <w:sz w:val="28"/>
          <w:szCs w:val="28"/>
        </w:rPr>
        <w:t xml:space="preserve">This page was </w:t>
      </w:r>
      <w:r w:rsidR="00C05AA2">
        <w:rPr>
          <w:rFonts w:asciiTheme="majorBidi" w:hAnsiTheme="majorBidi" w:cstheme="majorBidi"/>
          <w:sz w:val="28"/>
          <w:szCs w:val="28"/>
        </w:rPr>
        <w:t>intentionally</w:t>
      </w:r>
      <w:r w:rsidRPr="00924540">
        <w:rPr>
          <w:rFonts w:asciiTheme="majorBidi" w:hAnsiTheme="majorBidi" w:cstheme="majorBidi"/>
          <w:sz w:val="28"/>
          <w:szCs w:val="28"/>
        </w:rPr>
        <w:t xml:space="preserve"> left blank.</w:t>
      </w:r>
    </w:p>
    <w:p w14:paraId="27CB213A" w14:textId="77777777" w:rsidR="00924540" w:rsidRDefault="00924540" w:rsidP="00DC62DC">
      <w:pPr>
        <w:spacing w:line="360" w:lineRule="auto"/>
        <w:jc w:val="both"/>
        <w:rPr>
          <w:rFonts w:asciiTheme="majorBidi" w:hAnsiTheme="majorBidi" w:cstheme="majorBidi"/>
          <w:sz w:val="36"/>
          <w:szCs w:val="36"/>
        </w:rPr>
      </w:pPr>
    </w:p>
    <w:p w14:paraId="36C67840" w14:textId="77777777" w:rsidR="00924540" w:rsidRDefault="00924540" w:rsidP="00DC62DC">
      <w:pPr>
        <w:spacing w:line="360" w:lineRule="auto"/>
        <w:jc w:val="both"/>
        <w:rPr>
          <w:rFonts w:asciiTheme="majorBidi" w:hAnsiTheme="majorBidi" w:cstheme="majorBidi"/>
          <w:sz w:val="36"/>
          <w:szCs w:val="36"/>
        </w:rPr>
      </w:pPr>
    </w:p>
    <w:p w14:paraId="77000258" w14:textId="77777777" w:rsidR="00924540" w:rsidRDefault="00924540" w:rsidP="00DC62DC">
      <w:pPr>
        <w:spacing w:line="360" w:lineRule="auto"/>
        <w:jc w:val="both"/>
        <w:rPr>
          <w:rFonts w:asciiTheme="majorBidi" w:hAnsiTheme="majorBidi" w:cstheme="majorBidi"/>
          <w:sz w:val="36"/>
          <w:szCs w:val="36"/>
        </w:rPr>
      </w:pPr>
    </w:p>
    <w:p w14:paraId="0C18A58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9DE0D98" w14:textId="69CA2C76" w:rsidR="00924540" w:rsidRDefault="00924540" w:rsidP="002253C3">
      <w:r w:rsidRPr="00564AB5">
        <w:rPr>
          <w:rFonts w:asciiTheme="majorBidi" w:hAnsiTheme="majorBidi" w:cstheme="majorBidi"/>
          <w:sz w:val="32"/>
          <w:szCs w:val="32"/>
        </w:rPr>
        <w:lastRenderedPageBreak/>
        <w:t>Preface</w:t>
      </w:r>
      <w:r w:rsidRPr="00C545D5">
        <w:t>:</w:t>
      </w:r>
    </w:p>
    <w:p w14:paraId="76BC3A36" w14:textId="77777777" w:rsidR="001F136D" w:rsidRPr="00C545D5" w:rsidRDefault="001F136D" w:rsidP="00DC62DC">
      <w:pPr>
        <w:spacing w:line="360" w:lineRule="auto"/>
        <w:jc w:val="both"/>
        <w:rPr>
          <w:rFonts w:asciiTheme="majorBidi" w:hAnsiTheme="majorBidi" w:cstheme="majorBidi"/>
          <w:sz w:val="32"/>
          <w:szCs w:val="32"/>
        </w:rPr>
      </w:pPr>
    </w:p>
    <w:p w14:paraId="2E121A16" w14:textId="3C297E97" w:rsidR="00924540" w:rsidRPr="00C545D5" w:rsidRDefault="00924540"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14:paraId="077F8A33" w14:textId="6B67A4D8" w:rsidR="00E1322A" w:rsidRPr="00C545D5" w:rsidRDefault="005F60D3"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w:t>
      </w:r>
      <w:r w:rsidR="001229DC">
        <w:rPr>
          <w:rFonts w:asciiTheme="majorBidi" w:hAnsiTheme="majorBidi" w:cstheme="majorBidi"/>
          <w:sz w:val="24"/>
          <w:szCs w:val="24"/>
        </w:rPr>
        <w:t xml:space="preserve">Instructions </w:t>
      </w:r>
      <w:r w:rsidRPr="00C545D5">
        <w:rPr>
          <w:rFonts w:asciiTheme="majorBidi" w:hAnsiTheme="majorBidi" w:cstheme="majorBidi"/>
          <w:sz w:val="24"/>
          <w:szCs w:val="24"/>
        </w:rPr>
        <w:t xml:space="preserve">for the flow of code execution </w:t>
      </w:r>
      <w:r w:rsidR="001229DC">
        <w:rPr>
          <w:rFonts w:asciiTheme="majorBidi" w:hAnsiTheme="majorBidi" w:cstheme="majorBidi"/>
          <w:sz w:val="24"/>
          <w:szCs w:val="24"/>
        </w:rPr>
        <w:t>on</w:t>
      </w:r>
      <w:r w:rsidRPr="00C545D5">
        <w:rPr>
          <w:rFonts w:asciiTheme="majorBidi" w:hAnsiTheme="majorBidi" w:cstheme="majorBidi"/>
          <w:sz w:val="24"/>
          <w:szCs w:val="24"/>
        </w:rPr>
        <w:t xml:space="preserve"> this processor</w:t>
      </w:r>
      <w:r w:rsidR="001229DC">
        <w:rPr>
          <w:rFonts w:asciiTheme="majorBidi" w:hAnsiTheme="majorBidi" w:cstheme="majorBidi"/>
          <w:sz w:val="24"/>
          <w:szCs w:val="24"/>
        </w:rPr>
        <w:t xml:space="preserve"> </w:t>
      </w:r>
      <w:r w:rsidR="001229DC" w:rsidRPr="001229DC">
        <w:rPr>
          <w:rFonts w:asciiTheme="majorBidi" w:hAnsiTheme="majorBidi" w:cstheme="majorBidi"/>
          <w:sz w:val="24"/>
          <w:szCs w:val="24"/>
        </w:rPr>
        <w:t>is included in this document</w:t>
      </w:r>
      <w:r w:rsidRPr="00C545D5">
        <w:rPr>
          <w:rFonts w:asciiTheme="majorBidi" w:hAnsiTheme="majorBidi" w:cstheme="majorBidi"/>
          <w:sz w:val="24"/>
          <w:szCs w:val="24"/>
        </w:rPr>
        <w:t xml:space="preserve">. For execution of C codes, the </w:t>
      </w:r>
      <w:r w:rsidR="001229DC">
        <w:rPr>
          <w:rFonts w:asciiTheme="majorBidi" w:hAnsiTheme="majorBidi" w:cstheme="majorBidi"/>
          <w:sz w:val="24"/>
          <w:szCs w:val="24"/>
        </w:rPr>
        <w:t>flow</w:t>
      </w:r>
      <w:r w:rsidRPr="00C545D5">
        <w:rPr>
          <w:rFonts w:asciiTheme="majorBidi" w:hAnsiTheme="majorBidi" w:cstheme="majorBidi"/>
          <w:sz w:val="24"/>
          <w:szCs w:val="24"/>
        </w:rPr>
        <w:t xml:space="preserve">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 xml:space="preserve">RISC-V GCC compiler toolchain and for assembly codes, you can use GCC compiler or </w:t>
      </w:r>
      <w:proofErr w:type="gramStart"/>
      <w:r w:rsidRPr="00C545D5">
        <w:rPr>
          <w:rFonts w:asciiTheme="majorBidi" w:hAnsiTheme="majorBidi" w:cstheme="majorBidi"/>
          <w:sz w:val="24"/>
          <w:szCs w:val="24"/>
        </w:rPr>
        <w:t>Venus</w:t>
      </w:r>
      <w:proofErr w:type="gramEnd"/>
      <w:r w:rsidRPr="00C545D5">
        <w:rPr>
          <w:rFonts w:asciiTheme="majorBidi" w:hAnsiTheme="majorBidi" w:cstheme="majorBidi"/>
          <w:sz w:val="24"/>
          <w:szCs w:val="24"/>
        </w:rPr>
        <w:t xml:space="preserve">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w:t>
      </w:r>
      <w:r w:rsidR="001229DC">
        <w:rPr>
          <w:rFonts w:asciiTheme="majorBidi" w:hAnsiTheme="majorBidi" w:cstheme="majorBidi"/>
          <w:sz w:val="24"/>
          <w:szCs w:val="24"/>
        </w:rPr>
        <w:t>in</w:t>
      </w:r>
      <w:r w:rsidR="00EA3644" w:rsidRPr="00C545D5">
        <w:rPr>
          <w:rFonts w:asciiTheme="majorBidi" w:hAnsiTheme="majorBidi" w:cstheme="majorBidi"/>
          <w:sz w:val="24"/>
          <w:szCs w:val="24"/>
        </w:rPr>
        <w:t xml:space="preserve"> relative sections of this document.</w:t>
      </w:r>
    </w:p>
    <w:p w14:paraId="42E56F97" w14:textId="1B3F6428" w:rsidR="00EA3644" w:rsidRPr="00C545D5" w:rsidRDefault="00D843E9"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w:t>
      </w:r>
      <w:r w:rsidR="001229DC" w:rsidRPr="00C545D5">
        <w:rPr>
          <w:rFonts w:asciiTheme="majorBidi" w:hAnsiTheme="majorBidi" w:cstheme="majorBidi"/>
          <w:sz w:val="24"/>
          <w:szCs w:val="24"/>
        </w:rPr>
        <w:t>open-source</w:t>
      </w:r>
      <w:r w:rsidR="00EA3644" w:rsidRPr="00C545D5">
        <w:rPr>
          <w:rFonts w:asciiTheme="majorBidi" w:hAnsiTheme="majorBidi" w:cstheme="majorBidi"/>
          <w:sz w:val="24"/>
          <w:szCs w:val="24"/>
        </w:rPr>
        <w:t xml:space="preserve"> CPU under the GNU V3.0 license [2] and is free to use. You can find source codes and documentations in the following GitHub repository:</w:t>
      </w:r>
    </w:p>
    <w:p w14:paraId="729795DB" w14:textId="2892ECC8" w:rsidR="00C42818" w:rsidRPr="00C545D5" w:rsidRDefault="00000000" w:rsidP="00D84257">
      <w:pPr>
        <w:spacing w:line="360" w:lineRule="auto"/>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14:paraId="5114200A" w14:textId="0994D194" w:rsidR="00994608" w:rsidRPr="00C545D5" w:rsidRDefault="00400E99" w:rsidP="00D84257">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14:paraId="0C1E039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Sattar </w:t>
      </w:r>
      <w:proofErr w:type="spellStart"/>
      <w:r w:rsidRPr="00C545D5">
        <w:rPr>
          <w:rFonts w:asciiTheme="majorBidi" w:hAnsiTheme="majorBidi" w:cstheme="majorBidi"/>
          <w:sz w:val="24"/>
          <w:szCs w:val="24"/>
        </w:rPr>
        <w:t>Mirzakuchaki</w:t>
      </w:r>
      <w:proofErr w:type="spellEnd"/>
      <w:r w:rsidR="001A0FDB" w:rsidRPr="00C545D5">
        <w:rPr>
          <w:rFonts w:asciiTheme="majorBidi" w:hAnsiTheme="majorBidi" w:cstheme="majorBidi"/>
          <w:sz w:val="24"/>
          <w:szCs w:val="24"/>
        </w:rPr>
        <w:t xml:space="preserve"> PhD</w:t>
      </w:r>
    </w:p>
    <w:p w14:paraId="767C772B"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1FF4991F"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05A2EE5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Hadi Shahriar </w:t>
      </w:r>
      <w:proofErr w:type="spellStart"/>
      <w:r w:rsidRPr="00C545D5">
        <w:rPr>
          <w:rFonts w:asciiTheme="majorBidi" w:hAnsiTheme="majorBidi" w:cstheme="majorBidi"/>
          <w:sz w:val="24"/>
          <w:szCs w:val="24"/>
        </w:rPr>
        <w:t>Shahhoseini</w:t>
      </w:r>
      <w:proofErr w:type="spellEnd"/>
      <w:r w:rsidR="001A0FDB" w:rsidRPr="00C545D5">
        <w:rPr>
          <w:rFonts w:asciiTheme="majorBidi" w:hAnsiTheme="majorBidi" w:cstheme="majorBidi"/>
          <w:sz w:val="24"/>
          <w:szCs w:val="24"/>
        </w:rPr>
        <w:t xml:space="preserve"> PhD</w:t>
      </w:r>
    </w:p>
    <w:p w14:paraId="569E3C4C"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0F7C0E66"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254109EA" w14:textId="77777777" w:rsidR="00C56742" w:rsidRPr="00C545D5" w:rsidRDefault="00180D28"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Nima </w:t>
      </w:r>
      <w:proofErr w:type="spellStart"/>
      <w:r w:rsidRPr="00C545D5">
        <w:rPr>
          <w:rFonts w:asciiTheme="majorBidi" w:hAnsiTheme="majorBidi" w:cstheme="majorBidi"/>
          <w:sz w:val="24"/>
          <w:szCs w:val="24"/>
        </w:rPr>
        <w:t>Amirafshar</w:t>
      </w:r>
      <w:proofErr w:type="spellEnd"/>
      <w:r w:rsidRPr="00C545D5">
        <w:rPr>
          <w:rFonts w:asciiTheme="majorBidi" w:hAnsiTheme="majorBidi" w:cstheme="majorBidi"/>
          <w:sz w:val="24"/>
          <w:szCs w:val="24"/>
        </w:rPr>
        <w:t xml:space="preserve"> MSc</w:t>
      </w:r>
    </w:p>
    <w:p w14:paraId="3C1573F3" w14:textId="18803598" w:rsidR="00C44D6D" w:rsidRDefault="00180D28" w:rsidP="00D84257">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r w:rsidR="00D84257">
        <w:rPr>
          <w:rFonts w:asciiTheme="majorBidi" w:hAnsiTheme="majorBidi" w:cstheme="majorBidi"/>
          <w:sz w:val="24"/>
          <w:szCs w:val="24"/>
        </w:rPr>
        <w:br w:type="page"/>
      </w:r>
    </w:p>
    <w:sdt>
      <w:sdtPr>
        <w:rPr>
          <w:rFonts w:asciiTheme="majorBidi" w:hAnsiTheme="majorBidi" w:cstheme="majorBidi"/>
          <w:sz w:val="32"/>
          <w:szCs w:val="32"/>
        </w:rPr>
        <w:id w:val="1256636453"/>
        <w:docPartObj>
          <w:docPartGallery w:val="Table of Contents"/>
          <w:docPartUnique/>
        </w:docPartObj>
      </w:sdtPr>
      <w:sdtEndPr>
        <w:rPr>
          <w:noProof/>
          <w:sz w:val="28"/>
          <w:szCs w:val="28"/>
        </w:rPr>
      </w:sdtEndPr>
      <w:sdtContent>
        <w:p w14:paraId="20457070" w14:textId="44DCAD63" w:rsidR="002253C3" w:rsidRPr="00564AB5" w:rsidRDefault="002253C3" w:rsidP="002253C3">
          <w:pPr>
            <w:rPr>
              <w:rFonts w:asciiTheme="majorBidi" w:hAnsiTheme="majorBidi" w:cstheme="majorBidi"/>
              <w:sz w:val="32"/>
              <w:szCs w:val="32"/>
            </w:rPr>
          </w:pPr>
          <w:r w:rsidRPr="00564AB5">
            <w:rPr>
              <w:rFonts w:asciiTheme="majorBidi" w:hAnsiTheme="majorBidi" w:cstheme="majorBidi"/>
              <w:sz w:val="32"/>
              <w:szCs w:val="32"/>
            </w:rPr>
            <w:t>Table of Contents</w:t>
          </w:r>
        </w:p>
        <w:p w14:paraId="5A65318A" w14:textId="729A4B0F" w:rsidR="00564AB5" w:rsidRPr="00564AB5" w:rsidRDefault="002253C3">
          <w:pPr>
            <w:pStyle w:val="TOC1"/>
            <w:tabs>
              <w:tab w:val="left" w:pos="440"/>
              <w:tab w:val="right" w:leader="dot" w:pos="9350"/>
            </w:tabs>
            <w:rPr>
              <w:rFonts w:asciiTheme="majorBidi" w:hAnsiTheme="majorBidi" w:cstheme="majorBidi"/>
              <w:noProof/>
              <w:sz w:val="28"/>
              <w:szCs w:val="28"/>
            </w:rPr>
          </w:pPr>
          <w:r w:rsidRPr="00564AB5">
            <w:rPr>
              <w:rFonts w:asciiTheme="majorBidi" w:hAnsiTheme="majorBidi" w:cstheme="majorBidi"/>
              <w:sz w:val="28"/>
              <w:szCs w:val="28"/>
            </w:rPr>
            <w:fldChar w:fldCharType="begin"/>
          </w:r>
          <w:r w:rsidRPr="00564AB5">
            <w:rPr>
              <w:rFonts w:asciiTheme="majorBidi" w:hAnsiTheme="majorBidi" w:cstheme="majorBidi"/>
              <w:sz w:val="28"/>
              <w:szCs w:val="28"/>
            </w:rPr>
            <w:instrText xml:space="preserve"> TOC \o "1-3" \h \z \u </w:instrText>
          </w:r>
          <w:r w:rsidRPr="00564AB5">
            <w:rPr>
              <w:rFonts w:asciiTheme="majorBidi" w:hAnsiTheme="majorBidi" w:cstheme="majorBidi"/>
              <w:sz w:val="28"/>
              <w:szCs w:val="28"/>
            </w:rPr>
            <w:fldChar w:fldCharType="separate"/>
          </w:r>
          <w:hyperlink w:anchor="_Toc145980327" w:history="1">
            <w:r w:rsidR="00564AB5" w:rsidRPr="00564AB5">
              <w:rPr>
                <w:rStyle w:val="Hyperlink"/>
                <w:rFonts w:asciiTheme="majorBidi" w:hAnsiTheme="majorBidi" w:cstheme="majorBidi"/>
                <w:noProof/>
                <w:sz w:val="28"/>
                <w:szCs w:val="28"/>
              </w:rPr>
              <w:t>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Introduction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w:t>
            </w:r>
            <w:r w:rsidR="00564AB5" w:rsidRPr="00564AB5">
              <w:rPr>
                <w:rFonts w:asciiTheme="majorBidi" w:hAnsiTheme="majorBidi" w:cstheme="majorBidi"/>
                <w:noProof/>
                <w:webHidden/>
                <w:sz w:val="28"/>
                <w:szCs w:val="28"/>
              </w:rPr>
              <w:fldChar w:fldCharType="end"/>
            </w:r>
          </w:hyperlink>
        </w:p>
        <w:p w14:paraId="772A69E0" w14:textId="5B3FC11E"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28" w:history="1">
            <w:r w:rsidR="00564AB5" w:rsidRPr="00564AB5">
              <w:rPr>
                <w:rStyle w:val="Hyperlink"/>
                <w:rFonts w:asciiTheme="majorBidi" w:hAnsiTheme="majorBidi" w:cstheme="majorBidi"/>
                <w:noProof/>
                <w:sz w:val="28"/>
                <w:szCs w:val="28"/>
              </w:rPr>
              <w:t>1.1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The RISC-V Instruction Set Architecture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7</w:t>
            </w:r>
            <w:r w:rsidR="00564AB5" w:rsidRPr="00564AB5">
              <w:rPr>
                <w:rFonts w:asciiTheme="majorBidi" w:hAnsiTheme="majorBidi" w:cstheme="majorBidi"/>
                <w:noProof/>
                <w:webHidden/>
                <w:sz w:val="28"/>
                <w:szCs w:val="28"/>
              </w:rPr>
              <w:fldChar w:fldCharType="end"/>
            </w:r>
          </w:hyperlink>
        </w:p>
        <w:p w14:paraId="312CA20C" w14:textId="56EF497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29" w:history="1">
            <w:r w:rsidR="00564AB5" w:rsidRPr="00564AB5">
              <w:rPr>
                <w:rStyle w:val="Hyperlink"/>
                <w:rFonts w:asciiTheme="majorBidi" w:hAnsiTheme="majorBidi" w:cstheme="majorBidi"/>
                <w:noProof/>
                <w:sz w:val="28"/>
                <w:szCs w:val="28"/>
              </w:rPr>
              <w:t>1.2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core structure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11</w:t>
            </w:r>
            <w:r w:rsidR="00564AB5" w:rsidRPr="00564AB5">
              <w:rPr>
                <w:rFonts w:asciiTheme="majorBidi" w:hAnsiTheme="majorBidi" w:cstheme="majorBidi"/>
                <w:noProof/>
                <w:webHidden/>
                <w:sz w:val="28"/>
                <w:szCs w:val="28"/>
              </w:rPr>
              <w:fldChar w:fldCharType="end"/>
            </w:r>
          </w:hyperlink>
        </w:p>
        <w:p w14:paraId="185180F3" w14:textId="3396525B"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0" w:history="1">
            <w:r w:rsidR="00564AB5" w:rsidRPr="00564AB5">
              <w:rPr>
                <w:rStyle w:val="Hyperlink"/>
                <w:rFonts w:asciiTheme="majorBidi" w:hAnsiTheme="majorBidi" w:cstheme="majorBidi"/>
                <w:noProof/>
                <w:sz w:val="28"/>
                <w:szCs w:val="28"/>
              </w:rPr>
              <w:t>1.3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software interface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12</w:t>
            </w:r>
            <w:r w:rsidR="00564AB5" w:rsidRPr="00564AB5">
              <w:rPr>
                <w:rFonts w:asciiTheme="majorBidi" w:hAnsiTheme="majorBidi" w:cstheme="majorBidi"/>
                <w:noProof/>
                <w:webHidden/>
                <w:sz w:val="28"/>
                <w:szCs w:val="28"/>
              </w:rPr>
              <w:fldChar w:fldCharType="end"/>
            </w:r>
          </w:hyperlink>
        </w:p>
        <w:p w14:paraId="09CCB4E9" w14:textId="1F38A720"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1" w:history="1">
            <w:r w:rsidR="00564AB5" w:rsidRPr="00564AB5">
              <w:rPr>
                <w:rStyle w:val="Hyperlink"/>
                <w:rFonts w:asciiTheme="majorBidi" w:hAnsiTheme="majorBidi" w:cstheme="majorBidi"/>
                <w:noProof/>
                <w:sz w:val="28"/>
                <w:szCs w:val="28"/>
                <w:lang w:bidi="fa-IR"/>
              </w:rPr>
              <w:t>1.4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lang w:bidi="fa-IR"/>
              </w:rPr>
              <w:t>Required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13</w:t>
            </w:r>
            <w:r w:rsidR="00564AB5" w:rsidRPr="00564AB5">
              <w:rPr>
                <w:rFonts w:asciiTheme="majorBidi" w:hAnsiTheme="majorBidi" w:cstheme="majorBidi"/>
                <w:noProof/>
                <w:webHidden/>
                <w:sz w:val="28"/>
                <w:szCs w:val="28"/>
              </w:rPr>
              <w:fldChar w:fldCharType="end"/>
            </w:r>
          </w:hyperlink>
        </w:p>
        <w:p w14:paraId="0D44FED4" w14:textId="31F28D43"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32" w:history="1">
            <w:r w:rsidR="00564AB5" w:rsidRPr="00564AB5">
              <w:rPr>
                <w:rStyle w:val="Hyperlink"/>
                <w:rFonts w:asciiTheme="majorBidi" w:hAnsiTheme="majorBidi" w:cstheme="majorBidi"/>
                <w:noProof/>
                <w:sz w:val="28"/>
                <w:szCs w:val="28"/>
              </w:rPr>
              <w:t>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Building Blocks (Modules)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16</w:t>
            </w:r>
            <w:r w:rsidR="00564AB5" w:rsidRPr="00564AB5">
              <w:rPr>
                <w:rFonts w:asciiTheme="majorBidi" w:hAnsiTheme="majorBidi" w:cstheme="majorBidi"/>
                <w:noProof/>
                <w:webHidden/>
                <w:sz w:val="28"/>
                <w:szCs w:val="28"/>
              </w:rPr>
              <w:fldChar w:fldCharType="end"/>
            </w:r>
          </w:hyperlink>
        </w:p>
        <w:p w14:paraId="2AF0B6A0" w14:textId="0EA3EEE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3" w:history="1">
            <w:r w:rsidR="00564AB5" w:rsidRPr="00564AB5">
              <w:rPr>
                <w:rStyle w:val="Hyperlink"/>
                <w:rFonts w:asciiTheme="majorBidi" w:hAnsiTheme="majorBidi" w:cstheme="majorBidi"/>
                <w:noProof/>
                <w:sz w:val="28"/>
                <w:szCs w:val="28"/>
              </w:rPr>
              <w:t>2.1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Fetch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17</w:t>
            </w:r>
            <w:r w:rsidR="00564AB5" w:rsidRPr="00564AB5">
              <w:rPr>
                <w:rFonts w:asciiTheme="majorBidi" w:hAnsiTheme="majorBidi" w:cstheme="majorBidi"/>
                <w:noProof/>
                <w:webHidden/>
                <w:sz w:val="28"/>
                <w:szCs w:val="28"/>
              </w:rPr>
              <w:fldChar w:fldCharType="end"/>
            </w:r>
          </w:hyperlink>
        </w:p>
        <w:p w14:paraId="6F9AE706" w14:textId="3B2B7EA4"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4" w:history="1">
            <w:r w:rsidR="00564AB5" w:rsidRPr="00564AB5">
              <w:rPr>
                <w:rStyle w:val="Hyperlink"/>
                <w:rFonts w:asciiTheme="majorBidi" w:hAnsiTheme="majorBidi" w:cstheme="majorBidi"/>
                <w:noProof/>
                <w:sz w:val="28"/>
                <w:szCs w:val="28"/>
              </w:rPr>
              <w:t>2.2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Instruction Decoder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19</w:t>
            </w:r>
            <w:r w:rsidR="00564AB5" w:rsidRPr="00564AB5">
              <w:rPr>
                <w:rFonts w:asciiTheme="majorBidi" w:hAnsiTheme="majorBidi" w:cstheme="majorBidi"/>
                <w:noProof/>
                <w:webHidden/>
                <w:sz w:val="28"/>
                <w:szCs w:val="28"/>
              </w:rPr>
              <w:fldChar w:fldCharType="end"/>
            </w:r>
          </w:hyperlink>
        </w:p>
        <w:p w14:paraId="249DB549" w14:textId="7B17DE6B"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5" w:history="1">
            <w:r w:rsidR="00564AB5" w:rsidRPr="00564AB5">
              <w:rPr>
                <w:rStyle w:val="Hyperlink"/>
                <w:rFonts w:asciiTheme="majorBidi" w:hAnsiTheme="majorBidi" w:cstheme="majorBidi"/>
                <w:noProof/>
                <w:sz w:val="28"/>
                <w:szCs w:val="28"/>
              </w:rPr>
              <w:t>2.3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Immediate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21</w:t>
            </w:r>
            <w:r w:rsidR="00564AB5" w:rsidRPr="00564AB5">
              <w:rPr>
                <w:rFonts w:asciiTheme="majorBidi" w:hAnsiTheme="majorBidi" w:cstheme="majorBidi"/>
                <w:noProof/>
                <w:webHidden/>
                <w:sz w:val="28"/>
                <w:szCs w:val="28"/>
              </w:rPr>
              <w:fldChar w:fldCharType="end"/>
            </w:r>
          </w:hyperlink>
        </w:p>
        <w:p w14:paraId="51407EC5" w14:textId="31274062"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6" w:history="1">
            <w:r w:rsidR="00564AB5" w:rsidRPr="00564AB5">
              <w:rPr>
                <w:rStyle w:val="Hyperlink"/>
                <w:rFonts w:asciiTheme="majorBidi" w:hAnsiTheme="majorBidi" w:cstheme="majorBidi"/>
                <w:noProof/>
                <w:sz w:val="28"/>
                <w:szCs w:val="28"/>
              </w:rPr>
              <w:t>2.4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Address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22</w:t>
            </w:r>
            <w:r w:rsidR="00564AB5" w:rsidRPr="00564AB5">
              <w:rPr>
                <w:rFonts w:asciiTheme="majorBidi" w:hAnsiTheme="majorBidi" w:cstheme="majorBidi"/>
                <w:noProof/>
                <w:webHidden/>
                <w:sz w:val="28"/>
                <w:szCs w:val="28"/>
              </w:rPr>
              <w:fldChar w:fldCharType="end"/>
            </w:r>
          </w:hyperlink>
        </w:p>
        <w:p w14:paraId="324C2FD2" w14:textId="57208233"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7" w:history="1">
            <w:r w:rsidR="00564AB5" w:rsidRPr="00564AB5">
              <w:rPr>
                <w:rStyle w:val="Hyperlink"/>
                <w:rFonts w:asciiTheme="majorBidi" w:hAnsiTheme="majorBidi" w:cstheme="majorBidi"/>
                <w:noProof/>
                <w:sz w:val="28"/>
                <w:szCs w:val="28"/>
              </w:rPr>
              <w:t>2.5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Arithmetic Logic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24</w:t>
            </w:r>
            <w:r w:rsidR="00564AB5" w:rsidRPr="00564AB5">
              <w:rPr>
                <w:rFonts w:asciiTheme="majorBidi" w:hAnsiTheme="majorBidi" w:cstheme="majorBidi"/>
                <w:noProof/>
                <w:webHidden/>
                <w:sz w:val="28"/>
                <w:szCs w:val="28"/>
              </w:rPr>
              <w:fldChar w:fldCharType="end"/>
            </w:r>
          </w:hyperlink>
        </w:p>
        <w:p w14:paraId="2FD3667A" w14:textId="4A9C8BE8"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8" w:history="1">
            <w:r w:rsidR="00564AB5" w:rsidRPr="00564AB5">
              <w:rPr>
                <w:rStyle w:val="Hyperlink"/>
                <w:rFonts w:asciiTheme="majorBidi" w:hAnsiTheme="majorBidi" w:cstheme="majorBidi"/>
                <w:noProof/>
                <w:sz w:val="28"/>
                <w:szCs w:val="28"/>
              </w:rPr>
              <w:t>2.6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Register File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26</w:t>
            </w:r>
            <w:r w:rsidR="00564AB5" w:rsidRPr="00564AB5">
              <w:rPr>
                <w:rFonts w:asciiTheme="majorBidi" w:hAnsiTheme="majorBidi" w:cstheme="majorBidi"/>
                <w:noProof/>
                <w:webHidden/>
                <w:sz w:val="28"/>
                <w:szCs w:val="28"/>
              </w:rPr>
              <w:fldChar w:fldCharType="end"/>
            </w:r>
          </w:hyperlink>
        </w:p>
        <w:p w14:paraId="5C0F3255" w14:textId="45E16F9A"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9" w:history="1">
            <w:r w:rsidR="00564AB5" w:rsidRPr="00564AB5">
              <w:rPr>
                <w:rStyle w:val="Hyperlink"/>
                <w:rFonts w:asciiTheme="majorBidi" w:hAnsiTheme="majorBidi" w:cstheme="majorBidi"/>
                <w:noProof/>
                <w:sz w:val="28"/>
                <w:szCs w:val="28"/>
              </w:rPr>
              <w:t>2.7</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Hazard and Forwarding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27</w:t>
            </w:r>
            <w:r w:rsidR="00564AB5" w:rsidRPr="00564AB5">
              <w:rPr>
                <w:rFonts w:asciiTheme="majorBidi" w:hAnsiTheme="majorBidi" w:cstheme="majorBidi"/>
                <w:noProof/>
                <w:webHidden/>
                <w:sz w:val="28"/>
                <w:szCs w:val="28"/>
              </w:rPr>
              <w:fldChar w:fldCharType="end"/>
            </w:r>
          </w:hyperlink>
        </w:p>
        <w:p w14:paraId="4E0AC2D1" w14:textId="7F9E27EE"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0" w:history="1">
            <w:r w:rsidR="00564AB5" w:rsidRPr="00564AB5">
              <w:rPr>
                <w:rStyle w:val="Hyperlink"/>
                <w:rFonts w:asciiTheme="majorBidi" w:hAnsiTheme="majorBidi" w:cstheme="majorBidi"/>
                <w:noProof/>
                <w:sz w:val="28"/>
                <w:szCs w:val="28"/>
              </w:rPr>
              <w:t>2.8</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Jump and Branch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29</w:t>
            </w:r>
            <w:r w:rsidR="00564AB5" w:rsidRPr="00564AB5">
              <w:rPr>
                <w:rFonts w:asciiTheme="majorBidi" w:hAnsiTheme="majorBidi" w:cstheme="majorBidi"/>
                <w:noProof/>
                <w:webHidden/>
                <w:sz w:val="28"/>
                <w:szCs w:val="28"/>
              </w:rPr>
              <w:fldChar w:fldCharType="end"/>
            </w:r>
          </w:hyperlink>
        </w:p>
        <w:p w14:paraId="0DE0A0E6" w14:textId="039B2881"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1" w:history="1">
            <w:r w:rsidR="00564AB5" w:rsidRPr="00564AB5">
              <w:rPr>
                <w:rStyle w:val="Hyperlink"/>
                <w:rFonts w:asciiTheme="majorBidi" w:hAnsiTheme="majorBidi" w:cstheme="majorBidi"/>
                <w:noProof/>
                <w:sz w:val="28"/>
                <w:szCs w:val="28"/>
              </w:rPr>
              <w:t>2.9</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Load Store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30</w:t>
            </w:r>
            <w:r w:rsidR="00564AB5" w:rsidRPr="00564AB5">
              <w:rPr>
                <w:rFonts w:asciiTheme="majorBidi" w:hAnsiTheme="majorBidi" w:cstheme="majorBidi"/>
                <w:noProof/>
                <w:webHidden/>
                <w:sz w:val="28"/>
                <w:szCs w:val="28"/>
              </w:rPr>
              <w:fldChar w:fldCharType="end"/>
            </w:r>
          </w:hyperlink>
        </w:p>
        <w:p w14:paraId="7D894A47" w14:textId="7F3370E9"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2" w:history="1">
            <w:r w:rsidR="00564AB5" w:rsidRPr="00564AB5">
              <w:rPr>
                <w:rStyle w:val="Hyperlink"/>
                <w:rFonts w:asciiTheme="majorBidi" w:hAnsiTheme="majorBidi" w:cstheme="majorBidi"/>
                <w:noProof/>
                <w:sz w:val="28"/>
                <w:szCs w:val="28"/>
              </w:rPr>
              <w:t>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Memory Interface Logic</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33</w:t>
            </w:r>
            <w:r w:rsidR="00564AB5" w:rsidRPr="00564AB5">
              <w:rPr>
                <w:rFonts w:asciiTheme="majorBidi" w:hAnsiTheme="majorBidi" w:cstheme="majorBidi"/>
                <w:noProof/>
                <w:webHidden/>
                <w:sz w:val="28"/>
                <w:szCs w:val="28"/>
              </w:rPr>
              <w:fldChar w:fldCharType="end"/>
            </w:r>
          </w:hyperlink>
        </w:p>
        <w:p w14:paraId="16F384E0" w14:textId="69FDB526"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3" w:history="1">
            <w:r w:rsidR="00564AB5" w:rsidRPr="00564AB5">
              <w:rPr>
                <w:rStyle w:val="Hyperlink"/>
                <w:rFonts w:asciiTheme="majorBidi" w:hAnsiTheme="majorBidi" w:cstheme="majorBidi"/>
                <w:noProof/>
                <w:sz w:val="28"/>
                <w:szCs w:val="28"/>
              </w:rPr>
              <w:t>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Executant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38</w:t>
            </w:r>
            <w:r w:rsidR="00564AB5" w:rsidRPr="00564AB5">
              <w:rPr>
                <w:rFonts w:asciiTheme="majorBidi" w:hAnsiTheme="majorBidi" w:cstheme="majorBidi"/>
                <w:noProof/>
                <w:webHidden/>
                <w:sz w:val="28"/>
                <w:szCs w:val="28"/>
              </w:rPr>
              <w:fldChar w:fldCharType="end"/>
            </w:r>
          </w:hyperlink>
        </w:p>
        <w:p w14:paraId="173D3B40" w14:textId="3EA9AFC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4" w:history="1">
            <w:r w:rsidR="00564AB5" w:rsidRPr="00564AB5">
              <w:rPr>
                <w:rStyle w:val="Hyperlink"/>
                <w:rFonts w:asciiTheme="majorBidi" w:hAnsiTheme="majorBidi" w:cstheme="majorBidi"/>
                <w:noProof/>
                <w:sz w:val="28"/>
                <w:szCs w:val="28"/>
              </w:rPr>
              <w:t>4.1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Execution Flow</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39</w:t>
            </w:r>
            <w:r w:rsidR="00564AB5" w:rsidRPr="00564AB5">
              <w:rPr>
                <w:rFonts w:asciiTheme="majorBidi" w:hAnsiTheme="majorBidi" w:cstheme="majorBidi"/>
                <w:noProof/>
                <w:webHidden/>
                <w:sz w:val="28"/>
                <w:szCs w:val="28"/>
              </w:rPr>
              <w:fldChar w:fldCharType="end"/>
            </w:r>
          </w:hyperlink>
        </w:p>
        <w:p w14:paraId="2316D0BB" w14:textId="753F9D17"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5" w:history="1">
            <w:r w:rsidR="00564AB5" w:rsidRPr="00564AB5">
              <w:rPr>
                <w:rStyle w:val="Hyperlink"/>
                <w:rFonts w:asciiTheme="majorBidi" w:hAnsiTheme="majorBidi" w:cstheme="majorBidi"/>
                <w:noProof/>
                <w:sz w:val="28"/>
                <w:szCs w:val="28"/>
              </w:rPr>
              <w:t>4.2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Windows (AssembleX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40</w:t>
            </w:r>
            <w:r w:rsidR="00564AB5" w:rsidRPr="00564AB5">
              <w:rPr>
                <w:rFonts w:asciiTheme="majorBidi" w:hAnsiTheme="majorBidi" w:cstheme="majorBidi"/>
                <w:noProof/>
                <w:webHidden/>
                <w:sz w:val="28"/>
                <w:szCs w:val="28"/>
              </w:rPr>
              <w:fldChar w:fldCharType="end"/>
            </w:r>
          </w:hyperlink>
        </w:p>
        <w:p w14:paraId="3D525E8A" w14:textId="151201E0"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6" w:history="1">
            <w:r w:rsidR="00564AB5" w:rsidRPr="00564AB5">
              <w:rPr>
                <w:rStyle w:val="Hyperlink"/>
                <w:rFonts w:asciiTheme="majorBidi" w:hAnsiTheme="majorBidi" w:cstheme="majorBidi"/>
                <w:noProof/>
                <w:sz w:val="28"/>
                <w:szCs w:val="28"/>
              </w:rPr>
              <w:t>4.3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Linux (RISC-V GCC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45</w:t>
            </w:r>
            <w:r w:rsidR="00564AB5" w:rsidRPr="00564AB5">
              <w:rPr>
                <w:rFonts w:asciiTheme="majorBidi" w:hAnsiTheme="majorBidi" w:cstheme="majorBidi"/>
                <w:noProof/>
                <w:webHidden/>
                <w:sz w:val="28"/>
                <w:szCs w:val="28"/>
              </w:rPr>
              <w:fldChar w:fldCharType="end"/>
            </w:r>
          </w:hyperlink>
        </w:p>
        <w:p w14:paraId="1C01AE59" w14:textId="6FCF8A50"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7" w:history="1">
            <w:r w:rsidR="00564AB5" w:rsidRPr="00564AB5">
              <w:rPr>
                <w:rStyle w:val="Hyperlink"/>
                <w:rFonts w:asciiTheme="majorBidi" w:hAnsiTheme="majorBidi" w:cstheme="majorBidi"/>
                <w:noProof/>
                <w:sz w:val="28"/>
                <w:szCs w:val="28"/>
              </w:rPr>
              <w:t>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Synthesis Result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54</w:t>
            </w:r>
            <w:r w:rsidR="00564AB5" w:rsidRPr="00564AB5">
              <w:rPr>
                <w:rFonts w:asciiTheme="majorBidi" w:hAnsiTheme="majorBidi" w:cstheme="majorBidi"/>
                <w:noProof/>
                <w:webHidden/>
                <w:sz w:val="28"/>
                <w:szCs w:val="28"/>
              </w:rPr>
              <w:fldChar w:fldCharType="end"/>
            </w:r>
          </w:hyperlink>
        </w:p>
        <w:p w14:paraId="078A5A7C" w14:textId="7C13856E"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8" w:history="1">
            <w:r w:rsidR="00564AB5" w:rsidRPr="00564AB5">
              <w:rPr>
                <w:rStyle w:val="Hyperlink"/>
                <w:rFonts w:asciiTheme="majorBidi" w:hAnsiTheme="majorBidi" w:cstheme="majorBidi"/>
                <w:noProof/>
                <w:sz w:val="28"/>
                <w:szCs w:val="28"/>
              </w:rPr>
              <w:t>5.1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Qflow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55</w:t>
            </w:r>
            <w:r w:rsidR="00564AB5" w:rsidRPr="00564AB5">
              <w:rPr>
                <w:rFonts w:asciiTheme="majorBidi" w:hAnsiTheme="majorBidi" w:cstheme="majorBidi"/>
                <w:noProof/>
                <w:webHidden/>
                <w:sz w:val="28"/>
                <w:szCs w:val="28"/>
              </w:rPr>
              <w:fldChar w:fldCharType="end"/>
            </w:r>
          </w:hyperlink>
        </w:p>
        <w:p w14:paraId="61BE0BD4" w14:textId="259CE8E8"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9" w:history="1">
            <w:r w:rsidR="00564AB5" w:rsidRPr="00564AB5">
              <w:rPr>
                <w:rStyle w:val="Hyperlink"/>
                <w:rFonts w:asciiTheme="majorBidi" w:hAnsiTheme="majorBidi" w:cstheme="majorBidi"/>
                <w:noProof/>
                <w:sz w:val="28"/>
                <w:szCs w:val="28"/>
              </w:rPr>
              <w:t>5.2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TSMC 180nm PDK</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61</w:t>
            </w:r>
            <w:r w:rsidR="00564AB5" w:rsidRPr="00564AB5">
              <w:rPr>
                <w:rFonts w:asciiTheme="majorBidi" w:hAnsiTheme="majorBidi" w:cstheme="majorBidi"/>
                <w:noProof/>
                <w:webHidden/>
                <w:sz w:val="28"/>
                <w:szCs w:val="28"/>
              </w:rPr>
              <w:fldChar w:fldCharType="end"/>
            </w:r>
          </w:hyperlink>
        </w:p>
        <w:p w14:paraId="52D8BA7A" w14:textId="484F04C5"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50" w:history="1">
            <w:r w:rsidR="00564AB5" w:rsidRPr="00564AB5">
              <w:rPr>
                <w:rStyle w:val="Hyperlink"/>
                <w:rFonts w:asciiTheme="majorBidi" w:hAnsiTheme="majorBidi" w:cstheme="majorBidi"/>
                <w:noProof/>
                <w:sz w:val="28"/>
                <w:szCs w:val="28"/>
              </w:rPr>
              <w:t>5.3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Verification Results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64</w:t>
            </w:r>
            <w:r w:rsidR="00564AB5" w:rsidRPr="00564AB5">
              <w:rPr>
                <w:rFonts w:asciiTheme="majorBidi" w:hAnsiTheme="majorBidi" w:cstheme="majorBidi"/>
                <w:noProof/>
                <w:webHidden/>
                <w:sz w:val="28"/>
                <w:szCs w:val="28"/>
              </w:rPr>
              <w:fldChar w:fldCharType="end"/>
            </w:r>
          </w:hyperlink>
        </w:p>
        <w:p w14:paraId="5F76BAD4" w14:textId="283882AE"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51" w:history="1">
            <w:r w:rsidR="00564AB5" w:rsidRPr="00564AB5">
              <w:rPr>
                <w:rStyle w:val="Hyperlink"/>
                <w:rFonts w:asciiTheme="majorBidi" w:hAnsiTheme="majorBidi" w:cstheme="majorBidi"/>
                <w:noProof/>
                <w:sz w:val="28"/>
                <w:szCs w:val="28"/>
              </w:rPr>
              <w:t>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References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71</w:t>
            </w:r>
            <w:r w:rsidR="00564AB5" w:rsidRPr="00564AB5">
              <w:rPr>
                <w:rFonts w:asciiTheme="majorBidi" w:hAnsiTheme="majorBidi" w:cstheme="majorBidi"/>
                <w:noProof/>
                <w:webHidden/>
                <w:sz w:val="28"/>
                <w:szCs w:val="28"/>
              </w:rPr>
              <w:fldChar w:fldCharType="end"/>
            </w:r>
          </w:hyperlink>
        </w:p>
        <w:p w14:paraId="22F74292" w14:textId="68EA2F0E" w:rsidR="002253C3" w:rsidRDefault="002253C3" w:rsidP="002253C3">
          <w:r w:rsidRPr="00564AB5">
            <w:rPr>
              <w:rFonts w:asciiTheme="majorBidi" w:hAnsiTheme="majorBidi" w:cstheme="majorBidi"/>
              <w:noProof/>
              <w:sz w:val="28"/>
              <w:szCs w:val="28"/>
            </w:rPr>
            <w:fldChar w:fldCharType="end"/>
          </w:r>
        </w:p>
      </w:sdtContent>
    </w:sdt>
    <w:p w14:paraId="6D8F74D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43794EF" w14:textId="38028158" w:rsidR="00747D74" w:rsidRDefault="00747D74" w:rsidP="00747D74">
      <w:pPr>
        <w:pStyle w:val="TableofFigures"/>
        <w:tabs>
          <w:tab w:val="right" w:leader="dot" w:pos="9350"/>
        </w:tabs>
        <w:spacing w:line="360" w:lineRule="auto"/>
        <w:rPr>
          <w:rFonts w:asciiTheme="majorBidi" w:hAnsiTheme="majorBidi" w:cstheme="majorBidi"/>
          <w:sz w:val="32"/>
          <w:szCs w:val="32"/>
        </w:rPr>
      </w:pPr>
      <w:r>
        <w:rPr>
          <w:rFonts w:asciiTheme="majorBidi" w:hAnsiTheme="majorBidi" w:cstheme="majorBidi"/>
          <w:sz w:val="32"/>
          <w:szCs w:val="32"/>
        </w:rPr>
        <w:lastRenderedPageBreak/>
        <w:t>List of Figures</w:t>
      </w:r>
    </w:p>
    <w:p w14:paraId="13A8F9DE" w14:textId="5141A99D" w:rsidR="00C05AA2" w:rsidRPr="00C05AA2" w:rsidRDefault="00747D74"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r:id="rId9" w:anchor="_Toc145980620" w:history="1">
        <w:r w:rsidR="00C05AA2" w:rsidRPr="00C05AA2">
          <w:rPr>
            <w:rStyle w:val="Hyperlink"/>
            <w:rFonts w:ascii="Times New Roman" w:hAnsi="Times New Roman" w:cs="Times New Roman"/>
            <w:noProof/>
            <w:sz w:val="28"/>
            <w:szCs w:val="28"/>
          </w:rPr>
          <w:t>Figure 1 - Fetch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19</w:t>
        </w:r>
        <w:r w:rsidR="00C05AA2" w:rsidRPr="00C05AA2">
          <w:rPr>
            <w:rFonts w:ascii="Times New Roman" w:hAnsi="Times New Roman" w:cs="Times New Roman"/>
            <w:noProof/>
            <w:webHidden/>
            <w:sz w:val="28"/>
            <w:szCs w:val="28"/>
          </w:rPr>
          <w:fldChar w:fldCharType="end"/>
        </w:r>
      </w:hyperlink>
    </w:p>
    <w:p w14:paraId="5486857A" w14:textId="38B93CDE"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0" w:anchor="_Toc145980621" w:history="1">
        <w:r w:rsidR="00C05AA2" w:rsidRPr="00C05AA2">
          <w:rPr>
            <w:rStyle w:val="Hyperlink"/>
            <w:rFonts w:ascii="Times New Roman" w:hAnsi="Times New Roman" w:cs="Times New Roman"/>
            <w:noProof/>
            <w:sz w:val="28"/>
            <w:szCs w:val="28"/>
          </w:rPr>
          <w:t>Figure 2 - Instruction Decoder schematic output form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20</w:t>
        </w:r>
        <w:r w:rsidR="00C05AA2" w:rsidRPr="00C05AA2">
          <w:rPr>
            <w:rFonts w:ascii="Times New Roman" w:hAnsi="Times New Roman" w:cs="Times New Roman"/>
            <w:noProof/>
            <w:webHidden/>
            <w:sz w:val="28"/>
            <w:szCs w:val="28"/>
          </w:rPr>
          <w:fldChar w:fldCharType="end"/>
        </w:r>
      </w:hyperlink>
    </w:p>
    <w:p w14:paraId="47BB6C44" w14:textId="6346561C"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1" w:anchor="_Toc145980622" w:history="1">
        <w:r w:rsidR="00C05AA2" w:rsidRPr="00C05AA2">
          <w:rPr>
            <w:rStyle w:val="Hyperlink"/>
            <w:rFonts w:ascii="Times New Roman" w:hAnsi="Times New Roman" w:cs="Times New Roman"/>
            <w:noProof/>
            <w:sz w:val="28"/>
            <w:szCs w:val="28"/>
          </w:rPr>
          <w:t>Figure 3 - Immediate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_Toc145980622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22</w:t>
        </w:r>
        <w:r w:rsidR="00C05AA2" w:rsidRPr="00C05AA2">
          <w:rPr>
            <w:rFonts w:ascii="Times New Roman" w:hAnsi="Times New Roman" w:cs="Times New Roman"/>
            <w:noProof/>
            <w:webHidden/>
            <w:sz w:val="28"/>
            <w:szCs w:val="28"/>
          </w:rPr>
          <w:fldChar w:fldCharType="end"/>
        </w:r>
      </w:hyperlink>
    </w:p>
    <w:p w14:paraId="7C354976" w14:textId="6D6BB1E4"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2" w:anchor="_Toc145980623" w:history="1">
        <w:r w:rsidR="00C05AA2" w:rsidRPr="00C05AA2">
          <w:rPr>
            <w:rStyle w:val="Hyperlink"/>
            <w:rFonts w:ascii="Times New Roman" w:hAnsi="Times New Roman" w:cs="Times New Roman"/>
            <w:noProof/>
            <w:sz w:val="28"/>
            <w:szCs w:val="28"/>
          </w:rPr>
          <w:t>Figure 4 - Address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_Toc145980623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23</w:t>
        </w:r>
        <w:r w:rsidR="00C05AA2" w:rsidRPr="00C05AA2">
          <w:rPr>
            <w:rFonts w:ascii="Times New Roman" w:hAnsi="Times New Roman" w:cs="Times New Roman"/>
            <w:noProof/>
            <w:webHidden/>
            <w:sz w:val="28"/>
            <w:szCs w:val="28"/>
          </w:rPr>
          <w:fldChar w:fldCharType="end"/>
        </w:r>
      </w:hyperlink>
    </w:p>
    <w:p w14:paraId="23502F20" w14:textId="3AD653CC"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24" w:history="1">
        <w:r w:rsidR="00C05AA2" w:rsidRPr="00C05AA2">
          <w:rPr>
            <w:rStyle w:val="Hyperlink"/>
            <w:rFonts w:ascii="Times New Roman" w:hAnsi="Times New Roman" w:cs="Times New Roman"/>
            <w:noProof/>
            <w:sz w:val="28"/>
            <w:szCs w:val="28"/>
          </w:rPr>
          <w:t>Figure 5 - Arithmetic Logic Unit schematic output from Xilinx Vivado output</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_Toc145980624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25</w:t>
        </w:r>
        <w:r w:rsidR="00C05AA2" w:rsidRPr="00C05AA2">
          <w:rPr>
            <w:rFonts w:ascii="Times New Roman" w:hAnsi="Times New Roman" w:cs="Times New Roman"/>
            <w:noProof/>
            <w:webHidden/>
            <w:sz w:val="28"/>
            <w:szCs w:val="28"/>
          </w:rPr>
          <w:fldChar w:fldCharType="end"/>
        </w:r>
      </w:hyperlink>
    </w:p>
    <w:p w14:paraId="562CB0D2" w14:textId="131A5026"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3" w:anchor="_Toc145980625" w:history="1">
        <w:r w:rsidR="00C05AA2" w:rsidRPr="00C05AA2">
          <w:rPr>
            <w:rStyle w:val="Hyperlink"/>
            <w:rFonts w:ascii="Times New Roman" w:hAnsi="Times New Roman" w:cs="Times New Roman"/>
            <w:noProof/>
            <w:sz w:val="28"/>
            <w:szCs w:val="28"/>
          </w:rPr>
          <w:t>Figure 6 - Hazard Forward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_Toc145980625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28</w:t>
        </w:r>
        <w:r w:rsidR="00C05AA2" w:rsidRPr="00C05AA2">
          <w:rPr>
            <w:rFonts w:ascii="Times New Roman" w:hAnsi="Times New Roman" w:cs="Times New Roman"/>
            <w:noProof/>
            <w:webHidden/>
            <w:sz w:val="28"/>
            <w:szCs w:val="28"/>
          </w:rPr>
          <w:fldChar w:fldCharType="end"/>
        </w:r>
      </w:hyperlink>
    </w:p>
    <w:p w14:paraId="0B884C19" w14:textId="41BE5CDF"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4" w:anchor="_Toc145980626" w:history="1">
        <w:r w:rsidR="00C05AA2" w:rsidRPr="00C05AA2">
          <w:rPr>
            <w:rStyle w:val="Hyperlink"/>
            <w:rFonts w:ascii="Times New Roman" w:hAnsi="Times New Roman" w:cs="Times New Roman"/>
            <w:noProof/>
            <w:sz w:val="28"/>
            <w:szCs w:val="28"/>
          </w:rPr>
          <w:t>Figure 7 - Jump Branch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_Toc145980626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30</w:t>
        </w:r>
        <w:r w:rsidR="00C05AA2" w:rsidRPr="00C05AA2">
          <w:rPr>
            <w:rFonts w:ascii="Times New Roman" w:hAnsi="Times New Roman" w:cs="Times New Roman"/>
            <w:noProof/>
            <w:webHidden/>
            <w:sz w:val="28"/>
            <w:szCs w:val="28"/>
          </w:rPr>
          <w:fldChar w:fldCharType="end"/>
        </w:r>
      </w:hyperlink>
    </w:p>
    <w:p w14:paraId="06DC0C77" w14:textId="4B40E90A"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5" w:anchor="_Toc145980627" w:history="1">
        <w:r w:rsidR="00C05AA2" w:rsidRPr="00C05AA2">
          <w:rPr>
            <w:rStyle w:val="Hyperlink"/>
            <w:rFonts w:ascii="Times New Roman" w:hAnsi="Times New Roman" w:cs="Times New Roman"/>
            <w:noProof/>
            <w:sz w:val="28"/>
            <w:szCs w:val="28"/>
          </w:rPr>
          <w:t>Figure 8 - phoeniX block diagram</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_Toc145980627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32</w:t>
        </w:r>
        <w:r w:rsidR="00C05AA2" w:rsidRPr="00C05AA2">
          <w:rPr>
            <w:rFonts w:ascii="Times New Roman" w:hAnsi="Times New Roman" w:cs="Times New Roman"/>
            <w:noProof/>
            <w:webHidden/>
            <w:sz w:val="28"/>
            <w:szCs w:val="28"/>
          </w:rPr>
          <w:fldChar w:fldCharType="end"/>
        </w:r>
      </w:hyperlink>
    </w:p>
    <w:p w14:paraId="42D6D93E" w14:textId="3FD80388"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6" w:anchor="_Toc145980628" w:history="1">
        <w:r w:rsidR="00C05AA2" w:rsidRPr="00C05AA2">
          <w:rPr>
            <w:rStyle w:val="Hyperlink"/>
            <w:rFonts w:ascii="Times New Roman" w:hAnsi="Times New Roman" w:cs="Times New Roman"/>
            <w:noProof/>
            <w:sz w:val="28"/>
            <w:szCs w:val="28"/>
          </w:rPr>
          <w:t>Figure 9 - Frame Mask Values on different aligned memory accesses</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_Toc145980628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34</w:t>
        </w:r>
        <w:r w:rsidR="00C05AA2" w:rsidRPr="00C05AA2">
          <w:rPr>
            <w:rFonts w:ascii="Times New Roman" w:hAnsi="Times New Roman" w:cs="Times New Roman"/>
            <w:noProof/>
            <w:webHidden/>
            <w:sz w:val="28"/>
            <w:szCs w:val="28"/>
          </w:rPr>
          <w:fldChar w:fldCharType="end"/>
        </w:r>
      </w:hyperlink>
    </w:p>
    <w:p w14:paraId="4758F936" w14:textId="011F09F5"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7" w:anchor="_Toc145980629" w:history="1">
        <w:r w:rsidR="00C05AA2" w:rsidRPr="00C05AA2">
          <w:rPr>
            <w:rStyle w:val="Hyperlink"/>
            <w:rFonts w:ascii="Times New Roman" w:hAnsi="Times New Roman" w:cs="Times New Roman"/>
            <w:noProof/>
            <w:sz w:val="28"/>
            <w:szCs w:val="28"/>
          </w:rPr>
          <w:t>Figure 10 - The Raven RISC-V microprocessor from efabless [16]</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_Toc145980629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58</w:t>
        </w:r>
        <w:r w:rsidR="00C05AA2" w:rsidRPr="00C05AA2">
          <w:rPr>
            <w:rFonts w:ascii="Times New Roman" w:hAnsi="Times New Roman" w:cs="Times New Roman"/>
            <w:noProof/>
            <w:webHidden/>
            <w:sz w:val="28"/>
            <w:szCs w:val="28"/>
          </w:rPr>
          <w:fldChar w:fldCharType="end"/>
        </w:r>
      </w:hyperlink>
    </w:p>
    <w:p w14:paraId="3B5D76B7" w14:textId="52CF1E9D"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30" w:history="1">
        <w:r w:rsidR="00C05AA2" w:rsidRPr="00C05AA2">
          <w:rPr>
            <w:rStyle w:val="Hyperlink"/>
            <w:rFonts w:ascii="Times New Roman" w:hAnsi="Times New Roman" w:cs="Times New Roman"/>
            <w:noProof/>
            <w:sz w:val="28"/>
            <w:szCs w:val="28"/>
          </w:rPr>
          <w:t>Figure 11 - phoeniX core .MAG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68</w:t>
        </w:r>
        <w:r w:rsidR="00C05AA2" w:rsidRPr="00C05AA2">
          <w:rPr>
            <w:rFonts w:ascii="Times New Roman" w:hAnsi="Times New Roman" w:cs="Times New Roman"/>
            <w:noProof/>
            <w:webHidden/>
            <w:sz w:val="28"/>
            <w:szCs w:val="28"/>
          </w:rPr>
          <w:fldChar w:fldCharType="end"/>
        </w:r>
      </w:hyperlink>
    </w:p>
    <w:p w14:paraId="0BA02C1E" w14:textId="2EC21EE8" w:rsidR="00C05AA2" w:rsidRDefault="00000000" w:rsidP="00C05AA2">
      <w:pPr>
        <w:pStyle w:val="TableofFigures"/>
        <w:tabs>
          <w:tab w:val="right" w:leader="dot" w:pos="9350"/>
        </w:tabs>
        <w:spacing w:line="360" w:lineRule="auto"/>
        <w:rPr>
          <w:rFonts w:eastAsiaTheme="minorEastAsia"/>
          <w:noProof/>
          <w:kern w:val="2"/>
          <w14:ligatures w14:val="standardContextual"/>
        </w:rPr>
      </w:pPr>
      <w:hyperlink r:id="rId18" w:anchor="_Toc145980631" w:history="1">
        <w:r w:rsidR="00C05AA2" w:rsidRPr="00C05AA2">
          <w:rPr>
            <w:rStyle w:val="Hyperlink"/>
            <w:rFonts w:ascii="Times New Roman" w:hAnsi="Times New Roman" w:cs="Times New Roman"/>
            <w:noProof/>
            <w:sz w:val="28"/>
            <w:szCs w:val="28"/>
          </w:rPr>
          <w:t>Figure 12 - phoeniX core .GDS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69</w:t>
        </w:r>
        <w:r w:rsidR="00C05AA2" w:rsidRPr="00C05AA2">
          <w:rPr>
            <w:rFonts w:ascii="Times New Roman" w:hAnsi="Times New Roman" w:cs="Times New Roman"/>
            <w:noProof/>
            <w:webHidden/>
            <w:sz w:val="28"/>
            <w:szCs w:val="28"/>
          </w:rPr>
          <w:fldChar w:fldCharType="end"/>
        </w:r>
      </w:hyperlink>
    </w:p>
    <w:p w14:paraId="76273C12" w14:textId="1AC92203"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p>
    <w:p w14:paraId="52E5FCBE" w14:textId="2CA8B6DA" w:rsidR="00747D74" w:rsidRDefault="00747D74">
      <w:pPr>
        <w:rPr>
          <w:noProof/>
        </w:rPr>
      </w:pPr>
      <w:r>
        <w:rPr>
          <w:rFonts w:asciiTheme="majorBidi" w:hAnsiTheme="majorBidi" w:cstheme="majorBidi"/>
          <w:sz w:val="32"/>
          <w:szCs w:val="32"/>
        </w:rPr>
        <w:t>List of Tables</w:t>
      </w: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p>
    <w:p w14:paraId="5C1DF989" w14:textId="73411CDD"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3" w:history="1">
        <w:r w:rsidR="00747D74" w:rsidRPr="00564AB5">
          <w:rPr>
            <w:rStyle w:val="Hyperlink"/>
            <w:rFonts w:asciiTheme="majorBidi" w:hAnsiTheme="majorBidi" w:cstheme="majorBidi"/>
            <w:noProof/>
            <w:sz w:val="28"/>
            <w:szCs w:val="28"/>
          </w:rPr>
          <w:t>Table 1 - phoeniX core modules and descriptions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_Toc145966553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17</w:t>
        </w:r>
        <w:r w:rsidR="00747D74" w:rsidRPr="00564AB5">
          <w:rPr>
            <w:rFonts w:asciiTheme="majorBidi" w:hAnsiTheme="majorBidi" w:cstheme="majorBidi"/>
            <w:noProof/>
            <w:webHidden/>
            <w:sz w:val="28"/>
            <w:szCs w:val="28"/>
          </w:rPr>
          <w:fldChar w:fldCharType="end"/>
        </w:r>
      </w:hyperlink>
    </w:p>
    <w:p w14:paraId="04FAE7EC" w14:textId="43556379"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4" w:history="1">
        <w:r w:rsidR="00747D74" w:rsidRPr="00564AB5">
          <w:rPr>
            <w:rStyle w:val="Hyperlink"/>
            <w:rFonts w:asciiTheme="majorBidi" w:hAnsiTheme="majorBidi" w:cstheme="majorBidi"/>
            <w:noProof/>
            <w:sz w:val="28"/>
            <w:szCs w:val="28"/>
          </w:rPr>
          <w:t>Table 2 - STA results of phoeniX core modules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_Toc145966554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65</w:t>
        </w:r>
        <w:r w:rsidR="00747D74" w:rsidRPr="00564AB5">
          <w:rPr>
            <w:rFonts w:asciiTheme="majorBidi" w:hAnsiTheme="majorBidi" w:cstheme="majorBidi"/>
            <w:noProof/>
            <w:webHidden/>
            <w:sz w:val="28"/>
            <w:szCs w:val="28"/>
          </w:rPr>
          <w:fldChar w:fldCharType="end"/>
        </w:r>
      </w:hyperlink>
    </w:p>
    <w:p w14:paraId="4A81F4FB" w14:textId="57257428"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r>
        <w:rPr>
          <w:rFonts w:asciiTheme="majorBidi" w:hAnsiTheme="majorBidi" w:cstheme="majorBidi"/>
          <w:sz w:val="32"/>
          <w:szCs w:val="32"/>
        </w:rPr>
        <w:br w:type="page"/>
      </w:r>
    </w:p>
    <w:p w14:paraId="711D8C33" w14:textId="1275C136" w:rsidR="00834A5B" w:rsidRDefault="00834A5B" w:rsidP="00DC62DC">
      <w:p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1</w:t>
      </w:r>
    </w:p>
    <w:p w14:paraId="268F2404" w14:textId="5C6575D5" w:rsidR="00D84257" w:rsidRPr="002253C3" w:rsidRDefault="00EE2633" w:rsidP="002253C3">
      <w:pPr>
        <w:pStyle w:val="Heading1"/>
      </w:pPr>
      <w:bookmarkStart w:id="0" w:name="_Toc145980327"/>
      <w:r w:rsidRPr="002253C3">
        <w:t>Introduction</w:t>
      </w:r>
      <w:bookmarkEnd w:id="0"/>
    </w:p>
    <w:p w14:paraId="2DD60C41" w14:textId="4E687793"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"Crafting a memorable introduction is an art form that invites</w:t>
      </w:r>
    </w:p>
    <w:p w14:paraId="07A0F69A" w14:textId="18C02BAE"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readers to embark on a journey they won't soon forget."</w:t>
      </w:r>
    </w:p>
    <w:p w14:paraId="45213561" w14:textId="25BCC5F1" w:rsidR="00834A5B" w:rsidRPr="0094733E" w:rsidRDefault="00BF3988" w:rsidP="00EC5B12">
      <w:pPr>
        <w:pStyle w:val="Quote"/>
        <w:ind w:left="0"/>
        <w:rPr>
          <w:rFonts w:asciiTheme="majorBidi" w:hAnsiTheme="majorBidi" w:cstheme="majorBidi"/>
        </w:rPr>
      </w:pPr>
      <w:r w:rsidRPr="0094733E">
        <w:rPr>
          <w:rFonts w:asciiTheme="majorBidi" w:hAnsiTheme="majorBidi" w:cstheme="majorBidi"/>
        </w:rPr>
        <w:t>Lisa Wilson</w:t>
      </w:r>
    </w:p>
    <w:p w14:paraId="2609B65D" w14:textId="77777777" w:rsidR="00834A5B" w:rsidRPr="00834A5B" w:rsidRDefault="00834A5B" w:rsidP="00DC62DC">
      <w:pPr>
        <w:spacing w:line="360" w:lineRule="auto"/>
        <w:jc w:val="both"/>
        <w:rPr>
          <w:rFonts w:asciiTheme="majorBidi" w:hAnsiTheme="majorBidi" w:cstheme="majorBidi"/>
          <w:sz w:val="32"/>
          <w:szCs w:val="32"/>
        </w:rPr>
      </w:pPr>
    </w:p>
    <w:p w14:paraId="5DA5C561" w14:textId="77777777" w:rsidR="004358EA" w:rsidRPr="00C545D5" w:rsidRDefault="00F53387"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14:paraId="3B9211E6" w14:textId="099775F5" w:rsidR="00EE2633"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processor uses RISC-V </w:t>
      </w:r>
      <w:r w:rsidR="001229DC" w:rsidRPr="00C545D5">
        <w:rPr>
          <w:rFonts w:asciiTheme="majorBidi" w:hAnsiTheme="majorBidi" w:cstheme="majorBidi"/>
          <w:sz w:val="24"/>
          <w:szCs w:val="24"/>
        </w:rPr>
        <w:t>open-source</w:t>
      </w:r>
      <w:r w:rsidRPr="00C545D5">
        <w:rPr>
          <w:rFonts w:asciiTheme="majorBidi" w:hAnsiTheme="majorBidi" w:cstheme="majorBidi"/>
          <w:sz w:val="24"/>
          <w:szCs w:val="24"/>
        </w:rPr>
        <w:t xml:space="preserv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14:paraId="6DC58177" w14:textId="74BECF00" w:rsidR="004358EA"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In the following version (V0.1), 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RV32I processor which supports “I-Extension” of RISC-V ISA. Other extensions will be added to the core in the upcoming updates soon.</w:t>
      </w:r>
    </w:p>
    <w:p w14:paraId="4D04950F" w14:textId="77777777" w:rsidR="00F53387" w:rsidRDefault="00333326"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14:paraId="1E6FB508"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2AEA5B29" w14:textId="14BAAD74" w:rsidR="002253C3" w:rsidRPr="002253C3" w:rsidRDefault="00E33F5B" w:rsidP="002253C3">
      <w:pPr>
        <w:pStyle w:val="Heading2"/>
        <w:spacing w:after="240"/>
      </w:pPr>
      <w:bookmarkStart w:id="1" w:name="_Toc145980328"/>
      <w:r>
        <w:lastRenderedPageBreak/>
        <w:t>The RISC-V Instruction Set Architecture</w:t>
      </w:r>
      <w:bookmarkEnd w:id="1"/>
    </w:p>
    <w:p w14:paraId="29940A2D" w14:textId="3A2952D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w:t>
      </w:r>
      <w:r w:rsidR="001229DC">
        <w:rPr>
          <w:rFonts w:asciiTheme="majorBidi" w:hAnsiTheme="majorBidi" w:cstheme="majorBidi"/>
          <w:sz w:val="24"/>
          <w:szCs w:val="24"/>
        </w:rPr>
        <w:t>n Instruction Set P</w:t>
      </w:r>
      <w:r w:rsidRPr="00AA480B">
        <w:rPr>
          <w:rFonts w:asciiTheme="majorBidi" w:hAnsiTheme="majorBidi" w:cstheme="majorBidi"/>
          <w:sz w:val="24"/>
          <w:szCs w:val="24"/>
        </w:rPr>
        <w:t>rocessor</w:t>
      </w:r>
      <w:r w:rsidR="001229DC">
        <w:rPr>
          <w:rFonts w:asciiTheme="majorBidi" w:hAnsiTheme="majorBidi" w:cstheme="majorBidi"/>
          <w:sz w:val="24"/>
          <w:szCs w:val="24"/>
        </w:rPr>
        <w:t xml:space="preserve"> (ISP)</w:t>
      </w:r>
      <w:r w:rsidRPr="00AA480B">
        <w:rPr>
          <w:rFonts w:asciiTheme="majorBidi" w:hAnsiTheme="majorBidi" w:cstheme="majorBidi"/>
          <w:sz w:val="24"/>
          <w:szCs w:val="24"/>
        </w:rPr>
        <w:t xml:space="preserve"> can execute. It defines the interface between hardware and software, serving as a bridge for communication and coordination between the two.</w:t>
      </w:r>
    </w:p>
    <w:p w14:paraId="2F572BE0" w14:textId="0143306E"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specifies the available instructions, their formats, and the behavior of the processor when executing each instruction. It defines the operations that can be performed by the processor, data types supported, addressing modes, and the control flow instructions. The ISA also encompasses the registers, memory organization, and input/output mechanisms.</w:t>
      </w:r>
    </w:p>
    <w:p w14:paraId="3E3B0DD0" w14:textId="53C7A5F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The ISA provides </w:t>
      </w:r>
      <w:r w:rsidR="00D84257" w:rsidRPr="00AA480B">
        <w:rPr>
          <w:rFonts w:asciiTheme="majorBidi" w:hAnsiTheme="majorBidi" w:cstheme="majorBidi"/>
          <w:sz w:val="24"/>
          <w:szCs w:val="24"/>
        </w:rPr>
        <w:t xml:space="preserve">standardized and consistent </w:t>
      </w:r>
      <w:r w:rsidR="00D84257">
        <w:rPr>
          <w:rFonts w:asciiTheme="majorBidi" w:hAnsiTheme="majorBidi" w:cstheme="majorBidi"/>
          <w:sz w:val="24"/>
          <w:szCs w:val="24"/>
        </w:rPr>
        <w:t>attributes</w:t>
      </w:r>
      <w:r w:rsidRPr="00AA480B">
        <w:rPr>
          <w:rFonts w:asciiTheme="majorBidi" w:hAnsiTheme="majorBidi" w:cstheme="majorBidi"/>
          <w:sz w:val="24"/>
          <w:szCs w:val="24"/>
        </w:rPr>
        <w:t xml:space="preserve"> for software </w:t>
      </w:r>
      <w:r w:rsidR="00D072E1">
        <w:rPr>
          <w:rFonts w:asciiTheme="majorBidi" w:hAnsiTheme="majorBidi" w:cstheme="majorBidi"/>
          <w:sz w:val="24"/>
          <w:szCs w:val="24"/>
        </w:rPr>
        <w:t xml:space="preserve">as perceived by compiler and </w:t>
      </w:r>
      <w:r w:rsidRPr="00AA480B">
        <w:rPr>
          <w:rFonts w:asciiTheme="majorBidi" w:hAnsiTheme="majorBidi" w:cstheme="majorBidi"/>
          <w:sz w:val="24"/>
          <w:szCs w:val="24"/>
        </w:rPr>
        <w:t xml:space="preserve">developers to </w:t>
      </w:r>
      <w:r w:rsidR="00D072E1">
        <w:rPr>
          <w:rFonts w:asciiTheme="majorBidi" w:hAnsiTheme="majorBidi" w:cstheme="majorBidi"/>
          <w:sz w:val="24"/>
          <w:szCs w:val="24"/>
        </w:rPr>
        <w:t>create</w:t>
      </w:r>
      <w:r w:rsidRPr="00AA480B">
        <w:rPr>
          <w:rFonts w:asciiTheme="majorBidi" w:hAnsiTheme="majorBidi" w:cstheme="majorBidi"/>
          <w:sz w:val="24"/>
          <w:szCs w:val="24"/>
        </w:rPr>
        <w:t xml:space="preserve"> programs that can run on different hardware platforms. It abstracts the underlying complexities of the hardware implementation, allowing software to be written at a higher level of abstraction.</w:t>
      </w:r>
    </w:p>
    <w:p w14:paraId="7A8DAB71" w14:textId="77777777" w:rsidR="00AA480B" w:rsidRPr="00AA480B" w:rsidRDefault="00AA480B" w:rsidP="00DC62DC">
      <w:pPr>
        <w:spacing w:line="360" w:lineRule="auto"/>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14:paraId="27F707D0" w14:textId="77777777" w:rsidR="00E33F5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14:paraId="4AF3707B" w14:textId="77777777" w:rsidR="007D33AB" w:rsidRDefault="000B34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14:paraId="782F082E"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w:t>
      </w:r>
      <w:r w:rsidRPr="007D33AB">
        <w:rPr>
          <w:rFonts w:asciiTheme="majorBidi" w:hAnsiTheme="majorBidi" w:cstheme="majorBidi"/>
          <w:sz w:val="24"/>
          <w:szCs w:val="24"/>
        </w:rPr>
        <w:lastRenderedPageBreak/>
        <w:t>allowing for parallel processing and improved performance. They also work closely with optimizing compilers, facilitating efficient code generation and optimization techniques.</w:t>
      </w:r>
    </w:p>
    <w:p w14:paraId="3F59C353"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14:paraId="71A70F4E" w14:textId="77777777" w:rsid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14:paraId="31032078"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(Instruction Set Architecture) is an open-source instruction set architecture that was designed to be simple, modular, and extensible. It was developed by researchers at the University of California, Berkeley in 2010 and has gained significant traction and popularity in both academic and industrial communities.</w:t>
      </w:r>
    </w:p>
    <w:p w14:paraId="60015C41"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14:paraId="2F3D207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w:t>
      </w:r>
      <w:r w:rsidRPr="00AA480B">
        <w:rPr>
          <w:rFonts w:asciiTheme="majorBidi" w:hAnsiTheme="majorBidi" w:cstheme="majorBidi"/>
          <w:sz w:val="24"/>
          <w:szCs w:val="24"/>
        </w:rPr>
        <w:lastRenderedPageBreak/>
        <w:t>extension modules include support for floating-point operations, atomic operations, vector instructions, and more.</w:t>
      </w:r>
    </w:p>
    <w:p w14:paraId="5712B8C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14:paraId="0446FAA4"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14:paraId="320A2B56" w14:textId="77777777" w:rsid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14:paraId="4B2D6034" w14:textId="77777777" w:rsidR="00C05573" w:rsidRP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14:paraId="26D07C31"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14:paraId="27391A5A"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14:paraId="54B4AB29"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14:paraId="32173423"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14:paraId="3F38004D"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14:paraId="62705ECA" w14:textId="77777777" w:rsid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14:paraId="0BF15CE7" w14:textId="77777777" w:rsidR="00D96908" w:rsidRDefault="00D96908" w:rsidP="00DC62DC">
      <w:pPr>
        <w:spacing w:line="360" w:lineRule="auto"/>
        <w:jc w:val="both"/>
        <w:rPr>
          <w:rFonts w:asciiTheme="majorBidi" w:hAnsiTheme="majorBidi" w:cstheme="majorBidi"/>
          <w:sz w:val="24"/>
          <w:szCs w:val="24"/>
        </w:rPr>
      </w:pPr>
    </w:p>
    <w:p w14:paraId="2A1532E9" w14:textId="77777777" w:rsidR="00D84257" w:rsidRDefault="00D84257">
      <w:pPr>
        <w:rPr>
          <w:rFonts w:asciiTheme="majorBidi" w:hAnsiTheme="majorBidi" w:cstheme="majorBidi"/>
          <w:sz w:val="24"/>
          <w:szCs w:val="24"/>
        </w:rPr>
      </w:pPr>
      <w:r>
        <w:rPr>
          <w:rFonts w:asciiTheme="majorBidi" w:hAnsiTheme="majorBidi" w:cstheme="majorBidi"/>
          <w:sz w:val="24"/>
          <w:szCs w:val="24"/>
        </w:rPr>
        <w:br w:type="page"/>
      </w:r>
    </w:p>
    <w:p w14:paraId="4585C483" w14:textId="2D36CAF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14:paraId="37D0B114"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SiFive: SiFive, a leading RISC-V company, offers RISC-V-based processors and development platforms. They provide customizable and scalable solutions for a wide range of applications, including AI, IoT, and edge computing.</w:t>
      </w:r>
    </w:p>
    <w:p w14:paraId="5C261DC9"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Western Digital: Western Digital has embraced RISC-V for its storage products. They utilize RISC-V cores in their controllers and firmware, leveraging the openness and flexibility of the ISA.</w:t>
      </w:r>
    </w:p>
    <w:p w14:paraId="3D5199D6"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NVIDIA: NVIDIA has integrated RISC-V cores into their graphics processing units (GPUs) to enhance security and enable custom functionality in their hardware platforms.</w:t>
      </w:r>
    </w:p>
    <w:p w14:paraId="7E877D35"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Esperanto Technologies: Esperanto is developing high-performance RISC-V-based processors for AI and machine learning workloads. They aim to deliver energy-efficient solutions for data centers and edge devices.</w:t>
      </w:r>
    </w:p>
    <w:p w14:paraId="2EDB4B9F"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Google: Google has expressed interest in RISC-V for various projects. They have been exploring the use of RISC-V in their data centers, potentially leveraging its flexibility and efficiency for specialized applications.</w:t>
      </w:r>
    </w:p>
    <w:p w14:paraId="2DF0E5DC"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Andes Technology: Andes provides high-performance RISC-V processor IP cores for embedded applications. Their solutions target areas such as IoT, automotive, and industrial automation.</w:t>
      </w:r>
    </w:p>
    <w:p w14:paraId="0DAEED43" w14:textId="7777777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14:paraId="0AD0C9A2" w14:textId="77777777" w:rsidR="00E33F5B" w:rsidRPr="00C545D5"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14:paraId="0BE458FD"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06D3F85D" w14:textId="0A4ECB92" w:rsidR="00E33F5B" w:rsidRPr="002253C3" w:rsidRDefault="00E33F5B" w:rsidP="002253C3">
      <w:pPr>
        <w:pStyle w:val="Heading2"/>
      </w:pPr>
      <w:bookmarkStart w:id="2" w:name="_Toc145980329"/>
      <w:proofErr w:type="spellStart"/>
      <w:r w:rsidRPr="002253C3">
        <w:lastRenderedPageBreak/>
        <w:t>phoeniX</w:t>
      </w:r>
      <w:proofErr w:type="spellEnd"/>
      <w:r w:rsidRPr="002253C3">
        <w:t xml:space="preserve"> core structure</w:t>
      </w:r>
      <w:bookmarkEnd w:id="2"/>
    </w:p>
    <w:p w14:paraId="0CEBB738" w14:textId="21D607AC" w:rsidR="00A20082" w:rsidRPr="005E37C8" w:rsidRDefault="00A20082" w:rsidP="00DC62DC">
      <w:pPr>
        <w:spacing w:line="360" w:lineRule="auto"/>
        <w:jc w:val="both"/>
        <w:rPr>
          <w:rFonts w:asciiTheme="majorBidi" w:hAnsiTheme="majorBidi" w:cstheme="majorBidi"/>
          <w:sz w:val="24"/>
          <w:szCs w:val="24"/>
        </w:rPr>
      </w:pPr>
      <w:r w:rsidRPr="005E37C8">
        <w:rPr>
          <w:rFonts w:asciiTheme="majorBidi" w:hAnsiTheme="majorBidi" w:cstheme="majorBidi"/>
          <w:sz w:val="24"/>
          <w:szCs w:val="24"/>
        </w:rPr>
        <w:t xml:space="preserve">In the beginning, one of the most specialties of this processor which should be mentioned is </w:t>
      </w:r>
      <w:r w:rsidR="00E06F24" w:rsidRPr="005E37C8">
        <w:rPr>
          <w:rFonts w:asciiTheme="majorBidi" w:hAnsiTheme="majorBidi" w:cstheme="majorBidi"/>
          <w:sz w:val="24"/>
          <w:szCs w:val="24"/>
        </w:rPr>
        <w:t>the removal of a centralized control unit</w:t>
      </w:r>
      <w:r w:rsidRPr="005E37C8">
        <w:rPr>
          <w:rFonts w:asciiTheme="majorBidi" w:hAnsiTheme="majorBidi" w:cstheme="majorBidi"/>
          <w:sz w:val="24"/>
          <w:szCs w:val="24"/>
        </w:rPr>
        <w:t xml:space="preserve"> </w:t>
      </w:r>
      <w:r w:rsidR="00E06F24" w:rsidRPr="005E37C8">
        <w:rPr>
          <w:rFonts w:asciiTheme="majorBidi" w:hAnsiTheme="majorBidi" w:cstheme="majorBidi"/>
          <w:sz w:val="24"/>
          <w:szCs w:val="24"/>
        </w:rPr>
        <w:t>and not utilizing a</w:t>
      </w:r>
      <w:r w:rsidRPr="005E37C8">
        <w:rPr>
          <w:rFonts w:asciiTheme="majorBidi" w:hAnsiTheme="majorBidi" w:cstheme="majorBidi"/>
          <w:sz w:val="24"/>
          <w:szCs w:val="24"/>
        </w:rPr>
        <w:t xml:space="preserve"> s</w:t>
      </w:r>
      <w:r w:rsidR="00E06F24" w:rsidRPr="005E37C8">
        <w:rPr>
          <w:rFonts w:asciiTheme="majorBidi" w:hAnsiTheme="majorBidi" w:cstheme="majorBidi"/>
          <w:sz w:val="24"/>
          <w:szCs w:val="24"/>
        </w:rPr>
        <w:t>olitary</w:t>
      </w:r>
      <w:r w:rsidRPr="005E37C8">
        <w:rPr>
          <w:rFonts w:asciiTheme="majorBidi" w:hAnsiTheme="majorBidi" w:cstheme="majorBidi"/>
          <w:sz w:val="24"/>
          <w:szCs w:val="24"/>
        </w:rPr>
        <w:t xml:space="preserve"> control </w:t>
      </w:r>
      <w:r w:rsidR="00E06F24" w:rsidRPr="005E37C8">
        <w:rPr>
          <w:rFonts w:asciiTheme="majorBidi" w:hAnsiTheme="majorBidi" w:cstheme="majorBidi"/>
          <w:sz w:val="24"/>
          <w:szCs w:val="24"/>
        </w:rPr>
        <w:t>module</w:t>
      </w:r>
      <w:r w:rsidRPr="005E37C8">
        <w:rPr>
          <w:rFonts w:asciiTheme="majorBidi" w:hAnsiTheme="majorBidi" w:cstheme="majorBidi"/>
          <w:sz w:val="24"/>
          <w:szCs w:val="24"/>
        </w:rPr>
        <w:t xml:space="preserve">. This processor </w:t>
      </w:r>
      <w:r w:rsidR="00E06F24" w:rsidRPr="005E37C8">
        <w:rPr>
          <w:rFonts w:asciiTheme="majorBidi" w:hAnsiTheme="majorBidi" w:cstheme="majorBidi"/>
          <w:sz w:val="24"/>
          <w:szCs w:val="24"/>
        </w:rPr>
        <w:t>employs</w:t>
      </w:r>
      <w:r w:rsidRPr="005E37C8">
        <w:rPr>
          <w:rFonts w:asciiTheme="majorBidi" w:hAnsiTheme="majorBidi" w:cstheme="majorBidi"/>
          <w:sz w:val="24"/>
          <w:szCs w:val="24"/>
        </w:rPr>
        <w:t xml:space="preserve"> a “Distributed Control Logic” which leads to elimination of control unit from the building blocks. </w:t>
      </w:r>
      <w:r w:rsidR="00E06F24" w:rsidRPr="005E37C8">
        <w:rPr>
          <w:rFonts w:asciiTheme="majorBidi" w:hAnsiTheme="majorBidi" w:cstheme="majorBidi"/>
          <w:sz w:val="24"/>
          <w:szCs w:val="24"/>
        </w:rPr>
        <w:t>In</w:t>
      </w:r>
      <w:r w:rsidRPr="005E37C8">
        <w:rPr>
          <w:rFonts w:asciiTheme="majorBidi" w:hAnsiTheme="majorBidi" w:cstheme="majorBidi"/>
          <w:sz w:val="24"/>
          <w:szCs w:val="24"/>
        </w:rPr>
        <w:t xml:space="preserve"> DCL</w:t>
      </w:r>
      <w:r w:rsidR="00E06F24" w:rsidRPr="005E37C8">
        <w:rPr>
          <w:rFonts w:asciiTheme="majorBidi" w:hAnsiTheme="majorBidi" w:cstheme="majorBidi"/>
          <w:sz w:val="24"/>
          <w:szCs w:val="24"/>
        </w:rPr>
        <w:t>,</w:t>
      </w:r>
      <w:r w:rsidRPr="005E37C8">
        <w:rPr>
          <w:rFonts w:asciiTheme="majorBidi" w:hAnsiTheme="majorBidi" w:cstheme="majorBidi"/>
          <w:sz w:val="24"/>
          <w:szCs w:val="24"/>
        </w:rPr>
        <w:t xml:space="preserve"> after decoding the instructions, fields </w:t>
      </w:r>
      <w:r w:rsidR="00E06F24" w:rsidRPr="005E37C8">
        <w:rPr>
          <w:rFonts w:asciiTheme="majorBidi" w:hAnsiTheme="majorBidi" w:cstheme="majorBidi"/>
          <w:sz w:val="24"/>
          <w:szCs w:val="24"/>
        </w:rPr>
        <w:t xml:space="preserve">that are related to the production of control signals </w:t>
      </w:r>
      <w:r w:rsidRPr="005E37C8">
        <w:rPr>
          <w:rFonts w:asciiTheme="majorBidi" w:hAnsiTheme="majorBidi" w:cstheme="majorBidi"/>
          <w:sz w:val="24"/>
          <w:szCs w:val="24"/>
        </w:rPr>
        <w:t xml:space="preserve">such as </w:t>
      </w:r>
      <w:proofErr w:type="gramStart"/>
      <w:r w:rsidRPr="005E37C8">
        <w:rPr>
          <w:rStyle w:val="SignalChar"/>
          <w:rFonts w:asciiTheme="majorBidi" w:hAnsiTheme="majorBidi"/>
        </w:rPr>
        <w:t>opcode</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w:t>
      </w:r>
      <w:proofErr w:type="gramEnd"/>
      <w:r w:rsidRPr="005E37C8">
        <w:rPr>
          <w:rStyle w:val="SignalChar"/>
          <w:rFonts w:asciiTheme="majorBidi" w:hAnsiTheme="majorBidi"/>
        </w:rPr>
        <w:t>3</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funct7</w:t>
      </w:r>
      <w:r w:rsidRPr="005E37C8">
        <w:rPr>
          <w:rFonts w:asciiTheme="majorBidi" w:hAnsiTheme="majorBidi" w:cstheme="majorBidi"/>
          <w:sz w:val="24"/>
          <w:szCs w:val="24"/>
        </w:rPr>
        <w:t xml:space="preserve"> and other fields are direct</w:t>
      </w:r>
      <w:r w:rsidR="00610C31" w:rsidRPr="005E37C8">
        <w:rPr>
          <w:rFonts w:asciiTheme="majorBidi" w:hAnsiTheme="majorBidi" w:cstheme="majorBidi"/>
          <w:sz w:val="24"/>
          <w:szCs w:val="24"/>
        </w:rPr>
        <w:t>ly fed</w:t>
      </w:r>
      <w:r w:rsidRPr="005E37C8">
        <w:rPr>
          <w:rFonts w:asciiTheme="majorBidi" w:hAnsiTheme="majorBidi" w:cstheme="majorBidi"/>
          <w:sz w:val="24"/>
          <w:szCs w:val="24"/>
        </w:rPr>
        <w:t xml:space="preserve">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w:t>
      </w:r>
      <w:r w:rsidR="00610C31" w:rsidRPr="005E37C8">
        <w:rPr>
          <w:rFonts w:asciiTheme="majorBidi" w:hAnsiTheme="majorBidi" w:cstheme="majorBidi"/>
          <w:sz w:val="24"/>
          <w:szCs w:val="24"/>
        </w:rPr>
        <w:t>between</w:t>
      </w:r>
      <w:r w:rsidRPr="005E37C8">
        <w:rPr>
          <w:rFonts w:asciiTheme="majorBidi" w:hAnsiTheme="majorBidi" w:cstheme="majorBidi"/>
          <w:sz w:val="24"/>
          <w:szCs w:val="24"/>
        </w:rPr>
        <w:t xml:space="preserve"> registers or immediate value</w:t>
      </w:r>
      <w:r w:rsidR="00610C31" w:rsidRPr="005E37C8">
        <w:rPr>
          <w:rFonts w:asciiTheme="majorBidi" w:hAnsiTheme="majorBidi" w:cstheme="majorBidi"/>
          <w:sz w:val="24"/>
          <w:szCs w:val="24"/>
        </w:rPr>
        <w:t>s</w:t>
      </w:r>
      <w:r w:rsidRPr="005E37C8">
        <w:rPr>
          <w:rFonts w:asciiTheme="majorBidi" w:hAnsiTheme="majorBidi" w:cstheme="majorBidi"/>
          <w:sz w:val="24"/>
          <w:szCs w:val="24"/>
        </w:rPr>
        <w:t>)</w:t>
      </w:r>
      <w:r w:rsidR="008216F3" w:rsidRPr="005E37C8">
        <w:rPr>
          <w:rFonts w:asciiTheme="majorBidi" w:hAnsiTheme="majorBidi" w:cstheme="majorBidi"/>
          <w:sz w:val="24"/>
          <w:szCs w:val="24"/>
        </w:rPr>
        <w:t>, bypassing and forwarding multiplexers and etc. In phoeniX processor, all of these control signals are determined inside the target modules</w:t>
      </w:r>
      <w:r w:rsidR="00340245" w:rsidRPr="005E37C8">
        <w:rPr>
          <w:rFonts w:asciiTheme="majorBidi" w:hAnsiTheme="majorBidi" w:cstheme="majorBidi"/>
          <w:sz w:val="24"/>
          <w:szCs w:val="24"/>
        </w:rPr>
        <w:t>.</w:t>
      </w:r>
      <w:r w:rsidR="008216F3" w:rsidRPr="005E37C8">
        <w:rPr>
          <w:rFonts w:asciiTheme="majorBidi" w:hAnsiTheme="majorBidi" w:cstheme="majorBidi"/>
          <w:sz w:val="24"/>
          <w:szCs w:val="24"/>
        </w:rPr>
        <w:t xml:space="preserve"> </w:t>
      </w:r>
      <w:r w:rsidR="00340245" w:rsidRPr="005E37C8">
        <w:rPr>
          <w:rFonts w:asciiTheme="majorBidi" w:hAnsiTheme="majorBidi" w:cstheme="majorBidi"/>
          <w:sz w:val="24"/>
          <w:szCs w:val="24"/>
        </w:rPr>
        <w:t>B</w:t>
      </w:r>
      <w:r w:rsidR="008216F3" w:rsidRPr="005E37C8">
        <w:rPr>
          <w:rFonts w:asciiTheme="majorBidi" w:hAnsiTheme="majorBidi" w:cstheme="majorBidi"/>
          <w:sz w:val="24"/>
          <w:szCs w:val="24"/>
        </w:rPr>
        <w:t xml:space="preserve">y sending the relative decoded fields directly to the </w:t>
      </w:r>
      <w:r w:rsidR="00AB2D56" w:rsidRPr="005E37C8">
        <w:rPr>
          <w:rFonts w:asciiTheme="majorBidi" w:hAnsiTheme="majorBidi" w:cstheme="majorBidi"/>
          <w:sz w:val="24"/>
          <w:szCs w:val="24"/>
        </w:rPr>
        <w:t>target</w:t>
      </w:r>
      <w:r w:rsidR="00340245" w:rsidRPr="005E37C8">
        <w:rPr>
          <w:rFonts w:asciiTheme="majorBidi" w:hAnsiTheme="majorBidi" w:cstheme="majorBidi"/>
          <w:sz w:val="24"/>
          <w:szCs w:val="24"/>
        </w:rPr>
        <w:t>s</w:t>
      </w:r>
      <w:r w:rsidR="005E37C8">
        <w:rPr>
          <w:rFonts w:asciiTheme="majorBidi" w:hAnsiTheme="majorBidi" w:cstheme="majorBidi"/>
          <w:sz w:val="24"/>
          <w:szCs w:val="24"/>
        </w:rPr>
        <w:t>,</w:t>
      </w:r>
      <w:r w:rsidR="00E37634" w:rsidRPr="005E37C8">
        <w:rPr>
          <w:rFonts w:asciiTheme="majorBidi" w:hAnsiTheme="majorBidi" w:cstheme="majorBidi"/>
          <w:sz w:val="24"/>
          <w:szCs w:val="24"/>
        </w:rPr>
        <w:t xml:space="preserve"> </w:t>
      </w:r>
      <w:r w:rsidR="005E37C8">
        <w:rPr>
          <w:rFonts w:asciiTheme="majorBidi" w:hAnsiTheme="majorBidi" w:cstheme="majorBidi"/>
          <w:sz w:val="24"/>
          <w:szCs w:val="24"/>
        </w:rPr>
        <w:t xml:space="preserve">each </w:t>
      </w:r>
      <w:r w:rsidR="00E37634" w:rsidRPr="005E37C8">
        <w:rPr>
          <w:rFonts w:asciiTheme="majorBidi" w:hAnsiTheme="majorBidi" w:cstheme="majorBidi"/>
          <w:sz w:val="24"/>
          <w:szCs w:val="24"/>
        </w:rPr>
        <w:t xml:space="preserve">module </w:t>
      </w:r>
      <w:r w:rsidR="005E37C8">
        <w:rPr>
          <w:rFonts w:asciiTheme="majorBidi" w:hAnsiTheme="majorBidi" w:cstheme="majorBidi"/>
          <w:sz w:val="24"/>
          <w:szCs w:val="24"/>
        </w:rPr>
        <w:t>has become</w:t>
      </w:r>
      <w:r w:rsidR="00E37634" w:rsidRPr="005E37C8">
        <w:rPr>
          <w:rFonts w:asciiTheme="majorBidi" w:hAnsiTheme="majorBidi" w:cstheme="majorBidi"/>
          <w:sz w:val="24"/>
          <w:szCs w:val="24"/>
        </w:rPr>
        <w:t xml:space="preserve"> self-controllable </w:t>
      </w:r>
      <w:r w:rsidR="005E37C8">
        <w:rPr>
          <w:rFonts w:asciiTheme="majorBidi" w:hAnsiTheme="majorBidi" w:cstheme="majorBidi"/>
          <w:sz w:val="24"/>
          <w:szCs w:val="24"/>
        </w:rPr>
        <w:t>and when each one is stationed</w:t>
      </w:r>
      <w:r w:rsidR="00E37634" w:rsidRPr="005E37C8">
        <w:rPr>
          <w:rFonts w:asciiTheme="majorBidi" w:hAnsiTheme="majorBidi" w:cstheme="majorBidi"/>
          <w:sz w:val="24"/>
          <w:szCs w:val="24"/>
        </w:rPr>
        <w:t xml:space="preserve"> in </w:t>
      </w:r>
      <w:r w:rsidR="005E37C8">
        <w:rPr>
          <w:rFonts w:asciiTheme="majorBidi" w:hAnsiTheme="majorBidi" w:cstheme="majorBidi"/>
          <w:sz w:val="24"/>
          <w:szCs w:val="24"/>
        </w:rPr>
        <w:t xml:space="preserve">its own relative stage a </w:t>
      </w:r>
      <w:r w:rsidR="00E37634" w:rsidRPr="005E37C8">
        <w:rPr>
          <w:rFonts w:asciiTheme="majorBidi" w:hAnsiTheme="majorBidi" w:cstheme="majorBidi"/>
          <w:sz w:val="24"/>
          <w:szCs w:val="24"/>
        </w:rPr>
        <w:t>Distributed Control Logic</w:t>
      </w:r>
      <w:r w:rsidR="005E37C8">
        <w:rPr>
          <w:rFonts w:asciiTheme="majorBidi" w:hAnsiTheme="majorBidi" w:cstheme="majorBidi"/>
          <w:sz w:val="24"/>
          <w:szCs w:val="24"/>
        </w:rPr>
        <w:t xml:space="preserve"> system will form</w:t>
      </w:r>
      <w:r w:rsidR="00E37634" w:rsidRPr="005E37C8">
        <w:rPr>
          <w:rFonts w:asciiTheme="majorBidi" w:hAnsiTheme="majorBidi" w:cstheme="majorBidi"/>
          <w:sz w:val="24"/>
          <w:szCs w:val="24"/>
        </w:rPr>
        <w:t>.</w:t>
      </w:r>
    </w:p>
    <w:p w14:paraId="49E091FF" w14:textId="077C838B" w:rsidR="00BB42AB" w:rsidRDefault="003E0041"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5E37C8">
        <w:rPr>
          <w:rFonts w:asciiTheme="majorBidi" w:hAnsiTheme="majorBidi" w:cstheme="majorBidi"/>
          <w:sz w:val="24"/>
          <w:szCs w:val="24"/>
        </w:rPr>
        <w:t xml:space="preserve">classic </w:t>
      </w:r>
      <w:r w:rsidR="00E06F24"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w:t>
      </w:r>
      <w:r w:rsidR="005E37C8">
        <w:rPr>
          <w:rFonts w:asciiTheme="majorBidi" w:hAnsiTheme="majorBidi" w:cstheme="majorBidi"/>
          <w:sz w:val="24"/>
          <w:szCs w:val="24"/>
        </w:rPr>
        <w:t xml:space="preserve">RISC-V </w:t>
      </w:r>
      <w:r w:rsidRPr="00C545D5">
        <w:rPr>
          <w:rFonts w:asciiTheme="majorBidi" w:hAnsiTheme="majorBidi" w:cstheme="majorBidi"/>
          <w:sz w:val="24"/>
          <w:szCs w:val="24"/>
        </w:rPr>
        <w:t xml:space="preserve">processor which </w:t>
      </w:r>
      <w:r w:rsidR="005E37C8">
        <w:rPr>
          <w:rFonts w:asciiTheme="majorBidi" w:hAnsiTheme="majorBidi" w:cstheme="majorBidi"/>
          <w:sz w:val="24"/>
          <w:szCs w:val="24"/>
        </w:rPr>
        <w:t>includes the following</w:t>
      </w:r>
      <w:r w:rsidRPr="00C545D5">
        <w:rPr>
          <w:rFonts w:asciiTheme="majorBidi" w:hAnsiTheme="majorBidi" w:cstheme="majorBidi"/>
          <w:sz w:val="24"/>
          <w:szCs w:val="24"/>
        </w:rPr>
        <w:t xml:space="preserve"> machine cycle stages: Fetch, Decode, Execute, Memory and Write</w:t>
      </w:r>
      <w:r w:rsidR="005E37C8">
        <w:rPr>
          <w:rFonts w:asciiTheme="majorBidi" w:hAnsiTheme="majorBidi" w:cstheme="majorBidi"/>
          <w:sz w:val="24"/>
          <w:szCs w:val="24"/>
        </w:rPr>
        <w:t>-B</w:t>
      </w:r>
      <w:r w:rsidRPr="00C545D5">
        <w:rPr>
          <w:rFonts w:asciiTheme="majorBidi" w:hAnsiTheme="majorBidi" w:cstheme="majorBidi"/>
          <w:sz w:val="24"/>
          <w:szCs w:val="24"/>
        </w:rPr>
        <w:t>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w:t>
      </w:r>
      <w:r w:rsidR="005E37C8">
        <w:rPr>
          <w:rFonts w:asciiTheme="majorBidi" w:hAnsiTheme="majorBidi" w:cstheme="majorBidi"/>
          <w:sz w:val="24"/>
          <w:szCs w:val="24"/>
        </w:rPr>
        <w:t xml:space="preserve">and </w:t>
      </w:r>
      <w:r w:rsidR="004809EF" w:rsidRPr="00C545D5">
        <w:rPr>
          <w:rFonts w:asciiTheme="majorBidi" w:hAnsiTheme="majorBidi" w:cstheme="majorBidi"/>
          <w:sz w:val="24"/>
          <w:szCs w:val="24"/>
        </w:rPr>
        <w:t>are completely written ins</w:t>
      </w:r>
      <w:r w:rsidR="00C545D5">
        <w:rPr>
          <w:rFonts w:asciiTheme="majorBidi" w:hAnsiTheme="majorBidi" w:cstheme="majorBidi"/>
          <w:sz w:val="24"/>
          <w:szCs w:val="24"/>
        </w:rPr>
        <w:t xml:space="preserve">ide the main module named </w:t>
      </w:r>
      <w:r w:rsidR="00905ED9" w:rsidRPr="005E37C8">
        <w:rPr>
          <w:rStyle w:val="SubtleEmphasis"/>
          <w:rFonts w:asciiTheme="majorBidi" w:hAnsiTheme="majorBidi" w:cstheme="majorBidi"/>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14:paraId="474DB562" w14:textId="77777777" w:rsidR="003A7D99" w:rsidRDefault="003A7D9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14:paraId="0B3450F7" w14:textId="53C99694" w:rsidR="004E2E5D" w:rsidRDefault="004E2E5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The phoeniX core also has a hazard detection unit which gives the core, the ability of performing data-forwarding and bypassing techniques in order to </w:t>
      </w:r>
      <w:r w:rsidR="005E37C8">
        <w:rPr>
          <w:rFonts w:asciiTheme="majorBidi" w:hAnsiTheme="majorBidi" w:cstheme="majorBidi"/>
          <w:sz w:val="24"/>
          <w:szCs w:val="24"/>
        </w:rPr>
        <w:t>reduce</w:t>
      </w:r>
      <w:r>
        <w:rPr>
          <w:rFonts w:asciiTheme="majorBidi" w:hAnsiTheme="majorBidi" w:cstheme="majorBidi"/>
          <w:sz w:val="24"/>
          <w:szCs w:val="24"/>
        </w:rPr>
        <w:t xml:space="preserve"> stalls in code</w:t>
      </w:r>
      <w:r w:rsidR="005E37C8">
        <w:rPr>
          <w:rFonts w:asciiTheme="majorBidi" w:hAnsiTheme="majorBidi" w:cstheme="majorBidi"/>
          <w:sz w:val="24"/>
          <w:szCs w:val="24"/>
        </w:rPr>
        <w:t>s</w:t>
      </w:r>
      <w:r>
        <w:rPr>
          <w:rFonts w:asciiTheme="majorBidi" w:hAnsiTheme="majorBidi" w:cstheme="majorBidi"/>
          <w:sz w:val="24"/>
          <w:szCs w:val="24"/>
        </w:rPr>
        <w:t xml:space="preserve"> including </w:t>
      </w:r>
      <w:r w:rsidR="005E37C8">
        <w:rPr>
          <w:rFonts w:asciiTheme="majorBidi" w:hAnsiTheme="majorBidi" w:cstheme="majorBidi"/>
          <w:sz w:val="24"/>
          <w:szCs w:val="24"/>
        </w:rPr>
        <w:t xml:space="preserve">data </w:t>
      </w:r>
      <w:r>
        <w:rPr>
          <w:rFonts w:asciiTheme="majorBidi" w:hAnsiTheme="majorBidi" w:cstheme="majorBidi"/>
          <w:sz w:val="24"/>
          <w:szCs w:val="24"/>
        </w:rPr>
        <w:t>dependencies and hazards.</w:t>
      </w:r>
    </w:p>
    <w:p w14:paraId="7112B778" w14:textId="16AE6445" w:rsidR="00BB42AB" w:rsidRDefault="006009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The maximum delay time (critical path) of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phoeniX processor </w:t>
      </w:r>
      <w:r w:rsidR="005E37C8">
        <w:rPr>
          <w:rFonts w:asciiTheme="majorBidi" w:hAnsiTheme="majorBidi" w:cstheme="majorBidi"/>
          <w:sz w:val="24"/>
          <w:szCs w:val="24"/>
          <w:lang w:bidi="fa-IR"/>
        </w:rPr>
        <w:t xml:space="preserve">stage </w:t>
      </w:r>
      <w:r>
        <w:rPr>
          <w:rFonts w:asciiTheme="majorBidi" w:hAnsiTheme="majorBidi" w:cstheme="majorBidi"/>
          <w:sz w:val="24"/>
          <w:szCs w:val="24"/>
          <w:lang w:bidi="fa-IR"/>
        </w:rPr>
        <w:t>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clock cycle width of 4 </w:t>
      </w:r>
      <w:r>
        <w:rPr>
          <w:rFonts w:asciiTheme="majorBidi" w:hAnsiTheme="majorBidi" w:cstheme="majorBidi"/>
          <w:sz w:val="24"/>
          <w:szCs w:val="24"/>
          <w:lang w:bidi="fa-IR"/>
        </w:rPr>
        <w:lastRenderedPageBreak/>
        <w:t>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t>
      </w:r>
      <w:r w:rsidR="005E37C8">
        <w:rPr>
          <w:rFonts w:asciiTheme="majorBidi" w:hAnsiTheme="majorBidi" w:cstheme="majorBidi"/>
          <w:sz w:val="24"/>
          <w:szCs w:val="24"/>
          <w:lang w:bidi="fa-IR"/>
        </w:rPr>
        <w:t>have a lower core</w:t>
      </w:r>
      <w:r w:rsidR="00353BB0">
        <w:rPr>
          <w:rFonts w:asciiTheme="majorBidi" w:hAnsiTheme="majorBidi" w:cstheme="majorBidi"/>
          <w:sz w:val="24"/>
          <w:szCs w:val="24"/>
          <w:lang w:bidi="fa-IR"/>
        </w:rPr>
        <w:t xml:space="preserve"> frequency.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14:paraId="76156915" w14:textId="3E383CF5" w:rsidR="001975B0" w:rsidRDefault="005E37C8"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An</w:t>
      </w:r>
      <w:r w:rsidR="001975B0">
        <w:rPr>
          <w:rFonts w:asciiTheme="majorBidi" w:hAnsiTheme="majorBidi" w:cstheme="majorBidi"/>
          <w:sz w:val="24"/>
          <w:szCs w:val="24"/>
          <w:lang w:bidi="fa-IR"/>
        </w:rPr>
        <w:t xml:space="preserve">other open-source RISC-V embedded </w:t>
      </w:r>
      <w:r>
        <w:rPr>
          <w:rFonts w:asciiTheme="majorBidi" w:hAnsiTheme="majorBidi" w:cstheme="majorBidi"/>
          <w:sz w:val="24"/>
          <w:szCs w:val="24"/>
          <w:lang w:bidi="fa-IR"/>
        </w:rPr>
        <w:t xml:space="preserve">processor, </w:t>
      </w:r>
      <w:r w:rsidR="001975B0">
        <w:rPr>
          <w:rFonts w:asciiTheme="majorBidi" w:hAnsiTheme="majorBidi" w:cstheme="majorBidi"/>
          <w:sz w:val="24"/>
          <w:szCs w:val="24"/>
          <w:lang w:bidi="fa-IR"/>
        </w:rPr>
        <w:t xml:space="preserve">PicoRV32 by Claire Wolf [7] </w:t>
      </w:r>
      <w:r>
        <w:rPr>
          <w:rFonts w:asciiTheme="majorBidi" w:hAnsiTheme="majorBidi" w:cstheme="majorBidi"/>
          <w:sz w:val="24"/>
          <w:szCs w:val="24"/>
          <w:lang w:bidi="fa-IR"/>
        </w:rPr>
        <w:t>achieves a lower</w:t>
      </w:r>
      <w:r w:rsidR="001975B0">
        <w:rPr>
          <w:rFonts w:asciiTheme="majorBidi" w:hAnsiTheme="majorBidi" w:cstheme="majorBidi"/>
          <w:sz w:val="24"/>
          <w:szCs w:val="24"/>
          <w:lang w:bidi="fa-IR"/>
        </w:rPr>
        <w:t xml:space="preserve"> frequency than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w:t>
      </w:r>
      <w:r>
        <w:rPr>
          <w:rFonts w:asciiTheme="majorBidi" w:hAnsiTheme="majorBidi" w:cstheme="majorBidi"/>
          <w:sz w:val="24"/>
          <w:szCs w:val="24"/>
          <w:lang w:bidi="fa-IR"/>
        </w:rPr>
        <w:t>dependent on</w:t>
      </w:r>
      <w:r w:rsidR="00877C8D">
        <w:rPr>
          <w:rFonts w:asciiTheme="majorBidi" w:hAnsiTheme="majorBidi" w:cstheme="majorBidi"/>
          <w:sz w:val="24"/>
          <w:szCs w:val="24"/>
          <w:lang w:bidi="fa-IR"/>
        </w:rPr>
        <w:t xml:space="preserve"> the technology</w:t>
      </w:r>
      <w:r>
        <w:rPr>
          <w:rFonts w:asciiTheme="majorBidi" w:hAnsiTheme="majorBidi" w:cstheme="majorBidi"/>
          <w:sz w:val="24"/>
          <w:szCs w:val="24"/>
          <w:lang w:bidi="fa-IR"/>
        </w:rPr>
        <w:t xml:space="preserve"> node</w:t>
      </w:r>
      <w:r w:rsidR="00877C8D">
        <w:rPr>
          <w:rFonts w:asciiTheme="majorBidi" w:hAnsiTheme="majorBidi" w:cstheme="majorBidi"/>
          <w:sz w:val="24"/>
          <w:szCs w:val="24"/>
          <w:lang w:bidi="fa-IR"/>
        </w:rPr>
        <w:t>.</w:t>
      </w:r>
      <w:r w:rsidR="007F3B0E">
        <w:rPr>
          <w:rFonts w:asciiTheme="majorBidi" w:hAnsiTheme="majorBidi" w:cstheme="majorBidi"/>
          <w:sz w:val="24"/>
          <w:szCs w:val="24"/>
          <w:lang w:bidi="fa-IR"/>
        </w:rPr>
        <w:t xml:space="preserve"> Another well-known RISC-V processor</w:t>
      </w:r>
      <w:r w:rsidR="00DC62DC">
        <w:rPr>
          <w:rFonts w:asciiTheme="majorBidi" w:hAnsiTheme="majorBidi" w:cstheme="majorBidi"/>
          <w:sz w:val="24"/>
          <w:szCs w:val="24"/>
          <w:lang w:bidi="fa-IR"/>
        </w:rPr>
        <w:t xml:space="preserve">, </w:t>
      </w:r>
      <w:r w:rsidR="007F3B0E">
        <w:rPr>
          <w:rFonts w:asciiTheme="majorBidi" w:hAnsiTheme="majorBidi" w:cstheme="majorBidi"/>
          <w:sz w:val="24"/>
          <w:szCs w:val="24"/>
          <w:lang w:bidi="fa-IR"/>
        </w:rPr>
        <w:t xml:space="preserve">ibex core by ETH Zurich [8] university which also has a frequency range between 100MHz and 300MHz in </w:t>
      </w:r>
      <w:r w:rsidR="00DC62DC">
        <w:rPr>
          <w:rFonts w:asciiTheme="majorBidi" w:hAnsiTheme="majorBidi" w:cstheme="majorBidi"/>
          <w:sz w:val="24"/>
          <w:szCs w:val="24"/>
          <w:lang w:bidi="fa-IR"/>
        </w:rPr>
        <w:t>max</w:t>
      </w:r>
      <w:r w:rsidR="007F3B0E">
        <w:rPr>
          <w:rFonts w:asciiTheme="majorBidi" w:hAnsiTheme="majorBidi" w:cstheme="majorBidi"/>
          <w:sz w:val="24"/>
          <w:szCs w:val="24"/>
          <w:lang w:bidi="fa-IR"/>
        </w:rPr>
        <w:t xml:space="preserve"> performance</w:t>
      </w:r>
      <w:r w:rsidR="00DC62DC">
        <w:rPr>
          <w:rFonts w:asciiTheme="majorBidi" w:hAnsiTheme="majorBidi" w:cstheme="majorBidi"/>
          <w:sz w:val="24"/>
          <w:szCs w:val="24"/>
          <w:lang w:bidi="fa-IR"/>
        </w:rPr>
        <w:t xml:space="preserve"> configurations</w:t>
      </w:r>
      <w:r w:rsidR="007F3B0E">
        <w:rPr>
          <w:rFonts w:asciiTheme="majorBidi" w:hAnsiTheme="majorBidi" w:cstheme="majorBidi"/>
          <w:sz w:val="24"/>
          <w:szCs w:val="24"/>
          <w:lang w:bidi="fa-IR"/>
        </w:rPr>
        <w:t>.</w:t>
      </w:r>
    </w:p>
    <w:p w14:paraId="2E6D3973" w14:textId="77777777" w:rsidR="00BB42AB" w:rsidRDefault="002D7CBA" w:rsidP="00DC62DC">
      <w:pPr>
        <w:spacing w:line="360" w:lineRule="auto"/>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14:paraId="2F41BD21" w14:textId="77777777" w:rsidR="004419C3" w:rsidRPr="00BB42AB" w:rsidRDefault="004419C3" w:rsidP="00DC62DC">
      <w:pPr>
        <w:spacing w:line="360" w:lineRule="auto"/>
        <w:jc w:val="both"/>
        <w:rPr>
          <w:rFonts w:asciiTheme="majorBidi" w:hAnsiTheme="majorBidi" w:cstheme="majorBidi"/>
          <w:sz w:val="36"/>
          <w:szCs w:val="36"/>
        </w:rPr>
      </w:pPr>
    </w:p>
    <w:p w14:paraId="0801785A" w14:textId="77777777" w:rsidR="00BB42AB" w:rsidRPr="002253C3" w:rsidRDefault="00D20D67" w:rsidP="002253C3">
      <w:pPr>
        <w:pStyle w:val="Heading2"/>
      </w:pPr>
      <w:bookmarkStart w:id="3" w:name="_Toc145980330"/>
      <w:r w:rsidRPr="002253C3">
        <w:t>phoeniX software interface</w:t>
      </w:r>
      <w:bookmarkEnd w:id="3"/>
    </w:p>
    <w:p w14:paraId="3B72D49C" w14:textId="5FEEAB94" w:rsidR="00B435D2" w:rsidRDefault="00B435D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xml:space="preserve">, in order to run C codes and assembly codes on the processor. </w:t>
      </w:r>
      <w:r w:rsidR="00DC62DC">
        <w:rPr>
          <w:rFonts w:asciiTheme="majorBidi" w:hAnsiTheme="majorBidi" w:cstheme="majorBidi"/>
          <w:sz w:val="24"/>
          <w:szCs w:val="24"/>
        </w:rPr>
        <w:t>These codes</w:t>
      </w:r>
      <w:r w:rsidR="00DF73E4">
        <w:rPr>
          <w:rFonts w:asciiTheme="majorBidi" w:hAnsiTheme="majorBidi" w:cstheme="majorBidi"/>
          <w:sz w:val="24"/>
          <w:szCs w:val="24"/>
        </w:rPr>
        <w:t xml:space="preserve">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w:t>
      </w:r>
      <w:r w:rsidR="00DC62DC">
        <w:rPr>
          <w:rFonts w:asciiTheme="majorBidi" w:hAnsiTheme="majorBidi" w:cstheme="majorBidi"/>
          <w:sz w:val="24"/>
          <w:szCs w:val="24"/>
        </w:rPr>
        <w:t xml:space="preserve">a unified </w:t>
      </w:r>
      <w:r w:rsidR="00CA4B23">
        <w:rPr>
          <w:rFonts w:asciiTheme="majorBidi" w:hAnsiTheme="majorBidi" w:cstheme="majorBidi"/>
          <w:sz w:val="24"/>
          <w:szCs w:val="24"/>
        </w:rPr>
        <w:t>memory</w:t>
      </w:r>
      <w:r w:rsidR="00DC62DC">
        <w:rPr>
          <w:rFonts w:asciiTheme="majorBidi" w:hAnsiTheme="majorBidi" w:cstheme="majorBidi"/>
          <w:sz w:val="24"/>
          <w:szCs w:val="24"/>
        </w:rPr>
        <w:t xml:space="preserve"> module</w:t>
      </w:r>
      <w:r w:rsidR="00CA4B23">
        <w:rPr>
          <w:rFonts w:asciiTheme="majorBidi" w:hAnsiTheme="majorBidi" w:cstheme="majorBidi"/>
          <w:sz w:val="24"/>
          <w:szCs w:val="24"/>
        </w:rPr>
        <w:t xml:space="preserve">. The processor can simulate the </w:t>
      </w:r>
      <w:r w:rsidR="00DC62DC">
        <w:rPr>
          <w:rFonts w:asciiTheme="majorBidi" w:hAnsiTheme="majorBidi" w:cstheme="majorBidi"/>
          <w:sz w:val="24"/>
          <w:szCs w:val="24"/>
        </w:rPr>
        <w:t>compiled machine</w:t>
      </w:r>
      <w:r w:rsidR="00CA4B23">
        <w:rPr>
          <w:rFonts w:asciiTheme="majorBidi" w:hAnsiTheme="majorBidi" w:cstheme="majorBidi"/>
          <w:sz w:val="24"/>
          <w:szCs w:val="24"/>
        </w:rPr>
        <w:t xml:space="preserve"> code using iverilog [10] version 12 tool.</w:t>
      </w:r>
      <w:r w:rsidR="0009310E">
        <w:rPr>
          <w:rFonts w:asciiTheme="majorBidi" w:hAnsiTheme="majorBidi" w:cstheme="majorBidi"/>
          <w:sz w:val="24"/>
          <w:szCs w:val="24"/>
        </w:rPr>
        <w:t xml:space="preserve"> </w:t>
      </w:r>
      <w:r w:rsidR="00DC62DC">
        <w:rPr>
          <w:rFonts w:asciiTheme="majorBidi" w:hAnsiTheme="majorBidi" w:cstheme="majorBidi"/>
          <w:sz w:val="24"/>
          <w:szCs w:val="24"/>
        </w:rPr>
        <w:t>A</w:t>
      </w:r>
      <w:r w:rsidR="0009310E">
        <w:rPr>
          <w:rFonts w:asciiTheme="majorBidi" w:hAnsiTheme="majorBidi" w:cstheme="majorBidi"/>
          <w:sz w:val="24"/>
          <w:szCs w:val="24"/>
        </w:rPr>
        <w:t xml:space="preserve"> shell script </w:t>
      </w:r>
      <w:r w:rsidR="00DC62DC">
        <w:rPr>
          <w:rFonts w:asciiTheme="majorBidi" w:hAnsiTheme="majorBidi" w:cstheme="majorBidi"/>
          <w:sz w:val="24"/>
          <w:szCs w:val="24"/>
        </w:rPr>
        <w:t xml:space="preserve">is provided </w:t>
      </w:r>
      <w:r w:rsidR="0009310E">
        <w:rPr>
          <w:rFonts w:asciiTheme="majorBidi" w:hAnsiTheme="majorBidi" w:cstheme="majorBidi"/>
          <w:sz w:val="24"/>
          <w:szCs w:val="24"/>
        </w:rPr>
        <w:t xml:space="preserve">in the repository which helps users install all software requirements </w:t>
      </w:r>
      <w:r w:rsidR="00DC62DC">
        <w:rPr>
          <w:rFonts w:asciiTheme="majorBidi" w:hAnsiTheme="majorBidi" w:cstheme="majorBidi"/>
          <w:sz w:val="24"/>
          <w:szCs w:val="24"/>
        </w:rPr>
        <w:t xml:space="preserve">and perquisites </w:t>
      </w:r>
      <w:r w:rsidR="0009310E">
        <w:rPr>
          <w:rFonts w:asciiTheme="majorBidi" w:hAnsiTheme="majorBidi" w:cstheme="majorBidi"/>
          <w:sz w:val="24"/>
          <w:szCs w:val="24"/>
        </w:rPr>
        <w:t>for simulating and coding on phoeniX processor.</w:t>
      </w:r>
    </w:p>
    <w:p w14:paraId="3F533C30" w14:textId="7E08A1E4" w:rsidR="00C71320" w:rsidRDefault="00C713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simulation and execution flow </w:t>
      </w:r>
      <w:r w:rsidR="00DC62DC">
        <w:rPr>
          <w:rFonts w:asciiTheme="majorBidi" w:hAnsiTheme="majorBidi" w:cstheme="majorBidi"/>
          <w:sz w:val="24"/>
          <w:szCs w:val="24"/>
        </w:rPr>
        <w:t>are</w:t>
      </w:r>
      <w:r>
        <w:rPr>
          <w:rFonts w:asciiTheme="majorBidi" w:hAnsiTheme="majorBidi" w:cstheme="majorBidi"/>
          <w:sz w:val="24"/>
          <w:szCs w:val="24"/>
        </w:rPr>
        <w:t xml:space="preserve"> simplified by phoeniX code executants which will be described briefly in the upcoming sections of this document. </w:t>
      </w:r>
      <w:r w:rsidR="00DC62DC">
        <w:rPr>
          <w:rFonts w:asciiTheme="majorBidi" w:hAnsiTheme="majorBidi" w:cstheme="majorBidi"/>
          <w:sz w:val="24"/>
          <w:szCs w:val="24"/>
        </w:rPr>
        <w:t>They</w:t>
      </w:r>
      <w:r>
        <w:rPr>
          <w:rFonts w:asciiTheme="majorBidi" w:hAnsiTheme="majorBidi" w:cstheme="majorBidi"/>
          <w:sz w:val="24"/>
          <w:szCs w:val="24"/>
        </w:rPr>
        <w:t xml:space="preserve"> are </w:t>
      </w:r>
      <w:r w:rsidR="00DC62DC">
        <w:rPr>
          <w:rFonts w:asciiTheme="majorBidi" w:hAnsiTheme="majorBidi" w:cstheme="majorBidi"/>
          <w:sz w:val="24"/>
          <w:szCs w:val="24"/>
        </w:rPr>
        <w:t>straightforward</w:t>
      </w:r>
      <w:r w:rsidR="00D815B6">
        <w:rPr>
          <w:rFonts w:asciiTheme="majorBidi" w:hAnsiTheme="majorBidi" w:cstheme="majorBidi"/>
          <w:sz w:val="24"/>
          <w:szCs w:val="24"/>
        </w:rPr>
        <w:t xml:space="preserve"> </w:t>
      </w:r>
      <w:r>
        <w:rPr>
          <w:rFonts w:asciiTheme="majorBidi" w:hAnsiTheme="majorBidi" w:cstheme="majorBidi"/>
          <w:sz w:val="24"/>
          <w:szCs w:val="24"/>
        </w:rPr>
        <w:t>solutions to simulate assembly and C codes</w:t>
      </w:r>
      <w:r w:rsidR="00DC62DC">
        <w:rPr>
          <w:rFonts w:asciiTheme="majorBidi" w:hAnsiTheme="majorBidi" w:cstheme="majorBidi"/>
          <w:sz w:val="24"/>
          <w:szCs w:val="24"/>
        </w:rPr>
        <w:t xml:space="preserve"> on</w:t>
      </w:r>
      <w:r>
        <w:rPr>
          <w:rFonts w:asciiTheme="majorBidi" w:hAnsiTheme="majorBidi" w:cstheme="majorBidi"/>
          <w:sz w:val="24"/>
          <w:szCs w:val="24"/>
        </w:rPr>
        <w:t xml:space="preserve">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w:t>
      </w:r>
      <w:r>
        <w:rPr>
          <w:rFonts w:asciiTheme="majorBidi" w:hAnsiTheme="majorBidi" w:cstheme="majorBidi"/>
          <w:sz w:val="24"/>
          <w:szCs w:val="24"/>
        </w:rPr>
        <w:lastRenderedPageBreak/>
        <w:t xml:space="preserve">systems can use the </w:t>
      </w:r>
      <w:r w:rsidR="00DC62DC">
        <w:rPr>
          <w:rFonts w:asciiTheme="majorBidi" w:hAnsiTheme="majorBidi" w:cstheme="majorBidi"/>
          <w:sz w:val="24"/>
          <w:szCs w:val="24"/>
        </w:rPr>
        <w:t>Ma</w:t>
      </w:r>
      <w:r>
        <w:rPr>
          <w:rFonts w:asciiTheme="majorBidi" w:hAnsiTheme="majorBidi" w:cstheme="majorBidi"/>
          <w:sz w:val="24"/>
          <w:szCs w:val="24"/>
        </w:rPr>
        <w:t xml:space="preserve">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 xml:space="preserve">There is a second solution which can be used for both Windows and Linux systems, but it can only </w:t>
      </w:r>
      <w:r w:rsidR="00DC62DC">
        <w:rPr>
          <w:rFonts w:asciiTheme="majorBidi" w:hAnsiTheme="majorBidi" w:cstheme="majorBidi"/>
          <w:sz w:val="24"/>
          <w:szCs w:val="24"/>
        </w:rPr>
        <w:t>be utilized</w:t>
      </w:r>
      <w:r w:rsidR="00EA234E">
        <w:rPr>
          <w:rFonts w:asciiTheme="majorBidi" w:hAnsiTheme="majorBidi" w:cstheme="majorBidi"/>
          <w:sz w:val="24"/>
          <w:szCs w:val="24"/>
        </w:rPr>
        <w:t xml:space="preserve"> with simulation of assembly codes on the processor. You can write and simulate your RISC-V assembly code using </w:t>
      </w:r>
      <w:proofErr w:type="gramStart"/>
      <w:r w:rsidR="00EA234E">
        <w:rPr>
          <w:rFonts w:asciiTheme="majorBidi" w:hAnsiTheme="majorBidi" w:cstheme="majorBidi"/>
          <w:sz w:val="24"/>
          <w:szCs w:val="24"/>
        </w:rPr>
        <w:t>Venus</w:t>
      </w:r>
      <w:proofErr w:type="gramEnd"/>
      <w:r w:rsidR="00EA234E">
        <w:rPr>
          <w:rFonts w:asciiTheme="majorBidi" w:hAnsiTheme="majorBidi" w:cstheme="majorBidi"/>
          <w:sz w:val="24"/>
          <w:szCs w:val="24"/>
        </w:rPr>
        <w:t xml:space="preserve"> simulator which is a Microsoft Visual Studio Code extension. This extension has an output file which includes hex instructions of the assembly code. The output will be given to a code executant python script and after that, the desired firmware will be generated and ready to </w:t>
      </w:r>
      <w:r w:rsidR="00DC62DC">
        <w:rPr>
          <w:rFonts w:asciiTheme="majorBidi" w:hAnsiTheme="majorBidi" w:cstheme="majorBidi"/>
          <w:sz w:val="24"/>
          <w:szCs w:val="24"/>
        </w:rPr>
        <w:t xml:space="preserve">be </w:t>
      </w:r>
      <w:r w:rsidR="00EA234E">
        <w:rPr>
          <w:rFonts w:asciiTheme="majorBidi" w:hAnsiTheme="majorBidi" w:cstheme="majorBidi"/>
          <w:sz w:val="24"/>
          <w:szCs w:val="24"/>
        </w:rPr>
        <w:t>execute</w:t>
      </w:r>
      <w:r w:rsidR="00DC62DC">
        <w:rPr>
          <w:rFonts w:asciiTheme="majorBidi" w:hAnsiTheme="majorBidi" w:cstheme="majorBidi"/>
          <w:sz w:val="24"/>
          <w:szCs w:val="24"/>
        </w:rPr>
        <w:t>d</w:t>
      </w:r>
      <w:r w:rsidR="00EA234E">
        <w:rPr>
          <w:rFonts w:asciiTheme="majorBidi" w:hAnsiTheme="majorBidi" w:cstheme="majorBidi"/>
          <w:sz w:val="24"/>
          <w:szCs w:val="24"/>
        </w:rPr>
        <w:t xml:space="preserve"> on phoeniX processor.</w:t>
      </w:r>
      <w:r w:rsidR="00485379">
        <w:rPr>
          <w:rFonts w:asciiTheme="majorBidi" w:hAnsiTheme="majorBidi" w:cstheme="majorBidi"/>
          <w:sz w:val="24"/>
          <w:szCs w:val="24"/>
        </w:rPr>
        <w:t xml:space="preserve"> </w:t>
      </w:r>
    </w:p>
    <w:p w14:paraId="7738DD45" w14:textId="77777777" w:rsidR="001C002A" w:rsidRDefault="001418F3" w:rsidP="00DC62DC">
      <w:pPr>
        <w:spacing w:line="360" w:lineRule="auto"/>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14:paraId="5B8D861E" w14:textId="77777777" w:rsidR="004419C3" w:rsidRDefault="004419C3" w:rsidP="00DC62DC">
      <w:pPr>
        <w:spacing w:line="360" w:lineRule="auto"/>
        <w:jc w:val="both"/>
        <w:rPr>
          <w:rFonts w:asciiTheme="majorBidi" w:hAnsiTheme="majorBidi" w:cstheme="majorBidi"/>
          <w:sz w:val="24"/>
          <w:szCs w:val="24"/>
        </w:rPr>
      </w:pPr>
    </w:p>
    <w:p w14:paraId="5F5F1605" w14:textId="77777777" w:rsidR="00884C27" w:rsidRPr="002253C3" w:rsidRDefault="00884C27" w:rsidP="002253C3">
      <w:pPr>
        <w:pStyle w:val="Heading2"/>
        <w:rPr>
          <w:lang w:bidi="fa-IR"/>
        </w:rPr>
      </w:pPr>
      <w:bookmarkStart w:id="4" w:name="_Toc145980331"/>
      <w:r w:rsidRPr="002253C3">
        <w:rPr>
          <w:lang w:bidi="fa-IR"/>
        </w:rPr>
        <w:t>Required Software</w:t>
      </w:r>
      <w:bookmarkEnd w:id="4"/>
    </w:p>
    <w:p w14:paraId="5DDCB7F3" w14:textId="543A1469" w:rsidR="00BB42AB" w:rsidRDefault="00884C27"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As mentioned before, a shell script </w:t>
      </w:r>
      <w:r w:rsidR="00DC62DC">
        <w:rPr>
          <w:rFonts w:asciiTheme="majorBidi" w:hAnsiTheme="majorBidi" w:cstheme="majorBidi"/>
          <w:sz w:val="24"/>
          <w:szCs w:val="24"/>
          <w:lang w:bidi="fa-IR"/>
        </w:rPr>
        <w:t xml:space="preserve">is provided </w:t>
      </w:r>
      <w:r>
        <w:rPr>
          <w:rFonts w:asciiTheme="majorBidi" w:hAnsiTheme="majorBidi" w:cstheme="majorBidi"/>
          <w:sz w:val="24"/>
          <w:szCs w:val="24"/>
          <w:lang w:bidi="fa-IR"/>
        </w:rPr>
        <w:t xml:space="preserve">integrated </w:t>
      </w:r>
      <w:r w:rsidR="00DC62DC">
        <w:rPr>
          <w:rFonts w:asciiTheme="majorBidi" w:hAnsiTheme="majorBidi" w:cstheme="majorBidi"/>
          <w:sz w:val="24"/>
          <w:szCs w:val="24"/>
          <w:lang w:bidi="fa-IR"/>
        </w:rPr>
        <w:t>in</w:t>
      </w:r>
      <w:r>
        <w:rPr>
          <w:rFonts w:asciiTheme="majorBidi" w:hAnsiTheme="majorBidi" w:cstheme="majorBidi"/>
          <w:sz w:val="24"/>
          <w:szCs w:val="24"/>
          <w:lang w:bidi="fa-IR"/>
        </w:rPr>
        <w:t xml:space="preserve"> the phoeniX RV32</w:t>
      </w:r>
      <w:r w:rsidR="00624D0B">
        <w:rPr>
          <w:rFonts w:asciiTheme="majorBidi" w:hAnsiTheme="majorBidi" w:cstheme="majorBidi"/>
          <w:sz w:val="24"/>
          <w:szCs w:val="24"/>
          <w:lang w:bidi="fa-IR"/>
        </w:rPr>
        <w:t xml:space="preserve"> core repository, which helps user</w:t>
      </w:r>
      <w:r w:rsidR="00DC62DC">
        <w:rPr>
          <w:rFonts w:asciiTheme="majorBidi" w:hAnsiTheme="majorBidi" w:cstheme="majorBidi"/>
          <w:sz w:val="24"/>
          <w:szCs w:val="24"/>
          <w:lang w:bidi="fa-IR"/>
        </w:rPr>
        <w:t>s</w:t>
      </w:r>
      <w:r w:rsidR="00624D0B">
        <w:rPr>
          <w:rFonts w:asciiTheme="majorBidi" w:hAnsiTheme="majorBidi" w:cstheme="majorBidi"/>
          <w:sz w:val="24"/>
          <w:szCs w:val="24"/>
          <w:lang w:bidi="fa-IR"/>
        </w:rPr>
        <w:t xml:space="preserve">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w:t>
      </w:r>
      <w:r w:rsidR="00DC62DC">
        <w:rPr>
          <w:rFonts w:asciiTheme="majorBidi" w:hAnsiTheme="majorBidi" w:cstheme="majorBidi"/>
          <w:sz w:val="24"/>
          <w:szCs w:val="24"/>
          <w:lang w:bidi="fa-IR"/>
        </w:rPr>
        <w:t>software</w:t>
      </w:r>
      <w:r w:rsidR="00ED596E">
        <w:rPr>
          <w:rFonts w:asciiTheme="majorBidi" w:hAnsiTheme="majorBidi" w:cstheme="majorBidi"/>
          <w:sz w:val="24"/>
          <w:szCs w:val="24"/>
          <w:lang w:bidi="fa-IR"/>
        </w:rPr>
        <w:t xml:space="preserve"> </w:t>
      </w:r>
      <w:r w:rsidR="00DC62DC">
        <w:rPr>
          <w:rFonts w:asciiTheme="majorBidi" w:hAnsiTheme="majorBidi" w:cstheme="majorBidi"/>
          <w:sz w:val="24"/>
          <w:szCs w:val="24"/>
          <w:lang w:bidi="fa-IR"/>
        </w:rPr>
        <w:t>used by</w:t>
      </w:r>
      <w:r w:rsidR="00ED596E">
        <w:rPr>
          <w:rFonts w:asciiTheme="majorBidi" w:hAnsiTheme="majorBidi" w:cstheme="majorBidi"/>
          <w:sz w:val="24"/>
          <w:szCs w:val="24"/>
          <w:lang w:bidi="fa-IR"/>
        </w:rPr>
        <w:t xml:space="preserve"> phoeniX core execution flow. </w:t>
      </w:r>
    </w:p>
    <w:p w14:paraId="7789C1F6" w14:textId="3EC79920" w:rsidR="006C72F2" w:rsidRDefault="006C72F2" w:rsidP="00DC62DC">
      <w:pPr>
        <w:pStyle w:val="ListParagraph"/>
        <w:numPr>
          <w:ilvl w:val="0"/>
          <w:numId w:val="4"/>
        </w:numPr>
        <w:spacing w:line="360" w:lineRule="auto"/>
        <w:jc w:val="both"/>
        <w:rPr>
          <w:rFonts w:asciiTheme="majorBidi" w:hAnsiTheme="majorBidi" w:cstheme="majorBidi"/>
          <w:sz w:val="24"/>
          <w:szCs w:val="24"/>
          <w:lang w:bidi="fa-IR"/>
        </w:rPr>
      </w:pPr>
      <w:r w:rsidRPr="00DC62DC">
        <w:rPr>
          <w:rStyle w:val="Strong"/>
          <w:rFonts w:asciiTheme="majorBidi" w:hAnsiTheme="majorBidi" w:cstheme="majorBidi"/>
        </w:rPr>
        <w:t>Python3</w:t>
      </w:r>
      <w:r>
        <w:rPr>
          <w:rFonts w:asciiTheme="majorBidi" w:hAnsiTheme="majorBidi" w:cstheme="majorBidi"/>
          <w:sz w:val="24"/>
          <w:szCs w:val="24"/>
          <w:lang w:bidi="fa-IR"/>
        </w:rPr>
        <w:t xml:space="preserve">: Python [11] is also required to be installed on the system in order to execute the code executant and firmware generator scripts. Linux distributions such as Ubuntu </w:t>
      </w:r>
      <w:r w:rsidR="00DC62DC">
        <w:rPr>
          <w:rFonts w:asciiTheme="majorBidi" w:hAnsiTheme="majorBidi" w:cstheme="majorBidi"/>
          <w:sz w:val="24"/>
          <w:szCs w:val="24"/>
          <w:lang w:bidi="fa-IR"/>
        </w:rPr>
        <w:t>come with</w:t>
      </w:r>
      <w:r>
        <w:rPr>
          <w:rFonts w:asciiTheme="majorBidi" w:hAnsiTheme="majorBidi" w:cstheme="majorBidi"/>
          <w:sz w:val="24"/>
          <w:szCs w:val="24"/>
          <w:lang w:bidi="fa-IR"/>
        </w:rPr>
        <w:t xml:space="preserve"> Python3 </w:t>
      </w:r>
      <w:r w:rsidR="00DC62DC">
        <w:rPr>
          <w:rFonts w:asciiTheme="majorBidi" w:hAnsiTheme="majorBidi" w:cstheme="majorBidi"/>
          <w:sz w:val="24"/>
          <w:szCs w:val="24"/>
          <w:lang w:bidi="fa-IR"/>
        </w:rPr>
        <w:t xml:space="preserve">already </w:t>
      </w:r>
      <w:r>
        <w:rPr>
          <w:rFonts w:asciiTheme="majorBidi" w:hAnsiTheme="majorBidi" w:cstheme="majorBidi"/>
          <w:sz w:val="24"/>
          <w:szCs w:val="24"/>
          <w:lang w:bidi="fa-IR"/>
        </w:rPr>
        <w:t xml:space="preserve">installed by default. On Windows systems Python needs to be installed </w:t>
      </w:r>
      <w:r w:rsidR="00DC62DC">
        <w:rPr>
          <w:rFonts w:asciiTheme="majorBidi" w:hAnsiTheme="majorBidi" w:cstheme="majorBidi"/>
          <w:sz w:val="24"/>
          <w:szCs w:val="24"/>
          <w:lang w:bidi="fa-IR"/>
        </w:rPr>
        <w:t>separately</w:t>
      </w:r>
      <w:r>
        <w:rPr>
          <w:rFonts w:asciiTheme="majorBidi" w:hAnsiTheme="majorBidi" w:cstheme="majorBidi"/>
          <w:sz w:val="24"/>
          <w:szCs w:val="24"/>
          <w:lang w:bidi="fa-IR"/>
        </w:rPr>
        <w:t>.</w:t>
      </w:r>
    </w:p>
    <w:p w14:paraId="7AE2EEA7" w14:textId="77777777" w:rsidR="006C72F2" w:rsidRPr="006C72F2" w:rsidRDefault="006C72F2" w:rsidP="00DC62DC">
      <w:pPr>
        <w:pStyle w:val="ListParagraph"/>
        <w:spacing w:line="360" w:lineRule="auto"/>
        <w:jc w:val="both"/>
        <w:rPr>
          <w:rFonts w:asciiTheme="majorBidi" w:hAnsiTheme="majorBidi" w:cstheme="majorBidi"/>
          <w:sz w:val="24"/>
          <w:szCs w:val="24"/>
          <w:lang w:bidi="fa-IR"/>
        </w:rPr>
      </w:pPr>
    </w:p>
    <w:p w14:paraId="6EEA7945" w14:textId="765EDC29" w:rsidR="006C72F2" w:rsidRDefault="00DC62DC" w:rsidP="00DC62DC">
      <w:pPr>
        <w:pStyle w:val="ListParagraph"/>
        <w:numPr>
          <w:ilvl w:val="0"/>
          <w:numId w:val="5"/>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i</w:t>
      </w:r>
      <w:r w:rsidR="006A7F92" w:rsidRPr="00D84257">
        <w:rPr>
          <w:rStyle w:val="Strong"/>
          <w:rFonts w:asciiTheme="majorBidi" w:hAnsiTheme="majorBidi" w:cstheme="majorBidi"/>
        </w:rPr>
        <w:t>verilog</w:t>
      </w:r>
      <w:r w:rsidR="006B121F" w:rsidRPr="00D84257">
        <w:rPr>
          <w:rStyle w:val="Strong"/>
          <w:rFonts w:asciiTheme="majorBidi" w:hAnsiTheme="majorBidi" w:cstheme="majorBidi"/>
        </w:rPr>
        <w:t>:</w:t>
      </w:r>
      <w:r>
        <w:rPr>
          <w:rFonts w:asciiTheme="majorBidi" w:hAnsiTheme="majorBidi" w:cstheme="majorBidi"/>
          <w:sz w:val="24"/>
          <w:szCs w:val="24"/>
          <w:lang w:bidi="fa-IR"/>
        </w:rPr>
        <w:t xml:space="preserve"> iverilog</w:t>
      </w:r>
      <w:r w:rsidR="006A7F92"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w:t>
      </w:r>
      <w:r>
        <w:rPr>
          <w:rFonts w:asciiTheme="majorBidi" w:hAnsiTheme="majorBidi" w:cstheme="majorBidi"/>
          <w:sz w:val="24"/>
          <w:szCs w:val="24"/>
          <w:lang w:bidi="fa-IR"/>
        </w:rPr>
        <w:t>i</w:t>
      </w:r>
      <w:r w:rsidR="006A7F92" w:rsidRPr="002F5262">
        <w:rPr>
          <w:rFonts w:asciiTheme="majorBidi" w:hAnsiTheme="majorBidi" w:cstheme="majorBidi"/>
          <w:sz w:val="24"/>
          <w:szCs w:val="24"/>
          <w:lang w:bidi="fa-IR"/>
        </w:rPr>
        <w:t xml:space="preserve">verilog allows users to simulate and verify the behavior of their digital designs before actual hardware </w:t>
      </w:r>
      <w:r w:rsidR="006A7F92" w:rsidRPr="002F5262">
        <w:rPr>
          <w:rFonts w:asciiTheme="majorBidi" w:hAnsiTheme="majorBidi" w:cstheme="majorBidi"/>
          <w:sz w:val="24"/>
          <w:szCs w:val="24"/>
          <w:lang w:bidi="fa-IR"/>
        </w:rPr>
        <w:lastRenderedPageBreak/>
        <w:t>implementation, making it a valuable tool for digital circuit development and verification. In phoeniX processor project</w:t>
      </w:r>
      <w:r>
        <w:rPr>
          <w:rFonts w:asciiTheme="majorBidi" w:hAnsiTheme="majorBidi" w:cstheme="majorBidi"/>
          <w:sz w:val="24"/>
          <w:szCs w:val="24"/>
          <w:lang w:bidi="fa-IR"/>
        </w:rPr>
        <w:t>,</w:t>
      </w:r>
      <w:r w:rsidR="006A7F92" w:rsidRPr="002F5262">
        <w:rPr>
          <w:rFonts w:asciiTheme="majorBidi" w:hAnsiTheme="majorBidi" w:cstheme="majorBidi"/>
          <w:sz w:val="24"/>
          <w:szCs w:val="24"/>
          <w:lang w:bidi="fa-IR"/>
        </w:rPr>
        <w:t xml:space="preserve"> iverilog version 12 </w:t>
      </w:r>
      <w:r>
        <w:rPr>
          <w:rFonts w:asciiTheme="majorBidi" w:hAnsiTheme="majorBidi" w:cstheme="majorBidi"/>
          <w:sz w:val="24"/>
          <w:szCs w:val="24"/>
          <w:lang w:bidi="fa-IR"/>
        </w:rPr>
        <w:t xml:space="preserve">is used </w:t>
      </w:r>
      <w:r w:rsidR="006A7F92" w:rsidRPr="002F5262">
        <w:rPr>
          <w:rFonts w:asciiTheme="majorBidi" w:hAnsiTheme="majorBidi" w:cstheme="majorBidi"/>
          <w:sz w:val="24"/>
          <w:szCs w:val="24"/>
          <w:lang w:bidi="fa-IR"/>
        </w:rPr>
        <w:t>for HDL simulation process and final execution of C and assembly codes on the processor.</w:t>
      </w:r>
    </w:p>
    <w:p w14:paraId="728FDA0F" w14:textId="77777777" w:rsidR="00DC62DC" w:rsidRDefault="00DC62DC" w:rsidP="00DC62DC">
      <w:pPr>
        <w:pStyle w:val="ListParagraph"/>
        <w:spacing w:line="360" w:lineRule="auto"/>
        <w:jc w:val="both"/>
        <w:rPr>
          <w:rFonts w:asciiTheme="majorBidi" w:hAnsiTheme="majorBidi" w:cstheme="majorBidi"/>
          <w:sz w:val="24"/>
          <w:szCs w:val="24"/>
          <w:lang w:bidi="fa-IR"/>
        </w:rPr>
      </w:pPr>
    </w:p>
    <w:p w14:paraId="343B4EF8" w14:textId="1B691154" w:rsidR="0035351B" w:rsidRPr="000270E6" w:rsidRDefault="0035351B" w:rsidP="00DC62DC">
      <w:pPr>
        <w:pStyle w:val="ListParagraph"/>
        <w:numPr>
          <w:ilvl w:val="0"/>
          <w:numId w:val="4"/>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GTKWave:</w:t>
      </w:r>
      <w:r w:rsidRPr="000270E6">
        <w:rPr>
          <w:rFonts w:asciiTheme="majorBidi" w:hAnsiTheme="majorBidi" w:cstheme="majorBidi"/>
          <w:sz w:val="24"/>
          <w:szCs w:val="24"/>
          <w:lang w:bidi="fa-IR"/>
        </w:rPr>
        <w:t xml:space="preser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w:t>
      </w:r>
      <w:r w:rsidR="00DC62DC">
        <w:rPr>
          <w:rFonts w:asciiTheme="majorBidi" w:hAnsiTheme="majorBidi" w:cstheme="majorBidi"/>
          <w:sz w:val="24"/>
          <w:szCs w:val="24"/>
          <w:lang w:bidi="fa-IR"/>
        </w:rPr>
        <w:t xml:space="preserve"> the</w:t>
      </w:r>
      <w:r w:rsidRPr="000270E6">
        <w:rPr>
          <w:rFonts w:asciiTheme="majorBidi" w:hAnsiTheme="majorBidi" w:cstheme="majorBidi"/>
          <w:sz w:val="24"/>
          <w:szCs w:val="24"/>
          <w:lang w:bidi="fa-IR"/>
        </w:rPr>
        <w:t xml:space="preserve"> phoeniX core. GTKWave also supports advanced features such as hierarchical waveform viewing, cross-probing between source code and waveforms, and the ability to apply filters and color schemes to enhance waveform visualization.</w:t>
      </w:r>
    </w:p>
    <w:p w14:paraId="62514028" w14:textId="77777777" w:rsidR="00D47E30" w:rsidRPr="00CE6E21" w:rsidRDefault="00D47E30" w:rsidP="00DC62DC">
      <w:pPr>
        <w:pStyle w:val="ListParagraph"/>
        <w:spacing w:line="360" w:lineRule="auto"/>
        <w:ind w:left="1440"/>
        <w:jc w:val="both"/>
        <w:rPr>
          <w:rFonts w:asciiTheme="majorBidi" w:hAnsiTheme="majorBidi" w:cstheme="majorBidi"/>
          <w:sz w:val="24"/>
          <w:szCs w:val="24"/>
          <w:lang w:bidi="fa-IR"/>
        </w:rPr>
      </w:pPr>
    </w:p>
    <w:p w14:paraId="621723FB" w14:textId="795DCA4A" w:rsidR="00CE6E21" w:rsidRPr="006C72F2" w:rsidRDefault="00CE6E21" w:rsidP="00DC62DC">
      <w:pPr>
        <w:pStyle w:val="ListParagraph"/>
        <w:numPr>
          <w:ilvl w:val="0"/>
          <w:numId w:val="5"/>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 xml:space="preserve">RISC-V GCC Compiler </w:t>
      </w:r>
      <w:r w:rsidR="00DC62DC" w:rsidRPr="00D84257">
        <w:rPr>
          <w:rStyle w:val="Strong"/>
          <w:rFonts w:asciiTheme="majorBidi" w:hAnsiTheme="majorBidi" w:cstheme="majorBidi"/>
        </w:rPr>
        <w:t>T</w:t>
      </w:r>
      <w:r w:rsidRPr="00D84257">
        <w:rPr>
          <w:rStyle w:val="Strong"/>
          <w:rFonts w:asciiTheme="majorBidi" w:hAnsiTheme="majorBidi" w:cstheme="majorBidi"/>
        </w:rPr>
        <w:t>oolchain:</w:t>
      </w:r>
      <w:r w:rsidRPr="002F5262">
        <w:rPr>
          <w:rFonts w:asciiTheme="majorBidi" w:hAnsiTheme="majorBidi" w:cstheme="majorBidi"/>
          <w:sz w:val="24"/>
          <w:szCs w:val="24"/>
          <w:lang w:bidi="fa-IR"/>
        </w:rPr>
        <w:t xml:space="preserve">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14:paraId="2CCC5224" w14:textId="77777777" w:rsidR="00D47E30" w:rsidRDefault="00D47E30" w:rsidP="00DC62DC">
      <w:pPr>
        <w:pStyle w:val="ListParagraph"/>
        <w:spacing w:line="360" w:lineRule="auto"/>
        <w:ind w:left="1080"/>
        <w:jc w:val="both"/>
        <w:rPr>
          <w:rFonts w:asciiTheme="majorBidi" w:hAnsiTheme="majorBidi" w:cstheme="majorBidi"/>
          <w:sz w:val="24"/>
          <w:szCs w:val="24"/>
          <w:lang w:bidi="fa-IR"/>
        </w:rPr>
      </w:pPr>
    </w:p>
    <w:p w14:paraId="3577EF84" w14:textId="77777777" w:rsidR="00FB7EAF" w:rsidRDefault="00D47E30" w:rsidP="00DC62DC">
      <w:pPr>
        <w:pStyle w:val="ListParagraph"/>
        <w:numPr>
          <w:ilvl w:val="0"/>
          <w:numId w:val="4"/>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Venus Simulator (Visual Studio Code):</w:t>
      </w:r>
      <w:r>
        <w:rPr>
          <w:rFonts w:asciiTheme="majorBidi" w:hAnsiTheme="majorBidi" w:cstheme="majorBidi"/>
          <w:sz w:val="24"/>
          <w:szCs w:val="24"/>
          <w:lang w:bidi="fa-IR"/>
        </w:rPr>
        <w:t xml:space="preserv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 xml:space="preserve">With the Venus simulator extension, users can write RISC-V assembly code directly in VS Code, benefit from syntax highlighting and code completion features, and seamlessly run and debug their code using the Venus simulator. The extension </w:t>
      </w:r>
      <w:r w:rsidRPr="007E6448">
        <w:rPr>
          <w:rFonts w:asciiTheme="majorBidi" w:hAnsiTheme="majorBidi" w:cstheme="majorBidi"/>
          <w:sz w:val="24"/>
          <w:szCs w:val="24"/>
          <w:lang w:bidi="fa-IR"/>
        </w:rPr>
        <w:lastRenderedPageBreak/>
        <w:t>provides an interactive interface within VS Code, allowing users to step through their code, set breakpoints, inspect registers and memory, and observe program execution.</w:t>
      </w:r>
    </w:p>
    <w:p w14:paraId="552C7CE2" w14:textId="77777777" w:rsidR="00E80042" w:rsidRDefault="00E80042" w:rsidP="00DC62DC">
      <w:pPr>
        <w:pStyle w:val="ListParagraph"/>
        <w:spacing w:line="360" w:lineRule="auto"/>
        <w:jc w:val="both"/>
        <w:rPr>
          <w:rFonts w:asciiTheme="majorBidi" w:hAnsiTheme="majorBidi" w:cstheme="majorBidi"/>
          <w:sz w:val="24"/>
          <w:szCs w:val="24"/>
          <w:lang w:bidi="fa-IR"/>
        </w:rPr>
      </w:pPr>
    </w:p>
    <w:p w14:paraId="26BFD374" w14:textId="643D1D85" w:rsidR="00711BA6" w:rsidRPr="00953CF9" w:rsidRDefault="00E80042"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14:paraId="281FCB74" w14:textId="77777777" w:rsidR="006B5B00" w:rsidRDefault="006B5B00" w:rsidP="00DC62DC">
      <w:pPr>
        <w:tabs>
          <w:tab w:val="left" w:pos="5844"/>
        </w:tabs>
        <w:spacing w:line="360" w:lineRule="auto"/>
        <w:jc w:val="both"/>
        <w:rPr>
          <w:rFonts w:asciiTheme="majorBidi" w:hAnsiTheme="majorBidi" w:cstheme="majorBidi"/>
          <w:sz w:val="32"/>
          <w:szCs w:val="32"/>
        </w:rPr>
      </w:pPr>
    </w:p>
    <w:p w14:paraId="66CCF176" w14:textId="77777777" w:rsidR="006B5B00" w:rsidRDefault="006B5B00" w:rsidP="00DC62DC">
      <w:pPr>
        <w:tabs>
          <w:tab w:val="left" w:pos="5844"/>
        </w:tabs>
        <w:spacing w:line="360" w:lineRule="auto"/>
        <w:jc w:val="both"/>
        <w:rPr>
          <w:rFonts w:asciiTheme="majorBidi" w:hAnsiTheme="majorBidi" w:cstheme="majorBidi"/>
          <w:sz w:val="32"/>
          <w:szCs w:val="32"/>
        </w:rPr>
      </w:pPr>
    </w:p>
    <w:p w14:paraId="5F583147" w14:textId="77777777" w:rsidR="00362B67" w:rsidRDefault="00362B67" w:rsidP="00DC62DC">
      <w:pPr>
        <w:tabs>
          <w:tab w:val="left" w:pos="5844"/>
        </w:tabs>
        <w:spacing w:line="360" w:lineRule="auto"/>
        <w:jc w:val="both"/>
        <w:rPr>
          <w:rFonts w:asciiTheme="majorBidi" w:hAnsiTheme="majorBidi" w:cstheme="majorBidi"/>
          <w:sz w:val="32"/>
          <w:szCs w:val="32"/>
        </w:rPr>
      </w:pPr>
    </w:p>
    <w:p w14:paraId="556762D5" w14:textId="77777777" w:rsidR="00362B67" w:rsidRDefault="00362B67" w:rsidP="00DC62DC">
      <w:pPr>
        <w:tabs>
          <w:tab w:val="left" w:pos="5844"/>
        </w:tabs>
        <w:spacing w:line="360" w:lineRule="auto"/>
        <w:jc w:val="both"/>
        <w:rPr>
          <w:rFonts w:asciiTheme="majorBidi" w:hAnsiTheme="majorBidi" w:cstheme="majorBidi"/>
          <w:sz w:val="32"/>
          <w:szCs w:val="32"/>
        </w:rPr>
      </w:pPr>
    </w:p>
    <w:p w14:paraId="4C745625"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7A4770BF" w14:textId="17A267C9" w:rsidR="00711BA6" w:rsidRPr="002253C3" w:rsidRDefault="00711BA6" w:rsidP="002253C3">
      <w:pPr>
        <w:tabs>
          <w:tab w:val="left" w:pos="5844"/>
        </w:tabs>
        <w:spacing w:line="360" w:lineRule="auto"/>
        <w:jc w:val="both"/>
        <w:rPr>
          <w:rFonts w:asciiTheme="majorBidi" w:hAnsiTheme="majorBidi" w:cstheme="majorBidi"/>
          <w:sz w:val="32"/>
          <w:szCs w:val="32"/>
        </w:rPr>
      </w:pPr>
      <w:r w:rsidRPr="002253C3">
        <w:rPr>
          <w:rFonts w:asciiTheme="majorBidi" w:hAnsiTheme="majorBidi" w:cstheme="majorBidi"/>
          <w:sz w:val="32"/>
          <w:szCs w:val="32"/>
        </w:rPr>
        <w:lastRenderedPageBreak/>
        <w:t>Chapter 2</w:t>
      </w:r>
    </w:p>
    <w:p w14:paraId="784F7241" w14:textId="3E80C295" w:rsidR="003A1F9E" w:rsidRPr="002253C3" w:rsidRDefault="00711BA6" w:rsidP="002253C3">
      <w:pPr>
        <w:pStyle w:val="Heading1"/>
      </w:pPr>
      <w:bookmarkStart w:id="5" w:name="_Toc145980332"/>
      <w:r w:rsidRPr="002253C3">
        <w:t>Building Blocks (Modules)</w:t>
      </w:r>
      <w:bookmarkEnd w:id="5"/>
    </w:p>
    <w:p w14:paraId="1ADF2725"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 xml:space="preserve">“Great things are done by a series of small things </w:t>
      </w:r>
    </w:p>
    <w:p w14:paraId="7DED6FE8"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brought together.”</w:t>
      </w:r>
    </w:p>
    <w:p w14:paraId="18EB23B3" w14:textId="77777777" w:rsidR="00250B5C" w:rsidRPr="0094733E" w:rsidRDefault="003A1F9E" w:rsidP="00D84257">
      <w:pPr>
        <w:pStyle w:val="Quote"/>
        <w:rPr>
          <w:rFonts w:asciiTheme="majorBidi" w:hAnsiTheme="majorBidi" w:cstheme="majorBidi"/>
        </w:rPr>
      </w:pPr>
      <w:r w:rsidRPr="0094733E">
        <w:rPr>
          <w:rFonts w:asciiTheme="majorBidi" w:hAnsiTheme="majorBidi" w:cstheme="majorBidi"/>
        </w:rPr>
        <w:t>Vincent van Gogh</w:t>
      </w:r>
    </w:p>
    <w:p w14:paraId="0FC54CCB" w14:textId="77777777" w:rsidR="003A1F9E" w:rsidRPr="00250B5C" w:rsidRDefault="003A1F9E" w:rsidP="00DC62DC">
      <w:pPr>
        <w:tabs>
          <w:tab w:val="left" w:pos="5844"/>
        </w:tabs>
        <w:spacing w:line="360" w:lineRule="auto"/>
        <w:jc w:val="both"/>
        <w:rPr>
          <w:rFonts w:asciiTheme="majorBidi" w:hAnsiTheme="majorBidi" w:cstheme="majorBidi"/>
          <w:sz w:val="36"/>
          <w:szCs w:val="36"/>
        </w:rPr>
      </w:pPr>
    </w:p>
    <w:p w14:paraId="1F1FB528" w14:textId="3DE6E17C" w:rsidR="00711BA6" w:rsidRDefault="00327638" w:rsidP="00DC62DC">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In the following chapter, a comprehensive overview of the essential components that form the foundation of the phoeniX core</w:t>
      </w:r>
      <w:r w:rsidR="00D84257">
        <w:rPr>
          <w:rFonts w:asciiTheme="majorBidi" w:hAnsiTheme="majorBidi" w:cstheme="majorBidi"/>
          <w:sz w:val="24"/>
          <w:szCs w:val="24"/>
        </w:rPr>
        <w:t xml:space="preserve"> is provided</w:t>
      </w:r>
      <w:r w:rsidRPr="00327638">
        <w:rPr>
          <w:rFonts w:asciiTheme="majorBidi" w:hAnsiTheme="majorBidi" w:cstheme="majorBidi"/>
          <w:sz w:val="24"/>
          <w:szCs w:val="24"/>
        </w:rPr>
        <w:t>. We will delve into the intricate details regarding the structure and architecture of these modules, presenting them in the order of the dataflow within the pipeline.</w:t>
      </w:r>
    </w:p>
    <w:p w14:paraId="1B37207D" w14:textId="3D0A9AFD" w:rsidR="00130D75" w:rsidRDefault="00327638" w:rsidP="00BE0414">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pipeline</w:t>
      </w:r>
      <w:r w:rsidR="00BE0414">
        <w:rPr>
          <w:rFonts w:asciiTheme="majorBidi" w:hAnsiTheme="majorBidi" w:cstheme="majorBidi"/>
          <w:sz w:val="24"/>
          <w:szCs w:val="24"/>
        </w:rPr>
        <w:t>d data path</w:t>
      </w:r>
      <w:r w:rsidRPr="00327638">
        <w:rPr>
          <w:rFonts w:asciiTheme="majorBidi" w:hAnsiTheme="majorBidi" w:cstheme="majorBidi"/>
          <w:sz w:val="24"/>
          <w:szCs w:val="24"/>
        </w:rPr>
        <w:t>. By following the logical progression of the dataflow, you will gain valuable insights into how these modules interact and collaborate to achieve the desired outcomes.</w:t>
      </w:r>
      <w:r w:rsidR="00BE0414">
        <w:rPr>
          <w:rFonts w:asciiTheme="majorBidi" w:hAnsiTheme="majorBidi" w:cstheme="majorBidi"/>
          <w:sz w:val="24"/>
          <w:szCs w:val="24"/>
        </w:rPr>
        <w:t xml:space="preserve"> </w:t>
      </w:r>
      <w:r w:rsidR="00130D75" w:rsidRPr="00130D75">
        <w:rPr>
          <w:rFonts w:asciiTheme="majorBidi" w:hAnsiTheme="majorBidi" w:cstheme="majorBidi"/>
          <w:sz w:val="24"/>
          <w:szCs w:val="24"/>
        </w:rPr>
        <w:t>Through this comprehensive examination, you will acquire a profound knowledge of the phoeniX core's inner mechanisms</w:t>
      </w:r>
      <w:r w:rsidR="00BE0414">
        <w:rPr>
          <w:rFonts w:asciiTheme="majorBidi" w:hAnsiTheme="majorBidi" w:cstheme="majorBidi"/>
          <w:sz w:val="24"/>
          <w:szCs w:val="24"/>
        </w:rPr>
        <w:t>.</w:t>
      </w:r>
      <w:r w:rsidR="00130D75" w:rsidRPr="00130D75">
        <w:rPr>
          <w:rFonts w:asciiTheme="majorBidi" w:hAnsiTheme="majorBidi" w:cstheme="majorBidi"/>
          <w:sz w:val="24"/>
          <w:szCs w:val="24"/>
        </w:rPr>
        <w:t xml:space="preserve"> </w:t>
      </w:r>
    </w:p>
    <w:p w14:paraId="2CE60B4A" w14:textId="443C6E99" w:rsidR="00744EFE" w:rsidRDefault="00EC5B12"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744EFE">
        <w:rPr>
          <w:rFonts w:asciiTheme="majorBidi" w:hAnsiTheme="majorBidi" w:cstheme="majorBidi"/>
          <w:sz w:val="24"/>
          <w:szCs w:val="24"/>
        </w:rPr>
        <w:t xml:space="preserve">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14:paraId="104BF259" w14:textId="07C92E58" w:rsidR="007F4325" w:rsidRDefault="007F4325" w:rsidP="00DC62DC">
      <w:pPr>
        <w:tabs>
          <w:tab w:val="left" w:pos="5844"/>
        </w:tabs>
        <w:spacing w:line="360" w:lineRule="auto"/>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 xml:space="preserve">The memory interface logic is implemented separately in </w:t>
      </w:r>
      <w:r w:rsidR="00EC5B12">
        <w:rPr>
          <w:rFonts w:asciiTheme="majorBidi" w:hAnsiTheme="majorBidi" w:cstheme="majorBidi"/>
          <w:sz w:val="24"/>
          <w:szCs w:val="24"/>
        </w:rPr>
        <w:t>the</w:t>
      </w:r>
      <w:r w:rsidRPr="007F4325">
        <w:rPr>
          <w:rFonts w:asciiTheme="majorBidi" w:hAnsiTheme="majorBidi" w:cstheme="majorBidi"/>
          <w:sz w:val="24"/>
          <w:szCs w:val="24"/>
        </w:rPr>
        <w:t xml:space="preserve"> dedicated testbench file. In the forthcoming chapter dedicated to Memory Interface Logic, we will provide a thorough explanation of this logic, delving into its intricate workings. We will explore how it manages the flow of data </w:t>
      </w:r>
      <w:r w:rsidRPr="007F4325">
        <w:rPr>
          <w:rFonts w:asciiTheme="majorBidi" w:hAnsiTheme="majorBidi" w:cstheme="majorBidi"/>
          <w:sz w:val="24"/>
          <w:szCs w:val="24"/>
        </w:rPr>
        <w:lastRenderedPageBreak/>
        <w:t>between the processor and the memory subsystem, and we will highlight its significance within the broader system architecture.</w:t>
      </w:r>
    </w:p>
    <w:p w14:paraId="2FDB6950" w14:textId="5F72ECCA" w:rsidR="008C5249" w:rsidRDefault="00622C47" w:rsidP="0094733E">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Before we introduce each of </w:t>
      </w:r>
      <w:r w:rsidR="00EC5B12">
        <w:rPr>
          <w:rFonts w:asciiTheme="majorBidi" w:hAnsiTheme="majorBidi" w:cstheme="majorBidi"/>
          <w:sz w:val="24"/>
          <w:szCs w:val="24"/>
        </w:rPr>
        <w:t>these modules</w:t>
      </w:r>
      <w:r>
        <w:rPr>
          <w:rFonts w:asciiTheme="majorBidi" w:hAnsiTheme="majorBidi" w:cstheme="majorBidi"/>
          <w:sz w:val="24"/>
          <w:szCs w:val="24"/>
        </w:rPr>
        <w:t>, table</w:t>
      </w:r>
      <w:r w:rsidR="00EC5B12">
        <w:rPr>
          <w:rFonts w:asciiTheme="majorBidi" w:hAnsiTheme="majorBidi" w:cstheme="majorBidi"/>
          <w:sz w:val="24"/>
          <w:szCs w:val="24"/>
        </w:rPr>
        <w:t xml:space="preserve"> 1</w:t>
      </w:r>
      <w:r>
        <w:rPr>
          <w:rFonts w:asciiTheme="majorBidi" w:hAnsiTheme="majorBidi" w:cstheme="majorBidi"/>
          <w:sz w:val="24"/>
          <w:szCs w:val="24"/>
        </w:rPr>
        <w:t xml:space="preserve"> included in this section which explains what is the role of each module of the core </w:t>
      </w:r>
      <w:r w:rsidR="00EC5B12">
        <w:rPr>
          <w:rFonts w:asciiTheme="majorBidi" w:hAnsiTheme="majorBidi" w:cstheme="majorBidi"/>
          <w:sz w:val="24"/>
          <w:szCs w:val="24"/>
        </w:rPr>
        <w:t>briefly</w:t>
      </w:r>
      <w:r>
        <w:rPr>
          <w:rFonts w:asciiTheme="majorBidi" w:hAnsiTheme="majorBidi" w:cstheme="majorBidi"/>
          <w:sz w:val="24"/>
          <w:szCs w:val="24"/>
        </w:rPr>
        <w:t>. It is needed to not</w:t>
      </w:r>
      <w:r w:rsidR="0094733E">
        <w:rPr>
          <w:rFonts w:asciiTheme="majorBidi" w:hAnsiTheme="majorBidi" w:cstheme="majorBidi"/>
          <w:sz w:val="24"/>
          <w:szCs w:val="24"/>
        </w:rPr>
        <w:t>e</w:t>
      </w:r>
      <w:r>
        <w:rPr>
          <w:rFonts w:asciiTheme="majorBidi" w:hAnsiTheme="majorBidi" w:cstheme="majorBidi"/>
          <w:sz w:val="24"/>
          <w:szCs w:val="24"/>
        </w:rPr>
        <w:t xml:space="preserve"> that in the upcoming versions of the processor, new features and new modules will be added to the phoeniX core and the mentioned modules in this chapter are the foundation of phoeniX </w:t>
      </w:r>
      <w:r w:rsidR="0094733E">
        <w:rPr>
          <w:rFonts w:asciiTheme="majorBidi" w:hAnsiTheme="majorBidi" w:cstheme="majorBidi"/>
          <w:sz w:val="24"/>
          <w:szCs w:val="24"/>
        </w:rPr>
        <w:t>v</w:t>
      </w:r>
      <w:r>
        <w:rPr>
          <w:rFonts w:asciiTheme="majorBidi" w:hAnsiTheme="majorBidi" w:cstheme="majorBidi"/>
          <w:sz w:val="24"/>
          <w:szCs w:val="24"/>
        </w:rPr>
        <w:t>0.1 CPU.</w:t>
      </w:r>
    </w:p>
    <w:tbl>
      <w:tblPr>
        <w:tblStyle w:val="TableGrid"/>
        <w:tblW w:w="9493" w:type="dxa"/>
        <w:jc w:val="center"/>
        <w:tblLook w:val="04A0" w:firstRow="1" w:lastRow="0" w:firstColumn="1" w:lastColumn="0" w:noHBand="0" w:noVBand="1"/>
      </w:tblPr>
      <w:tblGrid>
        <w:gridCol w:w="2450"/>
        <w:gridCol w:w="7043"/>
      </w:tblGrid>
      <w:tr w:rsidR="008C5249" w:rsidRPr="00EC5B12" w14:paraId="40F706B8" w14:textId="77777777" w:rsidTr="00EC5B12">
        <w:trPr>
          <w:trHeight w:val="379"/>
          <w:jc w:val="center"/>
        </w:trPr>
        <w:tc>
          <w:tcPr>
            <w:tcW w:w="2450" w:type="dxa"/>
          </w:tcPr>
          <w:p w14:paraId="0F63E5A7"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Modules</w:t>
            </w:r>
          </w:p>
        </w:tc>
        <w:tc>
          <w:tcPr>
            <w:tcW w:w="7043" w:type="dxa"/>
          </w:tcPr>
          <w:p w14:paraId="066DE501"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Description</w:t>
            </w:r>
          </w:p>
        </w:tc>
      </w:tr>
      <w:tr w:rsidR="0094733E" w:rsidRPr="00EC5B12" w14:paraId="2DC4FAE7" w14:textId="77777777" w:rsidTr="00EC5B12">
        <w:trPr>
          <w:trHeight w:val="379"/>
          <w:jc w:val="center"/>
        </w:trPr>
        <w:tc>
          <w:tcPr>
            <w:tcW w:w="2450" w:type="dxa"/>
          </w:tcPr>
          <w:p w14:paraId="358145DB" w14:textId="09CA361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Address Generator</w:t>
            </w:r>
          </w:p>
        </w:tc>
        <w:tc>
          <w:tcPr>
            <w:tcW w:w="7043" w:type="dxa"/>
          </w:tcPr>
          <w:p w14:paraId="3B61B0B6" w14:textId="301DBC2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Generating address for </w:t>
            </w:r>
            <w:r w:rsidRPr="0094733E">
              <w:rPr>
                <w:rStyle w:val="SignalChar"/>
                <w:i w:val="0"/>
                <w:iCs/>
                <w:sz w:val="20"/>
                <w:szCs w:val="20"/>
              </w:rPr>
              <w:t>BRANCH</w:t>
            </w:r>
            <w:r w:rsidRPr="00EC5B12">
              <w:rPr>
                <w:rFonts w:asciiTheme="majorBidi" w:hAnsiTheme="majorBidi" w:cstheme="majorBidi"/>
              </w:rPr>
              <w:t xml:space="preserve">, </w:t>
            </w:r>
            <w:r w:rsidRPr="0094733E">
              <w:rPr>
                <w:rStyle w:val="SignalChar"/>
                <w:i w:val="0"/>
                <w:iCs/>
                <w:sz w:val="20"/>
                <w:szCs w:val="20"/>
              </w:rPr>
              <w:t>JUMP</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i w:val="0"/>
                <w:iCs/>
                <w:sz w:val="20"/>
                <w:szCs w:val="20"/>
              </w:rPr>
              <w:t>LOAD/STORE</w:t>
            </w:r>
            <w:r w:rsidRPr="00EC5B12">
              <w:rPr>
                <w:rFonts w:asciiTheme="majorBidi" w:hAnsiTheme="majorBidi" w:cstheme="majorBidi"/>
              </w:rPr>
              <w:t xml:space="preserve"> instructions</w:t>
            </w:r>
          </w:p>
        </w:tc>
      </w:tr>
      <w:tr w:rsidR="0094733E" w:rsidRPr="00EC5B12" w14:paraId="145A8ACF" w14:textId="77777777" w:rsidTr="00EC5B12">
        <w:trPr>
          <w:trHeight w:val="379"/>
          <w:jc w:val="center"/>
        </w:trPr>
        <w:tc>
          <w:tcPr>
            <w:tcW w:w="2450" w:type="dxa"/>
          </w:tcPr>
          <w:p w14:paraId="3D977722" w14:textId="21CD558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Arithmetic Logic Unit</w:t>
            </w:r>
          </w:p>
        </w:tc>
        <w:tc>
          <w:tcPr>
            <w:tcW w:w="7043" w:type="dxa"/>
          </w:tcPr>
          <w:p w14:paraId="76C23AE6" w14:textId="6BB33FFA"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ALU with support for </w:t>
            </w:r>
            <w:r w:rsidRPr="0094733E">
              <w:rPr>
                <w:rStyle w:val="TypeChar"/>
              </w:rPr>
              <w:t>I_TYPE</w:t>
            </w:r>
            <w:r w:rsidRPr="00EC5B12">
              <w:rPr>
                <w:rFonts w:asciiTheme="majorBidi" w:hAnsiTheme="majorBidi" w:cstheme="majorBidi"/>
              </w:rPr>
              <w:t xml:space="preserve"> and</w:t>
            </w:r>
            <w:r>
              <w:rPr>
                <w:rFonts w:asciiTheme="majorBidi" w:hAnsiTheme="majorBidi" w:cstheme="majorBidi"/>
              </w:rPr>
              <w:t xml:space="preserve"> </w:t>
            </w:r>
            <w:r w:rsidRPr="0094733E">
              <w:rPr>
                <w:rStyle w:val="TypeChar"/>
              </w:rPr>
              <w:t>R_TYPE</w:t>
            </w:r>
            <w:r w:rsidRPr="00EC5B12">
              <w:rPr>
                <w:rFonts w:asciiTheme="majorBidi" w:hAnsiTheme="majorBidi" w:cstheme="majorBidi"/>
              </w:rPr>
              <w:t xml:space="preserve"> instructions</w:t>
            </w:r>
          </w:p>
        </w:tc>
      </w:tr>
      <w:tr w:rsidR="0094733E" w:rsidRPr="00EC5B12" w14:paraId="6D8D0F29" w14:textId="77777777" w:rsidTr="00EC5B12">
        <w:trPr>
          <w:trHeight w:val="379"/>
          <w:jc w:val="center"/>
        </w:trPr>
        <w:tc>
          <w:tcPr>
            <w:tcW w:w="2450" w:type="dxa"/>
          </w:tcPr>
          <w:p w14:paraId="1AC80B77" w14:textId="46B8DFE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Fetch Unit</w:t>
            </w:r>
          </w:p>
        </w:tc>
        <w:tc>
          <w:tcPr>
            <w:tcW w:w="7043" w:type="dxa"/>
          </w:tcPr>
          <w:p w14:paraId="076CA1EF" w14:textId="55586C3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Instruction Fetch logic and program counter addressing  </w:t>
            </w:r>
          </w:p>
        </w:tc>
      </w:tr>
      <w:tr w:rsidR="0094733E" w:rsidRPr="00EC5B12" w14:paraId="40FF7EBF" w14:textId="77777777" w:rsidTr="00EC5B12">
        <w:trPr>
          <w:trHeight w:val="379"/>
          <w:jc w:val="center"/>
        </w:trPr>
        <w:tc>
          <w:tcPr>
            <w:tcW w:w="2450" w:type="dxa"/>
          </w:tcPr>
          <w:p w14:paraId="113263EF" w14:textId="1AA4BB32"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Forward Unit</w:t>
            </w:r>
          </w:p>
        </w:tc>
        <w:tc>
          <w:tcPr>
            <w:tcW w:w="7043" w:type="dxa"/>
          </w:tcPr>
          <w:p w14:paraId="55308231" w14:textId="6FEFF5C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detection and data forwarding logic in pipelined processor</w:t>
            </w:r>
          </w:p>
        </w:tc>
      </w:tr>
      <w:tr w:rsidR="0094733E" w:rsidRPr="00EC5B12" w14:paraId="2B230A8B" w14:textId="77777777" w:rsidTr="00EC5B12">
        <w:trPr>
          <w:trHeight w:val="379"/>
          <w:jc w:val="center"/>
        </w:trPr>
        <w:tc>
          <w:tcPr>
            <w:tcW w:w="2450" w:type="dxa"/>
          </w:tcPr>
          <w:p w14:paraId="476CECA7" w14:textId="2852BF6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Immediate Generator</w:t>
            </w:r>
          </w:p>
        </w:tc>
        <w:tc>
          <w:tcPr>
            <w:tcW w:w="7043" w:type="dxa"/>
          </w:tcPr>
          <w:p w14:paraId="38BFA4D3" w14:textId="4F81378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Generating immediate values according to instructions type</w:t>
            </w:r>
          </w:p>
        </w:tc>
      </w:tr>
      <w:tr w:rsidR="0094733E" w:rsidRPr="00EC5B12" w14:paraId="58725982" w14:textId="77777777" w:rsidTr="00EC5B12">
        <w:trPr>
          <w:trHeight w:val="380"/>
          <w:jc w:val="center"/>
        </w:trPr>
        <w:tc>
          <w:tcPr>
            <w:tcW w:w="2450" w:type="dxa"/>
          </w:tcPr>
          <w:p w14:paraId="24AE4346" w14:textId="7777777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Instruction Decoder</w:t>
            </w:r>
          </w:p>
        </w:tc>
        <w:tc>
          <w:tcPr>
            <w:tcW w:w="7043" w:type="dxa"/>
          </w:tcPr>
          <w:p w14:paraId="4C579EC2" w14:textId="0FAE2C0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Decoding instructions and extracting </w:t>
            </w:r>
            <w:r w:rsidRPr="0094733E">
              <w:rPr>
                <w:rStyle w:val="SignalChar"/>
                <w:sz w:val="20"/>
                <w:szCs w:val="20"/>
              </w:rPr>
              <w:t>opcode</w:t>
            </w:r>
            <w:r w:rsidRPr="00EC5B12">
              <w:rPr>
                <w:rFonts w:asciiTheme="majorBidi" w:hAnsiTheme="majorBidi" w:cstheme="majorBidi"/>
              </w:rPr>
              <w:t xml:space="preserve">, </w:t>
            </w:r>
            <w:r w:rsidRPr="0094733E">
              <w:rPr>
                <w:rStyle w:val="SignalChar"/>
                <w:sz w:val="20"/>
                <w:szCs w:val="20"/>
              </w:rPr>
              <w:t>funct</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sz w:val="20"/>
                <w:szCs w:val="20"/>
              </w:rPr>
              <w:t>imm</w:t>
            </w:r>
            <w:r w:rsidRPr="0094733E">
              <w:rPr>
                <w:rFonts w:asciiTheme="majorBidi" w:hAnsiTheme="majorBidi" w:cstheme="majorBidi"/>
                <w:sz w:val="18"/>
                <w:szCs w:val="18"/>
              </w:rPr>
              <w:t xml:space="preserve"> </w:t>
            </w:r>
            <w:r w:rsidRPr="00EC5B12">
              <w:rPr>
                <w:rFonts w:asciiTheme="majorBidi" w:hAnsiTheme="majorBidi" w:cstheme="majorBidi"/>
              </w:rPr>
              <w:t>fields</w:t>
            </w:r>
          </w:p>
        </w:tc>
      </w:tr>
      <w:tr w:rsidR="0094733E" w:rsidRPr="00EC5B12" w14:paraId="421932A6" w14:textId="77777777" w:rsidTr="00EC5B12">
        <w:trPr>
          <w:trHeight w:val="379"/>
          <w:jc w:val="center"/>
        </w:trPr>
        <w:tc>
          <w:tcPr>
            <w:tcW w:w="2450" w:type="dxa"/>
          </w:tcPr>
          <w:p w14:paraId="35E0B2AF" w14:textId="62909E4A" w:rsidR="0094733E" w:rsidRPr="00EC5B12" w:rsidRDefault="0094733E" w:rsidP="0094733E">
            <w:pPr>
              <w:tabs>
                <w:tab w:val="left" w:pos="5844"/>
              </w:tabs>
              <w:spacing w:line="360" w:lineRule="auto"/>
              <w:jc w:val="both"/>
              <w:rPr>
                <w:rFonts w:asciiTheme="majorBidi" w:hAnsiTheme="majorBidi" w:cstheme="majorBidi"/>
              </w:rPr>
            </w:pPr>
            <w:r>
              <w:rPr>
                <w:rFonts w:asciiTheme="majorBidi" w:hAnsiTheme="majorBidi" w:cstheme="majorBidi"/>
              </w:rPr>
              <w:t xml:space="preserve">Jump </w:t>
            </w:r>
            <w:r w:rsidRPr="00EC5B12">
              <w:rPr>
                <w:rFonts w:asciiTheme="majorBidi" w:hAnsiTheme="majorBidi" w:cstheme="majorBidi"/>
              </w:rPr>
              <w:t>Branch Unit</w:t>
            </w:r>
          </w:p>
        </w:tc>
        <w:tc>
          <w:tcPr>
            <w:tcW w:w="7043" w:type="dxa"/>
          </w:tcPr>
          <w:p w14:paraId="0833B0FB" w14:textId="14ACB54B"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Condition checking for all branch instructions</w:t>
            </w:r>
          </w:p>
        </w:tc>
      </w:tr>
      <w:tr w:rsidR="0094733E" w:rsidRPr="00EC5B12" w14:paraId="29BBF0FC" w14:textId="77777777" w:rsidTr="00EC5B12">
        <w:trPr>
          <w:trHeight w:val="380"/>
          <w:jc w:val="center"/>
        </w:trPr>
        <w:tc>
          <w:tcPr>
            <w:tcW w:w="2450" w:type="dxa"/>
          </w:tcPr>
          <w:p w14:paraId="5BB8DD40" w14:textId="391075F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Store Unit</w:t>
            </w:r>
          </w:p>
        </w:tc>
        <w:tc>
          <w:tcPr>
            <w:tcW w:w="7043" w:type="dxa"/>
          </w:tcPr>
          <w:p w14:paraId="5E0CBD02" w14:textId="6289741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and Store operations for aligned addresses and word size management</w:t>
            </w:r>
          </w:p>
        </w:tc>
      </w:tr>
      <w:tr w:rsidR="0094733E" w:rsidRPr="00EC5B12" w14:paraId="00784BDF" w14:textId="77777777" w:rsidTr="00EC5B12">
        <w:trPr>
          <w:trHeight w:val="379"/>
          <w:jc w:val="center"/>
        </w:trPr>
        <w:tc>
          <w:tcPr>
            <w:tcW w:w="2450" w:type="dxa"/>
          </w:tcPr>
          <w:p w14:paraId="2A18C5AC" w14:textId="0FDEFA41"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Register File</w:t>
            </w:r>
          </w:p>
        </w:tc>
        <w:tc>
          <w:tcPr>
            <w:tcW w:w="7043" w:type="dxa"/>
          </w:tcPr>
          <w:p w14:paraId="13640DF6" w14:textId="070220E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Parametrized register file suitable for </w:t>
            </w:r>
            <w:r w:rsidRPr="0094733E">
              <w:rPr>
                <w:rStyle w:val="SignalChar"/>
                <w:i w:val="0"/>
                <w:iCs/>
                <w:sz w:val="20"/>
                <w:szCs w:val="20"/>
              </w:rPr>
              <w:t>GP</w:t>
            </w:r>
            <w:r w:rsidRPr="00EC5B12">
              <w:rPr>
                <w:rFonts w:asciiTheme="majorBidi" w:hAnsiTheme="majorBidi" w:cstheme="majorBidi"/>
              </w:rPr>
              <w:t xml:space="preserve"> registers and </w:t>
            </w:r>
            <w:r w:rsidRPr="0094733E">
              <w:rPr>
                <w:rStyle w:val="SignalChar"/>
                <w:i w:val="0"/>
                <w:iCs/>
                <w:sz w:val="20"/>
                <w:szCs w:val="20"/>
              </w:rPr>
              <w:t>CSR</w:t>
            </w:r>
            <w:r w:rsidRPr="00EC5B12">
              <w:rPr>
                <w:rFonts w:asciiTheme="majorBidi" w:hAnsiTheme="majorBidi" w:cstheme="majorBidi"/>
              </w:rPr>
              <w:t xml:space="preserve">s </w:t>
            </w:r>
          </w:p>
        </w:tc>
      </w:tr>
    </w:tbl>
    <w:p w14:paraId="00358003" w14:textId="6E843894" w:rsidR="000906C3" w:rsidRPr="0094733E" w:rsidRDefault="00EC5B12" w:rsidP="00EC5B12">
      <w:pPr>
        <w:pStyle w:val="Caption"/>
        <w:jc w:val="center"/>
        <w:rPr>
          <w:rFonts w:ascii="Times New Roman" w:hAnsi="Times New Roman" w:cs="Times New Roman"/>
          <w:i w:val="0"/>
          <w:iCs w:val="0"/>
          <w:color w:val="auto"/>
          <w:sz w:val="22"/>
          <w:szCs w:val="22"/>
        </w:rPr>
      </w:pPr>
      <w:bookmarkStart w:id="6" w:name="_Toc145966553"/>
      <w:r w:rsidRPr="0094733E">
        <w:rPr>
          <w:rFonts w:ascii="Times New Roman" w:hAnsi="Times New Roman" w:cs="Times New Roman"/>
          <w:i w:val="0"/>
          <w:iCs w:val="0"/>
          <w:sz w:val="20"/>
          <w:szCs w:val="20"/>
        </w:rPr>
        <w:t xml:space="preserve">Table </w:t>
      </w:r>
      <w:r w:rsidR="00AB7CFD">
        <w:rPr>
          <w:rFonts w:ascii="Times New Roman" w:hAnsi="Times New Roman" w:cs="Times New Roman"/>
          <w:i w:val="0"/>
          <w:iCs w:val="0"/>
          <w:sz w:val="20"/>
          <w:szCs w:val="20"/>
        </w:rPr>
        <w:fldChar w:fldCharType="begin"/>
      </w:r>
      <w:r w:rsidR="00AB7CFD">
        <w:rPr>
          <w:rFonts w:ascii="Times New Roman" w:hAnsi="Times New Roman" w:cs="Times New Roman"/>
          <w:i w:val="0"/>
          <w:iCs w:val="0"/>
          <w:sz w:val="20"/>
          <w:szCs w:val="20"/>
        </w:rPr>
        <w:instrText xml:space="preserve"> SEQ Table \* ARABIC </w:instrText>
      </w:r>
      <w:r w:rsidR="00AB7CFD">
        <w:rPr>
          <w:rFonts w:ascii="Times New Roman" w:hAnsi="Times New Roman" w:cs="Times New Roman"/>
          <w:i w:val="0"/>
          <w:iCs w:val="0"/>
          <w:sz w:val="20"/>
          <w:szCs w:val="20"/>
        </w:rPr>
        <w:fldChar w:fldCharType="separate"/>
      </w:r>
      <w:r w:rsidR="00AB7CFD">
        <w:rPr>
          <w:rFonts w:ascii="Times New Roman" w:hAnsi="Times New Roman" w:cs="Times New Roman"/>
          <w:i w:val="0"/>
          <w:iCs w:val="0"/>
          <w:noProof/>
          <w:sz w:val="20"/>
          <w:szCs w:val="20"/>
        </w:rPr>
        <w:t>1</w:t>
      </w:r>
      <w:r w:rsidR="00AB7CFD">
        <w:rPr>
          <w:rFonts w:ascii="Times New Roman" w:hAnsi="Times New Roman" w:cs="Times New Roman"/>
          <w:i w:val="0"/>
          <w:iCs w:val="0"/>
          <w:sz w:val="20"/>
          <w:szCs w:val="20"/>
        </w:rPr>
        <w:fldChar w:fldCharType="end"/>
      </w:r>
      <w:r w:rsidRPr="0094733E">
        <w:rPr>
          <w:rFonts w:ascii="Times New Roman" w:hAnsi="Times New Roman" w:cs="Times New Roman"/>
          <w:i w:val="0"/>
          <w:iCs w:val="0"/>
          <w:sz w:val="20"/>
          <w:szCs w:val="20"/>
        </w:rPr>
        <w:t xml:space="preserve"> - phoeniX core modules and descriptions</w:t>
      </w:r>
      <w:bookmarkEnd w:id="6"/>
    </w:p>
    <w:p w14:paraId="1F7C939C" w14:textId="77777777" w:rsidR="000906C3" w:rsidRPr="000906C3" w:rsidRDefault="000906C3" w:rsidP="00DC62DC">
      <w:pPr>
        <w:spacing w:line="360" w:lineRule="auto"/>
        <w:jc w:val="both"/>
        <w:rPr>
          <w:rFonts w:asciiTheme="majorBidi" w:hAnsiTheme="majorBidi" w:cstheme="majorBidi"/>
          <w:sz w:val="24"/>
          <w:szCs w:val="24"/>
        </w:rPr>
      </w:pPr>
    </w:p>
    <w:p w14:paraId="09379B12" w14:textId="77777777" w:rsidR="000906C3" w:rsidRPr="002253C3" w:rsidRDefault="00EB66CE" w:rsidP="002253C3">
      <w:pPr>
        <w:pStyle w:val="Heading2"/>
      </w:pPr>
      <w:bookmarkStart w:id="7" w:name="_Toc145980333"/>
      <w:r w:rsidRPr="002253C3">
        <w:t>Fetch Unit</w:t>
      </w:r>
      <w:bookmarkEnd w:id="7"/>
    </w:p>
    <w:p w14:paraId="3544C9C5" w14:textId="165B255F"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 xml:space="preserve">Unit module is responsible for fetching instructions from memory in a processor design. </w:t>
      </w:r>
    </w:p>
    <w:p w14:paraId="2AFD684E" w14:textId="77777777"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14:paraId="569734BA" w14:textId="77777777"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14:paraId="01CEACD9" w14:textId="54A773B8"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xml:space="preserve">: Represents the Program Counter, which holds the address of instruction </w:t>
      </w:r>
      <w:r w:rsidR="00646A44">
        <w:rPr>
          <w:rFonts w:asciiTheme="majorBidi" w:hAnsiTheme="majorBidi" w:cstheme="majorBidi"/>
          <w:sz w:val="24"/>
          <w:szCs w:val="24"/>
        </w:rPr>
        <w:t>currently being fetched</w:t>
      </w:r>
      <w:r w:rsidRPr="003A411A">
        <w:rPr>
          <w:rFonts w:asciiTheme="majorBidi" w:hAnsiTheme="majorBidi" w:cstheme="majorBidi"/>
          <w:sz w:val="24"/>
          <w:szCs w:val="24"/>
        </w:rPr>
        <w:t>.</w:t>
      </w:r>
    </w:p>
    <w:p w14:paraId="70C9BC2C" w14:textId="168B497B"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xml:space="preserve">: This input signal represents the branch or jump </w:t>
      </w:r>
      <w:r w:rsidR="00646A44">
        <w:rPr>
          <w:rFonts w:asciiTheme="majorBidi" w:hAnsiTheme="majorBidi" w:cstheme="majorBidi"/>
          <w:sz w:val="24"/>
          <w:szCs w:val="24"/>
        </w:rPr>
        <w:t xml:space="preserve">target </w:t>
      </w:r>
      <w:r w:rsidRPr="003A411A">
        <w:rPr>
          <w:rFonts w:asciiTheme="majorBidi" w:hAnsiTheme="majorBidi" w:cstheme="majorBidi"/>
          <w:sz w:val="24"/>
          <w:szCs w:val="24"/>
        </w:rPr>
        <w:t>address generated by the Address Generator module.</w:t>
      </w:r>
    </w:p>
    <w:p w14:paraId="1B23F76D" w14:textId="3434A518" w:rsidR="00D14F3A" w:rsidRDefault="003A411A" w:rsidP="00646A44">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w:t>
      </w:r>
      <w:r w:rsidR="00646A44">
        <w:rPr>
          <w:rFonts w:asciiTheme="majorBidi" w:hAnsiTheme="majorBidi" w:cstheme="majorBidi"/>
          <w:sz w:val="24"/>
          <w:szCs w:val="24"/>
        </w:rPr>
        <w:t>is taken</w:t>
      </w:r>
      <w:r w:rsidRPr="003A411A">
        <w:rPr>
          <w:rFonts w:asciiTheme="majorBidi" w:hAnsiTheme="majorBidi" w:cstheme="majorBidi"/>
          <w:sz w:val="24"/>
          <w:szCs w:val="24"/>
        </w:rPr>
        <w:t>.</w:t>
      </w:r>
    </w:p>
    <w:p w14:paraId="0185F076" w14:textId="77777777" w:rsidR="002253C3" w:rsidRDefault="002253C3" w:rsidP="00DC62DC">
      <w:pPr>
        <w:tabs>
          <w:tab w:val="left" w:pos="5844"/>
        </w:tabs>
        <w:spacing w:line="360" w:lineRule="auto"/>
        <w:jc w:val="both"/>
        <w:rPr>
          <w:rFonts w:asciiTheme="majorBidi" w:hAnsiTheme="majorBidi" w:cstheme="majorBidi"/>
          <w:sz w:val="24"/>
          <w:szCs w:val="24"/>
        </w:rPr>
      </w:pPr>
    </w:p>
    <w:p w14:paraId="4DD7D6BB" w14:textId="44761810" w:rsidR="00D14F3A" w:rsidRPr="00D14F3A" w:rsidRDefault="00D14F3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Output signals</w:t>
      </w:r>
      <w:r w:rsidRPr="00D14F3A">
        <w:rPr>
          <w:rFonts w:asciiTheme="majorBidi" w:hAnsiTheme="majorBidi" w:cstheme="majorBidi"/>
          <w:sz w:val="24"/>
          <w:szCs w:val="24"/>
        </w:rPr>
        <w:t>:</w:t>
      </w:r>
    </w:p>
    <w:p w14:paraId="6C559E5F" w14:textId="3209FDCF"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xml:space="preserve">: This output signal is a 32-bit </w:t>
      </w:r>
      <w:r w:rsidR="00646A44">
        <w:rPr>
          <w:rFonts w:asciiTheme="majorBidi" w:hAnsiTheme="majorBidi" w:cstheme="majorBidi"/>
          <w:sz w:val="24"/>
          <w:szCs w:val="24"/>
        </w:rPr>
        <w:t>value</w:t>
      </w:r>
      <w:r w:rsidRPr="00D14F3A">
        <w:rPr>
          <w:rFonts w:asciiTheme="majorBidi" w:hAnsiTheme="majorBidi" w:cstheme="majorBidi"/>
          <w:sz w:val="24"/>
          <w:szCs w:val="24"/>
        </w:rPr>
        <w:t xml:space="preserve"> that represents the </w:t>
      </w:r>
      <w:r w:rsidR="00646A44">
        <w:rPr>
          <w:rFonts w:asciiTheme="majorBidi" w:hAnsiTheme="majorBidi" w:cstheme="majorBidi"/>
          <w:sz w:val="24"/>
          <w:szCs w:val="24"/>
        </w:rPr>
        <w:t xml:space="preserve">address </w:t>
      </w:r>
      <w:r w:rsidRPr="00D14F3A">
        <w:rPr>
          <w:rFonts w:asciiTheme="majorBidi" w:hAnsiTheme="majorBidi" w:cstheme="majorBidi"/>
          <w:sz w:val="24"/>
          <w:szCs w:val="24"/>
        </w:rPr>
        <w:t>of the next instruction to be fetched</w:t>
      </w:r>
      <w:r w:rsidR="00646A44">
        <w:rPr>
          <w:rFonts w:asciiTheme="majorBidi" w:hAnsiTheme="majorBidi" w:cstheme="majorBidi"/>
          <w:sz w:val="24"/>
          <w:szCs w:val="24"/>
        </w:rPr>
        <w:t xml:space="preserve"> and will be latched on the Program Counter register</w:t>
      </w:r>
      <w:r w:rsidRPr="00D14F3A">
        <w:rPr>
          <w:rFonts w:asciiTheme="majorBidi" w:hAnsiTheme="majorBidi" w:cstheme="majorBidi"/>
          <w:sz w:val="24"/>
          <w:szCs w:val="24"/>
        </w:rPr>
        <w:t>.</w:t>
      </w:r>
    </w:p>
    <w:p w14:paraId="2BA98592"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175EA9D" w14:textId="77777777"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43B641D5" w14:textId="53A4EDD6"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xml:space="preserve">: This output signal is a 1-bit register that indicates the state of the memory interface operation. In </w:t>
      </w:r>
      <w:r w:rsidR="00646A44">
        <w:rPr>
          <w:rFonts w:asciiTheme="majorBidi" w:hAnsiTheme="majorBidi" w:cstheme="majorBidi"/>
          <w:sz w:val="24"/>
          <w:szCs w:val="24"/>
        </w:rPr>
        <w:t>the fetch</w:t>
      </w:r>
      <w:r w:rsidRPr="00D14F3A">
        <w:rPr>
          <w:rFonts w:asciiTheme="majorBidi" w:hAnsiTheme="majorBidi" w:cstheme="majorBidi"/>
          <w:sz w:val="24"/>
          <w:szCs w:val="24"/>
        </w:rPr>
        <w:t xml:space="preserve"> module, it is </w:t>
      </w:r>
      <w:r w:rsidR="00646A44">
        <w:rPr>
          <w:rFonts w:asciiTheme="majorBidi" w:hAnsiTheme="majorBidi" w:cstheme="majorBidi"/>
          <w:sz w:val="24"/>
          <w:szCs w:val="24"/>
        </w:rPr>
        <w:t xml:space="preserve">always </w:t>
      </w:r>
      <w:r w:rsidRPr="00D14F3A">
        <w:rPr>
          <w:rFonts w:asciiTheme="majorBidi" w:hAnsiTheme="majorBidi" w:cstheme="majorBidi"/>
          <w:sz w:val="24"/>
          <w:szCs w:val="24"/>
        </w:rPr>
        <w:t xml:space="preserve">set to </w:t>
      </w:r>
      <w:r w:rsidRPr="00BB2DD2">
        <w:rPr>
          <w:rStyle w:val="SignalChar"/>
        </w:rPr>
        <w:t>READ</w:t>
      </w:r>
      <w:r w:rsidRPr="00D14F3A">
        <w:rPr>
          <w:rFonts w:asciiTheme="majorBidi" w:hAnsiTheme="majorBidi" w:cstheme="majorBidi"/>
          <w:sz w:val="24"/>
          <w:szCs w:val="24"/>
        </w:rPr>
        <w:t xml:space="preserve">, implying that </w:t>
      </w:r>
      <w:r w:rsidR="00646A44">
        <w:rPr>
          <w:rFonts w:asciiTheme="majorBidi" w:hAnsiTheme="majorBidi" w:cstheme="majorBidi"/>
          <w:sz w:val="24"/>
          <w:szCs w:val="24"/>
        </w:rPr>
        <w:t>read-only behavior of the code section of the memory</w:t>
      </w:r>
      <w:r w:rsidRPr="00D14F3A">
        <w:rPr>
          <w:rFonts w:asciiTheme="majorBidi" w:hAnsiTheme="majorBidi" w:cstheme="majorBidi"/>
          <w:sz w:val="24"/>
          <w:szCs w:val="24"/>
        </w:rPr>
        <w:t>.</w:t>
      </w:r>
    </w:p>
    <w:p w14:paraId="42085614" w14:textId="15648308"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sidR="00646A44">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 current value of PC.</w:t>
      </w:r>
    </w:p>
    <w:p w14:paraId="54DB24F7" w14:textId="33A15B3B"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It is set to </w:t>
      </w:r>
      <w:r w:rsidRPr="00BB2DD2">
        <w:rPr>
          <w:rStyle w:val="CodeChar"/>
        </w:rPr>
        <w:t>4'b1111</w:t>
      </w:r>
      <w:r w:rsidRPr="00D14F3A">
        <w:rPr>
          <w:rFonts w:asciiTheme="majorBidi" w:hAnsiTheme="majorBidi" w:cstheme="majorBidi"/>
          <w:sz w:val="24"/>
          <w:szCs w:val="24"/>
        </w:rPr>
        <w:t>, indicating that all four bytes of the memory frame are enabled</w:t>
      </w:r>
      <w:r w:rsidR="00BE7039">
        <w:rPr>
          <w:rFonts w:asciiTheme="majorBidi" w:hAnsiTheme="majorBidi" w:cstheme="majorBidi"/>
          <w:sz w:val="24"/>
          <w:szCs w:val="24"/>
        </w:rPr>
        <w:t xml:space="preserve"> (Further descriptions on memory frame and frame mask are provided in chapter 3).</w:t>
      </w:r>
    </w:p>
    <w:p w14:paraId="7626008D"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14:paraId="2AF025D9" w14:textId="5138C9DF" w:rsidR="00D14F3A" w:rsidRPr="00BD036F" w:rsidRDefault="00D14F3A" w:rsidP="00DC62DC">
      <w:pPr>
        <w:pStyle w:val="ListParagraph"/>
        <w:numPr>
          <w:ilvl w:val="0"/>
          <w:numId w:val="9"/>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w:t>
      </w:r>
      <w:r w:rsidRPr="00BB2DD2">
        <w:rPr>
          <w:rStyle w:val="CodeChar"/>
        </w:rPr>
        <w:t>1</w:t>
      </w:r>
      <w:r w:rsidRPr="00BD036F">
        <w:rPr>
          <w:rFonts w:asciiTheme="majorBidi" w:hAnsiTheme="majorBidi" w:cstheme="majorBidi"/>
          <w:sz w:val="24"/>
          <w:szCs w:val="24"/>
        </w:rPr>
        <w:t xml:space="preserve">), indicating a branch or jump </w:t>
      </w:r>
      <w:r w:rsidR="00BE7039">
        <w:rPr>
          <w:rFonts w:asciiTheme="majorBidi" w:hAnsiTheme="majorBidi" w:cstheme="majorBidi"/>
          <w:sz w:val="24"/>
          <w:szCs w:val="24"/>
        </w:rPr>
        <w:t>to be taken</w:t>
      </w:r>
      <w:r w:rsidRPr="00BD036F">
        <w:rPr>
          <w:rFonts w:asciiTheme="majorBidi" w:hAnsiTheme="majorBidi" w:cstheme="majorBidi"/>
          <w:sz w:val="24"/>
          <w:szCs w:val="24"/>
        </w:rPr>
        <w:t>, next_PC is set to the value of address.</w:t>
      </w:r>
    </w:p>
    <w:p w14:paraId="59E8BCCA" w14:textId="36F1A63D" w:rsidR="00D14F3A" w:rsidRPr="00BD036F" w:rsidRDefault="00D14F3A" w:rsidP="00DC62DC">
      <w:pPr>
        <w:pStyle w:val="ListParagraph"/>
        <w:numPr>
          <w:ilvl w:val="0"/>
          <w:numId w:val="9"/>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w:t>
      </w:r>
      <w:r w:rsidRPr="00BB2DD2">
        <w:rPr>
          <w:rStyle w:val="CodeChar"/>
        </w:rPr>
        <w:t>0</w:t>
      </w:r>
      <w:r w:rsidRPr="00BD036F">
        <w:rPr>
          <w:rFonts w:asciiTheme="majorBidi" w:hAnsiTheme="majorBidi" w:cstheme="majorBidi"/>
          <w:sz w:val="24"/>
          <w:szCs w:val="24"/>
        </w:rPr>
        <w:t>), next_PC is calculated as the current PC value plus 4 (</w:t>
      </w:r>
      <w:r w:rsidRPr="00BB2DD2">
        <w:rPr>
          <w:rStyle w:val="CodeChar"/>
        </w:rPr>
        <w:t>32'd4</w:t>
      </w:r>
      <w:r w:rsidRPr="00BD036F">
        <w:rPr>
          <w:rFonts w:asciiTheme="majorBidi" w:hAnsiTheme="majorBidi" w:cstheme="majorBidi"/>
          <w:sz w:val="24"/>
          <w:szCs w:val="24"/>
        </w:rPr>
        <w:t>), representing the increment of the Program Counter by 4 bytes (</w:t>
      </w:r>
      <w:r w:rsidR="00BE7039">
        <w:rPr>
          <w:rFonts w:asciiTheme="majorBidi" w:hAnsiTheme="majorBidi" w:cstheme="majorBidi"/>
          <w:sz w:val="24"/>
          <w:szCs w:val="24"/>
        </w:rPr>
        <w:t xml:space="preserve">1 word i.e., </w:t>
      </w:r>
      <w:r w:rsidRPr="00BD036F">
        <w:rPr>
          <w:rFonts w:asciiTheme="majorBidi" w:hAnsiTheme="majorBidi" w:cstheme="majorBidi"/>
          <w:sz w:val="24"/>
          <w:szCs w:val="24"/>
        </w:rPr>
        <w:t>the size of an instruction).</w:t>
      </w:r>
    </w:p>
    <w:p w14:paraId="509F6BBF" w14:textId="73A1982B" w:rsidR="00D14F3A" w:rsidRPr="00D14F3A" w:rsidRDefault="00BE7039" w:rsidP="00DC62DC">
      <w:pPr>
        <w:tabs>
          <w:tab w:val="left" w:pos="5844"/>
        </w:tabs>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1957A5A1" wp14:editId="12370C80">
                <wp:simplePos x="0" y="0"/>
                <wp:positionH relativeFrom="column">
                  <wp:posOffset>-89535</wp:posOffset>
                </wp:positionH>
                <wp:positionV relativeFrom="paragraph">
                  <wp:posOffset>2567940</wp:posOffset>
                </wp:positionV>
                <wp:extent cx="6123305" cy="635"/>
                <wp:effectExtent l="0" t="0" r="0" b="0"/>
                <wp:wrapSquare wrapText="bothSides"/>
                <wp:docPr id="1468627387" name="Text Box 1"/>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4E0D69D3" w14:textId="35BC80B8" w:rsidR="00BE7039" w:rsidRPr="00BE7039" w:rsidRDefault="00BE7039" w:rsidP="00BE7039">
                            <w:pPr>
                              <w:pStyle w:val="Caption"/>
                              <w:jc w:val="center"/>
                              <w:rPr>
                                <w:rFonts w:asciiTheme="majorBidi" w:hAnsiTheme="majorBidi" w:cstheme="majorBidi"/>
                                <w:i w:val="0"/>
                                <w:iCs w:val="0"/>
                                <w:noProof/>
                                <w:sz w:val="40"/>
                                <w:szCs w:val="40"/>
                              </w:rPr>
                            </w:pPr>
                            <w:bookmarkStart w:id="8" w:name="_Toc14598062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57A5A1" id="_x0000_t202" coordsize="21600,21600" o:spt="202" path="m,l,21600r21600,l21600,xe">
                <v:stroke joinstyle="miter"/>
                <v:path gradientshapeok="t" o:connecttype="rect"/>
              </v:shapetype>
              <v:shape id="Text Box 1" o:spid="_x0000_s1026" type="#_x0000_t202" style="position:absolute;left:0;text-align:left;margin-left:-7.05pt;margin-top:202.2pt;width:48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HFgIAADgEAAAOAAAAZHJzL2Uyb0RvYy54bWysU8GK2zAQvRf6D0L3xk7Chm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iOpvP0zvOJOUW87u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" stroked="f">
                <v:textbox style="mso-fit-shape-to-text:t" inset="0,0,0,0">
                  <w:txbxContent>
                    <w:p w14:paraId="4E0D69D3" w14:textId="35BC80B8" w:rsidR="00BE7039" w:rsidRPr="00BE7039" w:rsidRDefault="00BE7039" w:rsidP="00BE7039">
                      <w:pPr>
                        <w:pStyle w:val="Caption"/>
                        <w:jc w:val="center"/>
                        <w:rPr>
                          <w:rFonts w:asciiTheme="majorBidi" w:hAnsiTheme="majorBidi" w:cstheme="majorBidi"/>
                          <w:i w:val="0"/>
                          <w:iCs w:val="0"/>
                          <w:noProof/>
                          <w:sz w:val="40"/>
                          <w:szCs w:val="40"/>
                        </w:rPr>
                      </w:pPr>
                      <w:bookmarkStart w:id="9" w:name="_Toc14598062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9"/>
                    </w:p>
                  </w:txbxContent>
                </v:textbox>
                <w10:wrap type="square"/>
              </v:shape>
            </w:pict>
          </mc:Fallback>
        </mc:AlternateContent>
      </w:r>
      <w:r w:rsidR="00EC2025">
        <w:rPr>
          <w:rFonts w:asciiTheme="majorBidi" w:hAnsiTheme="majorBidi" w:cstheme="majorBidi"/>
          <w:noProof/>
          <w:sz w:val="36"/>
          <w:szCs w:val="36"/>
        </w:rPr>
        <w:drawing>
          <wp:anchor distT="0" distB="0" distL="114300" distR="114300" simplePos="0" relativeHeight="251658240" behindDoc="0" locked="0" layoutInCell="1" allowOverlap="1" wp14:anchorId="0E46A0A6" wp14:editId="69C2319D">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1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 xml:space="preserve">Unit module generates the necessary signals for the memory interface and determines the next instruction's Program Counter based on the </w:t>
      </w:r>
      <w:r>
        <w:rPr>
          <w:rFonts w:asciiTheme="majorBidi" w:hAnsiTheme="majorBidi" w:cstheme="majorBidi"/>
          <w:sz w:val="24"/>
          <w:szCs w:val="24"/>
        </w:rPr>
        <w:t xml:space="preserve">received </w:t>
      </w:r>
      <w:r w:rsidR="00D14F3A" w:rsidRPr="00D14F3A">
        <w:rPr>
          <w:rFonts w:asciiTheme="majorBidi" w:hAnsiTheme="majorBidi" w:cstheme="majorBidi"/>
          <w:sz w:val="24"/>
          <w:szCs w:val="24"/>
        </w:rPr>
        <w:t>control signals.</w:t>
      </w:r>
    </w:p>
    <w:p w14:paraId="0EF55A7A"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p>
    <w:p w14:paraId="759CB6DC" w14:textId="77777777" w:rsidR="00A507D3" w:rsidRPr="002253C3" w:rsidRDefault="00A507D3" w:rsidP="002253C3">
      <w:pPr>
        <w:pStyle w:val="Heading2"/>
      </w:pPr>
      <w:bookmarkStart w:id="9" w:name="_Toc145980334"/>
      <w:r w:rsidRPr="002253C3">
        <w:t>Instruction Decoder</w:t>
      </w:r>
      <w:bookmarkEnd w:id="9"/>
    </w:p>
    <w:p w14:paraId="18200D23" w14:textId="6457580E" w:rsidR="00B821F9" w:rsidRPr="00B821F9" w:rsidRDefault="00B821F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 xml:space="preserve">Decoder module is responsible for decoding instructions in a processor design. </w:t>
      </w:r>
    </w:p>
    <w:p w14:paraId="20A4AAE5" w14:textId="77777777" w:rsidR="00B821F9" w:rsidRPr="00B821F9" w:rsidRDefault="009849E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14:paraId="683CC8FD" w14:textId="77777777" w:rsidR="00B821F9" w:rsidRPr="0023522E" w:rsidRDefault="00B821F9" w:rsidP="00DC62DC">
      <w:pPr>
        <w:pStyle w:val="ListParagraph"/>
        <w:numPr>
          <w:ilvl w:val="0"/>
          <w:numId w:val="10"/>
        </w:numPr>
        <w:spacing w:line="360" w:lineRule="auto"/>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14:paraId="7EF77BC8" w14:textId="77777777" w:rsidR="00B821F9" w:rsidRPr="00B821F9" w:rsidRDefault="009849EB"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14:paraId="77549ABE"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14:paraId="03C16B3B"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xml:space="preserve">: This output signal is a 7-bit value representing the </w:t>
      </w:r>
      <w:r w:rsidRPr="00BB2DD2">
        <w:rPr>
          <w:rStyle w:val="SignalChar"/>
          <w:szCs w:val="22"/>
        </w:rPr>
        <w:t>opcode</w:t>
      </w:r>
      <w:r w:rsidRPr="00BB2DD2">
        <w:rPr>
          <w:rFonts w:asciiTheme="majorBidi" w:hAnsiTheme="majorBidi" w:cstheme="majorBidi"/>
        </w:rPr>
        <w:t xml:space="preserve"> </w:t>
      </w:r>
      <w:r w:rsidRPr="001A1A4C">
        <w:rPr>
          <w:rFonts w:asciiTheme="majorBidi" w:hAnsiTheme="majorBidi" w:cstheme="majorBidi"/>
          <w:sz w:val="24"/>
          <w:szCs w:val="24"/>
        </w:rPr>
        <w:t>of the instruction.</w:t>
      </w:r>
    </w:p>
    <w:p w14:paraId="2E3B61D2"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xml:space="preserve">: This output signal is a 3-bit value representing the </w:t>
      </w:r>
      <w:r w:rsidRPr="00BB2DD2">
        <w:rPr>
          <w:rStyle w:val="SignalChar"/>
          <w:szCs w:val="22"/>
        </w:rPr>
        <w:t>funct3</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37246F49"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xml:space="preserve">: This output signal is a 7-bit value representing the </w:t>
      </w:r>
      <w:r w:rsidRPr="00BB2DD2">
        <w:rPr>
          <w:rStyle w:val="SignalChar"/>
          <w:szCs w:val="22"/>
        </w:rPr>
        <w:t>funct7</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0BCE0DA1"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xml:space="preserve">: This output signal is a 12-bit value representing the </w:t>
      </w:r>
      <w:r w:rsidRPr="00BB2DD2">
        <w:rPr>
          <w:rStyle w:val="SignalChar"/>
          <w:szCs w:val="22"/>
        </w:rPr>
        <w:t>funct12</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7AED7F40" w14:textId="06C5FCF4"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xml:space="preserve">: This signal is a 5-bit value representing the </w:t>
      </w:r>
      <w:r w:rsidR="00FB16EC">
        <w:rPr>
          <w:rFonts w:asciiTheme="majorBidi" w:hAnsiTheme="majorBidi" w:cstheme="majorBidi"/>
          <w:sz w:val="24"/>
          <w:szCs w:val="24"/>
        </w:rPr>
        <w:t xml:space="preserve">first source </w:t>
      </w:r>
      <w:r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0437A913" w14:textId="5BC389B4" w:rsidR="00B821F9" w:rsidRPr="00FB16EC" w:rsidRDefault="00B821F9" w:rsidP="00FB16E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second source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665DE3E4" w14:textId="1AB0EDBC" w:rsidR="00B821F9" w:rsidRPr="00FB16EC" w:rsidRDefault="00B821F9" w:rsidP="00FB16E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lastRenderedPageBreak/>
        <w:t>write_index</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destination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3AFC7F30"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14:paraId="03A83AB8" w14:textId="3C24E6B4" w:rsidR="00B821F9" w:rsidRPr="001A1A4C" w:rsidRDefault="00B821F9" w:rsidP="00DC62DC">
      <w:pPr>
        <w:pStyle w:val="ListParagraph"/>
        <w:numPr>
          <w:ilvl w:val="0"/>
          <w:numId w:val="11"/>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instruction_type_</w:t>
      </w:r>
      <w:r w:rsidR="00BE7039">
        <w:rPr>
          <w:rFonts w:ascii="Consolas" w:hAnsi="Consolas" w:cstheme="majorBidi"/>
          <w:sz w:val="24"/>
          <w:szCs w:val="24"/>
        </w:rPr>
        <w:t>r</w:t>
      </w:r>
      <w:r w:rsidRPr="001A1A4C">
        <w:rPr>
          <w:rFonts w:ascii="Consolas" w:hAnsi="Consolas" w:cstheme="majorBidi"/>
          <w:sz w:val="24"/>
          <w:szCs w:val="24"/>
        </w:rPr>
        <w:t>, instruction_type_</w:t>
      </w:r>
      <w:r w:rsidR="00BE7039">
        <w:rPr>
          <w:rFonts w:ascii="Consolas" w:hAnsi="Consolas" w:cstheme="majorBidi"/>
          <w:sz w:val="24"/>
          <w:szCs w:val="24"/>
        </w:rPr>
        <w:t>i</w:t>
      </w:r>
      <w:r w:rsidRPr="001A1A4C">
        <w:rPr>
          <w:rFonts w:ascii="Consolas" w:hAnsi="Consolas" w:cstheme="majorBidi"/>
          <w:sz w:val="24"/>
          <w:szCs w:val="24"/>
        </w:rPr>
        <w:t>, instruction_type_</w:t>
      </w:r>
      <w:r w:rsidR="00BE7039">
        <w:rPr>
          <w:rFonts w:ascii="Consolas" w:hAnsi="Consolas" w:cstheme="majorBidi"/>
          <w:sz w:val="24"/>
          <w:szCs w:val="24"/>
        </w:rPr>
        <w:t>s</w:t>
      </w:r>
      <w:r w:rsidRPr="001A1A4C">
        <w:rPr>
          <w:rFonts w:ascii="Consolas" w:hAnsi="Consolas" w:cstheme="majorBidi"/>
          <w:sz w:val="24"/>
          <w:szCs w:val="24"/>
        </w:rPr>
        <w:t xml:space="preserve">, </w:t>
      </w:r>
      <w:r w:rsidR="001A1A4C" w:rsidRPr="001A1A4C">
        <w:rPr>
          <w:rFonts w:ascii="Consolas" w:hAnsi="Consolas" w:cstheme="majorBidi"/>
          <w:sz w:val="24"/>
          <w:szCs w:val="24"/>
        </w:rPr>
        <w:t>instruction_type_</w:t>
      </w:r>
      <w:r w:rsidR="00BE7039">
        <w:rPr>
          <w:rFonts w:ascii="Consolas" w:hAnsi="Consolas" w:cstheme="majorBidi"/>
          <w:sz w:val="24"/>
          <w:szCs w:val="24"/>
        </w:rPr>
        <w:t>b</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xml:space="preserve">: These internal signals evaluate whether the instruction falls into a specific type category </w:t>
      </w:r>
    </w:p>
    <w:p w14:paraId="67E155FF" w14:textId="77777777" w:rsidR="00B821F9" w:rsidRPr="001A1A4C" w:rsidRDefault="00B821F9" w:rsidP="00DC62DC">
      <w:pPr>
        <w:pStyle w:val="ListParagraph"/>
        <w:numPr>
          <w:ilvl w:val="0"/>
          <w:numId w:val="11"/>
        </w:numPr>
        <w:spacing w:line="360" w:lineRule="auto"/>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14:paraId="4AACF778"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Behavior:</w:t>
      </w:r>
    </w:p>
    <w:p w14:paraId="689E9CA5"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14:paraId="27EC4EEB" w14:textId="1B1FEA85"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instruction_type</w:t>
      </w:r>
      <w:r w:rsidR="00BE7039">
        <w:rPr>
          <w:rFonts w:ascii="Consolas" w:hAnsi="Consolas" w:cstheme="majorBidi"/>
          <w:sz w:val="24"/>
          <w:szCs w:val="24"/>
        </w:rPr>
        <w:t xml:space="preserve"> </w:t>
      </w:r>
      <w:r w:rsidRPr="00B821F9">
        <w:rPr>
          <w:rFonts w:asciiTheme="majorBidi" w:hAnsiTheme="majorBidi" w:cstheme="majorBidi"/>
          <w:sz w:val="24"/>
          <w:szCs w:val="24"/>
        </w:rPr>
        <w:t>output is determined based on the evaluation of the internal signals</w:t>
      </w:r>
      <w:r w:rsidR="00BE7039">
        <w:rPr>
          <w:rFonts w:asciiTheme="majorBidi" w:hAnsiTheme="majorBidi" w:cstheme="majorBidi"/>
          <w:sz w:val="24"/>
          <w:szCs w:val="24"/>
        </w:rPr>
        <w:t xml:space="preserve"> mentioned above.</w:t>
      </w:r>
    </w:p>
    <w:p w14:paraId="1B30D6D2" w14:textId="43FF81D7" w:rsidR="00B821F9" w:rsidRPr="00B821F9" w:rsidRDefault="00FB16EC" w:rsidP="00FB16EC">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52095197" wp14:editId="66D66181">
                <wp:simplePos x="0" y="0"/>
                <wp:positionH relativeFrom="column">
                  <wp:posOffset>-133350</wp:posOffset>
                </wp:positionH>
                <wp:positionV relativeFrom="paragraph">
                  <wp:posOffset>3597275</wp:posOffset>
                </wp:positionV>
                <wp:extent cx="6069965" cy="635"/>
                <wp:effectExtent l="0" t="0" r="0" b="0"/>
                <wp:wrapSquare wrapText="bothSides"/>
                <wp:docPr id="1280700987" name="Text Box 1"/>
                <wp:cNvGraphicFramePr/>
                <a:graphic xmlns:a="http://schemas.openxmlformats.org/drawingml/2006/main">
                  <a:graphicData uri="http://schemas.microsoft.com/office/word/2010/wordprocessingShape">
                    <wps:wsp>
                      <wps:cNvSpPr txBox="1"/>
                      <wps:spPr>
                        <a:xfrm>
                          <a:off x="0" y="0"/>
                          <a:ext cx="6069965" cy="635"/>
                        </a:xfrm>
                        <a:prstGeom prst="rect">
                          <a:avLst/>
                        </a:prstGeom>
                        <a:solidFill>
                          <a:prstClr val="white"/>
                        </a:solidFill>
                        <a:ln>
                          <a:noFill/>
                        </a:ln>
                      </wps:spPr>
                      <wps:txbx>
                        <w:txbxContent>
                          <w:p w14:paraId="7B430ABC" w14:textId="7FA97D0F" w:rsidR="00FB16EC" w:rsidRPr="00FB16EC" w:rsidRDefault="00FB16EC" w:rsidP="00FB16EC">
                            <w:pPr>
                              <w:pStyle w:val="Caption"/>
                              <w:jc w:val="center"/>
                              <w:rPr>
                                <w:rFonts w:asciiTheme="majorBidi" w:hAnsiTheme="majorBidi" w:cstheme="majorBidi"/>
                                <w:i w:val="0"/>
                                <w:iCs w:val="0"/>
                                <w:noProof/>
                                <w:sz w:val="40"/>
                                <w:szCs w:val="40"/>
                              </w:rPr>
                            </w:pPr>
                            <w:bookmarkStart w:id="10" w:name="_Toc14598062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95197" id="_x0000_s1027" type="#_x0000_t202" style="position:absolute;left:0;text-align:left;margin-left:-10.5pt;margin-top:283.25pt;width:477.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IOGAIAAD8EAAAOAAAAZHJzL2Uyb0RvYy54bWysU8Fu2zAMvQ/YPwi6L046NFiN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nNzfyaM0mx+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" stroked="f">
                <v:textbox style="mso-fit-shape-to-text:t" inset="0,0,0,0">
                  <w:txbxContent>
                    <w:p w14:paraId="7B430ABC" w14:textId="7FA97D0F" w:rsidR="00FB16EC" w:rsidRPr="00FB16EC" w:rsidRDefault="00FB16EC" w:rsidP="00FB16EC">
                      <w:pPr>
                        <w:pStyle w:val="Caption"/>
                        <w:jc w:val="center"/>
                        <w:rPr>
                          <w:rFonts w:asciiTheme="majorBidi" w:hAnsiTheme="majorBidi" w:cstheme="majorBidi"/>
                          <w:i w:val="0"/>
                          <w:iCs w:val="0"/>
                          <w:noProof/>
                          <w:sz w:val="40"/>
                          <w:szCs w:val="40"/>
                        </w:rPr>
                      </w:pPr>
                      <w:bookmarkStart w:id="12" w:name="_Toc14598062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12"/>
                    </w:p>
                  </w:txbxContent>
                </v:textbox>
                <w10:wrap type="square"/>
              </v:shape>
            </w:pict>
          </mc:Fallback>
        </mc:AlternateContent>
      </w:r>
      <w:r>
        <w:rPr>
          <w:rFonts w:asciiTheme="majorBidi" w:hAnsiTheme="majorBidi" w:cstheme="majorBidi"/>
          <w:noProof/>
          <w:sz w:val="36"/>
          <w:szCs w:val="36"/>
        </w:rPr>
        <w:drawing>
          <wp:anchor distT="0" distB="0" distL="114300" distR="114300" simplePos="0" relativeHeight="251661312" behindDoc="0" locked="0" layoutInCell="1" allowOverlap="1" wp14:anchorId="4F732306" wp14:editId="1954EAD8">
            <wp:simplePos x="0" y="0"/>
            <wp:positionH relativeFrom="margin">
              <wp:align>right</wp:align>
            </wp:positionH>
            <wp:positionV relativeFrom="paragraph">
              <wp:posOffset>1505983</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2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1F9" w:rsidRPr="00B821F9">
        <w:rPr>
          <w:rFonts w:asciiTheme="majorBidi" w:hAnsiTheme="majorBidi" w:cstheme="majorBidi"/>
          <w:sz w:val="24"/>
          <w:szCs w:val="24"/>
        </w:rPr>
        <w:t xml:space="preserve">The </w:t>
      </w:r>
      <w:r w:rsidR="00B821F9" w:rsidRPr="001A1A4C">
        <w:rPr>
          <w:rFonts w:ascii="Consolas" w:hAnsi="Consolas" w:cstheme="majorBidi"/>
          <w:sz w:val="24"/>
          <w:szCs w:val="24"/>
        </w:rPr>
        <w:t>read_enable_1</w:t>
      </w:r>
      <w:r w:rsidR="00B821F9" w:rsidRPr="00B821F9">
        <w:rPr>
          <w:rFonts w:asciiTheme="majorBidi" w:hAnsiTheme="majorBidi" w:cstheme="majorBidi"/>
          <w:sz w:val="24"/>
          <w:szCs w:val="24"/>
        </w:rPr>
        <w:t xml:space="preserve">, </w:t>
      </w:r>
      <w:r w:rsidR="00B821F9" w:rsidRPr="001A1A4C">
        <w:rPr>
          <w:rFonts w:ascii="Consolas" w:hAnsi="Consolas" w:cstheme="majorBidi"/>
          <w:sz w:val="24"/>
          <w:szCs w:val="24"/>
        </w:rPr>
        <w:t>read_enable_2</w:t>
      </w:r>
      <w:r w:rsidR="00B821F9" w:rsidRPr="00B821F9">
        <w:rPr>
          <w:rFonts w:asciiTheme="majorBidi" w:hAnsiTheme="majorBidi" w:cstheme="majorBidi"/>
          <w:sz w:val="24"/>
          <w:szCs w:val="24"/>
        </w:rPr>
        <w:t xml:space="preserve">, and </w:t>
      </w:r>
      <w:r w:rsidR="00B821F9" w:rsidRPr="001A1A4C">
        <w:rPr>
          <w:rFonts w:ascii="Consolas" w:hAnsi="Consolas" w:cstheme="majorBidi"/>
          <w:sz w:val="24"/>
          <w:szCs w:val="24"/>
        </w:rPr>
        <w:t>write_enable</w:t>
      </w:r>
      <w:r w:rsidR="00B821F9" w:rsidRPr="00B821F9">
        <w:rPr>
          <w:rFonts w:asciiTheme="majorBidi" w:hAnsiTheme="majorBidi" w:cstheme="majorBidi"/>
          <w:sz w:val="24"/>
          <w:szCs w:val="24"/>
        </w:rPr>
        <w:t xml:space="preserve"> signals are evaluated based on the </w:t>
      </w:r>
      <w:r w:rsidR="00B821F9" w:rsidRPr="001A1A4C">
        <w:rPr>
          <w:rFonts w:ascii="Consolas" w:hAnsi="Consolas" w:cstheme="majorBidi"/>
          <w:sz w:val="24"/>
          <w:szCs w:val="24"/>
        </w:rPr>
        <w:t>instruction_type</w:t>
      </w:r>
      <w:r w:rsidR="00B821F9" w:rsidRPr="00B821F9">
        <w:rPr>
          <w:rFonts w:asciiTheme="majorBidi" w:hAnsiTheme="majorBidi" w:cstheme="majorBidi"/>
          <w:sz w:val="24"/>
          <w:szCs w:val="24"/>
        </w:rPr>
        <w:t xml:space="preserve"> value using a case statement. Each case assigns the appropriate values to these signals for the corresponding instruction type.</w:t>
      </w:r>
      <w:r>
        <w:rPr>
          <w:rFonts w:asciiTheme="majorBidi" w:hAnsiTheme="majorBidi" w:cstheme="majorBidi"/>
          <w:sz w:val="24"/>
          <w:szCs w:val="24"/>
        </w:rPr>
        <w:t xml:space="preserve"> </w:t>
      </w:r>
      <w:r w:rsidR="00B821F9" w:rsidRPr="00B821F9">
        <w:rPr>
          <w:rFonts w:asciiTheme="majorBidi" w:hAnsiTheme="majorBidi" w:cstheme="majorBidi"/>
          <w:sz w:val="24"/>
          <w:szCs w:val="24"/>
        </w:rPr>
        <w:t xml:space="preserve">Additionally, there is a conditional check to disable the </w:t>
      </w:r>
      <w:r w:rsidR="00B821F9" w:rsidRPr="00BE7039">
        <w:rPr>
          <w:rFonts w:ascii="Consolas" w:hAnsi="Consolas" w:cstheme="majorBidi"/>
          <w:sz w:val="24"/>
          <w:szCs w:val="24"/>
        </w:rPr>
        <w:t>write_enable</w:t>
      </w:r>
      <w:r w:rsidR="00B821F9" w:rsidRPr="00B821F9">
        <w:rPr>
          <w:rFonts w:asciiTheme="majorBidi" w:hAnsiTheme="majorBidi" w:cstheme="majorBidi"/>
          <w:sz w:val="24"/>
          <w:szCs w:val="24"/>
        </w:rPr>
        <w:t xml:space="preserv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invalid.</w:t>
      </w:r>
    </w:p>
    <w:p w14:paraId="19619872" w14:textId="78D2B377" w:rsidR="00FB16EC" w:rsidRDefault="00FB16EC">
      <w:pPr>
        <w:rPr>
          <w:rFonts w:asciiTheme="majorBidi" w:hAnsiTheme="majorBidi" w:cstheme="majorBidi"/>
          <w:sz w:val="32"/>
          <w:szCs w:val="32"/>
        </w:rPr>
      </w:pPr>
      <w:r>
        <w:rPr>
          <w:rFonts w:asciiTheme="majorBidi" w:hAnsiTheme="majorBidi" w:cstheme="majorBidi"/>
          <w:sz w:val="32"/>
          <w:szCs w:val="32"/>
        </w:rPr>
        <w:br w:type="page"/>
      </w:r>
    </w:p>
    <w:p w14:paraId="148AAC44" w14:textId="7FDDB001" w:rsidR="000D3399" w:rsidRPr="002253C3" w:rsidRDefault="000D3399" w:rsidP="002253C3">
      <w:pPr>
        <w:pStyle w:val="Heading2"/>
      </w:pPr>
      <w:bookmarkStart w:id="11" w:name="_Toc145980335"/>
      <w:r w:rsidRPr="002253C3">
        <w:lastRenderedPageBreak/>
        <w:t>Immediate Generator</w:t>
      </w:r>
      <w:bookmarkEnd w:id="11"/>
    </w:p>
    <w:p w14:paraId="26FF61FB" w14:textId="380B8956"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w:t>
      </w:r>
    </w:p>
    <w:p w14:paraId="2E5E9348" w14:textId="5F5FD0D0"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14:paraId="7D44F45D" w14:textId="77777777" w:rsidR="00167EDE" w:rsidRPr="00183CBD" w:rsidRDefault="00167EDE" w:rsidP="00DC62DC">
      <w:pPr>
        <w:pStyle w:val="ListParagraph"/>
        <w:numPr>
          <w:ilvl w:val="0"/>
          <w:numId w:val="12"/>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14:paraId="595F915D" w14:textId="4977452C" w:rsidR="00167EDE" w:rsidRPr="00183CBD" w:rsidRDefault="00167EDE" w:rsidP="00DC62DC">
      <w:pPr>
        <w:pStyle w:val="ListParagraph"/>
        <w:numPr>
          <w:ilvl w:val="0"/>
          <w:numId w:val="12"/>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14:paraId="4258871C" w14:textId="63E4CEAA"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14:paraId="59440D58" w14:textId="2A42EFF4" w:rsidR="00167EDE" w:rsidRPr="00183CBD" w:rsidRDefault="00167EDE" w:rsidP="00DC62DC">
      <w:pPr>
        <w:pStyle w:val="ListParagraph"/>
        <w:numPr>
          <w:ilvl w:val="0"/>
          <w:numId w:val="13"/>
        </w:numPr>
        <w:spacing w:line="360" w:lineRule="auto"/>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xml:space="preserve">: This output signal is a 32-bit value representing the immediate value generated </w:t>
      </w:r>
      <w:r w:rsidR="006F6C7B">
        <w:rPr>
          <w:rFonts w:asciiTheme="majorBidi" w:hAnsiTheme="majorBidi" w:cstheme="majorBidi"/>
          <w:sz w:val="24"/>
          <w:szCs w:val="24"/>
        </w:rPr>
        <w:t>from</w:t>
      </w:r>
      <w:r w:rsidRPr="00183CBD">
        <w:rPr>
          <w:rFonts w:asciiTheme="majorBidi" w:hAnsiTheme="majorBidi" w:cstheme="majorBidi"/>
          <w:sz w:val="24"/>
          <w:szCs w:val="24"/>
        </w:rPr>
        <w:t xml:space="preserve"> the instruction.</w:t>
      </w:r>
    </w:p>
    <w:p w14:paraId="22C0D072" w14:textId="7BFBF450"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Behavior:</w:t>
      </w:r>
    </w:p>
    <w:p w14:paraId="5A097955" w14:textId="3A3A1B97"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a case statement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14:paraId="38809C81" w14:textId="337C1C0F"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the </w:t>
      </w:r>
      <w:r w:rsidR="006F6C7B">
        <w:rPr>
          <w:rFonts w:asciiTheme="majorBidi" w:hAnsiTheme="majorBidi" w:cstheme="majorBidi"/>
          <w:sz w:val="24"/>
          <w:szCs w:val="24"/>
        </w:rPr>
        <w:t xml:space="preserve">structure of the </w:t>
      </w:r>
      <w:r w:rsidRPr="00167EDE">
        <w:rPr>
          <w:rFonts w:asciiTheme="majorBidi" w:hAnsiTheme="majorBidi" w:cstheme="majorBidi"/>
          <w:sz w:val="24"/>
          <w:szCs w:val="24"/>
        </w:rPr>
        <w:t xml:space="preserve">immediate </w:t>
      </w:r>
      <w:r w:rsidR="006F6C7B">
        <w:rPr>
          <w:rFonts w:asciiTheme="majorBidi" w:hAnsiTheme="majorBidi" w:cstheme="majorBidi"/>
          <w:sz w:val="24"/>
          <w:szCs w:val="24"/>
        </w:rPr>
        <w:t xml:space="preserve">value </w:t>
      </w:r>
      <w:r w:rsidRPr="00167EDE">
        <w:rPr>
          <w:rFonts w:asciiTheme="majorBidi" w:hAnsiTheme="majorBidi" w:cstheme="majorBidi"/>
          <w:sz w:val="24"/>
          <w:szCs w:val="24"/>
        </w:rPr>
        <w:t xml:space="preserve">is assigned </w:t>
      </w:r>
      <w:r w:rsidR="006F6C7B">
        <w:rPr>
          <w:rFonts w:asciiTheme="majorBidi" w:hAnsiTheme="majorBidi" w:cstheme="majorBidi"/>
          <w:sz w:val="24"/>
          <w:szCs w:val="24"/>
        </w:rPr>
        <w:t xml:space="preserve">to </w:t>
      </w:r>
      <w:r w:rsidRPr="00167EDE">
        <w:rPr>
          <w:rFonts w:asciiTheme="majorBidi" w:hAnsiTheme="majorBidi" w:cstheme="majorBidi"/>
          <w:sz w:val="24"/>
          <w:szCs w:val="24"/>
        </w:rPr>
        <w:t xml:space="preserve">specific </w:t>
      </w:r>
      <w:r w:rsidR="006F6C7B">
        <w:rPr>
          <w:rFonts w:asciiTheme="majorBidi" w:hAnsiTheme="majorBidi" w:cstheme="majorBidi"/>
          <w:sz w:val="24"/>
          <w:szCs w:val="24"/>
        </w:rPr>
        <w:t>fields</w:t>
      </w:r>
      <w:r w:rsidRPr="00167EDE">
        <w:rPr>
          <w:rFonts w:asciiTheme="majorBidi" w:hAnsiTheme="majorBidi" w:cstheme="majorBidi"/>
          <w:sz w:val="24"/>
          <w:szCs w:val="24"/>
        </w:rPr>
        <w:t xml:space="preserve"> of the instruction.</w:t>
      </w:r>
    </w:p>
    <w:p w14:paraId="3900C68C" w14:textId="5F17D912"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xml:space="preserve">, the immediate value is assigned by concatenating 21 </w:t>
      </w:r>
      <w:r w:rsidR="006F6C7B" w:rsidRPr="00167EDE">
        <w:rPr>
          <w:rFonts w:asciiTheme="majorBidi" w:hAnsiTheme="majorBidi" w:cstheme="majorBidi"/>
          <w:sz w:val="24"/>
          <w:szCs w:val="24"/>
        </w:rPr>
        <w:t>duplicates</w:t>
      </w:r>
      <w:r w:rsidRPr="00167EDE">
        <w:rPr>
          <w:rFonts w:asciiTheme="majorBidi" w:hAnsiTheme="majorBidi" w:cstheme="majorBidi"/>
          <w:sz w:val="24"/>
          <w:szCs w:val="24"/>
        </w:rPr>
        <w:t xml:space="preserve"> of the most significant bit of the instruction </w:t>
      </w:r>
      <w:r w:rsidR="006F6C7B">
        <w:rPr>
          <w:rFonts w:asciiTheme="majorBidi" w:hAnsiTheme="majorBidi" w:cstheme="majorBidi"/>
          <w:sz w:val="24"/>
          <w:szCs w:val="24"/>
        </w:rPr>
        <w:t>to</w:t>
      </w:r>
      <w:r w:rsidRPr="00167EDE">
        <w:rPr>
          <w:rFonts w:asciiTheme="majorBidi" w:hAnsiTheme="majorBidi" w:cstheme="majorBidi"/>
          <w:sz w:val="24"/>
          <w:szCs w:val="24"/>
        </w:rPr>
        <w:t xml:space="preserve"> bits 3</w:t>
      </w:r>
      <w:r w:rsidR="006F6C7B">
        <w:rPr>
          <w:rFonts w:asciiTheme="majorBidi" w:hAnsiTheme="majorBidi" w:cstheme="majorBidi"/>
          <w:sz w:val="24"/>
          <w:szCs w:val="24"/>
        </w:rPr>
        <w:t>1</w:t>
      </w:r>
      <w:r w:rsidRPr="00167EDE">
        <w:rPr>
          <w:rFonts w:asciiTheme="majorBidi" w:hAnsiTheme="majorBidi" w:cstheme="majorBidi"/>
          <w:sz w:val="24"/>
          <w:szCs w:val="24"/>
        </w:rPr>
        <w:t xml:space="preserve"> to </w:t>
      </w:r>
      <w:r w:rsidR="006F6C7B">
        <w:rPr>
          <w:rFonts w:asciiTheme="majorBidi" w:hAnsiTheme="majorBidi" w:cstheme="majorBidi"/>
          <w:sz w:val="24"/>
          <w:szCs w:val="24"/>
        </w:rPr>
        <w:t>11</w:t>
      </w:r>
      <w:r w:rsidRPr="00167EDE">
        <w:rPr>
          <w:rFonts w:asciiTheme="majorBidi" w:hAnsiTheme="majorBidi" w:cstheme="majorBidi"/>
          <w:sz w:val="24"/>
          <w:szCs w:val="24"/>
        </w:rPr>
        <w:t xml:space="preserve"> of the instruction.</w:t>
      </w:r>
      <w:r w:rsidR="00770662">
        <w:rPr>
          <w:rFonts w:asciiTheme="majorBidi" w:hAnsiTheme="majorBidi" w:cstheme="majorBidi"/>
          <w:sz w:val="24"/>
          <w:szCs w:val="24"/>
        </w:rPr>
        <w:t xml:space="preserve"> You can find the immediate generation </w:t>
      </w:r>
      <w:r w:rsidR="006F6C7B">
        <w:rPr>
          <w:rFonts w:asciiTheme="majorBidi" w:hAnsiTheme="majorBidi" w:cstheme="majorBidi"/>
          <w:sz w:val="24"/>
          <w:szCs w:val="24"/>
        </w:rPr>
        <w:t>scheme</w:t>
      </w:r>
      <w:r w:rsidR="00770662">
        <w:rPr>
          <w:rFonts w:asciiTheme="majorBidi" w:hAnsiTheme="majorBidi" w:cstheme="majorBidi"/>
          <w:sz w:val="24"/>
          <w:szCs w:val="24"/>
        </w:rPr>
        <w:t xml:space="preserve"> for each</w:t>
      </w:r>
      <w:r w:rsidR="006F6C7B">
        <w:rPr>
          <w:rFonts w:asciiTheme="majorBidi" w:hAnsiTheme="majorBidi" w:cstheme="majorBidi"/>
          <w:sz w:val="24"/>
          <w:szCs w:val="24"/>
        </w:rPr>
        <w:t xml:space="preserve"> instruction</w:t>
      </w:r>
      <w:r w:rsidR="00770662">
        <w:rPr>
          <w:rFonts w:asciiTheme="majorBidi" w:hAnsiTheme="majorBidi" w:cstheme="majorBidi"/>
          <w:sz w:val="24"/>
          <w:szCs w:val="24"/>
        </w:rPr>
        <w:t xml:space="preserve"> type in RISC-V instruction set architecture</w:t>
      </w:r>
      <w:r w:rsidR="006F6C7B">
        <w:rPr>
          <w:rFonts w:asciiTheme="majorBidi" w:hAnsiTheme="majorBidi" w:cstheme="majorBidi"/>
          <w:sz w:val="24"/>
          <w:szCs w:val="24"/>
        </w:rPr>
        <w:t xml:space="preserve"> specification</w:t>
      </w:r>
      <w:r w:rsidR="00770662">
        <w:rPr>
          <w:rFonts w:asciiTheme="majorBidi" w:hAnsiTheme="majorBidi" w:cstheme="majorBidi"/>
          <w:sz w:val="24"/>
          <w:szCs w:val="24"/>
        </w:rPr>
        <w:t xml:space="preserve"> documents.</w:t>
      </w:r>
    </w:p>
    <w:p w14:paraId="0945E39E" w14:textId="3F7FD1CF" w:rsidR="00167EDE" w:rsidRPr="00167EDE" w:rsidRDefault="006F6C7B" w:rsidP="006F6C7B">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25A0CB71" wp14:editId="4BEC2DE9">
                <wp:simplePos x="0" y="0"/>
                <wp:positionH relativeFrom="column">
                  <wp:posOffset>5715</wp:posOffset>
                </wp:positionH>
                <wp:positionV relativeFrom="paragraph">
                  <wp:posOffset>3978275</wp:posOffset>
                </wp:positionV>
                <wp:extent cx="5937885" cy="635"/>
                <wp:effectExtent l="0" t="0" r="0" b="0"/>
                <wp:wrapSquare wrapText="bothSides"/>
                <wp:docPr id="91375328"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2"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CB71" id="_x0000_s1028" type="#_x0000_t202" style="position:absolute;left:0;text-align:left;margin-left:.45pt;margin-top:313.25pt;width:467.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Y/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d3czziTFbm9m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" stroked="f">
                <v:textbox style="mso-fit-shape-to-text:t" inset="0,0,0,0">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5"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5"/>
                    </w:p>
                  </w:txbxContent>
                </v:textbox>
                <w10:wrap type="square"/>
              </v:shape>
            </w:pict>
          </mc:Fallback>
        </mc:AlternateContent>
      </w:r>
      <w:r w:rsidR="00575D06">
        <w:rPr>
          <w:rFonts w:asciiTheme="majorBidi" w:hAnsiTheme="majorBidi" w:cstheme="majorBidi"/>
          <w:noProof/>
          <w:sz w:val="24"/>
          <w:szCs w:val="24"/>
        </w:rPr>
        <w:drawing>
          <wp:anchor distT="0" distB="0" distL="114300" distR="114300" simplePos="0" relativeHeight="251664384" behindDoc="0" locked="0" layoutInCell="1" allowOverlap="1" wp14:anchorId="3E32E82D" wp14:editId="60618C6C">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2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 xml:space="preserve">If the </w:t>
      </w:r>
      <w:r w:rsidR="00167EDE" w:rsidRPr="00FE0175">
        <w:rPr>
          <w:rFonts w:ascii="Consolas" w:hAnsi="Consolas" w:cstheme="majorBidi"/>
          <w:sz w:val="24"/>
          <w:szCs w:val="24"/>
        </w:rPr>
        <w:t>instruction_type</w:t>
      </w:r>
      <w:r w:rsidR="00167EDE" w:rsidRPr="00167EDE">
        <w:rPr>
          <w:rFonts w:asciiTheme="majorBidi" w:hAnsiTheme="majorBidi" w:cstheme="majorBidi"/>
          <w:sz w:val="24"/>
          <w:szCs w:val="24"/>
        </w:rPr>
        <w:t xml:space="preserve"> does not match any of the predefined types (default case), the immediate value is assigned 32 bits of </w:t>
      </w:r>
      <w:r w:rsidR="00167EDE" w:rsidRPr="00BB2DD2">
        <w:rPr>
          <w:rStyle w:val="CodeChar"/>
        </w:rPr>
        <w:t>1'bz</w:t>
      </w:r>
      <w:r w:rsidR="00167EDE" w:rsidRPr="00167EDE">
        <w:rPr>
          <w:rFonts w:asciiTheme="majorBidi" w:hAnsiTheme="majorBidi" w:cstheme="majorBidi"/>
          <w:sz w:val="24"/>
          <w:szCs w:val="24"/>
        </w:rPr>
        <w:t xml:space="preserve"> (unknown value).</w:t>
      </w:r>
    </w:p>
    <w:p w14:paraId="5939DA92" w14:textId="0FD37A96" w:rsidR="00060C0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Pr="00167EDE">
        <w:rPr>
          <w:rFonts w:asciiTheme="majorBidi" w:hAnsiTheme="majorBidi" w:cstheme="majorBidi"/>
          <w:sz w:val="24"/>
          <w:szCs w:val="24"/>
        </w:rPr>
        <w:t xml:space="preserve"> is then assigned to the immediate output signal.</w:t>
      </w:r>
    </w:p>
    <w:p w14:paraId="1B82F965" w14:textId="77777777" w:rsidR="00060C0E" w:rsidRPr="00E034D7" w:rsidRDefault="00060C0E" w:rsidP="00DC62DC">
      <w:pPr>
        <w:spacing w:line="360" w:lineRule="auto"/>
        <w:jc w:val="both"/>
        <w:rPr>
          <w:rFonts w:asciiTheme="majorBidi" w:hAnsiTheme="majorBidi" w:cstheme="majorBidi"/>
          <w:sz w:val="24"/>
          <w:szCs w:val="24"/>
        </w:rPr>
      </w:pPr>
    </w:p>
    <w:p w14:paraId="0AA64FD1" w14:textId="77777777" w:rsidR="00AF640E" w:rsidRPr="002253C3" w:rsidRDefault="00AF640E" w:rsidP="002253C3">
      <w:pPr>
        <w:pStyle w:val="Heading2"/>
      </w:pPr>
      <w:bookmarkStart w:id="13" w:name="_Toc145980336"/>
      <w:r w:rsidRPr="002253C3">
        <w:t>Address Generator</w:t>
      </w:r>
      <w:bookmarkEnd w:id="13"/>
    </w:p>
    <w:p w14:paraId="2950BA47" w14:textId="78EF1A1E"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The Address Generator module is responsible for generating addresses </w:t>
      </w:r>
      <w:r w:rsidR="006F6C7B">
        <w:rPr>
          <w:rFonts w:asciiTheme="majorBidi" w:hAnsiTheme="majorBidi" w:cstheme="majorBidi"/>
          <w:sz w:val="24"/>
          <w:szCs w:val="24"/>
        </w:rPr>
        <w:t xml:space="preserve">for </w:t>
      </w:r>
      <w:r w:rsidR="00805533">
        <w:rPr>
          <w:rFonts w:asciiTheme="majorBidi" w:hAnsiTheme="majorBidi" w:cstheme="majorBidi"/>
          <w:sz w:val="24"/>
          <w:szCs w:val="24"/>
        </w:rPr>
        <w:t xml:space="preserve">memory accesses and jump and branch instructions </w:t>
      </w:r>
      <w:r w:rsidRPr="009C2A37">
        <w:rPr>
          <w:rFonts w:asciiTheme="majorBidi" w:hAnsiTheme="majorBidi" w:cstheme="majorBidi"/>
          <w:sz w:val="24"/>
          <w:szCs w:val="24"/>
        </w:rPr>
        <w:t xml:space="preserve">based on the opcode and other inputs. </w:t>
      </w:r>
    </w:p>
    <w:p w14:paraId="1906F5DC"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14:paraId="3B12B803"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14:paraId="582A22AE"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14:paraId="63815403"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14:paraId="7380D905"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14:paraId="31127E2B"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14:paraId="2D7EFA15" w14:textId="77777777" w:rsidR="009C2A37" w:rsidRPr="009C2A37" w:rsidRDefault="009C2A37" w:rsidP="00DC62DC">
      <w:pPr>
        <w:pStyle w:val="ListParagraph"/>
        <w:numPr>
          <w:ilvl w:val="0"/>
          <w:numId w:val="14"/>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14:paraId="7D11480A" w14:textId="77777777" w:rsidR="006F6C7B" w:rsidRDefault="006F6C7B">
      <w:pPr>
        <w:rPr>
          <w:rFonts w:asciiTheme="majorBidi" w:hAnsiTheme="majorBidi" w:cstheme="majorBidi"/>
          <w:sz w:val="24"/>
          <w:szCs w:val="24"/>
        </w:rPr>
      </w:pPr>
      <w:r>
        <w:rPr>
          <w:rFonts w:asciiTheme="majorBidi" w:hAnsiTheme="majorBidi" w:cstheme="majorBidi"/>
          <w:sz w:val="24"/>
          <w:szCs w:val="24"/>
        </w:rPr>
        <w:br w:type="page"/>
      </w:r>
    </w:p>
    <w:p w14:paraId="7B4CD5E3" w14:textId="5094F1E9"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lastRenderedPageBreak/>
        <w:t>Internal Signals:</w:t>
      </w:r>
    </w:p>
    <w:p w14:paraId="668D03B7" w14:textId="14CCBE76" w:rsidR="000C07EC" w:rsidRPr="00805533" w:rsidRDefault="009C2A37" w:rsidP="00805533">
      <w:pPr>
        <w:pStyle w:val="ListParagraph"/>
        <w:numPr>
          <w:ilvl w:val="0"/>
          <w:numId w:val="14"/>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14:paraId="4AD46EC7"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Behavior:</w:t>
      </w:r>
    </w:p>
    <w:p w14:paraId="77BBBCC7" w14:textId="44EAE6A1"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Inside the always block, a case statement evaluates the opcode value.</w:t>
      </w:r>
      <w:r w:rsidR="006F6C7B">
        <w:rPr>
          <w:rFonts w:asciiTheme="majorBidi" w:hAnsiTheme="majorBidi" w:cstheme="majorBidi"/>
          <w:sz w:val="24"/>
          <w:szCs w:val="24"/>
        </w:rPr>
        <w:t xml:space="preserve"> </w:t>
      </w:r>
      <w:r w:rsidRPr="009C2A37">
        <w:rPr>
          <w:rFonts w:asciiTheme="majorBidi" w:hAnsiTheme="majorBidi" w:cstheme="majorBidi"/>
          <w:sz w:val="24"/>
          <w:szCs w:val="24"/>
        </w:rPr>
        <w:t xml:space="preserve">Depending on the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w:t>
      </w:r>
      <w:r w:rsidR="00805533">
        <w:rPr>
          <w:rFonts w:asciiTheme="majorBidi" w:hAnsiTheme="majorBidi" w:cstheme="majorBidi"/>
          <w:sz w:val="24"/>
          <w:szCs w:val="24"/>
        </w:rPr>
        <w:t xml:space="preserve">to </w:t>
      </w:r>
      <w:r w:rsidRPr="009C2A37">
        <w:rPr>
          <w:rFonts w:asciiTheme="majorBidi" w:hAnsiTheme="majorBidi" w:cstheme="majorBidi"/>
          <w:sz w:val="24"/>
          <w:szCs w:val="24"/>
        </w:rPr>
        <w:t xml:space="preserve">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14:paraId="78461D71" w14:textId="7D96B86F"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For example, if the </w:t>
      </w:r>
      <w:r w:rsidRPr="009C2A37">
        <w:rPr>
          <w:rFonts w:ascii="Consolas" w:hAnsi="Consolas" w:cstheme="majorBidi"/>
          <w:sz w:val="24"/>
          <w:szCs w:val="24"/>
        </w:rPr>
        <w:t>opcode</w:t>
      </w:r>
      <w:r w:rsidRPr="009C2A37">
        <w:rPr>
          <w:rFonts w:asciiTheme="majorBidi" w:hAnsiTheme="majorBidi" w:cstheme="majorBidi"/>
          <w:sz w:val="24"/>
          <w:szCs w:val="24"/>
        </w:rPr>
        <w:t xml:space="preserve"> matches </w:t>
      </w:r>
      <w:r w:rsidRPr="009C2A37">
        <w:rPr>
          <w:rFonts w:ascii="Consolas" w:hAnsi="Consolas" w:cstheme="majorBidi"/>
          <w:sz w:val="24"/>
          <w:szCs w:val="24"/>
        </w:rPr>
        <w:t>STORE</w:t>
      </w:r>
      <w:r w:rsidRPr="009C2A37">
        <w:rPr>
          <w:rFonts w:asciiTheme="majorBidi" w:hAnsiTheme="majorBidi" w:cstheme="majorBidi"/>
          <w:sz w:val="24"/>
          <w:szCs w:val="24"/>
        </w:rPr>
        <w:t xml:space="preserve">, the value signal is assigned the value of </w:t>
      </w:r>
      <w:r w:rsidRPr="009C2A37">
        <w:rPr>
          <w:rFonts w:ascii="Consolas" w:hAnsi="Consolas" w:cstheme="majorBidi"/>
          <w:sz w:val="24"/>
          <w:szCs w:val="24"/>
        </w:rPr>
        <w:t>rs1</w:t>
      </w:r>
      <w:r w:rsidRPr="009C2A37">
        <w:rPr>
          <w:rFonts w:asciiTheme="majorBidi" w:hAnsiTheme="majorBidi" w:cstheme="majorBidi"/>
          <w:sz w:val="24"/>
          <w:szCs w:val="24"/>
        </w:rPr>
        <w:t xml:space="preserve">. Similarly, for </w:t>
      </w:r>
      <w:r w:rsidRPr="009C2A37">
        <w:rPr>
          <w:rFonts w:ascii="Consolas" w:hAnsi="Consolas" w:cstheme="majorBidi"/>
          <w:sz w:val="24"/>
          <w:szCs w:val="24"/>
        </w:rPr>
        <w:t>LOAD</w:t>
      </w:r>
      <w:r w:rsidRPr="009C2A37">
        <w:rPr>
          <w:rFonts w:asciiTheme="majorBidi" w:hAnsiTheme="majorBidi" w:cstheme="majorBidi"/>
          <w:sz w:val="24"/>
          <w:szCs w:val="24"/>
        </w:rPr>
        <w:t xml:space="preserve">, </w:t>
      </w:r>
      <w:r w:rsidRPr="009C2A37">
        <w:rPr>
          <w:rFonts w:ascii="Consolas" w:hAnsi="Consolas" w:cstheme="majorBidi"/>
          <w:sz w:val="24"/>
          <w:szCs w:val="24"/>
        </w:rPr>
        <w:t>JAL</w:t>
      </w:r>
      <w:r w:rsidRPr="009C2A37">
        <w:rPr>
          <w:rFonts w:asciiTheme="majorBidi" w:hAnsiTheme="majorBidi" w:cstheme="majorBidi"/>
          <w:sz w:val="24"/>
          <w:szCs w:val="24"/>
        </w:rPr>
        <w:t xml:space="preserve">, </w:t>
      </w:r>
      <w:r w:rsidRPr="009C2A37">
        <w:rPr>
          <w:rFonts w:ascii="Consolas" w:hAnsi="Consolas" w:cstheme="majorBidi"/>
          <w:sz w:val="24"/>
          <w:szCs w:val="24"/>
        </w:rPr>
        <w:t>JALR</w:t>
      </w:r>
      <w:r w:rsidRPr="009C2A37">
        <w:rPr>
          <w:rFonts w:asciiTheme="majorBidi" w:hAnsiTheme="majorBidi" w:cstheme="majorBidi"/>
          <w:sz w:val="24"/>
          <w:szCs w:val="24"/>
        </w:rPr>
        <w:t xml:space="preserve">, and </w:t>
      </w:r>
      <w:r w:rsidRPr="009C2A37">
        <w:rPr>
          <w:rFonts w:ascii="Consolas" w:hAnsi="Consolas" w:cstheme="majorBidi"/>
          <w:sz w:val="24"/>
          <w:szCs w:val="24"/>
        </w:rPr>
        <w:t>BRANCH</w:t>
      </w:r>
      <w:r w:rsidRPr="009C2A37">
        <w:rPr>
          <w:rFonts w:asciiTheme="majorBidi" w:hAnsiTheme="majorBidi" w:cstheme="majorBidi"/>
          <w:sz w:val="24"/>
          <w:szCs w:val="24"/>
        </w:rPr>
        <w:t xml:space="preserve">, the value signal </w:t>
      </w:r>
      <w:r>
        <w:rPr>
          <w:rFonts w:asciiTheme="majorBidi" w:hAnsiTheme="majorBidi" w:cstheme="majorBidi"/>
          <w:sz w:val="24"/>
          <w:szCs w:val="24"/>
        </w:rPr>
        <w:t xml:space="preserve">is assigned the values of </w:t>
      </w:r>
      <w:r w:rsidRPr="009C2A37">
        <w:rPr>
          <w:rFonts w:ascii="Consolas" w:hAnsi="Consolas" w:cstheme="majorBidi"/>
          <w:sz w:val="24"/>
          <w:szCs w:val="24"/>
        </w:rPr>
        <w:t>rs1</w:t>
      </w:r>
      <w:r>
        <w:rPr>
          <w:rFonts w:asciiTheme="majorBidi" w:hAnsiTheme="majorBidi" w:cstheme="majorBidi"/>
          <w:sz w:val="24"/>
          <w:szCs w:val="24"/>
        </w:rPr>
        <w:t xml:space="preserve"> and </w:t>
      </w:r>
      <w:r w:rsidRPr="009C2A37">
        <w:rPr>
          <w:rFonts w:ascii="Consolas" w:hAnsi="Consolas" w:cstheme="majorBidi"/>
          <w:sz w:val="24"/>
          <w:szCs w:val="24"/>
        </w:rPr>
        <w:t>PC</w:t>
      </w:r>
      <w:r w:rsidRPr="009C2A37">
        <w:rPr>
          <w:rFonts w:asciiTheme="majorBidi" w:hAnsiTheme="majorBidi" w:cstheme="majorBidi"/>
          <w:sz w:val="24"/>
          <w:szCs w:val="24"/>
        </w:rPr>
        <w:t>, respectively.</w:t>
      </w:r>
    </w:p>
    <w:p w14:paraId="3D505711" w14:textId="1C549858" w:rsidR="009C2A37" w:rsidRDefault="00805533" w:rsidP="00805533">
      <w:pPr>
        <w:tabs>
          <w:tab w:val="left" w:pos="5844"/>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0464" behindDoc="0" locked="0" layoutInCell="1" allowOverlap="1" wp14:anchorId="746536DE" wp14:editId="261E7DD3">
                <wp:simplePos x="0" y="0"/>
                <wp:positionH relativeFrom="column">
                  <wp:posOffset>0</wp:posOffset>
                </wp:positionH>
                <wp:positionV relativeFrom="paragraph">
                  <wp:posOffset>3056890</wp:posOffset>
                </wp:positionV>
                <wp:extent cx="5942330" cy="635"/>
                <wp:effectExtent l="0" t="0" r="0" b="0"/>
                <wp:wrapSquare wrapText="bothSides"/>
                <wp:docPr id="1270032861" name="Text Box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566FDBEB" w14:textId="020E9F5F" w:rsidR="00805533" w:rsidRPr="00805533" w:rsidRDefault="00805533" w:rsidP="00805533">
                            <w:pPr>
                              <w:pStyle w:val="Caption"/>
                              <w:jc w:val="center"/>
                              <w:rPr>
                                <w:rFonts w:asciiTheme="majorBidi" w:hAnsiTheme="majorBidi" w:cstheme="majorBidi"/>
                                <w:i w:val="0"/>
                                <w:iCs w:val="0"/>
                                <w:noProof/>
                                <w:sz w:val="28"/>
                                <w:szCs w:val="28"/>
                              </w:rPr>
                            </w:pPr>
                            <w:bookmarkStart w:id="14" w:name="_Toc14598062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536DE" id="_x0000_s1029" type="#_x0000_t202" style="position:absolute;left:0;text-align:left;margin-left:0;margin-top:240.7pt;width:467.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j3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5u7jdDaj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" stroked="f">
                <v:textbox style="mso-fit-shape-to-text:t" inset="0,0,0,0">
                  <w:txbxContent>
                    <w:p w14:paraId="566FDBEB" w14:textId="020E9F5F" w:rsidR="00805533" w:rsidRPr="00805533" w:rsidRDefault="00805533" w:rsidP="00805533">
                      <w:pPr>
                        <w:pStyle w:val="Caption"/>
                        <w:jc w:val="center"/>
                        <w:rPr>
                          <w:rFonts w:asciiTheme="majorBidi" w:hAnsiTheme="majorBidi" w:cstheme="majorBidi"/>
                          <w:i w:val="0"/>
                          <w:iCs w:val="0"/>
                          <w:noProof/>
                          <w:sz w:val="28"/>
                          <w:szCs w:val="28"/>
                        </w:rPr>
                      </w:pPr>
                      <w:bookmarkStart w:id="18" w:name="_Toc14598062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18"/>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708416" behindDoc="0" locked="0" layoutInCell="1" allowOverlap="1" wp14:anchorId="48E2A3CD" wp14:editId="48A7973B">
            <wp:simplePos x="0" y="0"/>
            <wp:positionH relativeFrom="margin">
              <wp:align>right</wp:align>
            </wp:positionH>
            <wp:positionV relativeFrom="paragraph">
              <wp:posOffset>946738</wp:posOffset>
            </wp:positionV>
            <wp:extent cx="5942534" cy="2053988"/>
            <wp:effectExtent l="0" t="0" r="1270" b="3810"/>
            <wp:wrapSquare wrapText="bothSides"/>
            <wp:docPr id="9317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42" name="Picture 931771442"/>
                    <pic:cNvPicPr/>
                  </pic:nvPicPr>
                  <pic:blipFill rotWithShape="1">
                    <a:blip r:embed="rId22" cstate="print">
                      <a:extLst>
                        <a:ext uri="{28A0092B-C50C-407E-A947-70E740481C1C}">
                          <a14:useLocalDpi xmlns:a14="http://schemas.microsoft.com/office/drawing/2010/main" val="0"/>
                        </a:ext>
                      </a:extLst>
                    </a:blip>
                    <a:srcRect t="27490" b="27775"/>
                    <a:stretch/>
                  </pic:blipFill>
                  <pic:spPr bwMode="auto">
                    <a:xfrm>
                      <a:off x="0" y="0"/>
                      <a:ext cx="5942534" cy="2053988"/>
                    </a:xfrm>
                    <a:prstGeom prst="rect">
                      <a:avLst/>
                    </a:prstGeom>
                    <a:ln>
                      <a:noFill/>
                    </a:ln>
                    <a:extLst>
                      <a:ext uri="{53640926-AAD7-44D8-BBD7-CCE9431645EC}">
                        <a14:shadowObscured xmlns:a14="http://schemas.microsoft.com/office/drawing/2010/main"/>
                      </a:ext>
                    </a:extLst>
                  </pic:spPr>
                </pic:pic>
              </a:graphicData>
            </a:graphic>
          </wp:anchor>
        </w:drawing>
      </w:r>
      <w:r w:rsidR="009C2A37" w:rsidRPr="009C2A37">
        <w:rPr>
          <w:rFonts w:asciiTheme="majorBidi" w:hAnsiTheme="majorBidi" w:cstheme="majorBidi"/>
          <w:sz w:val="24"/>
          <w:szCs w:val="24"/>
        </w:rPr>
        <w:t xml:space="preserve">If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does not match any of the predefined opcodes (default case), the value signal is assigned </w:t>
      </w:r>
      <w:r w:rsidR="009C2A37" w:rsidRPr="00BB2DD2">
        <w:rPr>
          <w:rStyle w:val="CodeChar"/>
        </w:rPr>
        <w:t>1'bz</w:t>
      </w:r>
      <w:r w:rsidR="009C2A37" w:rsidRPr="009C2A37">
        <w:rPr>
          <w:rFonts w:asciiTheme="majorBidi" w:hAnsiTheme="majorBidi" w:cstheme="majorBidi"/>
          <w:sz w:val="24"/>
          <w:szCs w:val="24"/>
        </w:rPr>
        <w:t xml:space="preserve"> (unknown value).</w:t>
      </w:r>
      <w:r>
        <w:rPr>
          <w:rFonts w:asciiTheme="majorBidi" w:hAnsiTheme="majorBidi" w:cstheme="majorBidi"/>
          <w:sz w:val="24"/>
          <w:szCs w:val="24"/>
        </w:rPr>
        <w:t xml:space="preserve"> </w:t>
      </w:r>
      <w:r w:rsidR="009C2A37" w:rsidRPr="009C2A37">
        <w:rPr>
          <w:rFonts w:asciiTheme="majorBidi" w:hAnsiTheme="majorBidi" w:cstheme="majorBidi"/>
          <w:sz w:val="24"/>
          <w:szCs w:val="24"/>
        </w:rPr>
        <w:t xml:space="preserve">Finally,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 is assigned the value of value plus the immediate value.</w:t>
      </w:r>
    </w:p>
    <w:p w14:paraId="5C872F69" w14:textId="38DD877A" w:rsidR="00805533" w:rsidRPr="009C2A37" w:rsidRDefault="00805533" w:rsidP="00805533">
      <w:pPr>
        <w:tabs>
          <w:tab w:val="left" w:pos="5844"/>
        </w:tabs>
        <w:spacing w:line="360" w:lineRule="auto"/>
        <w:jc w:val="both"/>
        <w:rPr>
          <w:rFonts w:asciiTheme="majorBidi" w:hAnsiTheme="majorBidi" w:cstheme="majorBidi"/>
          <w:sz w:val="24"/>
          <w:szCs w:val="24"/>
        </w:rPr>
      </w:pPr>
    </w:p>
    <w:p w14:paraId="4E28F301" w14:textId="640D8F83" w:rsidR="00AF41B6"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Pr="009C2A37">
        <w:rPr>
          <w:rFonts w:asciiTheme="majorBidi" w:hAnsiTheme="majorBidi" w:cstheme="majorBidi"/>
          <w:sz w:val="24"/>
          <w:szCs w:val="24"/>
        </w:rPr>
        <w:t xml:space="preserve"> module takes the </w:t>
      </w:r>
      <w:r w:rsidRPr="006A36C7">
        <w:rPr>
          <w:rFonts w:ascii="Consolas" w:hAnsi="Consolas" w:cstheme="majorBidi"/>
          <w:sz w:val="24"/>
          <w:szCs w:val="24"/>
        </w:rPr>
        <w:t>opcode</w:t>
      </w:r>
      <w:r w:rsidRPr="009C2A37">
        <w:rPr>
          <w:rFonts w:asciiTheme="majorBidi" w:hAnsiTheme="majorBidi" w:cstheme="majorBidi"/>
          <w:sz w:val="24"/>
          <w:szCs w:val="24"/>
        </w:rPr>
        <w:t xml:space="preserve">,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FC03C8">
        <w:rPr>
          <w:rFonts w:asciiTheme="majorBidi" w:hAnsiTheme="majorBidi" w:cstheme="majorBidi"/>
          <w:sz w:val="24"/>
          <w:szCs w:val="24"/>
        </w:rPr>
        <w:t>value</w:t>
      </w:r>
      <w:r w:rsidRPr="009C2A37">
        <w:rPr>
          <w:rFonts w:asciiTheme="majorBidi" w:hAnsiTheme="majorBidi" w:cstheme="majorBidi"/>
          <w:sz w:val="24"/>
          <w:szCs w:val="24"/>
        </w:rPr>
        <w:t>, program counter (</w:t>
      </w:r>
      <w:r w:rsidRPr="006A36C7">
        <w:rPr>
          <w:rFonts w:ascii="Consolas" w:hAnsi="Consolas" w:cstheme="majorBidi"/>
          <w:sz w:val="24"/>
          <w:szCs w:val="24"/>
        </w:rPr>
        <w:t>PC</w:t>
      </w:r>
      <w:r w:rsidRPr="009C2A37">
        <w:rPr>
          <w:rFonts w:asciiTheme="majorBidi" w:hAnsiTheme="majorBidi" w:cstheme="majorBidi"/>
          <w:sz w:val="24"/>
          <w:szCs w:val="24"/>
        </w:rPr>
        <w:t xml:space="preserve">), and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as inputs. Based on the </w:t>
      </w:r>
      <w:r w:rsidRPr="006A36C7">
        <w:rPr>
          <w:rFonts w:ascii="Consolas" w:hAnsi="Consolas" w:cstheme="majorBidi"/>
          <w:sz w:val="24"/>
          <w:szCs w:val="24"/>
        </w:rPr>
        <w:t>opcode</w:t>
      </w:r>
      <w:r w:rsidRPr="009C2A37">
        <w:rPr>
          <w:rFonts w:asciiTheme="majorBidi" w:hAnsiTheme="majorBidi" w:cstheme="majorBidi"/>
          <w:sz w:val="24"/>
          <w:szCs w:val="24"/>
        </w:rPr>
        <w:t xml:space="preserve">, it generates the appropriate address by combining the value of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6A36C7">
        <w:rPr>
          <w:rFonts w:ascii="Consolas" w:hAnsi="Consolas" w:cstheme="majorBidi"/>
          <w:sz w:val="24"/>
          <w:szCs w:val="24"/>
        </w:rPr>
        <w:t>PC</w:t>
      </w:r>
      <w:r w:rsidRPr="009C2A37">
        <w:rPr>
          <w:rFonts w:asciiTheme="majorBidi" w:hAnsiTheme="majorBidi" w:cstheme="majorBidi"/>
          <w:sz w:val="24"/>
          <w:szCs w:val="24"/>
        </w:rPr>
        <w:t xml:space="preserve">, or other intermediate values with the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The generated address is then assigned to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w:t>
      </w:r>
    </w:p>
    <w:p w14:paraId="3CF13C85" w14:textId="733BDD54" w:rsidR="006F6C7B" w:rsidRDefault="006F6C7B">
      <w:pPr>
        <w:rPr>
          <w:rFonts w:asciiTheme="majorBidi" w:hAnsiTheme="majorBidi" w:cstheme="majorBidi"/>
          <w:sz w:val="32"/>
          <w:szCs w:val="32"/>
        </w:rPr>
      </w:pPr>
      <w:r>
        <w:rPr>
          <w:rFonts w:asciiTheme="majorBidi" w:hAnsiTheme="majorBidi" w:cstheme="majorBidi"/>
          <w:sz w:val="32"/>
          <w:szCs w:val="32"/>
        </w:rPr>
        <w:br w:type="page"/>
      </w:r>
    </w:p>
    <w:p w14:paraId="4252F376" w14:textId="31B46887" w:rsidR="002D4540" w:rsidRPr="00DF2BF8" w:rsidRDefault="002D4540" w:rsidP="002253C3">
      <w:pPr>
        <w:pStyle w:val="Heading2"/>
      </w:pPr>
      <w:bookmarkStart w:id="15" w:name="_Toc145980337"/>
      <w:r w:rsidRPr="00DF2BF8">
        <w:lastRenderedPageBreak/>
        <w:t>Arithmetic Logic Unit</w:t>
      </w:r>
      <w:bookmarkEnd w:id="15"/>
    </w:p>
    <w:p w14:paraId="6D931BC1" w14:textId="68BA4557" w:rsidR="00806349" w:rsidRPr="008A72C8" w:rsidRDefault="008A72C8" w:rsidP="00A70928">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w:t>
      </w:r>
      <w:r w:rsidR="00A70928">
        <w:rPr>
          <w:rFonts w:asciiTheme="majorBidi" w:hAnsiTheme="majorBidi" w:cstheme="majorBidi"/>
          <w:sz w:val="24"/>
          <w:szCs w:val="24"/>
        </w:rPr>
        <w:t xml:space="preserve">U-Type </w:t>
      </w:r>
      <w:r w:rsidRPr="008A72C8">
        <w:rPr>
          <w:rFonts w:asciiTheme="majorBidi" w:hAnsiTheme="majorBidi" w:cstheme="majorBidi"/>
          <w:sz w:val="24"/>
          <w:szCs w:val="24"/>
        </w:rPr>
        <w:t xml:space="preserve">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w:t>
      </w:r>
      <w:r w:rsidR="00A70928">
        <w:rPr>
          <w:rFonts w:asciiTheme="majorBidi" w:hAnsiTheme="majorBidi" w:cstheme="majorBidi"/>
          <w:sz w:val="24"/>
          <w:szCs w:val="24"/>
        </w:rPr>
        <w:t>P</w:t>
      </w:r>
      <w:r w:rsidRPr="008A72C8">
        <w:rPr>
          <w:rFonts w:asciiTheme="majorBidi" w:hAnsiTheme="majorBidi" w:cstheme="majorBidi"/>
          <w:sz w:val="24"/>
          <w:szCs w:val="24"/>
        </w:rPr>
        <w:t xml:space="preserve">rogram </w:t>
      </w:r>
      <w:r w:rsidR="00A70928">
        <w:rPr>
          <w:rFonts w:asciiTheme="majorBidi" w:hAnsiTheme="majorBidi" w:cstheme="majorBidi"/>
          <w:sz w:val="24"/>
          <w:szCs w:val="24"/>
        </w:rPr>
        <w:t>C</w:t>
      </w:r>
      <w:r w:rsidRPr="008A72C8">
        <w:rPr>
          <w:rFonts w:asciiTheme="majorBidi" w:hAnsiTheme="majorBidi" w:cstheme="majorBidi"/>
          <w:sz w:val="24"/>
          <w:szCs w:val="24"/>
        </w:rPr>
        <w:t xml:space="preserve">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w:t>
      </w:r>
      <w:r w:rsidR="00A70928">
        <w:rPr>
          <w:rFonts w:asciiTheme="majorBidi" w:hAnsiTheme="majorBidi" w:cstheme="majorBidi"/>
          <w:sz w:val="24"/>
          <w:szCs w:val="24"/>
        </w:rPr>
        <w:t>Value</w:t>
      </w:r>
      <w:r w:rsidRPr="008A72C8">
        <w:rPr>
          <w:rFonts w:asciiTheme="majorBidi" w:hAnsiTheme="majorBidi" w:cstheme="majorBidi"/>
          <w:sz w:val="24"/>
          <w:szCs w:val="24"/>
        </w:rPr>
        <w:t xml:space="preserve">). The output </w:t>
      </w:r>
      <w:r w:rsidRPr="000E0016">
        <w:rPr>
          <w:rFonts w:ascii="Consolas" w:hAnsi="Consolas" w:cstheme="majorBidi"/>
          <w:sz w:val="24"/>
          <w:szCs w:val="24"/>
        </w:rPr>
        <w:t>alu_output</w:t>
      </w:r>
      <w:r w:rsidRPr="008A72C8">
        <w:rPr>
          <w:rFonts w:asciiTheme="majorBidi" w:hAnsiTheme="majorBidi" w:cstheme="majorBidi"/>
          <w:sz w:val="24"/>
          <w:szCs w:val="24"/>
        </w:rPr>
        <w:t>, holds the result of the ALU operation.</w:t>
      </w:r>
    </w:p>
    <w:p w14:paraId="3F9CA669" w14:textId="77777777" w:rsidR="008A72C8" w:rsidRPr="00DF2BF8" w:rsidRDefault="008A72C8" w:rsidP="00DC62DC">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The module contains the following components:</w:t>
      </w:r>
    </w:p>
    <w:p w14:paraId="77A8E82D" w14:textId="04148F7E" w:rsidR="008A72C8" w:rsidRPr="00534B13" w:rsidRDefault="008A72C8" w:rsidP="00DC62DC">
      <w:pPr>
        <w:pStyle w:val="ListParagraph"/>
        <w:numPr>
          <w:ilvl w:val="0"/>
          <w:numId w:val="14"/>
        </w:numPr>
        <w:spacing w:line="360" w:lineRule="auto"/>
        <w:jc w:val="both"/>
        <w:rPr>
          <w:rFonts w:asciiTheme="majorBidi" w:hAnsiTheme="majorBidi" w:cstheme="majorBidi"/>
          <w:sz w:val="24"/>
          <w:szCs w:val="24"/>
        </w:rPr>
      </w:pPr>
      <w:r w:rsidRPr="00A70928">
        <w:rPr>
          <w:rFonts w:asciiTheme="majorBidi" w:hAnsiTheme="majorBidi" w:cstheme="majorBidi"/>
          <w:b/>
          <w:bCs/>
        </w:rPr>
        <w:t>Multiplexe</w:t>
      </w:r>
      <w:r w:rsidR="000E0016" w:rsidRPr="00A70928">
        <w:rPr>
          <w:rFonts w:asciiTheme="majorBidi" w:hAnsiTheme="majorBidi" w:cstheme="majorBidi"/>
          <w:b/>
          <w:bCs/>
        </w:rPr>
        <w:t>rs</w:t>
      </w:r>
      <w:r w:rsidR="000E0016" w:rsidRPr="00534B13">
        <w:rPr>
          <w:rFonts w:asciiTheme="majorBidi" w:hAnsiTheme="majorBidi" w:cstheme="majorBidi"/>
          <w:sz w:val="24"/>
          <w:szCs w:val="24"/>
        </w:rPr>
        <w:t xml:space="preserve">: There are two multiplexers </w:t>
      </w:r>
      <w:r w:rsidR="00A70928">
        <w:rPr>
          <w:rFonts w:asciiTheme="majorBidi" w:hAnsiTheme="majorBidi" w:cstheme="majorBidi"/>
          <w:sz w:val="24"/>
          <w:szCs w:val="24"/>
        </w:rPr>
        <w:t>with</w:t>
      </w:r>
      <w:r w:rsidR="000E0016" w:rsidRPr="00534B13">
        <w:rPr>
          <w:rFonts w:asciiTheme="majorBidi" w:hAnsiTheme="majorBidi" w:cstheme="majorBidi"/>
          <w:sz w:val="24"/>
          <w:szCs w:val="24"/>
        </w:rPr>
        <w:t xml:space="preserve">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w:t>
      </w:r>
      <w:r w:rsidR="00A70928">
        <w:rPr>
          <w:rFonts w:asciiTheme="majorBidi" w:hAnsiTheme="majorBidi" w:cstheme="majorBidi"/>
          <w:sz w:val="24"/>
          <w:szCs w:val="24"/>
        </w:rPr>
        <w:t xml:space="preserve">that </w:t>
      </w:r>
      <w:r w:rsidR="000E0016" w:rsidRPr="00534B13">
        <w:rPr>
          <w:rFonts w:asciiTheme="majorBidi" w:hAnsiTheme="majorBidi" w:cstheme="majorBidi"/>
          <w:sz w:val="24"/>
          <w:szCs w:val="24"/>
        </w:rPr>
        <w:t>are</w:t>
      </w:r>
      <w:r w:rsidRPr="00534B13">
        <w:rPr>
          <w:rFonts w:asciiTheme="majorBidi" w:hAnsiTheme="majorBidi" w:cstheme="majorBidi"/>
          <w:sz w:val="24"/>
          <w:szCs w:val="24"/>
        </w:rPr>
        <w:t xml:space="preserve"> used to select the appropriate operands for the ALU operation based on the </w:t>
      </w:r>
      <w:r w:rsidRPr="00534B13">
        <w:rPr>
          <w:rFonts w:ascii="Consolas" w:hAnsi="Consolas" w:cstheme="majorBidi"/>
          <w:sz w:val="24"/>
          <w:szCs w:val="24"/>
        </w:rPr>
        <w:t>opcode</w:t>
      </w:r>
      <w:r w:rsidRPr="00534B13">
        <w:rPr>
          <w:rFonts w:asciiTheme="majorBidi" w:hAnsiTheme="majorBidi" w:cstheme="majorBidi"/>
          <w:sz w:val="24"/>
          <w:szCs w:val="24"/>
        </w:rPr>
        <w:t xml:space="preserve">. The </w:t>
      </w:r>
      <w:r w:rsidRPr="00534B13">
        <w:rPr>
          <w:rFonts w:ascii="Consolas" w:hAnsi="Consolas" w:cstheme="majorBidi"/>
          <w:sz w:val="24"/>
          <w:szCs w:val="24"/>
        </w:rPr>
        <w:t>mux1_select</w:t>
      </w:r>
      <w:r w:rsidRPr="00534B13">
        <w:rPr>
          <w:rFonts w:asciiTheme="majorBidi" w:hAnsiTheme="majorBidi" w:cstheme="majorBidi"/>
          <w:sz w:val="24"/>
          <w:szCs w:val="24"/>
        </w:rPr>
        <w:t xml:space="preserve"> determines whether the first operand should come from </w:t>
      </w:r>
      <w:r w:rsidRPr="00534B13">
        <w:rPr>
          <w:rFonts w:ascii="Consolas" w:hAnsi="Consolas" w:cstheme="majorBidi"/>
          <w:sz w:val="24"/>
          <w:szCs w:val="24"/>
        </w:rPr>
        <w:t>rs1</w:t>
      </w:r>
      <w:r w:rsidRPr="00534B13">
        <w:rPr>
          <w:rFonts w:asciiTheme="majorBidi" w:hAnsiTheme="majorBidi" w:cstheme="majorBidi"/>
          <w:sz w:val="24"/>
          <w:szCs w:val="24"/>
        </w:rPr>
        <w:t xml:space="preserve"> or </w:t>
      </w:r>
      <w:r w:rsidRPr="00534B13">
        <w:rPr>
          <w:rFonts w:ascii="Consolas" w:hAnsi="Consolas" w:cstheme="majorBidi"/>
          <w:sz w:val="24"/>
          <w:szCs w:val="24"/>
        </w:rPr>
        <w:t>PC</w:t>
      </w:r>
      <w:r w:rsidRPr="00534B13">
        <w:rPr>
          <w:rFonts w:asciiTheme="majorBidi" w:hAnsiTheme="majorBidi" w:cstheme="majorBidi"/>
          <w:sz w:val="24"/>
          <w:szCs w:val="24"/>
        </w:rPr>
        <w:t xml:space="preserve">, while the </w:t>
      </w:r>
      <w:r w:rsidRPr="00534B13">
        <w:rPr>
          <w:rFonts w:ascii="Consolas" w:hAnsi="Consolas" w:cstheme="majorBidi"/>
          <w:sz w:val="24"/>
          <w:szCs w:val="24"/>
        </w:rPr>
        <w:t xml:space="preserve">mux2_select </w:t>
      </w:r>
      <w:r w:rsidRPr="00534B13">
        <w:rPr>
          <w:rFonts w:asciiTheme="majorBidi" w:hAnsiTheme="majorBidi" w:cstheme="majorBidi"/>
          <w:sz w:val="24"/>
          <w:szCs w:val="24"/>
        </w:rPr>
        <w:t xml:space="preserve">determines whether the second operand should come from </w:t>
      </w:r>
      <w:r w:rsidRPr="00534B13">
        <w:rPr>
          <w:rFonts w:ascii="Consolas" w:hAnsi="Consolas" w:cstheme="majorBidi"/>
          <w:sz w:val="24"/>
          <w:szCs w:val="24"/>
        </w:rPr>
        <w:t>rs2</w:t>
      </w:r>
      <w:r w:rsidRPr="00534B13">
        <w:rPr>
          <w:rFonts w:asciiTheme="majorBidi" w:hAnsiTheme="majorBidi" w:cstheme="majorBidi"/>
          <w:sz w:val="24"/>
          <w:szCs w:val="24"/>
        </w:rPr>
        <w:t xml:space="preserve">, </w:t>
      </w:r>
      <w:r w:rsidRPr="00534B13">
        <w:rPr>
          <w:rFonts w:ascii="Consolas" w:hAnsi="Consolas" w:cstheme="majorBidi"/>
          <w:sz w:val="24"/>
          <w:szCs w:val="24"/>
        </w:rPr>
        <w:t>immediate</w:t>
      </w:r>
      <w:r w:rsidRPr="00534B13">
        <w:rPr>
          <w:rFonts w:asciiTheme="majorBidi" w:hAnsiTheme="majorBidi" w:cstheme="majorBidi"/>
          <w:sz w:val="24"/>
          <w:szCs w:val="24"/>
        </w:rPr>
        <w:t>, or a constant value of 4.</w:t>
      </w:r>
    </w:p>
    <w:p w14:paraId="20952E32" w14:textId="0008669F" w:rsidR="00A70928" w:rsidRDefault="008A72C8" w:rsidP="00DC62DC">
      <w:pPr>
        <w:pStyle w:val="ListParagraph"/>
        <w:numPr>
          <w:ilvl w:val="0"/>
          <w:numId w:val="14"/>
        </w:numPr>
        <w:spacing w:line="360" w:lineRule="auto"/>
        <w:jc w:val="both"/>
        <w:rPr>
          <w:rFonts w:asciiTheme="majorBidi" w:hAnsiTheme="majorBidi" w:cstheme="majorBidi"/>
          <w:sz w:val="24"/>
          <w:szCs w:val="24"/>
        </w:rPr>
      </w:pPr>
      <w:r w:rsidRPr="00A70928">
        <w:rPr>
          <w:rFonts w:asciiTheme="majorBidi" w:hAnsiTheme="majorBidi" w:cstheme="majorBidi"/>
          <w:b/>
          <w:bCs/>
        </w:rPr>
        <w:t>ALU Operation Evaluation:</w:t>
      </w:r>
      <w:r w:rsidRPr="00534B13">
        <w:rPr>
          <w:rFonts w:asciiTheme="majorBidi" w:hAnsiTheme="majorBidi" w:cstheme="majorBidi"/>
          <w:sz w:val="24"/>
          <w:szCs w:val="24"/>
        </w:rPr>
        <w:t xml:space="preserve"> The always block with sensitivity to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evaluates the ALU operation based on the input signals. It uses a </w:t>
      </w:r>
      <w:r w:rsidRPr="00534B13">
        <w:rPr>
          <w:rFonts w:ascii="Consolas" w:hAnsi="Consolas" w:cstheme="majorBidi"/>
          <w:sz w:val="24"/>
          <w:szCs w:val="24"/>
        </w:rPr>
        <w:t>casex</w:t>
      </w:r>
      <w:r w:rsidRPr="00534B13">
        <w:rPr>
          <w:rFonts w:asciiTheme="majorBidi" w:hAnsiTheme="majorBidi" w:cstheme="majorBidi"/>
          <w:sz w:val="24"/>
          <w:szCs w:val="24"/>
        </w:rPr>
        <w:t xml:space="preserve"> statement to match the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values and perform the corresponding ALU operation. </w:t>
      </w:r>
    </w:p>
    <w:p w14:paraId="1E2BC3C3" w14:textId="4E98CD1D" w:rsidR="00575D06" w:rsidRDefault="008A72C8" w:rsidP="00A70928">
      <w:pPr>
        <w:spacing w:line="276" w:lineRule="auto"/>
        <w:jc w:val="both"/>
        <w:rPr>
          <w:rFonts w:asciiTheme="majorBidi" w:hAnsiTheme="majorBidi" w:cstheme="majorBidi"/>
          <w:sz w:val="24"/>
          <w:szCs w:val="24"/>
        </w:rPr>
      </w:pPr>
      <w:r w:rsidRPr="00A70928">
        <w:rPr>
          <w:rFonts w:asciiTheme="majorBidi" w:hAnsiTheme="majorBidi" w:cstheme="majorBidi"/>
          <w:sz w:val="24"/>
          <w:szCs w:val="24"/>
        </w:rPr>
        <w:t xml:space="preserve">The ALU operations include arithmetic operations (addition, subtraction, left shift, right shift), logical operations (bitwise AND, OR, XOR), comparison operations (less than, less than unsigned), and jump instructions. The result of the ALU operation is assigned to the </w:t>
      </w:r>
      <w:r w:rsidRPr="00A70928">
        <w:rPr>
          <w:rFonts w:ascii="Consolas" w:hAnsi="Consolas" w:cstheme="majorBidi"/>
          <w:sz w:val="24"/>
          <w:szCs w:val="24"/>
        </w:rPr>
        <w:t>alu_output</w:t>
      </w:r>
      <w:r w:rsidRPr="00A70928">
        <w:rPr>
          <w:rFonts w:asciiTheme="majorBidi" w:hAnsiTheme="majorBidi" w:cstheme="majorBidi"/>
          <w:sz w:val="24"/>
          <w:szCs w:val="24"/>
        </w:rPr>
        <w:t xml:space="preserve"> register.</w:t>
      </w:r>
    </w:p>
    <w:p w14:paraId="1001DA9F" w14:textId="5D55A3D9" w:rsidR="003E00F9" w:rsidRDefault="00A4537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in the phoeniX core.</w:t>
      </w:r>
    </w:p>
    <w:p w14:paraId="322CC3E1" w14:textId="77777777" w:rsidR="00FB3926" w:rsidRDefault="00FB3926" w:rsidP="00DC62DC">
      <w:pPr>
        <w:spacing w:line="360" w:lineRule="auto"/>
        <w:jc w:val="both"/>
        <w:rPr>
          <w:rFonts w:asciiTheme="majorBidi" w:hAnsiTheme="majorBidi" w:cstheme="majorBidi"/>
          <w:sz w:val="24"/>
          <w:szCs w:val="24"/>
        </w:rPr>
      </w:pPr>
    </w:p>
    <w:p w14:paraId="7A635877" w14:textId="1DED06EF" w:rsidR="00FB3926" w:rsidRDefault="00FB3926" w:rsidP="00DC62DC">
      <w:pPr>
        <w:spacing w:line="360" w:lineRule="auto"/>
        <w:jc w:val="both"/>
        <w:rPr>
          <w:rFonts w:asciiTheme="majorBidi" w:hAnsiTheme="majorBidi" w:cstheme="majorBidi"/>
          <w:sz w:val="24"/>
          <w:szCs w:val="24"/>
        </w:rPr>
      </w:pPr>
    </w:p>
    <w:p w14:paraId="5045C33E" w14:textId="77777777" w:rsidR="00FB3926" w:rsidRPr="003E00F9" w:rsidRDefault="00FB3926" w:rsidP="00DC62DC">
      <w:pPr>
        <w:spacing w:line="360" w:lineRule="auto"/>
        <w:jc w:val="both"/>
        <w:rPr>
          <w:rFonts w:asciiTheme="majorBidi" w:hAnsiTheme="majorBidi" w:cstheme="majorBidi"/>
          <w:sz w:val="24"/>
          <w:szCs w:val="24"/>
        </w:rPr>
      </w:pPr>
    </w:p>
    <w:p w14:paraId="11755F61" w14:textId="77777777" w:rsidR="00A70928" w:rsidRDefault="00A70928" w:rsidP="00A70928">
      <w:pPr>
        <w:keepNext/>
      </w:pPr>
      <w:r>
        <w:rPr>
          <w:rFonts w:asciiTheme="majorBidi" w:hAnsiTheme="majorBidi" w:cstheme="majorBidi"/>
          <w:sz w:val="32"/>
          <w:szCs w:val="32"/>
        </w:rPr>
        <w:br w:type="page"/>
      </w:r>
      <w:r>
        <w:rPr>
          <w:rFonts w:asciiTheme="majorBidi" w:hAnsiTheme="majorBidi" w:cstheme="majorBidi"/>
          <w:noProof/>
          <w:sz w:val="32"/>
          <w:szCs w:val="32"/>
        </w:rPr>
        <w:lastRenderedPageBreak/>
        <w:drawing>
          <wp:inline distT="0" distB="0" distL="0" distR="0" wp14:anchorId="67E40DCB" wp14:editId="5AAA0C52">
            <wp:extent cx="5943600" cy="7691755"/>
            <wp:effectExtent l="0" t="0" r="0" b="4445"/>
            <wp:docPr id="76394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1013" name="Picture 7639410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ED8CC86" w14:textId="6BDC3604" w:rsidR="00A70928" w:rsidRPr="00A70928" w:rsidRDefault="00A70928" w:rsidP="00A70928">
      <w:pPr>
        <w:pStyle w:val="Caption"/>
        <w:jc w:val="center"/>
        <w:rPr>
          <w:rFonts w:asciiTheme="majorBidi" w:hAnsiTheme="majorBidi" w:cstheme="majorBidi"/>
          <w:i w:val="0"/>
          <w:iCs w:val="0"/>
          <w:sz w:val="20"/>
          <w:szCs w:val="20"/>
        </w:rPr>
      </w:pPr>
      <w:bookmarkStart w:id="16" w:name="_Toc145980624"/>
      <w:r w:rsidRPr="00A70928">
        <w:rPr>
          <w:rFonts w:asciiTheme="majorBidi" w:hAnsiTheme="majorBidi" w:cstheme="majorBidi"/>
          <w:i w:val="0"/>
          <w:iCs w:val="0"/>
          <w:sz w:val="20"/>
          <w:szCs w:val="20"/>
        </w:rPr>
        <w:t xml:space="preserve">Figure </w:t>
      </w:r>
      <w:r w:rsidRPr="00A70928">
        <w:rPr>
          <w:rFonts w:asciiTheme="majorBidi" w:hAnsiTheme="majorBidi" w:cstheme="majorBidi"/>
          <w:i w:val="0"/>
          <w:iCs w:val="0"/>
          <w:sz w:val="20"/>
          <w:szCs w:val="20"/>
        </w:rPr>
        <w:fldChar w:fldCharType="begin"/>
      </w:r>
      <w:r w:rsidRPr="00A70928">
        <w:rPr>
          <w:rFonts w:asciiTheme="majorBidi" w:hAnsiTheme="majorBidi" w:cstheme="majorBidi"/>
          <w:i w:val="0"/>
          <w:iCs w:val="0"/>
          <w:sz w:val="20"/>
          <w:szCs w:val="20"/>
        </w:rPr>
        <w:instrText xml:space="preserve"> SEQ Figure \* ARABIC </w:instrText>
      </w:r>
      <w:r w:rsidRPr="00A70928">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5</w:t>
      </w:r>
      <w:r w:rsidRPr="00A70928">
        <w:rPr>
          <w:rFonts w:asciiTheme="majorBidi" w:hAnsiTheme="majorBidi" w:cstheme="majorBidi"/>
          <w:i w:val="0"/>
          <w:iCs w:val="0"/>
          <w:sz w:val="20"/>
          <w:szCs w:val="20"/>
        </w:rPr>
        <w:fldChar w:fldCharType="end"/>
      </w:r>
      <w:r w:rsidRPr="00A70928">
        <w:rPr>
          <w:rFonts w:asciiTheme="majorBidi" w:hAnsiTheme="majorBidi" w:cstheme="majorBidi"/>
          <w:i w:val="0"/>
          <w:iCs w:val="0"/>
          <w:sz w:val="20"/>
          <w:szCs w:val="20"/>
        </w:rPr>
        <w:t xml:space="preserve"> - Arithmetic Logic Unit schematic output from Xilinx Vivado output</w:t>
      </w:r>
      <w:bookmarkEnd w:id="16"/>
    </w:p>
    <w:p w14:paraId="1F5FFEA9" w14:textId="45FF3853" w:rsidR="00CE382B" w:rsidRPr="00A70928" w:rsidRDefault="00A70928" w:rsidP="002253C3">
      <w:pPr>
        <w:pStyle w:val="Heading2"/>
      </w:pPr>
      <w:r>
        <w:br w:type="page"/>
      </w:r>
      <w:bookmarkStart w:id="17" w:name="_Toc145980338"/>
      <w:r w:rsidR="007476E8" w:rsidRPr="00A70928">
        <w:lastRenderedPageBreak/>
        <w:t>Register File</w:t>
      </w:r>
      <w:bookmarkEnd w:id="17"/>
    </w:p>
    <w:p w14:paraId="40B96AC4" w14:textId="77777777" w:rsidR="002D58B1" w:rsidRPr="00CE382B" w:rsidRDefault="002D58B1" w:rsidP="00DC62DC">
      <w:pPr>
        <w:spacing w:line="360" w:lineRule="auto"/>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14:paraId="2441C516"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Parameters:</w:t>
      </w:r>
    </w:p>
    <w:p w14:paraId="0A329558" w14:textId="77777777" w:rsidR="002D58B1" w:rsidRPr="002D58B1" w:rsidRDefault="002D58B1" w:rsidP="00DC62DC">
      <w:pPr>
        <w:pStyle w:val="ListParagraph"/>
        <w:numPr>
          <w:ilvl w:val="0"/>
          <w:numId w:val="15"/>
        </w:numPr>
        <w:spacing w:line="360" w:lineRule="auto"/>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14:paraId="5197F4DC" w14:textId="3257C46E" w:rsidR="002D58B1" w:rsidRPr="002D58B1" w:rsidRDefault="002D58B1" w:rsidP="00DC62DC">
      <w:pPr>
        <w:pStyle w:val="ListParagraph"/>
        <w:numPr>
          <w:ilvl w:val="0"/>
          <w:numId w:val="15"/>
        </w:numPr>
        <w:spacing w:line="360" w:lineRule="auto"/>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w:t>
      </w:r>
      <w:r w:rsidR="00DA0616">
        <w:rPr>
          <w:rFonts w:asciiTheme="majorBidi" w:hAnsiTheme="majorBidi" w:cstheme="majorBidi"/>
          <w:sz w:val="24"/>
          <w:szCs w:val="24"/>
        </w:rPr>
        <w:t xml:space="preserve">bits needed to represent </w:t>
      </w:r>
      <w:r w:rsidRPr="002D58B1">
        <w:rPr>
          <w:rFonts w:asciiTheme="majorBidi" w:hAnsiTheme="majorBidi" w:cstheme="majorBidi"/>
          <w:sz w:val="24"/>
          <w:szCs w:val="24"/>
        </w:rPr>
        <w:t>number of registers) in the file. The default value is 5.</w:t>
      </w:r>
    </w:p>
    <w:p w14:paraId="4D9975FC"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14:paraId="13502B20"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14:paraId="059337A8"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14:paraId="7BCAD104"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14:paraId="2EC16E01"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14:paraId="4DA5F767"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14:paraId="7310F87E"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14:paraId="6D19DDF3"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14:paraId="1464ADF0"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14:paraId="757190FF"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14:paraId="20D48B69"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14:paraId="14F50FE4" w14:textId="77777777" w:rsidR="002D58B1" w:rsidRPr="000A42F0" w:rsidRDefault="002D58B1" w:rsidP="00DC62DC">
      <w:pPr>
        <w:pStyle w:val="ListParagraph"/>
        <w:numPr>
          <w:ilvl w:val="0"/>
          <w:numId w:val="17"/>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14:paraId="186F6204" w14:textId="77777777" w:rsidR="002D58B1" w:rsidRPr="000A42F0" w:rsidRDefault="002D58B1" w:rsidP="00DC62DC">
      <w:pPr>
        <w:pStyle w:val="ListParagraph"/>
        <w:numPr>
          <w:ilvl w:val="0"/>
          <w:numId w:val="17"/>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14:paraId="040FF22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14:paraId="72CA36BB" w14:textId="77777777" w:rsidR="002D58B1" w:rsidRPr="000A42F0" w:rsidRDefault="002D58B1" w:rsidP="00DC62DC">
      <w:pPr>
        <w:pStyle w:val="ListParagraph"/>
        <w:numPr>
          <w:ilvl w:val="0"/>
          <w:numId w:val="18"/>
        </w:numPr>
        <w:spacing w:line="360" w:lineRule="auto"/>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14:paraId="5C7BE140" w14:textId="77777777" w:rsidR="00DA0616" w:rsidRDefault="00DA0616">
      <w:pPr>
        <w:rPr>
          <w:rFonts w:asciiTheme="majorBidi" w:hAnsiTheme="majorBidi" w:cstheme="majorBidi"/>
          <w:sz w:val="24"/>
          <w:szCs w:val="24"/>
        </w:rPr>
      </w:pPr>
      <w:r>
        <w:rPr>
          <w:rFonts w:asciiTheme="majorBidi" w:hAnsiTheme="majorBidi" w:cstheme="majorBidi"/>
          <w:sz w:val="24"/>
          <w:szCs w:val="24"/>
        </w:rPr>
        <w:br w:type="page"/>
      </w:r>
    </w:p>
    <w:p w14:paraId="52A29F57" w14:textId="6C177F4F"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lastRenderedPageBreak/>
        <w:t>Behavior:</w:t>
      </w:r>
    </w:p>
    <w:p w14:paraId="43C7ACBD"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14:paraId="5E3AAA39"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and the </w:t>
      </w:r>
      <w:r w:rsidRPr="00BB2DD2">
        <w:rPr>
          <w:rStyle w:val="CodeChar"/>
        </w:rPr>
        <w:t>write_index</w:t>
      </w:r>
      <w:r w:rsidRPr="002D58B1">
        <w:rPr>
          <w:rFonts w:asciiTheme="majorBidi" w:hAnsiTheme="majorBidi" w:cstheme="majorBidi"/>
          <w:sz w:val="24"/>
          <w:szCs w:val="24"/>
        </w:rPr>
        <w:t xml:space="preserve">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14:paraId="0BA12533"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401CDCD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2E51BAC4" w14:textId="77777777" w:rsidR="00711BA6"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14:paraId="1076B8B0" w14:textId="77777777" w:rsidR="00421BAC" w:rsidRPr="00421BAC" w:rsidRDefault="00421BAC" w:rsidP="00DC62DC">
      <w:pPr>
        <w:spacing w:line="360" w:lineRule="auto"/>
        <w:jc w:val="both"/>
        <w:rPr>
          <w:rFonts w:asciiTheme="majorBidi" w:hAnsiTheme="majorBidi" w:cstheme="majorBidi"/>
          <w:sz w:val="24"/>
          <w:szCs w:val="24"/>
        </w:rPr>
      </w:pPr>
    </w:p>
    <w:p w14:paraId="3597F65B" w14:textId="77777777" w:rsidR="004933F9" w:rsidRPr="002253C3" w:rsidRDefault="004933F9" w:rsidP="002253C3">
      <w:pPr>
        <w:pStyle w:val="Heading2"/>
      </w:pPr>
      <w:bookmarkStart w:id="18" w:name="_Toc145980339"/>
      <w:r w:rsidRPr="002253C3">
        <w:t>Hazard and Forwarding Unit</w:t>
      </w:r>
      <w:bookmarkEnd w:id="18"/>
    </w:p>
    <w:p w14:paraId="21D2C04D" w14:textId="1502700F" w:rsidR="00851193" w:rsidRPr="00851193" w:rsidRDefault="00851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is responsible for detecting data hazards between instructions and forwarding data from the preceding instructions to the succeeding instructions to resolve these hazards. Here is a description of the module:</w:t>
      </w:r>
    </w:p>
    <w:p w14:paraId="2D280924"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14:paraId="73F36246" w14:textId="77777777"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14:paraId="5B0DFA1C" w14:textId="77777777"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14:paraId="4240E68E" w14:textId="73A4E610"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r w:rsidR="00BB2DD2">
        <w:rPr>
          <w:rFonts w:asciiTheme="majorBidi" w:hAnsiTheme="majorBidi" w:cstheme="majorBidi"/>
          <w:sz w:val="24"/>
          <w:szCs w:val="24"/>
        </w:rPr>
        <w:t xml:space="preserve"> with corresponding indices</w:t>
      </w:r>
      <w:r w:rsidRPr="00851193">
        <w:rPr>
          <w:rFonts w:asciiTheme="majorBidi" w:hAnsiTheme="majorBidi" w:cstheme="majorBidi"/>
          <w:sz w:val="24"/>
          <w:szCs w:val="24"/>
        </w:rPr>
        <w:t>.</w:t>
      </w:r>
    </w:p>
    <w:p w14:paraId="4ED99C05" w14:textId="5B98484F" w:rsidR="00851193" w:rsidRPr="00851193" w:rsidRDefault="00BB2DD2" w:rsidP="00DC62D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73600" behindDoc="0" locked="0" layoutInCell="1" allowOverlap="1" wp14:anchorId="28BCE372" wp14:editId="12978A87">
            <wp:simplePos x="0" y="0"/>
            <wp:positionH relativeFrom="margin">
              <wp:align>center</wp:align>
            </wp:positionH>
            <wp:positionV relativeFrom="paragraph">
              <wp:posOffset>-711200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2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r>
        <w:rPr>
          <w:rFonts w:asciiTheme="majorBidi" w:hAnsiTheme="majorBidi" w:cstheme="majorBidi"/>
          <w:sz w:val="24"/>
          <w:szCs w:val="24"/>
        </w:rPr>
        <w:t xml:space="preserve"> or not</w:t>
      </w:r>
      <w:r w:rsidR="00851193" w:rsidRPr="00851193">
        <w:rPr>
          <w:rFonts w:asciiTheme="majorBidi" w:hAnsiTheme="majorBidi" w:cstheme="majorBidi"/>
          <w:sz w:val="24"/>
          <w:szCs w:val="24"/>
        </w:rPr>
        <w:t>.</w:t>
      </w:r>
    </w:p>
    <w:p w14:paraId="0D433BC5"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14:paraId="6758A0C6" w14:textId="77777777" w:rsidR="00851193" w:rsidRPr="001A5861" w:rsidRDefault="00851193" w:rsidP="00DC62DC">
      <w:pPr>
        <w:pStyle w:val="ListParagraph"/>
        <w:numPr>
          <w:ilvl w:val="0"/>
          <w:numId w:val="19"/>
        </w:numPr>
        <w:spacing w:line="360" w:lineRule="auto"/>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14:paraId="4E1CAC36" w14:textId="7C1AF7EE" w:rsidR="00851193" w:rsidRPr="001A5861" w:rsidRDefault="00BB2DD2" w:rsidP="00DC62DC">
      <w:pPr>
        <w:pStyle w:val="ListParagraph"/>
        <w:numPr>
          <w:ilvl w:val="0"/>
          <w:numId w:val="19"/>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2512" behindDoc="0" locked="0" layoutInCell="1" allowOverlap="1" wp14:anchorId="4DB4816C" wp14:editId="31A6619E">
                <wp:simplePos x="0" y="0"/>
                <wp:positionH relativeFrom="margin">
                  <wp:align>center</wp:align>
                </wp:positionH>
                <wp:positionV relativeFrom="paragraph">
                  <wp:posOffset>2322195</wp:posOffset>
                </wp:positionV>
                <wp:extent cx="6609080" cy="635"/>
                <wp:effectExtent l="0" t="0" r="1270" b="0"/>
                <wp:wrapSquare wrapText="bothSides"/>
                <wp:docPr id="369441582" name="Text Box 1"/>
                <wp:cNvGraphicFramePr/>
                <a:graphic xmlns:a="http://schemas.openxmlformats.org/drawingml/2006/main">
                  <a:graphicData uri="http://schemas.microsoft.com/office/word/2010/wordprocessingShape">
                    <wps:wsp>
                      <wps:cNvSpPr txBox="1"/>
                      <wps:spPr>
                        <a:xfrm>
                          <a:off x="0" y="0"/>
                          <a:ext cx="6609080" cy="635"/>
                        </a:xfrm>
                        <a:prstGeom prst="rect">
                          <a:avLst/>
                        </a:prstGeom>
                        <a:solidFill>
                          <a:prstClr val="white"/>
                        </a:solidFill>
                        <a:ln>
                          <a:noFill/>
                        </a:ln>
                      </wps:spPr>
                      <wps:txbx>
                        <w:txbxContent>
                          <w:p w14:paraId="3758904B" w14:textId="1AA0E8A0" w:rsidR="00BB2DD2" w:rsidRPr="00BB2DD2" w:rsidRDefault="00BB2DD2" w:rsidP="00BB2DD2">
                            <w:pPr>
                              <w:pStyle w:val="Caption"/>
                              <w:jc w:val="center"/>
                              <w:rPr>
                                <w:rFonts w:asciiTheme="majorBidi" w:hAnsiTheme="majorBidi" w:cstheme="majorBidi"/>
                                <w:i w:val="0"/>
                                <w:iCs w:val="0"/>
                                <w:noProof/>
                                <w:sz w:val="40"/>
                                <w:szCs w:val="40"/>
                              </w:rPr>
                            </w:pPr>
                            <w:bookmarkStart w:id="19" w:name="_Toc14598062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16C" id="_x0000_s1030" type="#_x0000_t202" style="position:absolute;left:0;text-align:left;margin-left:0;margin-top:182.85pt;width:520.4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T3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mb5Z/yW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" stroked="f">
                <v:textbox style="mso-fit-shape-to-text:t" inset="0,0,0,0">
                  <w:txbxContent>
                    <w:p w14:paraId="3758904B" w14:textId="1AA0E8A0" w:rsidR="00BB2DD2" w:rsidRPr="00BB2DD2" w:rsidRDefault="00BB2DD2" w:rsidP="00BB2DD2">
                      <w:pPr>
                        <w:pStyle w:val="Caption"/>
                        <w:jc w:val="center"/>
                        <w:rPr>
                          <w:rFonts w:asciiTheme="majorBidi" w:hAnsiTheme="majorBidi" w:cstheme="majorBidi"/>
                          <w:i w:val="0"/>
                          <w:iCs w:val="0"/>
                          <w:noProof/>
                          <w:sz w:val="40"/>
                          <w:szCs w:val="40"/>
                        </w:rPr>
                      </w:pPr>
                      <w:bookmarkStart w:id="24" w:name="_Toc14598062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24"/>
                    </w:p>
                  </w:txbxContent>
                </v:textbox>
                <w10:wrap type="square" anchorx="margin"/>
              </v:shape>
            </w:pict>
          </mc:Fallback>
        </mc:AlternateContent>
      </w:r>
      <w:r w:rsidR="00851193" w:rsidRPr="001A5861">
        <w:rPr>
          <w:rFonts w:ascii="Consolas" w:hAnsi="Consolas" w:cstheme="majorBidi"/>
          <w:sz w:val="24"/>
          <w:szCs w:val="24"/>
        </w:rPr>
        <w:t>forward_data</w:t>
      </w:r>
      <w:r w:rsidR="00851193" w:rsidRPr="001A5861">
        <w:rPr>
          <w:rFonts w:asciiTheme="majorBidi" w:hAnsiTheme="majorBidi" w:cstheme="majorBidi"/>
          <w:sz w:val="24"/>
          <w:szCs w:val="24"/>
        </w:rPr>
        <w:t>: The forwarded data value.</w:t>
      </w:r>
    </w:p>
    <w:p w14:paraId="3D077D1E" w14:textId="54F8F1C2" w:rsidR="00851193" w:rsidRPr="00851193"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Behavior:</w:t>
      </w:r>
    </w:p>
    <w:p w14:paraId="374051E3" w14:textId="4D2586DC" w:rsidR="00851193" w:rsidRPr="00851193" w:rsidRDefault="00851193" w:rsidP="00BB2DD2">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proofErr w:type="gramStart"/>
      <w:r w:rsidR="00BB2DD2">
        <w:rPr>
          <w:rFonts w:ascii="Consolas" w:hAnsi="Consolas" w:cstheme="majorBidi"/>
          <w:sz w:val="24"/>
          <w:szCs w:val="24"/>
        </w:rPr>
        <w:t>@</w:t>
      </w:r>
      <w:r w:rsidRPr="001A5861">
        <w:rPr>
          <w:rFonts w:ascii="Consolas" w:hAnsi="Consolas" w:cstheme="majorBidi"/>
          <w:sz w:val="24"/>
          <w:szCs w:val="24"/>
        </w:rPr>
        <w:t>(</w:t>
      </w:r>
      <w:proofErr w:type="gramEnd"/>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r w:rsidR="00BB2DD2">
        <w:rPr>
          <w:rFonts w:asciiTheme="majorBidi" w:hAnsiTheme="majorBidi" w:cstheme="majorBidi"/>
          <w:sz w:val="24"/>
          <w:szCs w:val="24"/>
        </w:rPr>
        <w:t xml:space="preserve"> </w:t>
      </w:r>
      <w:r w:rsidRPr="00851193">
        <w:rPr>
          <w:rFonts w:asciiTheme="majorBidi" w:hAnsiTheme="majorBidi" w:cstheme="majorBidi"/>
          <w:sz w:val="24"/>
          <w:szCs w:val="24"/>
        </w:rPr>
        <w:t xml:space="preserve">It checks if the </w:t>
      </w:r>
      <w:r w:rsidRPr="007A4368">
        <w:rPr>
          <w:rFonts w:ascii="Consolas" w:hAnsi="Consolas" w:cstheme="majorBidi"/>
          <w:sz w:val="24"/>
          <w:szCs w:val="24"/>
        </w:rPr>
        <w:t>source_index</w:t>
      </w:r>
      <w:r w:rsidRPr="00851193">
        <w:rPr>
          <w:rFonts w:asciiTheme="majorBidi" w:hAnsiTheme="majorBidi" w:cstheme="majorBidi"/>
          <w:sz w:val="24"/>
          <w:szCs w:val="24"/>
        </w:rPr>
        <w:t xml:space="preserve"> matches any of the </w:t>
      </w:r>
      <w:r w:rsidRPr="001A5861">
        <w:rPr>
          <w:rFonts w:ascii="Consolas" w:hAnsi="Consolas" w:cstheme="majorBidi"/>
          <w:sz w:val="24"/>
          <w:szCs w:val="24"/>
        </w:rPr>
        <w:t>destination_index</w:t>
      </w:r>
      <w:r w:rsidRPr="00851193">
        <w:rPr>
          <w:rFonts w:asciiTheme="majorBidi" w:hAnsiTheme="majorBidi" w:cstheme="majorBidi"/>
          <w:sz w:val="24"/>
          <w:szCs w:val="24"/>
        </w:rPr>
        <w:t xml:space="preserve"> values from the preceding instructions and if the corresponding enable signal is asserted (</w:t>
      </w:r>
      <w:r w:rsidRPr="00BB2DD2">
        <w:rPr>
          <w:rStyle w:val="CodeChar"/>
        </w:rPr>
        <w:t>1'b1</w:t>
      </w:r>
      <w:r w:rsidRPr="00851193">
        <w:rPr>
          <w:rFonts w:asciiTheme="majorBidi" w:hAnsiTheme="majorBidi" w:cstheme="majorBidi"/>
          <w:sz w:val="24"/>
          <w:szCs w:val="24"/>
        </w:rPr>
        <w:t>).</w:t>
      </w:r>
    </w:p>
    <w:p w14:paraId="3ADE9257" w14:textId="0A3576A2" w:rsidR="00851193" w:rsidRPr="00851193" w:rsidRDefault="00851193" w:rsidP="004C4BBA">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If a match is found</w:t>
      </w:r>
      <w:r w:rsidR="00BB2DD2">
        <w:rPr>
          <w:rFonts w:asciiTheme="majorBidi" w:hAnsiTheme="majorBidi" w:cstheme="majorBidi"/>
          <w:sz w:val="24"/>
          <w:szCs w:val="24"/>
        </w:rPr>
        <w:t xml:space="preserve"> and the corresponding enable signal is set</w:t>
      </w:r>
      <w:r w:rsidRPr="00851193">
        <w:rPr>
          <w:rFonts w:asciiTheme="majorBidi" w:hAnsiTheme="majorBidi" w:cstheme="majorBidi"/>
          <w:sz w:val="24"/>
          <w:szCs w:val="24"/>
        </w:rPr>
        <w:t xml:space="preserve">,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1'b1</w:t>
      </w:r>
      <w:r w:rsidRPr="00851193">
        <w:rPr>
          <w:rFonts w:asciiTheme="majorBidi" w:hAnsiTheme="majorBidi" w:cstheme="majorBidi"/>
          <w:sz w:val="24"/>
          <w:szCs w:val="24"/>
        </w:rPr>
        <w:t xml:space="preserve"> to indicate that data forwarding is enabled.</w:t>
      </w:r>
      <w:r w:rsidR="004C4BBA">
        <w:rPr>
          <w:rFonts w:asciiTheme="majorBidi" w:hAnsiTheme="majorBidi" w:cstheme="majorBidi"/>
          <w:sz w:val="24"/>
          <w:szCs w:val="24"/>
        </w:rPr>
        <w:t xml:space="preserve"> </w:t>
      </w:r>
      <w:r w:rsidRPr="00851193">
        <w:rPr>
          <w:rFonts w:asciiTheme="majorBidi" w:hAnsiTheme="majorBidi" w:cstheme="majorBidi"/>
          <w:sz w:val="24"/>
          <w:szCs w:val="24"/>
        </w:rPr>
        <w:t xml:space="preserve">If no match is found or if the corresponding enable signal is not </w:t>
      </w:r>
      <w:r w:rsidR="00BB2DD2">
        <w:rPr>
          <w:rFonts w:asciiTheme="majorBidi" w:hAnsiTheme="majorBidi" w:cstheme="majorBidi"/>
          <w:sz w:val="24"/>
          <w:szCs w:val="24"/>
        </w:rPr>
        <w:t>set</w:t>
      </w:r>
      <w:r w:rsidRPr="00851193">
        <w:rPr>
          <w:rFonts w:asciiTheme="majorBidi" w:hAnsiTheme="majorBidi" w:cstheme="majorBidi"/>
          <w:sz w:val="24"/>
          <w:szCs w:val="24"/>
        </w:rPr>
        <w:t xml:space="preserve">,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w:t>
      </w:r>
      <w:r w:rsidRPr="00BB2DD2">
        <w:rPr>
          <w:rStyle w:val="CodeChar"/>
        </w:rPr>
        <w:t>32'bz</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1'b0</w:t>
      </w:r>
      <w:r w:rsidRPr="00851193">
        <w:rPr>
          <w:rFonts w:asciiTheme="majorBidi" w:hAnsiTheme="majorBidi" w:cstheme="majorBidi"/>
          <w:sz w:val="24"/>
          <w:szCs w:val="24"/>
        </w:rPr>
        <w:t xml:space="preserve"> to indicate that data forwarding is not enabled.</w:t>
      </w:r>
    </w:p>
    <w:p w14:paraId="07A0D5C5" w14:textId="77777777" w:rsidR="00672C24" w:rsidRPr="00672C24"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14:paraId="659F6FEE" w14:textId="77777777" w:rsidR="002B09C4" w:rsidRPr="002253C3" w:rsidRDefault="002B09C4" w:rsidP="002253C3">
      <w:pPr>
        <w:pStyle w:val="Heading2"/>
      </w:pPr>
      <w:bookmarkStart w:id="20" w:name="_Toc145980340"/>
      <w:r w:rsidRPr="002253C3">
        <w:lastRenderedPageBreak/>
        <w:t>Jump and Branch Unit</w:t>
      </w:r>
      <w:bookmarkEnd w:id="20"/>
    </w:p>
    <w:p w14:paraId="3095EEC1" w14:textId="01AADC1A" w:rsidR="00B43F71" w:rsidRPr="00B43F71" w:rsidRDefault="00B43F7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w:t>
      </w:r>
      <w:r w:rsidR="00BB2DD2">
        <w:rPr>
          <w:rFonts w:asciiTheme="majorBidi" w:hAnsiTheme="majorBidi" w:cstheme="majorBidi"/>
          <w:sz w:val="24"/>
          <w:szCs w:val="24"/>
        </w:rPr>
        <w:t>taken</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002E23BA">
        <w:rPr>
          <w:rFonts w:asciiTheme="majorBidi" w:hAnsiTheme="majorBidi" w:cstheme="majorBidi"/>
          <w:sz w:val="24"/>
          <w:szCs w:val="24"/>
        </w:rPr>
        <w:t xml:space="preserve"> </w:t>
      </w:r>
      <w:r w:rsidR="002E23BA" w:rsidRPr="002E23BA">
        <w:rPr>
          <w:rFonts w:asciiTheme="majorBidi" w:hAnsiTheme="majorBidi" w:cstheme="majorBidi"/>
          <w:sz w:val="24"/>
          <w:szCs w:val="24"/>
        </w:rPr>
        <w:t xml:space="preserve">based on the </w:t>
      </w:r>
      <w:r w:rsidR="002E23BA" w:rsidRPr="002E23BA">
        <w:rPr>
          <w:rStyle w:val="CodeChar"/>
        </w:rPr>
        <w:t>opcode</w:t>
      </w:r>
      <w:r w:rsidR="002E23BA" w:rsidRPr="002E23BA">
        <w:rPr>
          <w:rFonts w:asciiTheme="majorBidi" w:hAnsiTheme="majorBidi" w:cstheme="majorBidi"/>
          <w:sz w:val="24"/>
          <w:szCs w:val="24"/>
        </w:rPr>
        <w:t xml:space="preserve">, </w:t>
      </w:r>
      <w:r w:rsidR="002E23BA" w:rsidRPr="002E23BA">
        <w:rPr>
          <w:rStyle w:val="CodeChar"/>
        </w:rPr>
        <w:t>funct3</w:t>
      </w:r>
      <w:r w:rsidR="002E23BA" w:rsidRPr="002E23BA">
        <w:rPr>
          <w:rFonts w:asciiTheme="majorBidi" w:hAnsiTheme="majorBidi" w:cstheme="majorBidi"/>
          <w:sz w:val="24"/>
          <w:szCs w:val="24"/>
        </w:rPr>
        <w:t xml:space="preserve">, and </w:t>
      </w:r>
      <w:r w:rsidR="002E23BA" w:rsidRPr="002E23BA">
        <w:rPr>
          <w:rStyle w:val="CodeChar"/>
        </w:rPr>
        <w:t>instruction_type</w:t>
      </w:r>
      <w:r w:rsidR="002E23BA" w:rsidRPr="002E23BA">
        <w:rPr>
          <w:rFonts w:asciiTheme="majorBidi" w:hAnsiTheme="majorBidi" w:cstheme="majorBidi"/>
          <w:sz w:val="24"/>
          <w:szCs w:val="24"/>
        </w:rPr>
        <w:t xml:space="preserve"> signals</w:t>
      </w:r>
      <w:r w:rsidRPr="00B43F71">
        <w:rPr>
          <w:rFonts w:asciiTheme="majorBidi" w:hAnsiTheme="majorBidi" w:cstheme="majorBidi"/>
          <w:sz w:val="24"/>
          <w:szCs w:val="24"/>
        </w:rPr>
        <w:t xml:space="preserve"> which indicates whether a jump or branch should occur. </w:t>
      </w:r>
    </w:p>
    <w:p w14:paraId="02F52E2B"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14:paraId="12F8E91D"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14:paraId="7213A792"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14:paraId="7710790F"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14:paraId="4E011961"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14:paraId="1B376B7E" w14:textId="77777777" w:rsidR="00B43F71" w:rsidRPr="00AA5F24" w:rsidRDefault="00B43F71" w:rsidP="00DC62DC">
      <w:pPr>
        <w:pStyle w:val="ListParagraph"/>
        <w:numPr>
          <w:ilvl w:val="0"/>
          <w:numId w:val="20"/>
        </w:numPr>
        <w:spacing w:line="360" w:lineRule="auto"/>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14:paraId="38237EAA"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14:paraId="44BF1AF2" w14:textId="046DEDCB" w:rsidR="00B43F71" w:rsidRPr="00963901" w:rsidRDefault="00B43F71" w:rsidP="00DC62DC">
      <w:pPr>
        <w:pStyle w:val="ListParagraph"/>
        <w:numPr>
          <w:ilvl w:val="0"/>
          <w:numId w:val="20"/>
        </w:numPr>
        <w:spacing w:line="360" w:lineRule="auto"/>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whether a branch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727991EC" w14:textId="0ADEAFEB" w:rsidR="00B43F71" w:rsidRPr="00963901" w:rsidRDefault="00B43F71" w:rsidP="00DC62DC">
      <w:pPr>
        <w:pStyle w:val="ListParagraph"/>
        <w:numPr>
          <w:ilvl w:val="0"/>
          <w:numId w:val="20"/>
        </w:numPr>
        <w:spacing w:line="360" w:lineRule="auto"/>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a jump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3CE00D09"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Behavior:</w:t>
      </w:r>
    </w:p>
    <w:p w14:paraId="0A8D6AFD" w14:textId="3570526B" w:rsidR="00B43F71" w:rsidRPr="00B43F71" w:rsidRDefault="00B43F71" w:rsidP="002E23BA">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 xml:space="preserve">always </w:t>
      </w:r>
      <w:proofErr w:type="gramStart"/>
      <w:r w:rsidRPr="00963901">
        <w:rPr>
          <w:rFonts w:ascii="Consolas" w:hAnsi="Consolas" w:cstheme="majorBidi"/>
          <w:sz w:val="24"/>
          <w:szCs w:val="24"/>
        </w:rPr>
        <w:t>@(</w:t>
      </w:r>
      <w:proofErr w:type="gramEnd"/>
      <w:r w:rsidRPr="00963901">
        <w:rPr>
          <w:rFonts w:ascii="Consolas" w:hAnsi="Consolas" w:cstheme="majorBidi"/>
          <w:sz w:val="24"/>
          <w:szCs w:val="24"/>
        </w:rPr>
        <w:t>*)</w:t>
      </w:r>
      <w:r w:rsidRPr="00B43F71">
        <w:rPr>
          <w:rFonts w:asciiTheme="majorBidi" w:hAnsiTheme="majorBidi" w:cstheme="majorBidi"/>
          <w:sz w:val="24"/>
          <w:szCs w:val="24"/>
        </w:rPr>
        <w:t xml:space="preserve"> block to perform combinational logic based on the input signals.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instruction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 xml:space="preserve">is set to </w:t>
      </w:r>
      <w:r w:rsidRPr="002E23BA">
        <w:rPr>
          <w:rStyle w:val="CodeChar"/>
        </w:rPr>
        <w:t>1'b0</w:t>
      </w:r>
      <w:r w:rsidRPr="00B43F71">
        <w:rPr>
          <w:rFonts w:asciiTheme="majorBidi" w:hAnsiTheme="majorBidi" w:cstheme="majorBidi"/>
          <w:sz w:val="24"/>
          <w:szCs w:val="24"/>
        </w:rPr>
        <w:t>.</w:t>
      </w:r>
    </w:p>
    <w:p w14:paraId="6E4E3197"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w:t>
      </w:r>
      <w:r w:rsidRPr="002E23BA">
        <w:rPr>
          <w:rStyle w:val="CodeChar"/>
        </w:rPr>
        <w:t>JAL</w:t>
      </w:r>
      <w:r w:rsidRPr="00B43F71">
        <w:rPr>
          <w:rFonts w:asciiTheme="majorBidi" w:hAnsiTheme="majorBidi" w:cstheme="majorBidi"/>
          <w:sz w:val="24"/>
          <w:szCs w:val="24"/>
        </w:rPr>
        <w:t xml:space="preserve"> or </w:t>
      </w:r>
      <w:r w:rsidRPr="002E23BA">
        <w:rPr>
          <w:rStyle w:val="CodeChar"/>
        </w:rPr>
        <w:t>JALR</w:t>
      </w:r>
      <w:r w:rsidRPr="00B43F71">
        <w:rPr>
          <w:rFonts w:asciiTheme="majorBidi" w:hAnsiTheme="majorBidi" w:cstheme="majorBidi"/>
          <w:sz w:val="24"/>
          <w:szCs w:val="24"/>
        </w:rPr>
        <w:t xml:space="preserve">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1'b0</w:t>
      </w:r>
      <w:r w:rsidRPr="00B43F71">
        <w:rPr>
          <w:rFonts w:asciiTheme="majorBidi" w:hAnsiTheme="majorBidi" w:cstheme="majorBidi"/>
          <w:sz w:val="24"/>
          <w:szCs w:val="24"/>
        </w:rPr>
        <w:t>.</w:t>
      </w:r>
    </w:p>
    <w:p w14:paraId="48D16B36" w14:textId="098EACC7" w:rsidR="00B43F71" w:rsidRPr="00B43F71" w:rsidRDefault="002E23BA" w:rsidP="00DC62DC">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14560" behindDoc="0" locked="0" layoutInCell="1" allowOverlap="1" wp14:anchorId="4187084A" wp14:editId="450C34A2">
                <wp:simplePos x="0" y="0"/>
                <wp:positionH relativeFrom="column">
                  <wp:posOffset>-483870</wp:posOffset>
                </wp:positionH>
                <wp:positionV relativeFrom="paragraph">
                  <wp:posOffset>5509895</wp:posOffset>
                </wp:positionV>
                <wp:extent cx="6911340" cy="635"/>
                <wp:effectExtent l="0" t="0" r="0" b="0"/>
                <wp:wrapSquare wrapText="bothSides"/>
                <wp:docPr id="510826639" name="Text Box 1"/>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14:paraId="2282A8B3" w14:textId="503437FF" w:rsidR="002E23BA" w:rsidRPr="002E23BA" w:rsidRDefault="002E23BA" w:rsidP="002E23BA">
                            <w:pPr>
                              <w:pStyle w:val="Caption"/>
                              <w:jc w:val="center"/>
                              <w:rPr>
                                <w:rFonts w:asciiTheme="majorBidi" w:hAnsiTheme="majorBidi" w:cstheme="majorBidi"/>
                                <w:i w:val="0"/>
                                <w:iCs w:val="0"/>
                                <w:noProof/>
                                <w:sz w:val="28"/>
                                <w:szCs w:val="28"/>
                              </w:rPr>
                            </w:pPr>
                            <w:bookmarkStart w:id="21" w:name="_Toc14598062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084A" id="_x0000_s1031" type="#_x0000_t202" style="position:absolute;left:0;text-align:left;margin-left:-38.1pt;margin-top:433.85pt;width:544.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t1GQIAAD8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p9ns9j2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" stroked="f">
                <v:textbox style="mso-fit-shape-to-text:t" inset="0,0,0,0">
                  <w:txbxContent>
                    <w:p w14:paraId="2282A8B3" w14:textId="503437FF" w:rsidR="002E23BA" w:rsidRPr="002E23BA" w:rsidRDefault="002E23BA" w:rsidP="002E23BA">
                      <w:pPr>
                        <w:pStyle w:val="Caption"/>
                        <w:jc w:val="center"/>
                        <w:rPr>
                          <w:rFonts w:asciiTheme="majorBidi" w:hAnsiTheme="majorBidi" w:cstheme="majorBidi"/>
                          <w:i w:val="0"/>
                          <w:iCs w:val="0"/>
                          <w:noProof/>
                          <w:sz w:val="28"/>
                          <w:szCs w:val="28"/>
                        </w:rPr>
                      </w:pPr>
                      <w:bookmarkStart w:id="27" w:name="_Toc14598062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27"/>
                    </w:p>
                  </w:txbxContent>
                </v:textbox>
                <w10:wrap type="square"/>
              </v:shape>
            </w:pict>
          </mc:Fallback>
        </mc:AlternateContent>
      </w:r>
      <w:r w:rsidR="001528AE">
        <w:rPr>
          <w:rFonts w:asciiTheme="majorBidi" w:hAnsiTheme="majorBidi" w:cstheme="majorBidi"/>
          <w:noProof/>
          <w:sz w:val="24"/>
          <w:szCs w:val="24"/>
        </w:rPr>
        <w:drawing>
          <wp:anchor distT="0" distB="0" distL="114300" distR="114300" simplePos="0" relativeHeight="251676672" behindDoc="0" locked="0" layoutInCell="1" allowOverlap="1" wp14:anchorId="5E3766C7" wp14:editId="70C00BF4">
            <wp:simplePos x="0" y="0"/>
            <wp:positionH relativeFrom="margin">
              <wp:align>center</wp:align>
            </wp:positionH>
            <wp:positionV relativeFrom="paragraph">
              <wp:posOffset>130175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2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w:t>
      </w:r>
      <w:r>
        <w:rPr>
          <w:rFonts w:asciiTheme="majorBidi" w:hAnsiTheme="majorBidi" w:cstheme="majorBidi"/>
          <w:sz w:val="24"/>
          <w:szCs w:val="24"/>
        </w:rPr>
        <w:t xml:space="preserve"> to </w:t>
      </w:r>
      <w:r w:rsidR="00B43F71" w:rsidRPr="00B43F71">
        <w:rPr>
          <w:rFonts w:asciiTheme="majorBidi" w:hAnsiTheme="majorBidi" w:cstheme="majorBidi"/>
          <w:sz w:val="24"/>
          <w:szCs w:val="24"/>
        </w:rPr>
        <w:t xml:space="preserve">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xml:space="preserve">, indicating </w:t>
      </w:r>
      <w:r>
        <w:rPr>
          <w:rFonts w:asciiTheme="majorBidi" w:hAnsiTheme="majorBidi" w:cstheme="majorBidi"/>
          <w:sz w:val="24"/>
          <w:szCs w:val="24"/>
        </w:rPr>
        <w:t>the instruction’s final result</w:t>
      </w:r>
      <w:r w:rsidR="00B43F71" w:rsidRPr="00B43F71">
        <w:rPr>
          <w:rFonts w:asciiTheme="majorBidi" w:hAnsiTheme="majorBidi" w:cstheme="majorBidi"/>
          <w:sz w:val="24"/>
          <w:szCs w:val="24"/>
        </w:rPr>
        <w:t>.</w:t>
      </w:r>
    </w:p>
    <w:p w14:paraId="34151920" w14:textId="22824436" w:rsidR="002E23BA" w:rsidRPr="00B43F71" w:rsidRDefault="00DB50E6"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14:paraId="3B8F9C14" w14:textId="77777777" w:rsidR="00711BA6" w:rsidRPr="002253C3" w:rsidRDefault="00525893" w:rsidP="002253C3">
      <w:pPr>
        <w:pStyle w:val="Heading2"/>
      </w:pPr>
      <w:bookmarkStart w:id="22" w:name="_Toc145980341"/>
      <w:r w:rsidRPr="002253C3">
        <w:t>Load Store Unit</w:t>
      </w:r>
      <w:bookmarkEnd w:id="22"/>
    </w:p>
    <w:p w14:paraId="0F638A21" w14:textId="14067D58"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is responsible for handling</w:t>
      </w:r>
      <w:r w:rsidR="002E23BA">
        <w:rPr>
          <w:rFonts w:asciiTheme="majorBidi" w:hAnsiTheme="majorBidi" w:cstheme="majorBidi"/>
          <w:sz w:val="24"/>
          <w:szCs w:val="24"/>
        </w:rPr>
        <w:t xml:space="preserve"> all</w:t>
      </w:r>
      <w:r w:rsidRPr="00525893">
        <w:rPr>
          <w:rFonts w:asciiTheme="majorBidi" w:hAnsiTheme="majorBidi" w:cstheme="majorBidi"/>
          <w:sz w:val="24"/>
          <w:szCs w:val="24"/>
        </w:rPr>
        <w:t xml:space="preserve"> memory accesses for load and store instructions.</w:t>
      </w:r>
      <w:r w:rsidR="002E23BA">
        <w:rPr>
          <w:rFonts w:asciiTheme="majorBidi" w:hAnsiTheme="majorBidi" w:cstheme="majorBidi"/>
          <w:sz w:val="24"/>
          <w:szCs w:val="24"/>
        </w:rPr>
        <w:t xml:space="preserve"> This module currently only supports word-aligned accesses to memory. Further updates will include support for misaligned accesses by performing two consecutive aligned</w:t>
      </w:r>
      <w:r w:rsidR="008714C6">
        <w:rPr>
          <w:rFonts w:asciiTheme="majorBidi" w:hAnsiTheme="majorBidi" w:cstheme="majorBidi"/>
          <w:sz w:val="24"/>
          <w:szCs w:val="24"/>
        </w:rPr>
        <w:t xml:space="preserve"> accesses.</w:t>
      </w:r>
    </w:p>
    <w:p w14:paraId="78B6C5D0" w14:textId="77777777" w:rsid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14:paraId="16CFB4C0"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14:paraId="3955EAB7"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opcode</w:t>
      </w:r>
      <w:r w:rsidRPr="00525893">
        <w:rPr>
          <w:rFonts w:asciiTheme="majorBidi" w:hAnsiTheme="majorBidi" w:cstheme="majorBidi"/>
          <w:sz w:val="24"/>
          <w:szCs w:val="24"/>
        </w:rPr>
        <w:t>: This input specifies the opcode of the instruction.</w:t>
      </w:r>
    </w:p>
    <w:p w14:paraId="301A3477"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lastRenderedPageBreak/>
        <w:t>funct3</w:t>
      </w:r>
      <w:r w:rsidRPr="00525893">
        <w:rPr>
          <w:rFonts w:asciiTheme="majorBidi" w:hAnsiTheme="majorBidi" w:cstheme="majorBidi"/>
          <w:sz w:val="24"/>
          <w:szCs w:val="24"/>
        </w:rPr>
        <w:t>: This input specifies the funct3 field of the instruction.</w:t>
      </w:r>
    </w:p>
    <w:p w14:paraId="785B85BB"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14:paraId="6A26423B"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14:paraId="58C7AF78"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14:paraId="7FA366DB" w14:textId="77777777" w:rsidR="00525893" w:rsidRDefault="00525893" w:rsidP="00DC62DC">
      <w:pPr>
        <w:pStyle w:val="ListParagraph"/>
        <w:numPr>
          <w:ilvl w:val="0"/>
          <w:numId w:val="23"/>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14:paraId="68AF5FA0" w14:textId="77777777" w:rsidR="008714C6" w:rsidRPr="00D14F3A" w:rsidRDefault="008714C6" w:rsidP="008714C6">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AF47DA1" w14:textId="77777777"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008450AD" w14:textId="700147DA"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This output signal is a 1-bit register that indicates the state of the memory interface operation.</w:t>
      </w:r>
      <w:r>
        <w:rPr>
          <w:rFonts w:asciiTheme="majorBidi" w:hAnsiTheme="majorBidi" w:cstheme="majorBidi"/>
          <w:sz w:val="24"/>
          <w:szCs w:val="24"/>
        </w:rPr>
        <w:t xml:space="preserve"> (e.g., </w:t>
      </w:r>
      <w:r w:rsidRPr="008714C6">
        <w:rPr>
          <w:rStyle w:val="SignalChar"/>
          <w:sz w:val="20"/>
          <w:szCs w:val="22"/>
        </w:rPr>
        <w:t>READ</w:t>
      </w:r>
      <w:r w:rsidRPr="008714C6">
        <w:rPr>
          <w:rFonts w:asciiTheme="majorBidi" w:hAnsiTheme="majorBidi" w:cstheme="majorBidi"/>
        </w:rPr>
        <w:t xml:space="preserve"> </w:t>
      </w:r>
      <w:r>
        <w:rPr>
          <w:rFonts w:asciiTheme="majorBidi" w:hAnsiTheme="majorBidi" w:cstheme="majorBidi"/>
          <w:sz w:val="24"/>
          <w:szCs w:val="24"/>
        </w:rPr>
        <w:t xml:space="preserve">or </w:t>
      </w:r>
      <w:r w:rsidRPr="008714C6">
        <w:rPr>
          <w:rStyle w:val="SignalChar"/>
          <w:sz w:val="20"/>
          <w:szCs w:val="22"/>
        </w:rPr>
        <w:t>WRITE</w:t>
      </w:r>
      <w:r>
        <w:rPr>
          <w:rFonts w:asciiTheme="majorBidi" w:hAnsiTheme="majorBidi" w:cstheme="majorBidi"/>
          <w:sz w:val="24"/>
          <w:szCs w:val="24"/>
        </w:rPr>
        <w:t>)</w:t>
      </w:r>
    </w:p>
    <w:p w14:paraId="6F179F63" w14:textId="21B4C23A"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w:t>
      </w:r>
      <w:r>
        <w:rPr>
          <w:rFonts w:asciiTheme="majorBidi" w:hAnsiTheme="majorBidi" w:cstheme="majorBidi"/>
          <w:sz w:val="24"/>
          <w:szCs w:val="24"/>
        </w:rPr>
        <w:t xml:space="preserve"> value received from the Address Generator</w:t>
      </w:r>
      <w:r w:rsidRPr="00D14F3A">
        <w:rPr>
          <w:rFonts w:asciiTheme="majorBidi" w:hAnsiTheme="majorBidi" w:cstheme="majorBidi"/>
          <w:sz w:val="24"/>
          <w:szCs w:val="24"/>
        </w:rPr>
        <w:t>.</w:t>
      </w:r>
    </w:p>
    <w:p w14:paraId="784A8F0D" w14:textId="532A29E1"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w:t>
      </w:r>
      <w:r>
        <w:rPr>
          <w:rFonts w:asciiTheme="majorBidi" w:hAnsiTheme="majorBidi" w:cstheme="majorBidi"/>
          <w:sz w:val="24"/>
          <w:szCs w:val="24"/>
        </w:rPr>
        <w:t>Different masks are created for memory interactions based on the instructions word-size access i.e., byte, half-word, word. (Further descriptions on memory frame and frame mask are provided in chapter 3).</w:t>
      </w:r>
    </w:p>
    <w:p w14:paraId="45AFFAEF" w14:textId="77777777" w:rsidR="00525893" w:rsidRPr="00525893" w:rsidRDefault="00525893" w:rsidP="00DC62DC">
      <w:pPr>
        <w:pStyle w:val="ListParagraph"/>
        <w:numPr>
          <w:ilvl w:val="0"/>
          <w:numId w:val="23"/>
        </w:numPr>
        <w:tabs>
          <w:tab w:val="left" w:pos="5844"/>
        </w:tabs>
        <w:spacing w:line="360" w:lineRule="auto"/>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14:paraId="0B3A8D9A" w14:textId="1157DF8B"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714C6">
        <w:rPr>
          <w:rStyle w:val="CodeChar"/>
        </w:rPr>
        <w:t>opcode</w:t>
      </w:r>
      <w:r w:rsidRPr="00525893">
        <w:rPr>
          <w:rFonts w:asciiTheme="majorBidi" w:hAnsiTheme="majorBidi" w:cstheme="majorBidi"/>
          <w:sz w:val="24"/>
          <w:szCs w:val="24"/>
        </w:rPr>
        <w:t xml:space="preserve"> and </w:t>
      </w:r>
      <w:r w:rsidRPr="008714C6">
        <w:rPr>
          <w:rStyle w:val="CodeChar"/>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w:t>
      </w:r>
      <w:r w:rsidR="008714C6">
        <w:rPr>
          <w:rFonts w:asciiTheme="majorBidi" w:hAnsiTheme="majorBidi" w:cstheme="majorBidi"/>
          <w:sz w:val="24"/>
          <w:szCs w:val="24"/>
        </w:rPr>
        <w:t xml:space="preserve"> the</w:t>
      </w:r>
      <w:r w:rsidRPr="00525893">
        <w:rPr>
          <w:rFonts w:asciiTheme="majorBidi" w:hAnsiTheme="majorBidi" w:cstheme="majorBidi"/>
          <w:sz w:val="24"/>
          <w:szCs w:val="24"/>
        </w:rPr>
        <w:t xml:space="preserve"> memory </w:t>
      </w:r>
      <w:r w:rsidR="008714C6">
        <w:rPr>
          <w:rFonts w:asciiTheme="majorBidi" w:hAnsiTheme="majorBidi" w:cstheme="majorBidi"/>
          <w:sz w:val="24"/>
          <w:szCs w:val="24"/>
        </w:rPr>
        <w:t>interaction</w:t>
      </w:r>
      <w:r w:rsidRPr="00525893">
        <w:rPr>
          <w:rFonts w:asciiTheme="majorBidi" w:hAnsiTheme="majorBidi" w:cstheme="majorBidi"/>
          <w:sz w:val="24"/>
          <w:szCs w:val="24"/>
        </w:rPr>
        <w:t>.</w:t>
      </w:r>
    </w:p>
    <w:p w14:paraId="138721D1" w14:textId="0C8A9B63" w:rsidR="00A70928" w:rsidRDefault="00525893" w:rsidP="004C4BBA">
      <w:pPr>
        <w:tabs>
          <w:tab w:val="left" w:pos="5844"/>
        </w:tabs>
        <w:spacing w:line="360" w:lineRule="auto"/>
        <w:jc w:val="both"/>
        <w:rPr>
          <w:rFonts w:asciiTheme="majorBidi" w:hAnsiTheme="majorBidi" w:cstheme="majorBidi"/>
          <w:sz w:val="32"/>
          <w:szCs w:val="32"/>
        </w:rPr>
      </w:pPr>
      <w:r w:rsidRPr="00525893">
        <w:rPr>
          <w:rFonts w:asciiTheme="majorBidi" w:hAnsiTheme="majorBidi" w:cstheme="majorBidi"/>
          <w:sz w:val="24"/>
          <w:szCs w:val="24"/>
        </w:rPr>
        <w:t xml:space="preserve">For load instructions, the module </w:t>
      </w:r>
      <w:r w:rsidR="008714C6">
        <w:rPr>
          <w:rFonts w:asciiTheme="majorBidi" w:hAnsiTheme="majorBidi" w:cstheme="majorBidi"/>
          <w:sz w:val="24"/>
          <w:szCs w:val="24"/>
        </w:rPr>
        <w:t>takes</w:t>
      </w:r>
      <w:r w:rsidRPr="00525893">
        <w:rPr>
          <w:rFonts w:asciiTheme="majorBidi" w:hAnsiTheme="majorBidi" w:cstheme="majorBidi"/>
          <w:sz w:val="24"/>
          <w:szCs w:val="24"/>
        </w:rPr>
        <w:t xml:space="preserve"> the</w:t>
      </w:r>
      <w:r w:rsidR="008714C6">
        <w:rPr>
          <w:rFonts w:asciiTheme="majorBidi" w:hAnsiTheme="majorBidi" w:cstheme="majorBidi"/>
          <w:sz w:val="24"/>
          <w:szCs w:val="24"/>
        </w:rPr>
        <w:t xml:space="preserve"> 32-bit</w:t>
      </w:r>
      <w:r w:rsidRPr="00525893">
        <w:rPr>
          <w:rFonts w:asciiTheme="majorBidi" w:hAnsiTheme="majorBidi" w:cstheme="majorBidi"/>
          <w:sz w:val="24"/>
          <w:szCs w:val="24"/>
        </w:rPr>
        <w:t xml:space="preserve"> data returned from memory</w:t>
      </w:r>
      <w:r w:rsidR="008714C6">
        <w:rPr>
          <w:rFonts w:asciiTheme="majorBidi" w:hAnsiTheme="majorBidi" w:cstheme="majorBidi"/>
          <w:sz w:val="24"/>
          <w:szCs w:val="24"/>
        </w:rPr>
        <w:t xml:space="preserve"> and</w:t>
      </w:r>
      <w:r w:rsidRPr="00525893">
        <w:rPr>
          <w:rFonts w:asciiTheme="majorBidi" w:hAnsiTheme="majorBidi" w:cstheme="majorBidi"/>
          <w:sz w:val="24"/>
          <w:szCs w:val="24"/>
        </w:rPr>
        <w:t xml:space="preserve">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w:t>
      </w:r>
      <w:r w:rsidR="008714C6">
        <w:rPr>
          <w:rFonts w:asciiTheme="majorBidi" w:hAnsiTheme="majorBidi" w:cstheme="majorBidi"/>
          <w:sz w:val="24"/>
          <w:szCs w:val="24"/>
        </w:rPr>
        <w:t xml:space="preserve">, forms the final value as </w:t>
      </w:r>
      <w:r w:rsidR="004C4BBA" w:rsidRPr="004C4BBA">
        <w:rPr>
          <w:rStyle w:val="CodeChar"/>
        </w:rPr>
        <w:t>load_data</w:t>
      </w:r>
      <w:r w:rsidRPr="00525893">
        <w:rPr>
          <w:rFonts w:asciiTheme="majorBidi" w:hAnsiTheme="majorBidi" w:cstheme="majorBidi"/>
          <w:sz w:val="24"/>
          <w:szCs w:val="24"/>
        </w:rPr>
        <w:t xml:space="preserve">. For store instructions, the module </w:t>
      </w:r>
      <w:r w:rsidR="004C4BBA">
        <w:rPr>
          <w:rFonts w:asciiTheme="majorBidi" w:hAnsiTheme="majorBidi" w:cstheme="majorBidi"/>
          <w:sz w:val="24"/>
          <w:szCs w:val="24"/>
        </w:rPr>
        <w:t>transfers</w:t>
      </w:r>
      <w:r w:rsidRPr="00525893">
        <w:rPr>
          <w:rFonts w:asciiTheme="majorBidi" w:hAnsiTheme="majorBidi" w:cstheme="majorBidi"/>
          <w:sz w:val="24"/>
          <w:szCs w:val="24"/>
        </w:rPr>
        <w:t xml:space="preserve"> the store data based on the </w:t>
      </w:r>
      <w:r w:rsidRPr="004C4BBA">
        <w:rPr>
          <w:rStyle w:val="CodeChar"/>
        </w:rPr>
        <w:t>funct3</w:t>
      </w:r>
      <w:r w:rsidRPr="00525893">
        <w:rPr>
          <w:rFonts w:asciiTheme="majorBidi" w:hAnsiTheme="majorBidi" w:cstheme="majorBidi"/>
          <w:sz w:val="24"/>
          <w:szCs w:val="24"/>
        </w:rPr>
        <w:t xml:space="preserve"> field and the frame mask.</w:t>
      </w:r>
      <w:r w:rsidR="00A70928">
        <w:rPr>
          <w:rFonts w:asciiTheme="majorBidi" w:hAnsiTheme="majorBidi" w:cstheme="majorBidi"/>
          <w:sz w:val="32"/>
          <w:szCs w:val="32"/>
        </w:rPr>
        <w:br w:type="page"/>
      </w:r>
    </w:p>
    <w:p w14:paraId="43BE3BF1" w14:textId="73D62D2D" w:rsidR="00C05AA2" w:rsidRDefault="00C05AA2">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720704" behindDoc="0" locked="0" layoutInCell="1" allowOverlap="1" wp14:anchorId="3F84F03F" wp14:editId="69E6A1BD">
            <wp:simplePos x="0" y="0"/>
            <wp:positionH relativeFrom="margin">
              <wp:posOffset>-942975</wp:posOffset>
            </wp:positionH>
            <wp:positionV relativeFrom="paragraph">
              <wp:posOffset>2118360</wp:posOffset>
            </wp:positionV>
            <wp:extent cx="7849235" cy="4130675"/>
            <wp:effectExtent l="0" t="7620" r="0" b="0"/>
            <wp:wrapSquare wrapText="bothSides"/>
            <wp:docPr id="206754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0964" name="Picture 2067540964"/>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7849235" cy="4130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1311582F" wp14:editId="7A901BE4">
                <wp:simplePos x="0" y="0"/>
                <wp:positionH relativeFrom="column">
                  <wp:posOffset>826236</wp:posOffset>
                </wp:positionH>
                <wp:positionV relativeFrom="paragraph">
                  <wp:posOffset>7940852</wp:posOffset>
                </wp:positionV>
                <wp:extent cx="4409440" cy="635"/>
                <wp:effectExtent l="0" t="0" r="10160" b="12700"/>
                <wp:wrapSquare wrapText="bothSides"/>
                <wp:docPr id="1177045078" name="Text Box 1"/>
                <wp:cNvGraphicFramePr/>
                <a:graphic xmlns:a="http://schemas.openxmlformats.org/drawingml/2006/main">
                  <a:graphicData uri="http://schemas.microsoft.com/office/word/2010/wordprocessingShape">
                    <wps:wsp>
                      <wps:cNvSpPr txBox="1"/>
                      <wps:spPr>
                        <a:xfrm>
                          <a:off x="0" y="0"/>
                          <a:ext cx="4409440" cy="635"/>
                        </a:xfrm>
                        <a:prstGeom prst="rect">
                          <a:avLst/>
                        </a:prstGeom>
                        <a:noFill/>
                        <a:ln>
                          <a:noFill/>
                        </a:ln>
                      </wps:spPr>
                      <wps:txbx>
                        <w:txbxContent>
                          <w:p w14:paraId="18520017" w14:textId="73C2B5D4" w:rsidR="00C05AA2" w:rsidRPr="00C05AA2" w:rsidRDefault="00C05AA2" w:rsidP="00C05AA2">
                            <w:pPr>
                              <w:pStyle w:val="Caption"/>
                              <w:jc w:val="center"/>
                              <w:rPr>
                                <w:rFonts w:asciiTheme="majorBidi" w:hAnsiTheme="majorBidi" w:cstheme="majorBidi"/>
                                <w:i w:val="0"/>
                                <w:iCs w:val="0"/>
                                <w:noProof/>
                                <w:sz w:val="36"/>
                                <w:szCs w:val="36"/>
                              </w:rPr>
                            </w:pPr>
                            <w:bookmarkStart w:id="23" w:name="_Toc145980627"/>
                            <w:r w:rsidRPr="00C05AA2">
                              <w:rPr>
                                <w:rFonts w:asciiTheme="majorBidi" w:hAnsiTheme="majorBidi" w:cstheme="majorBidi"/>
                                <w:i w:val="0"/>
                                <w:iCs w:val="0"/>
                                <w:sz w:val="20"/>
                                <w:szCs w:val="20"/>
                              </w:rPr>
                              <w:t xml:space="preserve">Figure </w:t>
                            </w:r>
                            <w:r w:rsidRPr="00C05AA2">
                              <w:rPr>
                                <w:rFonts w:asciiTheme="majorBidi" w:hAnsiTheme="majorBidi" w:cstheme="majorBidi"/>
                                <w:i w:val="0"/>
                                <w:iCs w:val="0"/>
                                <w:sz w:val="20"/>
                                <w:szCs w:val="20"/>
                              </w:rPr>
                              <w:fldChar w:fldCharType="begin"/>
                            </w:r>
                            <w:r w:rsidRPr="00C05AA2">
                              <w:rPr>
                                <w:rFonts w:asciiTheme="majorBidi" w:hAnsiTheme="majorBidi" w:cstheme="majorBidi"/>
                                <w:i w:val="0"/>
                                <w:iCs w:val="0"/>
                                <w:sz w:val="20"/>
                                <w:szCs w:val="20"/>
                              </w:rPr>
                              <w:instrText xml:space="preserve"> SEQ Figure \* ARABIC </w:instrText>
                            </w:r>
                            <w:r w:rsidRPr="00C05AA2">
                              <w:rPr>
                                <w:rFonts w:asciiTheme="majorBidi" w:hAnsiTheme="majorBidi" w:cstheme="majorBidi"/>
                                <w:i w:val="0"/>
                                <w:iCs w:val="0"/>
                                <w:sz w:val="20"/>
                                <w:szCs w:val="20"/>
                              </w:rPr>
                              <w:fldChar w:fldCharType="separate"/>
                            </w:r>
                            <w:r w:rsidRPr="00C05AA2">
                              <w:rPr>
                                <w:rFonts w:asciiTheme="majorBidi" w:hAnsiTheme="majorBidi" w:cstheme="majorBidi"/>
                                <w:i w:val="0"/>
                                <w:iCs w:val="0"/>
                                <w:noProof/>
                                <w:sz w:val="20"/>
                                <w:szCs w:val="20"/>
                              </w:rPr>
                              <w:t>8</w:t>
                            </w:r>
                            <w:r w:rsidRPr="00C05AA2">
                              <w:rPr>
                                <w:rFonts w:asciiTheme="majorBidi" w:hAnsiTheme="majorBidi" w:cstheme="majorBidi"/>
                                <w:i w:val="0"/>
                                <w:iCs w:val="0"/>
                                <w:sz w:val="20"/>
                                <w:szCs w:val="20"/>
                              </w:rPr>
                              <w:fldChar w:fldCharType="end"/>
                            </w:r>
                            <w:r w:rsidRPr="00C05AA2">
                              <w:rPr>
                                <w:rFonts w:asciiTheme="majorBidi" w:hAnsiTheme="majorBidi" w:cstheme="majorBidi"/>
                                <w:i w:val="0"/>
                                <w:iCs w:val="0"/>
                                <w:sz w:val="20"/>
                                <w:szCs w:val="20"/>
                              </w:rPr>
                              <w:t xml:space="preserve"> - </w:t>
                            </w:r>
                            <w:proofErr w:type="spellStart"/>
                            <w:r w:rsidRPr="00C05AA2">
                              <w:rPr>
                                <w:rFonts w:asciiTheme="majorBidi" w:hAnsiTheme="majorBidi" w:cstheme="majorBidi"/>
                                <w:i w:val="0"/>
                                <w:iCs w:val="0"/>
                                <w:sz w:val="20"/>
                                <w:szCs w:val="20"/>
                              </w:rPr>
                              <w:t>phoeniX</w:t>
                            </w:r>
                            <w:proofErr w:type="spellEnd"/>
                            <w:r w:rsidRPr="00C05AA2">
                              <w:rPr>
                                <w:rFonts w:asciiTheme="majorBidi" w:hAnsiTheme="majorBidi" w:cstheme="majorBidi"/>
                                <w:i w:val="0"/>
                                <w:iCs w:val="0"/>
                                <w:sz w:val="20"/>
                                <w:szCs w:val="20"/>
                              </w:rPr>
                              <w:t xml:space="preserve"> block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1582F" id="_x0000_s1032" type="#_x0000_t202" style="position:absolute;margin-left:65.05pt;margin-top:625.25pt;width:34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" filled="f" stroked="f">
                <v:textbox style="mso-fit-shape-to-text:t" inset="0,0,0,0">
                  <w:txbxContent>
                    <w:p w14:paraId="18520017" w14:textId="73C2B5D4" w:rsidR="00C05AA2" w:rsidRPr="00C05AA2" w:rsidRDefault="00C05AA2" w:rsidP="00C05AA2">
                      <w:pPr>
                        <w:pStyle w:val="Caption"/>
                        <w:jc w:val="center"/>
                        <w:rPr>
                          <w:rFonts w:asciiTheme="majorBidi" w:hAnsiTheme="majorBidi" w:cstheme="majorBidi"/>
                          <w:i w:val="0"/>
                          <w:iCs w:val="0"/>
                          <w:noProof/>
                          <w:sz w:val="36"/>
                          <w:szCs w:val="36"/>
                        </w:rPr>
                      </w:pPr>
                      <w:bookmarkStart w:id="30" w:name="_Toc145980627"/>
                      <w:r w:rsidRPr="00C05AA2">
                        <w:rPr>
                          <w:rFonts w:asciiTheme="majorBidi" w:hAnsiTheme="majorBidi" w:cstheme="majorBidi"/>
                          <w:i w:val="0"/>
                          <w:iCs w:val="0"/>
                          <w:sz w:val="20"/>
                          <w:szCs w:val="20"/>
                        </w:rPr>
                        <w:t xml:space="preserve">Figure </w:t>
                      </w:r>
                      <w:r w:rsidRPr="00C05AA2">
                        <w:rPr>
                          <w:rFonts w:asciiTheme="majorBidi" w:hAnsiTheme="majorBidi" w:cstheme="majorBidi"/>
                          <w:i w:val="0"/>
                          <w:iCs w:val="0"/>
                          <w:sz w:val="20"/>
                          <w:szCs w:val="20"/>
                        </w:rPr>
                        <w:fldChar w:fldCharType="begin"/>
                      </w:r>
                      <w:r w:rsidRPr="00C05AA2">
                        <w:rPr>
                          <w:rFonts w:asciiTheme="majorBidi" w:hAnsiTheme="majorBidi" w:cstheme="majorBidi"/>
                          <w:i w:val="0"/>
                          <w:iCs w:val="0"/>
                          <w:sz w:val="20"/>
                          <w:szCs w:val="20"/>
                        </w:rPr>
                        <w:instrText xml:space="preserve"> SEQ Figure \* ARABIC </w:instrText>
                      </w:r>
                      <w:r w:rsidRPr="00C05AA2">
                        <w:rPr>
                          <w:rFonts w:asciiTheme="majorBidi" w:hAnsiTheme="majorBidi" w:cstheme="majorBidi"/>
                          <w:i w:val="0"/>
                          <w:iCs w:val="0"/>
                          <w:sz w:val="20"/>
                          <w:szCs w:val="20"/>
                        </w:rPr>
                        <w:fldChar w:fldCharType="separate"/>
                      </w:r>
                      <w:r w:rsidRPr="00C05AA2">
                        <w:rPr>
                          <w:rFonts w:asciiTheme="majorBidi" w:hAnsiTheme="majorBidi" w:cstheme="majorBidi"/>
                          <w:i w:val="0"/>
                          <w:iCs w:val="0"/>
                          <w:noProof/>
                          <w:sz w:val="20"/>
                          <w:szCs w:val="20"/>
                        </w:rPr>
                        <w:t>8</w:t>
                      </w:r>
                      <w:r w:rsidRPr="00C05AA2">
                        <w:rPr>
                          <w:rFonts w:asciiTheme="majorBidi" w:hAnsiTheme="majorBidi" w:cstheme="majorBidi"/>
                          <w:i w:val="0"/>
                          <w:iCs w:val="0"/>
                          <w:sz w:val="20"/>
                          <w:szCs w:val="20"/>
                        </w:rPr>
                        <w:fldChar w:fldCharType="end"/>
                      </w:r>
                      <w:r w:rsidRPr="00C05AA2">
                        <w:rPr>
                          <w:rFonts w:asciiTheme="majorBidi" w:hAnsiTheme="majorBidi" w:cstheme="majorBidi"/>
                          <w:i w:val="0"/>
                          <w:iCs w:val="0"/>
                          <w:sz w:val="20"/>
                          <w:szCs w:val="20"/>
                        </w:rPr>
                        <w:t xml:space="preserve"> - </w:t>
                      </w:r>
                      <w:proofErr w:type="spellStart"/>
                      <w:r w:rsidRPr="00C05AA2">
                        <w:rPr>
                          <w:rFonts w:asciiTheme="majorBidi" w:hAnsiTheme="majorBidi" w:cstheme="majorBidi"/>
                          <w:i w:val="0"/>
                          <w:iCs w:val="0"/>
                          <w:sz w:val="20"/>
                          <w:szCs w:val="20"/>
                        </w:rPr>
                        <w:t>phoeniX</w:t>
                      </w:r>
                      <w:proofErr w:type="spellEnd"/>
                      <w:r w:rsidRPr="00C05AA2">
                        <w:rPr>
                          <w:rFonts w:asciiTheme="majorBidi" w:hAnsiTheme="majorBidi" w:cstheme="majorBidi"/>
                          <w:i w:val="0"/>
                          <w:iCs w:val="0"/>
                          <w:sz w:val="20"/>
                          <w:szCs w:val="20"/>
                        </w:rPr>
                        <w:t xml:space="preserve"> block diagram</w:t>
                      </w:r>
                      <w:bookmarkEnd w:id="30"/>
                    </w:p>
                  </w:txbxContent>
                </v:textbox>
                <w10:wrap type="square"/>
              </v:shape>
            </w:pict>
          </mc:Fallback>
        </mc:AlternateContent>
      </w:r>
      <w:r>
        <w:rPr>
          <w:rFonts w:asciiTheme="majorBidi" w:hAnsiTheme="majorBidi" w:cstheme="majorBidi"/>
          <w:sz w:val="32"/>
          <w:szCs w:val="32"/>
        </w:rPr>
        <w:br w:type="page"/>
      </w:r>
    </w:p>
    <w:p w14:paraId="408AA720" w14:textId="3A0743BB" w:rsidR="006B0E6A" w:rsidRPr="00711BA6" w:rsidRDefault="006B0E6A" w:rsidP="00DC62DC">
      <w:pPr>
        <w:tabs>
          <w:tab w:val="left" w:pos="5844"/>
        </w:tabs>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3</w:t>
      </w:r>
    </w:p>
    <w:p w14:paraId="223A5DF4" w14:textId="77777777" w:rsidR="006B0E6A" w:rsidRDefault="006B0E6A" w:rsidP="00564AB5">
      <w:pPr>
        <w:pStyle w:val="Heading1"/>
      </w:pPr>
      <w:bookmarkStart w:id="24" w:name="_Toc145980342"/>
      <w:r>
        <w:t>Memory Interface Logic</w:t>
      </w:r>
      <w:bookmarkEnd w:id="24"/>
    </w:p>
    <w:p w14:paraId="34331FA0" w14:textId="77777777" w:rsidR="00711CD3" w:rsidRDefault="00711CD3" w:rsidP="00DC62DC">
      <w:pPr>
        <w:tabs>
          <w:tab w:val="left" w:pos="5844"/>
        </w:tabs>
        <w:spacing w:line="360" w:lineRule="auto"/>
        <w:jc w:val="both"/>
        <w:rPr>
          <w:rFonts w:asciiTheme="majorBidi" w:hAnsiTheme="majorBidi" w:cstheme="majorBidi"/>
          <w:sz w:val="36"/>
          <w:szCs w:val="36"/>
        </w:rPr>
      </w:pPr>
    </w:p>
    <w:p w14:paraId="6C24D3E3" w14:textId="77777777" w:rsidR="00A70928" w:rsidRDefault="009671D8" w:rsidP="00A70928">
      <w:pPr>
        <w:tabs>
          <w:tab w:val="left" w:pos="5844"/>
        </w:tabs>
        <w:spacing w:line="360" w:lineRule="auto"/>
        <w:jc w:val="center"/>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14:paraId="47EB2A6C" w14:textId="648C0EE8" w:rsidR="002A20B6" w:rsidRPr="00A70928" w:rsidRDefault="00711CD3" w:rsidP="00A70928">
      <w:pPr>
        <w:tabs>
          <w:tab w:val="left" w:pos="5844"/>
        </w:tabs>
        <w:spacing w:line="360" w:lineRule="auto"/>
        <w:jc w:val="center"/>
        <w:rPr>
          <w:rFonts w:asciiTheme="majorBidi" w:hAnsiTheme="majorBidi" w:cstheme="majorBidi"/>
          <w:i/>
          <w:iCs/>
          <w:sz w:val="28"/>
          <w:szCs w:val="28"/>
        </w:rPr>
      </w:pPr>
      <w:r w:rsidRPr="00A70928">
        <w:rPr>
          <w:rFonts w:asciiTheme="majorBidi" w:hAnsiTheme="majorBidi" w:cstheme="majorBidi"/>
          <w:i/>
          <w:iCs/>
          <w:sz w:val="24"/>
          <w:szCs w:val="24"/>
        </w:rPr>
        <w:t xml:space="preserve"> </w:t>
      </w:r>
      <w:r w:rsidR="009671D8" w:rsidRPr="00A70928">
        <w:rPr>
          <w:rFonts w:asciiTheme="majorBidi" w:hAnsiTheme="majorBidi" w:cstheme="majorBidi"/>
          <w:i/>
          <w:iCs/>
          <w:sz w:val="24"/>
          <w:szCs w:val="24"/>
        </w:rPr>
        <w:t>Dr. Seuss</w:t>
      </w:r>
    </w:p>
    <w:p w14:paraId="23C74F45" w14:textId="77777777" w:rsidR="00256B5E" w:rsidRDefault="00256B5E" w:rsidP="00DC62DC">
      <w:pPr>
        <w:spacing w:line="360" w:lineRule="auto"/>
        <w:jc w:val="both"/>
        <w:rPr>
          <w:rFonts w:asciiTheme="majorBidi" w:hAnsiTheme="majorBidi" w:cstheme="majorBidi"/>
          <w:sz w:val="24"/>
          <w:szCs w:val="24"/>
        </w:rPr>
      </w:pPr>
    </w:p>
    <w:p w14:paraId="3038E255" w14:textId="71E0F33F" w:rsidR="00DE382E" w:rsidRDefault="00ED7255" w:rsidP="00DC62DC">
      <w:pPr>
        <w:spacing w:line="360" w:lineRule="auto"/>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w:t>
      </w:r>
      <w:r w:rsidR="004C4BBA">
        <w:rPr>
          <w:rFonts w:asciiTheme="majorBidi" w:hAnsiTheme="majorBidi" w:cstheme="majorBidi"/>
          <w:sz w:val="24"/>
          <w:szCs w:val="24"/>
        </w:rPr>
        <w:t xml:space="preserve"> native</w:t>
      </w:r>
      <w:r w:rsidRPr="00ED7255">
        <w:rPr>
          <w:rFonts w:asciiTheme="majorBidi" w:hAnsiTheme="majorBidi" w:cstheme="majorBidi"/>
          <w:sz w:val="24"/>
          <w:szCs w:val="24"/>
        </w:rPr>
        <w:t xml:space="preserve"> memory interface system. However, it's important to note that due to the limitations of HDL simulation and synthesis for microprocessors, the logic is implemented solely in the testbench. It is not designed as a distinct unit or module within the core's building blocks.</w:t>
      </w:r>
    </w:p>
    <w:p w14:paraId="114FAFAC" w14:textId="31600295" w:rsidR="00771EC7" w:rsidRPr="00771EC7" w:rsidRDefault="00771EC7" w:rsidP="00DC62DC">
      <w:pPr>
        <w:spacing w:line="360" w:lineRule="auto"/>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w:t>
      </w:r>
      <w:r w:rsidR="004C4BBA">
        <w:rPr>
          <w:rFonts w:asciiTheme="majorBidi" w:hAnsiTheme="majorBidi" w:cstheme="majorBidi"/>
          <w:sz w:val="24"/>
          <w:szCs w:val="24"/>
        </w:rPr>
        <w:t xml:space="preserve">positive edge of </w:t>
      </w:r>
      <w:r w:rsidRPr="00771EC7">
        <w:rPr>
          <w:rFonts w:asciiTheme="majorBidi" w:hAnsiTheme="majorBidi" w:cstheme="majorBidi"/>
          <w:sz w:val="24"/>
          <w:szCs w:val="24"/>
        </w:rPr>
        <w:t>the core</w:t>
      </w:r>
      <w:r w:rsidR="004C4BBA">
        <w:rPr>
          <w:rFonts w:asciiTheme="majorBidi" w:hAnsiTheme="majorBidi" w:cstheme="majorBidi"/>
          <w:sz w:val="24"/>
          <w:szCs w:val="24"/>
        </w:rPr>
        <w:t xml:space="preserve">’s </w:t>
      </w:r>
      <w:r w:rsidR="004C4BBA" w:rsidRPr="00771EC7">
        <w:rPr>
          <w:rFonts w:asciiTheme="majorBidi" w:hAnsiTheme="majorBidi" w:cstheme="majorBidi"/>
          <w:sz w:val="24"/>
          <w:szCs w:val="24"/>
        </w:rPr>
        <w:t>clock signal</w:t>
      </w:r>
      <w:r w:rsidRPr="00771EC7">
        <w:rPr>
          <w:rFonts w:asciiTheme="majorBidi" w:hAnsiTheme="majorBidi" w:cstheme="majorBidi"/>
          <w:sz w:val="24"/>
          <w:szCs w:val="24"/>
        </w:rPr>
        <w:t>. However, this version lacks a standard interface between the memory and the core.</w:t>
      </w:r>
    </w:p>
    <w:p w14:paraId="39131654" w14:textId="77777777" w:rsidR="00523679" w:rsidRDefault="00771EC7" w:rsidP="00DC62DC">
      <w:pPr>
        <w:spacing w:line="360" w:lineRule="auto"/>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14:paraId="2C4C5AE0" w14:textId="3A5D0A1C" w:rsid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w:t>
      </w:r>
      <w:r w:rsidR="004C4BBA">
        <w:rPr>
          <w:rFonts w:asciiTheme="majorBidi" w:hAnsiTheme="majorBidi" w:cstheme="majorBidi"/>
          <w:sz w:val="24"/>
          <w:szCs w:val="24"/>
        </w:rPr>
        <w:t>n</w:t>
      </w:r>
      <w:r>
        <w:rPr>
          <w:rFonts w:asciiTheme="majorBidi" w:hAnsiTheme="majorBidi" w:cstheme="majorBidi"/>
          <w:sz w:val="24"/>
          <w:szCs w:val="24"/>
        </w:rPr>
        <w:t xml:space="preserve">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 xml:space="preserve">interface) used by the phoeniX </w:t>
      </w:r>
      <w:r w:rsidR="004C4BBA">
        <w:rPr>
          <w:rFonts w:asciiTheme="majorBidi" w:hAnsiTheme="majorBidi" w:cstheme="majorBidi"/>
          <w:sz w:val="24"/>
          <w:szCs w:val="24"/>
        </w:rPr>
        <w:t>core</w:t>
      </w:r>
      <w:r w:rsidRPr="004904CD">
        <w:rPr>
          <w:rFonts w:asciiTheme="majorBidi" w:hAnsiTheme="majorBidi" w:cstheme="majorBidi"/>
          <w:sz w:val="24"/>
          <w:szCs w:val="24"/>
        </w:rPr>
        <w:t>.</w:t>
      </w:r>
      <w:r w:rsidR="004C4BBA">
        <w:rPr>
          <w:rFonts w:asciiTheme="majorBidi" w:hAnsiTheme="majorBidi" w:cstheme="majorBidi"/>
          <w:sz w:val="24"/>
          <w:szCs w:val="24"/>
        </w:rPr>
        <w:t xml:space="preserve"> The testbench acts a wrapper around the main core and incorporates memory logic into it.</w:t>
      </w:r>
    </w:p>
    <w:p w14:paraId="08470C5C" w14:textId="61983F5F" w:rsidR="008235BD" w:rsidRDefault="008235BD" w:rsidP="00DC62DC">
      <w:pPr>
        <w:spacing w:line="360" w:lineRule="auto"/>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w:t>
      </w:r>
      <w:r w:rsidRPr="008235BD">
        <w:rPr>
          <w:rFonts w:asciiTheme="majorBidi" w:hAnsiTheme="majorBidi" w:cstheme="majorBidi"/>
          <w:sz w:val="24"/>
          <w:szCs w:val="24"/>
        </w:rPr>
        <w:lastRenderedPageBreak/>
        <w:t xml:space="preserve">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w:t>
      </w:r>
      <w:r w:rsidR="004C4BBA">
        <w:rPr>
          <w:rFonts w:asciiTheme="majorBidi" w:hAnsiTheme="majorBidi" w:cstheme="majorBidi"/>
          <w:sz w:val="24"/>
          <w:szCs w:val="24"/>
        </w:rPr>
        <w:t>’s</w:t>
      </w:r>
      <w:r w:rsidRPr="008235BD">
        <w:rPr>
          <w:rFonts w:asciiTheme="majorBidi" w:hAnsiTheme="majorBidi" w:cstheme="majorBidi"/>
          <w:sz w:val="24"/>
          <w:szCs w:val="24"/>
        </w:rPr>
        <w:t xml:space="preserve"> point of view.</w:t>
      </w:r>
    </w:p>
    <w:p w14:paraId="288E95DA" w14:textId="77777777" w:rsidR="000F5D19" w:rsidRDefault="000F5D19" w:rsidP="00DC62DC">
      <w:pPr>
        <w:spacing w:line="360" w:lineRule="auto"/>
        <w:jc w:val="both"/>
        <w:rPr>
          <w:rFonts w:asciiTheme="majorBidi" w:hAnsiTheme="majorBidi" w:cstheme="majorBidi"/>
          <w:sz w:val="24"/>
          <w:szCs w:val="24"/>
        </w:rPr>
      </w:pPr>
    </w:p>
    <w:p w14:paraId="6620E138" w14:textId="5364F323" w:rsidR="004C4BBA" w:rsidRDefault="00327BA9"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Frame mask is used for defining the target bytes, half-words or words which should be loaded or stored in memory. </w:t>
      </w:r>
      <w:r w:rsidR="004C4BBA">
        <w:rPr>
          <w:rFonts w:asciiTheme="majorBidi" w:hAnsiTheme="majorBidi" w:cstheme="majorBidi"/>
          <w:sz w:val="24"/>
          <w:szCs w:val="24"/>
        </w:rPr>
        <w:t>The frame_mask signal can take the following values based on the word-size needed for a particular memory access:</w:t>
      </w:r>
    </w:p>
    <w:p w14:paraId="3A608DB6" w14:textId="37B3D7AB"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4’b1111</w:t>
      </w:r>
      <w:r>
        <w:rPr>
          <w:rFonts w:asciiTheme="majorBidi" w:hAnsiTheme="majorBidi" w:cstheme="majorBidi"/>
          <w:sz w:val="24"/>
          <w:szCs w:val="24"/>
        </w:rPr>
        <w:t>: for all 32-bit accesses with word-aligned addresses.</w:t>
      </w:r>
    </w:p>
    <w:p w14:paraId="755033B0" w14:textId="7859FDA8"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4’b1100, 4’b0011</w:t>
      </w:r>
      <w:r>
        <w:rPr>
          <w:rFonts w:asciiTheme="majorBidi" w:hAnsiTheme="majorBidi" w:cstheme="majorBidi"/>
          <w:sz w:val="24"/>
          <w:szCs w:val="24"/>
        </w:rPr>
        <w:t>: for all 16-bit accesses with half-word-aligned addresses.</w:t>
      </w:r>
    </w:p>
    <w:p w14:paraId="20633B62" w14:textId="3623412D"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4’b1000, 4’b0100, 4’b0010, 4’b0001</w:t>
      </w:r>
      <w:r>
        <w:rPr>
          <w:rFonts w:asciiTheme="majorBidi" w:hAnsiTheme="majorBidi" w:cstheme="majorBidi"/>
          <w:sz w:val="24"/>
          <w:szCs w:val="24"/>
        </w:rPr>
        <w:t>: for all 8-bit accesses with byte-aligned accesses.</w:t>
      </w:r>
    </w:p>
    <w:p w14:paraId="397C6F05" w14:textId="01883112" w:rsidR="000F5D19" w:rsidRDefault="000F5D1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0" locked="0" layoutInCell="1" allowOverlap="1" wp14:anchorId="6E9CD6E4" wp14:editId="60CF2B38">
            <wp:simplePos x="0" y="0"/>
            <wp:positionH relativeFrom="margin">
              <wp:align>right</wp:align>
            </wp:positionH>
            <wp:positionV relativeFrom="paragraph">
              <wp:posOffset>583937</wp:posOffset>
            </wp:positionV>
            <wp:extent cx="5943600" cy="1439545"/>
            <wp:effectExtent l="0" t="0" r="0" b="8255"/>
            <wp:wrapSquare wrapText="bothSides"/>
            <wp:docPr id="1205006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6667" name="Picture 12050066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33FE81AB" wp14:editId="7F908B23">
                <wp:simplePos x="0" y="0"/>
                <wp:positionH relativeFrom="margin">
                  <wp:align>right</wp:align>
                </wp:positionH>
                <wp:positionV relativeFrom="paragraph">
                  <wp:posOffset>2210027</wp:posOffset>
                </wp:positionV>
                <wp:extent cx="5943600" cy="635"/>
                <wp:effectExtent l="0" t="0" r="0" b="0"/>
                <wp:wrapSquare wrapText="bothSides"/>
                <wp:docPr id="1030180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2A6B3" w14:textId="16C317FB" w:rsidR="000F5D19" w:rsidRPr="000F5D19" w:rsidRDefault="000F5D19" w:rsidP="000F5D19">
                            <w:pPr>
                              <w:pStyle w:val="Caption"/>
                              <w:jc w:val="center"/>
                              <w:rPr>
                                <w:rFonts w:asciiTheme="majorBidi" w:hAnsiTheme="majorBidi" w:cstheme="majorBidi"/>
                                <w:i w:val="0"/>
                                <w:iCs w:val="0"/>
                                <w:noProof/>
                                <w:sz w:val="22"/>
                                <w:szCs w:val="22"/>
                              </w:rPr>
                            </w:pPr>
                            <w:bookmarkStart w:id="25" w:name="_Toc145980628"/>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9</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E81AB" id="_x0000_s1033" type="#_x0000_t202" style="position:absolute;margin-left:416.8pt;margin-top:174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" stroked="f">
                <v:textbox style="mso-fit-shape-to-text:t" inset="0,0,0,0">
                  <w:txbxContent>
                    <w:p w14:paraId="35F2A6B3" w14:textId="16C317FB" w:rsidR="000F5D19" w:rsidRPr="000F5D19" w:rsidRDefault="000F5D19" w:rsidP="000F5D19">
                      <w:pPr>
                        <w:pStyle w:val="Caption"/>
                        <w:jc w:val="center"/>
                        <w:rPr>
                          <w:rFonts w:asciiTheme="majorBidi" w:hAnsiTheme="majorBidi" w:cstheme="majorBidi"/>
                          <w:i w:val="0"/>
                          <w:iCs w:val="0"/>
                          <w:noProof/>
                          <w:sz w:val="22"/>
                          <w:szCs w:val="22"/>
                        </w:rPr>
                      </w:pPr>
                      <w:bookmarkStart w:id="33" w:name="_Toc145980628"/>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9</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33"/>
                    </w:p>
                  </w:txbxContent>
                </v:textbox>
                <w10:wrap type="square" anchorx="margin"/>
              </v:shape>
            </w:pict>
          </mc:Fallback>
        </mc:AlternateContent>
      </w:r>
      <w:r>
        <w:rPr>
          <w:rFonts w:asciiTheme="majorBidi" w:hAnsiTheme="majorBidi" w:cstheme="majorBidi"/>
          <w:sz w:val="24"/>
          <w:szCs w:val="24"/>
        </w:rPr>
        <w:br w:type="page"/>
      </w:r>
    </w:p>
    <w:p w14:paraId="1626FF94" w14:textId="3A03A923" w:rsidR="004904CD" w:rsidRPr="004904CD" w:rsidRDefault="004904CD" w:rsidP="000F5D19">
      <w:pPr>
        <w:rPr>
          <w:rFonts w:asciiTheme="majorBidi" w:hAnsiTheme="majorBidi" w:cstheme="majorBidi"/>
          <w:sz w:val="24"/>
          <w:szCs w:val="24"/>
        </w:rPr>
      </w:pPr>
      <w:r w:rsidRPr="004904CD">
        <w:rPr>
          <w:rFonts w:asciiTheme="majorBidi" w:hAnsiTheme="majorBidi" w:cstheme="majorBidi"/>
          <w:sz w:val="24"/>
          <w:szCs w:val="24"/>
        </w:rPr>
        <w:lastRenderedPageBreak/>
        <w:t>Instruction Memory Interface Signals:</w:t>
      </w:r>
    </w:p>
    <w:p w14:paraId="712796F9"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14:paraId="16D7AFDE"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w:t>
      </w:r>
      <w:r w:rsidRPr="00327BA9">
        <w:rPr>
          <w:rStyle w:val="SignalChar"/>
        </w:rPr>
        <w:t>READ/WRITE</w:t>
      </w:r>
      <w:r>
        <w:rPr>
          <w:rFonts w:asciiTheme="majorBidi" w:hAnsiTheme="majorBidi" w:cstheme="majorBidi"/>
          <w:sz w:val="24"/>
          <w:szCs w:val="24"/>
        </w:rPr>
        <w:t>)</w:t>
      </w:r>
      <w:r w:rsidRPr="004904CD">
        <w:rPr>
          <w:rFonts w:asciiTheme="majorBidi" w:hAnsiTheme="majorBidi" w:cstheme="majorBidi"/>
          <w:sz w:val="24"/>
          <w:szCs w:val="24"/>
        </w:rPr>
        <w:t xml:space="preserve"> of the instruction memory interface.</w:t>
      </w:r>
    </w:p>
    <w:p w14:paraId="6B829038"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14:paraId="0AE39382" w14:textId="2929BCA6"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p>
    <w:p w14:paraId="579E89B6" w14:textId="77777777" w:rsid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14:paraId="6E08A69A" w14:textId="77777777" w:rsidR="00327BA9" w:rsidRDefault="00327BA9" w:rsidP="00DC62DC">
      <w:pPr>
        <w:spacing w:line="360" w:lineRule="auto"/>
        <w:jc w:val="both"/>
        <w:rPr>
          <w:rFonts w:asciiTheme="majorBidi" w:hAnsiTheme="majorBidi" w:cstheme="majorBidi"/>
          <w:sz w:val="24"/>
          <w:szCs w:val="24"/>
        </w:rPr>
      </w:pPr>
    </w:p>
    <w:p w14:paraId="7116F939" w14:textId="77777777" w:rsidR="00327BA9" w:rsidRDefault="00327BA9" w:rsidP="00DC62DC">
      <w:pPr>
        <w:spacing w:line="360" w:lineRule="auto"/>
        <w:jc w:val="both"/>
        <w:rPr>
          <w:rFonts w:asciiTheme="majorBidi" w:hAnsiTheme="majorBidi" w:cstheme="majorBidi"/>
          <w:sz w:val="24"/>
          <w:szCs w:val="24"/>
        </w:rPr>
      </w:pPr>
    </w:p>
    <w:p w14:paraId="781600C0" w14:textId="5CEC521D" w:rsidR="006213A4" w:rsidRP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14:paraId="4304378F" w14:textId="2FAC7412" w:rsidR="006213A4" w:rsidRPr="006213A4" w:rsidRDefault="006213A4" w:rsidP="00327BA9">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00327BA9" w:rsidRPr="00327BA9">
        <w:rPr>
          <w:rFonts w:asciiTheme="majorBidi" w:hAnsiTheme="majorBidi" w:cstheme="majorBidi"/>
          <w:sz w:val="24"/>
          <w:szCs w:val="24"/>
        </w:rPr>
        <w:t>negative 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w:t>
      </w:r>
      <w:r w:rsidR="00327BA9">
        <w:rPr>
          <w:rFonts w:asciiTheme="majorBidi" w:hAnsiTheme="majorBidi" w:cstheme="majorBidi"/>
          <w:sz w:val="24"/>
          <w:szCs w:val="24"/>
        </w:rPr>
        <w:t>native memory interface</w:t>
      </w:r>
      <w:r w:rsidRPr="006213A4">
        <w:rPr>
          <w:rFonts w:asciiTheme="majorBidi" w:hAnsiTheme="majorBidi" w:cstheme="majorBidi"/>
          <w:sz w:val="24"/>
          <w:szCs w:val="24"/>
        </w:rPr>
        <w:t xml:space="preserve"> does not support misaligned</w:t>
      </w:r>
      <w:r w:rsidR="00327BA9">
        <w:rPr>
          <w:rFonts w:asciiTheme="majorBidi" w:hAnsiTheme="majorBidi" w:cstheme="majorBidi"/>
          <w:sz w:val="24"/>
          <w:szCs w:val="24"/>
        </w:rPr>
        <w:t xml:space="preserve"> </w:t>
      </w:r>
      <w:r w:rsidRPr="006213A4">
        <w:rPr>
          <w:rFonts w:asciiTheme="majorBidi" w:hAnsiTheme="majorBidi" w:cstheme="majorBidi"/>
          <w:sz w:val="24"/>
          <w:szCs w:val="24"/>
        </w:rPr>
        <w:t>accesses.</w:t>
      </w:r>
      <w:r w:rsidR="00327BA9">
        <w:rPr>
          <w:rFonts w:asciiTheme="majorBidi" w:hAnsiTheme="majorBidi" w:cstheme="majorBidi"/>
          <w:sz w:val="24"/>
          <w:szCs w:val="24"/>
        </w:rPr>
        <w:t xml:space="preserve"> </w:t>
      </w:r>
      <w:r w:rsidRPr="006213A4">
        <w:rPr>
          <w:rFonts w:asciiTheme="majorBidi" w:hAnsiTheme="majorBidi" w:cstheme="majorBidi"/>
          <w:sz w:val="24"/>
          <w:szCs w:val="24"/>
        </w:rPr>
        <w:t>If</w:t>
      </w:r>
      <w:r w:rsidR="00327BA9">
        <w:rPr>
          <w:rFonts w:asciiTheme="majorBidi" w:hAnsiTheme="majorBidi" w:cstheme="majorBidi"/>
          <w:sz w:val="24"/>
          <w:szCs w:val="24"/>
        </w:rPr>
        <w:t xml:space="preserve"> </w:t>
      </w:r>
      <w:r w:rsidRPr="006213A4">
        <w:rPr>
          <w:rFonts w:asciiTheme="majorBidi" w:hAnsiTheme="majorBidi" w:cstheme="majorBidi"/>
          <w:sz w:val="24"/>
          <w:szCs w:val="24"/>
        </w:rPr>
        <w:t>the instruction memory interface is not enabled the</w:t>
      </w:r>
      <w:r w:rsidR="00327BA9">
        <w:rPr>
          <w:rFonts w:asciiTheme="majorBidi" w:hAnsiTheme="majorBidi" w:cstheme="majorBidi"/>
          <w:sz w:val="24"/>
          <w:szCs w:val="24"/>
        </w:rPr>
        <w:t xml:space="preserve"> data bus </w:t>
      </w:r>
      <w:r w:rsidRPr="006213A4">
        <w:rPr>
          <w:rFonts w:asciiTheme="majorBidi" w:hAnsiTheme="majorBidi" w:cstheme="majorBidi"/>
          <w:sz w:val="24"/>
          <w:szCs w:val="24"/>
        </w:rPr>
        <w:t>is set to high-impedance (</w:t>
      </w:r>
      <w:r w:rsidRPr="00327BA9">
        <w:rPr>
          <w:rStyle w:val="CodeChar"/>
        </w:rPr>
        <w:t>32'bz</w:t>
      </w:r>
      <w:r w:rsidRPr="006213A4">
        <w:rPr>
          <w:rFonts w:asciiTheme="majorBidi" w:hAnsiTheme="majorBidi" w:cstheme="majorBidi"/>
          <w:sz w:val="24"/>
          <w:szCs w:val="24"/>
        </w:rPr>
        <w:t>).</w:t>
      </w:r>
    </w:p>
    <w:p w14:paraId="13D43561" w14:textId="77777777" w:rsid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w:t>
      </w:r>
      <w:r w:rsidRPr="00327BA9">
        <w:rPr>
          <w:rStyle w:val="SignalChar"/>
        </w:rPr>
        <w:t>READ</w:t>
      </w:r>
      <w:r w:rsidRPr="006213A4">
        <w:rPr>
          <w:rFonts w:asciiTheme="majorBidi" w:hAnsiTheme="majorBidi" w:cstheme="majorBidi"/>
          <w:sz w:val="24"/>
          <w:szCs w:val="24"/>
        </w:rPr>
        <w:t xml:space="preserv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w:t>
      </w:r>
      <w:r w:rsidRPr="00DE5C5D">
        <w:rPr>
          <w:rStyle w:val="CodeChar"/>
        </w:rPr>
        <w:t>Memory</w:t>
      </w:r>
      <w:r w:rsidRPr="006213A4">
        <w:rPr>
          <w:rFonts w:asciiTheme="majorBidi" w:hAnsiTheme="majorBidi" w:cstheme="majorBidi"/>
          <w:sz w:val="24"/>
          <w:szCs w:val="24"/>
        </w:rPr>
        <w:t xml:space="preserve">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14:paraId="4F108834"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14:paraId="4846150C"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14:paraId="43A24540" w14:textId="284113BC"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xml:space="preserve">: A wire signal representing the </w:t>
      </w:r>
      <w:r w:rsidR="00327BA9" w:rsidRPr="006213A4">
        <w:rPr>
          <w:rFonts w:asciiTheme="majorBidi" w:hAnsiTheme="majorBidi" w:cstheme="majorBidi"/>
          <w:sz w:val="24"/>
          <w:szCs w:val="24"/>
        </w:rPr>
        <w:t>state</w:t>
      </w:r>
      <w:r w:rsidR="00327BA9">
        <w:rPr>
          <w:rFonts w:asciiTheme="majorBidi" w:hAnsiTheme="majorBidi" w:cstheme="majorBidi"/>
          <w:sz w:val="24"/>
          <w:szCs w:val="24"/>
        </w:rPr>
        <w:t xml:space="preserve"> (</w:t>
      </w:r>
      <w:r w:rsidR="006213A4" w:rsidRPr="00327BA9">
        <w:rPr>
          <w:rStyle w:val="SignalChar"/>
        </w:rPr>
        <w:t>READ/WRITE</w:t>
      </w:r>
      <w:r w:rsidR="006213A4">
        <w:rPr>
          <w:rFonts w:asciiTheme="majorBidi" w:hAnsiTheme="majorBidi" w:cstheme="majorBidi"/>
          <w:sz w:val="24"/>
          <w:szCs w:val="24"/>
        </w:rPr>
        <w:t>)</w:t>
      </w:r>
      <w:r w:rsidRPr="006213A4">
        <w:rPr>
          <w:rFonts w:asciiTheme="majorBidi" w:hAnsiTheme="majorBidi" w:cstheme="majorBidi"/>
          <w:sz w:val="24"/>
          <w:szCs w:val="24"/>
        </w:rPr>
        <w:t xml:space="preserve"> of the data memory interface.</w:t>
      </w:r>
    </w:p>
    <w:p w14:paraId="43478490"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lastRenderedPageBreak/>
        <w:t>data_memory_interface_address</w:t>
      </w:r>
      <w:r w:rsidRPr="006213A4">
        <w:rPr>
          <w:rFonts w:asciiTheme="majorBidi" w:hAnsiTheme="majorBidi" w:cstheme="majorBidi"/>
          <w:sz w:val="24"/>
          <w:szCs w:val="24"/>
        </w:rPr>
        <w:t>: A wire signal specifying the address for accessing data memory.</w:t>
      </w:r>
    </w:p>
    <w:p w14:paraId="29B559C3" w14:textId="55D27564"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p>
    <w:p w14:paraId="2D415253"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14:paraId="3E0014BE" w14:textId="77777777" w:rsidR="004904CD"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14:paraId="242887A7" w14:textId="5E8F9EA5" w:rsidR="00600346" w:rsidRDefault="00600346" w:rsidP="00DC62DC">
      <w:pPr>
        <w:spacing w:line="360" w:lineRule="auto"/>
        <w:jc w:val="both"/>
        <w:rPr>
          <w:rFonts w:asciiTheme="majorBidi" w:hAnsiTheme="majorBidi" w:cstheme="majorBidi"/>
          <w:sz w:val="24"/>
          <w:szCs w:val="24"/>
        </w:rPr>
      </w:pPr>
      <w:r w:rsidRPr="00600346">
        <w:rPr>
          <w:rFonts w:asciiTheme="majorBidi" w:hAnsiTheme="majorBidi" w:cstheme="majorBidi"/>
          <w:sz w:val="24"/>
          <w:szCs w:val="24"/>
        </w:rPr>
        <w:t>The memory interface logic structure and main behavior are similar for both the instruction memory and data memory. The data memory supports both store and load operations, allowing for flexible access to specific bytes, half words, and words based on the frame mask and target</w:t>
      </w:r>
      <w:r w:rsidR="00327BA9">
        <w:rPr>
          <w:rFonts w:asciiTheme="majorBidi" w:hAnsiTheme="majorBidi" w:cstheme="majorBidi"/>
          <w:sz w:val="24"/>
          <w:szCs w:val="24"/>
        </w:rPr>
        <w:t xml:space="preserve"> address</w:t>
      </w:r>
      <w:r w:rsidRPr="00600346">
        <w:rPr>
          <w:rFonts w:asciiTheme="majorBidi" w:hAnsiTheme="majorBidi" w:cstheme="majorBidi"/>
          <w:sz w:val="24"/>
          <w:szCs w:val="24"/>
        </w:rPr>
        <w:t>. On the other hand, the instruction memory always loads a 32-bit data, encompassing the instructions stored within.</w:t>
      </w:r>
      <w:r w:rsidR="00327BA9">
        <w:rPr>
          <w:rFonts w:asciiTheme="majorBidi" w:hAnsiTheme="majorBidi" w:cstheme="majorBidi"/>
          <w:sz w:val="24"/>
          <w:szCs w:val="24"/>
        </w:rPr>
        <w:t xml:space="preserve"> Whether for instruction or data, the core always reads a 32-bit value from memory and operates the necessary functions on this value based on frame mask.</w:t>
      </w:r>
    </w:p>
    <w:p w14:paraId="0F0E4354" w14:textId="77777777" w:rsidR="00327BA9" w:rsidRDefault="00327BA9" w:rsidP="00DC62DC">
      <w:pPr>
        <w:spacing w:line="360" w:lineRule="auto"/>
        <w:jc w:val="both"/>
        <w:rPr>
          <w:rFonts w:asciiTheme="majorBidi" w:hAnsiTheme="majorBidi" w:cstheme="majorBidi"/>
          <w:sz w:val="24"/>
          <w:szCs w:val="24"/>
        </w:rPr>
      </w:pPr>
    </w:p>
    <w:p w14:paraId="0D35072E" w14:textId="77777777" w:rsidR="00327BA9" w:rsidRDefault="00327BA9" w:rsidP="00DC62DC">
      <w:pPr>
        <w:spacing w:line="360" w:lineRule="auto"/>
        <w:jc w:val="both"/>
        <w:rPr>
          <w:rFonts w:asciiTheme="majorBidi" w:hAnsiTheme="majorBidi" w:cstheme="majorBidi"/>
          <w:sz w:val="24"/>
          <w:szCs w:val="24"/>
        </w:rPr>
      </w:pPr>
    </w:p>
    <w:p w14:paraId="41E8E836"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14:paraId="57783CC1" w14:textId="59706BEC" w:rsidR="004904CD" w:rsidRPr="004904CD" w:rsidRDefault="004904CD" w:rsidP="00327BA9">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The behavior of the data memory interface is described using an always block triggered by the</w:t>
      </w:r>
      <w:r w:rsidR="00327BA9">
        <w:rPr>
          <w:rFonts w:asciiTheme="majorBidi" w:hAnsiTheme="majorBidi" w:cstheme="majorBidi"/>
          <w:sz w:val="24"/>
          <w:szCs w:val="24"/>
        </w:rPr>
        <w:t xml:space="preserve"> negative 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w:t>
      </w:r>
      <w:r w:rsidR="00327BA9">
        <w:rPr>
          <w:rFonts w:asciiTheme="majorBidi" w:hAnsiTheme="majorBidi" w:cstheme="majorBidi"/>
          <w:sz w:val="24"/>
          <w:szCs w:val="24"/>
        </w:rPr>
        <w:t>not set</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w:t>
      </w:r>
      <w:r w:rsidR="00327BA9">
        <w:rPr>
          <w:rFonts w:asciiTheme="majorBidi" w:hAnsiTheme="majorBidi" w:cstheme="majorBidi"/>
          <w:sz w:val="24"/>
          <w:szCs w:val="24"/>
        </w:rPr>
        <w:t>i.e., the data bus i</w:t>
      </w:r>
      <w:r w:rsidRPr="004904CD">
        <w:rPr>
          <w:rFonts w:asciiTheme="majorBidi" w:hAnsiTheme="majorBidi" w:cstheme="majorBidi"/>
          <w:sz w:val="24"/>
          <w:szCs w:val="24"/>
        </w:rPr>
        <w:t>s set to high-impedance (</w:t>
      </w:r>
      <w:r w:rsidRPr="000F5D19">
        <w:rPr>
          <w:rStyle w:val="CodeChar"/>
        </w:rPr>
        <w:t>32'bz</w:t>
      </w:r>
      <w:r w:rsidRPr="004904CD">
        <w:rPr>
          <w:rFonts w:asciiTheme="majorBidi" w:hAnsiTheme="majorBidi" w:cstheme="majorBidi"/>
          <w:sz w:val="24"/>
          <w:szCs w:val="24"/>
        </w:rPr>
        <w:t>).</w:t>
      </w:r>
    </w:p>
    <w:p w14:paraId="3ABF9C38" w14:textId="3DE0A4D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t>
      </w:r>
      <w:r w:rsidRPr="00327BA9">
        <w:rPr>
          <w:rStyle w:val="SignalChar"/>
        </w:rPr>
        <w:t>WRITE</w:t>
      </w:r>
      <w:r w:rsidRPr="004904CD">
        <w:rPr>
          <w:rFonts w:asciiTheme="majorBidi" w:hAnsiTheme="majorBidi" w:cstheme="majorBidi"/>
          <w:sz w:val="24"/>
          <w:szCs w:val="24"/>
        </w:rPr>
        <w:t xml:space="preserve">, the data is written to the </w:t>
      </w:r>
      <w:r w:rsidR="00F626F9">
        <w:rPr>
          <w:rFonts w:asciiTheme="majorBidi" w:hAnsiTheme="majorBidi" w:cstheme="majorBidi"/>
          <w:sz w:val="24"/>
          <w:szCs w:val="24"/>
        </w:rPr>
        <w:t xml:space="preserve">defined </w:t>
      </w:r>
      <w:r w:rsidRPr="00DE5C5D">
        <w:rPr>
          <w:rStyle w:val="CodeChar"/>
        </w:rPr>
        <w:t>Memory</w:t>
      </w:r>
      <w:r w:rsidRPr="004904CD">
        <w:rPr>
          <w:rFonts w:asciiTheme="majorBidi" w:hAnsiTheme="majorBidi" w:cstheme="majorBidi"/>
          <w:sz w:val="24"/>
          <w:szCs w:val="24"/>
        </w:rPr>
        <w:t xml:space="preserve">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w:t>
      </w:r>
      <w:r w:rsidRPr="000F5D19">
        <w:rPr>
          <w:rStyle w:val="SignalChar"/>
        </w:rPr>
        <w:t>READ</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w:t>
      </w:r>
      <w:r w:rsidR="00DE5C5D" w:rsidRPr="00DE5C5D">
        <w:rPr>
          <w:rStyle w:val="CodeChar"/>
        </w:rPr>
        <w:t>Memory</w:t>
      </w:r>
      <w:r w:rsidRPr="004904CD">
        <w:rPr>
          <w:rFonts w:asciiTheme="majorBidi" w:hAnsiTheme="majorBidi" w:cstheme="majorBidi"/>
          <w:sz w:val="24"/>
          <w:szCs w:val="24"/>
        </w:rPr>
        <w:t xml:space="preserve">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14:paraId="63D8DD98" w14:textId="0AA2A53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w:t>
      </w:r>
      <w:r w:rsidRPr="00DE5C5D">
        <w:rPr>
          <w:rStyle w:val="CodeChar"/>
        </w:rPr>
        <w:t>32'bz</w:t>
      </w:r>
      <w:r w:rsidRPr="004904CD">
        <w:rPr>
          <w:rFonts w:asciiTheme="majorBidi" w:hAnsiTheme="majorBidi" w:cstheme="majorBidi"/>
          <w:sz w:val="24"/>
          <w:szCs w:val="24"/>
        </w:rPr>
        <w:t>) in a separate always block triggered by t</w:t>
      </w:r>
      <w:r w:rsidR="00327BA9">
        <w:rPr>
          <w:rFonts w:asciiTheme="majorBidi" w:hAnsiTheme="majorBidi" w:cstheme="majorBidi"/>
          <w:sz w:val="24"/>
          <w:szCs w:val="24"/>
        </w:rPr>
        <w:t>he positive edge o</w:t>
      </w:r>
      <w:r w:rsidRPr="004904CD">
        <w:rPr>
          <w:rFonts w:asciiTheme="majorBidi" w:hAnsiTheme="majorBidi" w:cstheme="majorBidi"/>
          <w:sz w:val="24"/>
          <w:szCs w:val="24"/>
        </w:rPr>
        <w:t xml:space="preserve">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14:paraId="11B9F47A" w14:textId="1F216FA4" w:rsidR="00265430"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lastRenderedPageBreak/>
        <w:t xml:space="preserve">Overall, this testbench provides the necessary logic to interface with the phoeniX design module's instruction and data memory interfaces, initializes memories, and monitors register values for debugging purposes. It also includes simulation control and finish </w:t>
      </w:r>
      <w:r w:rsidR="00DE5C5D">
        <w:rPr>
          <w:rFonts w:asciiTheme="majorBidi" w:hAnsiTheme="majorBidi" w:cstheme="majorBidi"/>
          <w:sz w:val="24"/>
          <w:szCs w:val="24"/>
        </w:rPr>
        <w:t xml:space="preserve">condition </w:t>
      </w:r>
      <w:r w:rsidRPr="004904CD">
        <w:rPr>
          <w:rFonts w:asciiTheme="majorBidi" w:hAnsiTheme="majorBidi" w:cstheme="majorBidi"/>
          <w:sz w:val="24"/>
          <w:szCs w:val="24"/>
        </w:rPr>
        <w:t>detection.</w:t>
      </w:r>
    </w:p>
    <w:p w14:paraId="25E4A126" w14:textId="77777777" w:rsidR="00BD13AA" w:rsidRPr="004904CD" w:rsidRDefault="00045FA0" w:rsidP="00DC62DC">
      <w:pPr>
        <w:spacing w:line="360" w:lineRule="auto"/>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14:paraId="4F06E474" w14:textId="77777777" w:rsidR="00BD13AA" w:rsidRDefault="00BD13AA" w:rsidP="00DC62DC">
      <w:pPr>
        <w:spacing w:line="360" w:lineRule="auto"/>
        <w:jc w:val="both"/>
        <w:rPr>
          <w:rFonts w:asciiTheme="majorBidi" w:hAnsiTheme="majorBidi" w:cstheme="majorBidi"/>
          <w:sz w:val="32"/>
          <w:szCs w:val="32"/>
        </w:rPr>
      </w:pPr>
    </w:p>
    <w:p w14:paraId="56771214" w14:textId="77777777" w:rsidR="00BD13AA" w:rsidRDefault="00BD13AA" w:rsidP="00DC62DC">
      <w:pPr>
        <w:spacing w:line="360" w:lineRule="auto"/>
        <w:jc w:val="both"/>
        <w:rPr>
          <w:rFonts w:asciiTheme="majorBidi" w:hAnsiTheme="majorBidi" w:cstheme="majorBidi"/>
          <w:sz w:val="32"/>
          <w:szCs w:val="32"/>
        </w:rPr>
      </w:pPr>
    </w:p>
    <w:p w14:paraId="5C1B7CC2" w14:textId="1C06CAF9" w:rsidR="00703961" w:rsidRDefault="00327BA9" w:rsidP="00327BA9">
      <w:pPr>
        <w:rPr>
          <w:rFonts w:asciiTheme="majorBidi" w:hAnsiTheme="majorBidi" w:cstheme="majorBidi"/>
          <w:sz w:val="32"/>
          <w:szCs w:val="32"/>
        </w:rPr>
      </w:pPr>
      <w:r>
        <w:rPr>
          <w:rFonts w:asciiTheme="majorBidi" w:hAnsiTheme="majorBidi" w:cstheme="majorBidi"/>
          <w:sz w:val="32"/>
          <w:szCs w:val="32"/>
        </w:rPr>
        <w:br w:type="page"/>
      </w:r>
      <w:r w:rsidR="00703961">
        <w:rPr>
          <w:rFonts w:asciiTheme="majorBidi" w:hAnsiTheme="majorBidi" w:cstheme="majorBidi"/>
          <w:sz w:val="32"/>
          <w:szCs w:val="32"/>
        </w:rPr>
        <w:lastRenderedPageBreak/>
        <w:t>Chapter 4</w:t>
      </w:r>
    </w:p>
    <w:p w14:paraId="258E0462" w14:textId="77777777" w:rsidR="00703961" w:rsidRPr="00800413" w:rsidRDefault="00703961" w:rsidP="00564AB5">
      <w:pPr>
        <w:pStyle w:val="Heading1"/>
      </w:pPr>
      <w:bookmarkStart w:id="26" w:name="_Toc145980343"/>
      <w:r>
        <w:t>Code Executant Software</w:t>
      </w:r>
      <w:bookmarkEnd w:id="26"/>
    </w:p>
    <w:p w14:paraId="544AD846" w14:textId="77777777" w:rsidR="00703961" w:rsidRDefault="00703961" w:rsidP="00DC62DC">
      <w:pPr>
        <w:tabs>
          <w:tab w:val="left" w:pos="5844"/>
        </w:tabs>
        <w:spacing w:line="360" w:lineRule="auto"/>
        <w:jc w:val="both"/>
        <w:rPr>
          <w:rFonts w:asciiTheme="majorBidi" w:hAnsiTheme="majorBidi" w:cstheme="majorBidi"/>
          <w:sz w:val="36"/>
          <w:szCs w:val="36"/>
        </w:rPr>
      </w:pPr>
    </w:p>
    <w:p w14:paraId="5657E9DE" w14:textId="77777777" w:rsidR="00D95BB3" w:rsidRDefault="00703961" w:rsidP="00DE5C5D">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14:paraId="609A456B" w14:textId="77777777" w:rsid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w:t>
      </w:r>
    </w:p>
    <w:p w14:paraId="5DEC123C" w14:textId="61BB1179" w:rsidR="00703961" w:rsidRP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4"/>
          <w:szCs w:val="24"/>
        </w:rPr>
        <w:t>Pamela Zave</w:t>
      </w:r>
    </w:p>
    <w:p w14:paraId="448467EE" w14:textId="77777777" w:rsidR="00BD13AA" w:rsidRDefault="00BD13AA" w:rsidP="00DC62DC">
      <w:pPr>
        <w:spacing w:line="360" w:lineRule="auto"/>
        <w:jc w:val="both"/>
        <w:rPr>
          <w:rFonts w:asciiTheme="majorBidi" w:hAnsiTheme="majorBidi" w:cstheme="majorBidi"/>
          <w:sz w:val="32"/>
          <w:szCs w:val="32"/>
        </w:rPr>
      </w:pPr>
    </w:p>
    <w:p w14:paraId="2693F106" w14:textId="6662270A" w:rsidR="00BD13AA" w:rsidRDefault="009C16E4" w:rsidP="00DC62DC">
      <w:pPr>
        <w:spacing w:line="360" w:lineRule="auto"/>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14:paraId="14924BAC" w14:textId="706527D4" w:rsidR="00BD13AA" w:rsidRDefault="001731F8" w:rsidP="00DC62DC">
      <w:pPr>
        <w:spacing w:line="360" w:lineRule="auto"/>
        <w:jc w:val="both"/>
        <w:rPr>
          <w:rFonts w:asciiTheme="majorBidi" w:hAnsiTheme="majorBidi" w:cstheme="majorBidi"/>
          <w:sz w:val="24"/>
          <w:szCs w:val="24"/>
        </w:rPr>
      </w:pPr>
      <w:r w:rsidRPr="001731F8">
        <w:rPr>
          <w:rFonts w:asciiTheme="majorBidi" w:hAnsiTheme="majorBidi" w:cstheme="majorBidi"/>
          <w:sz w:val="24"/>
          <w:szCs w:val="24"/>
        </w:rPr>
        <w:t xml:space="preserve">Prior to </w:t>
      </w:r>
      <w:r w:rsidR="00807516">
        <w:rPr>
          <w:rFonts w:asciiTheme="majorBidi" w:hAnsiTheme="majorBidi" w:cstheme="majorBidi"/>
          <w:sz w:val="24"/>
          <w:szCs w:val="24"/>
        </w:rPr>
        <w:t>getting</w:t>
      </w:r>
      <w:r w:rsidRPr="001731F8">
        <w:rPr>
          <w:rFonts w:asciiTheme="majorBidi" w:hAnsiTheme="majorBidi" w:cstheme="majorBidi"/>
          <w:sz w:val="24"/>
          <w:szCs w:val="24"/>
        </w:rPr>
        <w:t xml:space="preserve">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w:t>
      </w:r>
      <w:r w:rsidR="00807516">
        <w:rPr>
          <w:rFonts w:asciiTheme="majorBidi" w:hAnsiTheme="majorBidi" w:cstheme="majorBidi"/>
          <w:sz w:val="24"/>
          <w:szCs w:val="24"/>
        </w:rPr>
        <w:t>provided</w:t>
      </w:r>
      <w:r w:rsidRPr="001731F8">
        <w:rPr>
          <w:rFonts w:asciiTheme="majorBidi" w:hAnsiTheme="majorBidi" w:cstheme="majorBidi"/>
          <w:sz w:val="24"/>
          <w:szCs w:val="24"/>
        </w:rPr>
        <w:t xml:space="preserve"> to streamline the installation process of the required software mentioned earlier. This script serves to automate the installation, ensuring a more convenient and efficient setup experience for users.</w:t>
      </w:r>
    </w:p>
    <w:p w14:paraId="4B6DCCD1" w14:textId="77777777" w:rsidR="00D5755C" w:rsidRDefault="00D5755C" w:rsidP="00DC62DC">
      <w:pPr>
        <w:spacing w:line="360" w:lineRule="auto"/>
        <w:jc w:val="both"/>
        <w:rPr>
          <w:rFonts w:asciiTheme="majorBidi" w:hAnsiTheme="majorBidi" w:cstheme="majorBidi"/>
          <w:sz w:val="32"/>
          <w:szCs w:val="32"/>
        </w:rPr>
      </w:pPr>
    </w:p>
    <w:p w14:paraId="78433347" w14:textId="77777777" w:rsidR="00DE5C5D" w:rsidRDefault="00DE5C5D">
      <w:pPr>
        <w:rPr>
          <w:rFonts w:asciiTheme="majorBidi" w:hAnsiTheme="majorBidi" w:cstheme="majorBidi"/>
          <w:sz w:val="32"/>
          <w:szCs w:val="32"/>
        </w:rPr>
      </w:pPr>
      <w:r>
        <w:rPr>
          <w:rFonts w:asciiTheme="majorBidi" w:hAnsiTheme="majorBidi" w:cstheme="majorBidi"/>
          <w:sz w:val="32"/>
          <w:szCs w:val="32"/>
        </w:rPr>
        <w:br w:type="page"/>
      </w:r>
    </w:p>
    <w:p w14:paraId="4E5744C4" w14:textId="1965FA62" w:rsidR="00BD13AA" w:rsidRPr="00564AB5" w:rsidRDefault="005740EC" w:rsidP="00564AB5">
      <w:pPr>
        <w:pStyle w:val="Heading2"/>
      </w:pPr>
      <w:bookmarkStart w:id="27" w:name="_Toc145980344"/>
      <w:r w:rsidRPr="00564AB5">
        <w:lastRenderedPageBreak/>
        <w:t>Code Execution Flow</w:t>
      </w:r>
      <w:bookmarkEnd w:id="27"/>
      <w:r w:rsidRPr="00564AB5">
        <w:t xml:space="preserve"> </w:t>
      </w:r>
    </w:p>
    <w:p w14:paraId="04F6010D" w14:textId="7FBDC878" w:rsidR="00BD13AA" w:rsidRPr="005740EC" w:rsidRDefault="0089507C"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3ED6082E" wp14:editId="219F6367">
                <wp:simplePos x="0" y="0"/>
                <wp:positionH relativeFrom="margin">
                  <wp:align>right</wp:align>
                </wp:positionH>
                <wp:positionV relativeFrom="paragraph">
                  <wp:posOffset>2078355</wp:posOffset>
                </wp:positionV>
                <wp:extent cx="5939790" cy="1150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942" cy="1150620"/>
                        </a:xfrm>
                        <a:prstGeom prst="rect">
                          <a:avLst/>
                        </a:prstGeom>
                        <a:solidFill>
                          <a:schemeClr val="bg1">
                            <a:lumMod val="95000"/>
                          </a:schemeClr>
                        </a:solidFill>
                        <a:ln w="9525">
                          <a:noFill/>
                          <a:miter lim="800000"/>
                          <a:headEnd/>
                          <a:tailEnd/>
                        </a:ln>
                      </wps:spPr>
                      <wps:txbx>
                        <w:txbxContent>
                          <w:p w14:paraId="7E3701D1" w14:textId="77777777" w:rsidR="00057CDE" w:rsidRDefault="00057CDE" w:rsidP="0089507C">
                            <w:pPr>
                              <w:rPr>
                                <w:rFonts w:ascii="Consolas" w:hAnsi="Consolas"/>
                              </w:rPr>
                            </w:pPr>
                            <w:proofErr w:type="spellStart"/>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spellEnd"/>
                            <w:r w:rsidRPr="0089507C">
                              <w:rPr>
                                <w:rFonts w:ascii="Consolas" w:hAnsi="Consolas"/>
                                <w:b/>
                                <w:bCs/>
                                <w:color w:val="C45911" w:themeColor="accent2" w:themeShade="BF"/>
                              </w:rPr>
                              <w:t>:~</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6082E" id="Text Box 2" o:spid="_x0000_s1034" type="#_x0000_t202" style="position:absolute;left:0;text-align:left;margin-left:416.5pt;margin-top:163.65pt;width:467.7pt;height:90.6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" fillcolor="#f2f2f2 [3052]" stroked="f">
                <v:textbox>
                  <w:txbxContent>
                    <w:p w14:paraId="7E3701D1" w14:textId="77777777" w:rsidR="00057CDE" w:rsidRDefault="00057CDE" w:rsidP="0089507C">
                      <w:pPr>
                        <w:rPr>
                          <w:rFonts w:ascii="Consolas" w:hAnsi="Consolas"/>
                        </w:rPr>
                      </w:pPr>
                      <w:proofErr w:type="spellStart"/>
                      <w:r w:rsidRPr="0089507C">
                        <w:rPr>
                          <w:rFonts w:ascii="Consolas" w:hAnsi="Consolas"/>
                          <w:b/>
                          <w:bCs/>
                          <w:color w:val="C45911" w:themeColor="accent2" w:themeShade="BF"/>
                        </w:rPr>
                        <w:t>user@Ubuntu</w:t>
                      </w:r>
                      <w:proofErr w:type="spellEnd"/>
                      <w:r w:rsidRPr="0089507C">
                        <w:rPr>
                          <w:rFonts w:ascii="Consolas" w:hAnsi="Consolas"/>
                          <w:b/>
                          <w:bCs/>
                          <w:color w:val="C45911" w:themeColor="accent2" w:themeShade="BF"/>
                        </w:rPr>
                        <w:t>:~</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807516">
        <w:rPr>
          <w:rFonts w:asciiTheme="majorBidi" w:hAnsiTheme="majorBidi" w:cstheme="majorBidi"/>
          <w:sz w:val="24"/>
          <w:szCs w:val="24"/>
        </w:rPr>
        <w:t>The f</w:t>
      </w:r>
      <w:r w:rsidR="005740EC">
        <w:rPr>
          <w:rFonts w:asciiTheme="majorBidi" w:hAnsiTheme="majorBidi" w:cstheme="majorBidi"/>
          <w:sz w:val="24"/>
          <w:szCs w:val="24"/>
        </w:rPr>
        <w:t xml:space="preserve">irst important tool which is used in this process is RISC-V GCC Compiler </w:t>
      </w:r>
      <w:r w:rsidR="00807516">
        <w:rPr>
          <w:rFonts w:asciiTheme="majorBidi" w:hAnsiTheme="majorBidi" w:cstheme="majorBidi"/>
          <w:sz w:val="24"/>
          <w:szCs w:val="24"/>
        </w:rPr>
        <w:t>T</w:t>
      </w:r>
      <w:r w:rsidR="005740EC">
        <w:rPr>
          <w:rFonts w:asciiTheme="majorBidi" w:hAnsiTheme="majorBidi" w:cstheme="majorBidi"/>
          <w:sz w:val="24"/>
          <w:szCs w:val="24"/>
        </w:rPr>
        <w: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The default settings in the original repos build</w:t>
      </w:r>
      <w:r w:rsidR="00807516">
        <w:rPr>
          <w:rFonts w:asciiTheme="majorBidi" w:hAnsiTheme="majorBidi" w:cstheme="majorBidi"/>
          <w:sz w:val="24"/>
          <w:szCs w:val="24"/>
        </w:rPr>
        <w:t>-</w:t>
      </w:r>
      <w:r w:rsidR="005740EC" w:rsidRPr="005740EC">
        <w:rPr>
          <w:rFonts w:asciiTheme="majorBidi" w:hAnsiTheme="majorBidi" w:cstheme="majorBidi"/>
          <w:sz w:val="24"/>
          <w:szCs w:val="24"/>
        </w:rPr>
        <w:t xml:space="preserve">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CE0964" w:rsidRPr="00CE0964">
        <w:rPr>
          <w:rFonts w:asciiTheme="majorBidi" w:hAnsiTheme="majorBidi" w:cstheme="majorBidi"/>
          <w:sz w:val="24"/>
          <w:szCs w:val="24"/>
        </w:rPr>
        <w:t xml:space="preserve"> directory</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w:t>
      </w:r>
      <w:r w:rsidR="00AB572F">
        <w:rPr>
          <w:rFonts w:asciiTheme="majorBidi" w:hAnsiTheme="majorBidi" w:cstheme="majorBidi"/>
          <w:sz w:val="24"/>
          <w:szCs w:val="24"/>
        </w:rPr>
        <w:t>v</w:t>
      </w:r>
      <w:r w:rsidR="005740EC" w:rsidRPr="005740EC">
        <w:rPr>
          <w:rFonts w:asciiTheme="majorBidi" w:hAnsiTheme="majorBidi" w:cstheme="majorBidi"/>
          <w:sz w:val="24"/>
          <w:szCs w:val="24"/>
        </w:rPr>
        <w:t>erilog version 12 and gtkwave.</w:t>
      </w:r>
    </w:p>
    <w:p w14:paraId="48997F82" w14:textId="77777777" w:rsidR="00DE5C5D" w:rsidRDefault="00DE5C5D" w:rsidP="00DC62DC">
      <w:pPr>
        <w:spacing w:line="360" w:lineRule="auto"/>
        <w:jc w:val="both"/>
        <w:rPr>
          <w:rFonts w:asciiTheme="majorBidi" w:hAnsiTheme="majorBidi" w:cstheme="majorBidi"/>
          <w:sz w:val="24"/>
          <w:szCs w:val="24"/>
        </w:rPr>
      </w:pPr>
    </w:p>
    <w:p w14:paraId="6C930E23" w14:textId="148EB7F6" w:rsidR="00443E06" w:rsidRPr="00443E06" w:rsidRDefault="00443E06" w:rsidP="00DC62DC">
      <w:pPr>
        <w:spacing w:line="360" w:lineRule="auto"/>
        <w:jc w:val="both"/>
        <w:rPr>
          <w:rFonts w:asciiTheme="majorBidi" w:hAnsiTheme="majorBidi" w:cstheme="majorBidi"/>
          <w:sz w:val="24"/>
          <w:szCs w:val="24"/>
        </w:rPr>
      </w:pPr>
      <w:r w:rsidRPr="00443E06">
        <w:rPr>
          <w:rFonts w:asciiTheme="majorBidi" w:hAnsiTheme="majorBidi" w:cstheme="majorBidi"/>
          <w:sz w:val="24"/>
          <w:szCs w:val="24"/>
        </w:rPr>
        <w:t xml:space="preserve">Using your favorite editor </w:t>
      </w:r>
      <w:proofErr w:type="gramStart"/>
      <w:r w:rsidRPr="00443E06">
        <w:rPr>
          <w:rFonts w:asciiTheme="majorBidi" w:hAnsiTheme="majorBidi" w:cstheme="majorBidi"/>
          <w:sz w:val="24"/>
          <w:szCs w:val="24"/>
        </w:rPr>
        <w:t xml:space="preserve">open </w:t>
      </w:r>
      <w:r w:rsidRPr="00443E06">
        <w:rPr>
          <w:rFonts w:ascii="Consolas" w:hAnsi="Consolas" w:cstheme="majorBidi"/>
          <w:sz w:val="24"/>
          <w:szCs w:val="24"/>
        </w:rPr>
        <w:t>.bashrc</w:t>
      </w:r>
      <w:proofErr w:type="gramEnd"/>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14:paraId="45C2961A" w14:textId="55054800" w:rsidR="00CE0964" w:rsidRPr="00443E06" w:rsidRDefault="00374E8B" w:rsidP="00CE0964">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3AF674A" wp14:editId="2B8DB103">
                <wp:simplePos x="0" y="0"/>
                <wp:positionH relativeFrom="margin">
                  <wp:align>right</wp:align>
                </wp:positionH>
                <wp:positionV relativeFrom="paragraph">
                  <wp:posOffset>1099185</wp:posOffset>
                </wp:positionV>
                <wp:extent cx="5946775"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967740"/>
                        </a:xfrm>
                        <a:prstGeom prst="rect">
                          <a:avLst/>
                        </a:prstGeom>
                        <a:solidFill>
                          <a:schemeClr val="bg1">
                            <a:lumMod val="95000"/>
                          </a:schemeClr>
                        </a:solidFill>
                        <a:ln w="9525">
                          <a:noFill/>
                          <a:miter lim="800000"/>
                          <a:headEnd/>
                          <a:tailEnd/>
                        </a:ln>
                      </wps:spPr>
                      <wps:txb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674A" id="_x0000_s1035" type="#_x0000_t202" style="position:absolute;left:0;text-align:left;margin-left:417.05pt;margin-top:86.55pt;width:468.25pt;height:76.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" fillcolor="#f2f2f2 [3052]" stroked="f">
                <v:textbo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14:paraId="64D41AF4" w14:textId="77777777" w:rsidR="00703961" w:rsidRPr="00374E8B" w:rsidRDefault="00703961" w:rsidP="00DC62DC">
      <w:pPr>
        <w:spacing w:line="360" w:lineRule="auto"/>
        <w:jc w:val="both"/>
        <w:rPr>
          <w:rFonts w:asciiTheme="majorBidi" w:hAnsiTheme="majorBidi" w:cstheme="majorBidi"/>
          <w:sz w:val="24"/>
          <w:szCs w:val="24"/>
          <w:rtl/>
          <w:lang w:bidi="fa-IR"/>
        </w:rPr>
      </w:pPr>
    </w:p>
    <w:p w14:paraId="381AE133" w14:textId="3DEA0009" w:rsidR="00703961" w:rsidRDefault="00847757" w:rsidP="00DC62DC">
      <w:pPr>
        <w:spacing w:line="360" w:lineRule="auto"/>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w:t>
      </w:r>
      <w:r w:rsidR="00CE0964">
        <w:rPr>
          <w:rFonts w:asciiTheme="majorBidi" w:hAnsiTheme="majorBidi" w:cstheme="majorBidi"/>
          <w:sz w:val="24"/>
          <w:szCs w:val="24"/>
        </w:rPr>
        <w:t>v</w:t>
      </w:r>
      <w:r w:rsidRPr="00847757">
        <w:rPr>
          <w:rFonts w:asciiTheme="majorBidi" w:hAnsiTheme="majorBidi" w:cstheme="majorBidi"/>
          <w:sz w:val="24"/>
          <w:szCs w:val="24"/>
        </w:rPr>
        <w:t xml:space="preserve">erilog V12.0, and </w:t>
      </w:r>
      <w:r w:rsidR="00AB572F">
        <w:rPr>
          <w:rFonts w:asciiTheme="majorBidi" w:hAnsiTheme="majorBidi" w:cstheme="majorBidi"/>
          <w:sz w:val="24"/>
          <w:szCs w:val="24"/>
        </w:rPr>
        <w:t>gtkw</w:t>
      </w:r>
      <w:r w:rsidRPr="00847757">
        <w:rPr>
          <w:rFonts w:asciiTheme="majorBidi" w:hAnsiTheme="majorBidi" w:cstheme="majorBidi"/>
          <w:sz w:val="24"/>
          <w:szCs w:val="24"/>
        </w:rPr>
        <w:t xml:space="preserve">ave will be installed on the system. This comprehensive installation equips users with the </w:t>
      </w:r>
      <w:r w:rsidRPr="00847757">
        <w:rPr>
          <w:rFonts w:asciiTheme="majorBidi" w:hAnsiTheme="majorBidi" w:cstheme="majorBidi"/>
          <w:sz w:val="24"/>
          <w:szCs w:val="24"/>
        </w:rPr>
        <w:lastRenderedPageBreak/>
        <w:t>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14:paraId="7A3E4434" w14:textId="77777777" w:rsidR="00703961" w:rsidRDefault="00703961" w:rsidP="00DC62DC">
      <w:pPr>
        <w:spacing w:line="360" w:lineRule="auto"/>
        <w:jc w:val="both"/>
        <w:rPr>
          <w:rFonts w:asciiTheme="majorBidi" w:hAnsiTheme="majorBidi" w:cstheme="majorBidi"/>
          <w:sz w:val="32"/>
          <w:szCs w:val="32"/>
        </w:rPr>
      </w:pPr>
    </w:p>
    <w:p w14:paraId="41CB878F" w14:textId="77777777" w:rsidR="00160871" w:rsidRPr="00564AB5" w:rsidRDefault="00160871" w:rsidP="00564AB5">
      <w:pPr>
        <w:pStyle w:val="Heading2"/>
      </w:pPr>
      <w:bookmarkStart w:id="28" w:name="_Toc145980345"/>
      <w:r w:rsidRPr="00564AB5">
        <w:t>Windows (</w:t>
      </w:r>
      <w:r w:rsidR="001A7DE5" w:rsidRPr="00564AB5">
        <w:t>AssembleX Software</w:t>
      </w:r>
      <w:r w:rsidR="000B2806" w:rsidRPr="00564AB5">
        <w:t>)</w:t>
      </w:r>
      <w:bookmarkEnd w:id="28"/>
    </w:p>
    <w:p w14:paraId="381C5EC7" w14:textId="1253E916"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w:t>
      </w:r>
      <w:r w:rsidR="00CE0964">
        <w:rPr>
          <w:rFonts w:asciiTheme="majorBidi" w:hAnsiTheme="majorBidi" w:cstheme="majorBidi"/>
          <w:sz w:val="24"/>
          <w:szCs w:val="24"/>
        </w:rPr>
        <w:t>with</w:t>
      </w:r>
      <w:r w:rsidRPr="000D0AB4">
        <w:rPr>
          <w:rFonts w:asciiTheme="majorBidi" w:hAnsiTheme="majorBidi" w:cstheme="majorBidi"/>
          <w:sz w:val="24"/>
          <w:szCs w:val="24"/>
        </w:rPr>
        <w:t xml:space="preserve">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crafted to cater to the specific needs of Windows systems, enabling seamless execution of assembly code on the phoeniX processor. </w:t>
      </w:r>
      <w:r w:rsidR="00CE0964">
        <w:rPr>
          <w:rFonts w:asciiTheme="majorBidi" w:hAnsiTheme="majorBidi" w:cstheme="majorBidi"/>
          <w:sz w:val="24"/>
          <w:szCs w:val="24"/>
        </w:rPr>
        <w:t xml:space="preserve">This </w:t>
      </w:r>
      <w:r w:rsidRPr="000D0AB4">
        <w:rPr>
          <w:rFonts w:asciiTheme="majorBidi" w:hAnsiTheme="majorBidi" w:cstheme="majorBidi"/>
          <w:sz w:val="24"/>
          <w:szCs w:val="24"/>
        </w:rPr>
        <w:t xml:space="preserve">tool significantly enhances the efficiency and effectiveness of the code execution process, offering a streamlined experience for users seeking to </w:t>
      </w:r>
      <w:r w:rsidR="00CE0964">
        <w:rPr>
          <w:rFonts w:asciiTheme="majorBidi" w:hAnsiTheme="majorBidi" w:cstheme="majorBidi"/>
          <w:sz w:val="24"/>
          <w:szCs w:val="24"/>
        </w:rPr>
        <w:t>enter</w:t>
      </w:r>
      <w:r w:rsidRPr="000D0AB4">
        <w:rPr>
          <w:rFonts w:asciiTheme="majorBidi" w:hAnsiTheme="majorBidi" w:cstheme="majorBidi"/>
          <w:sz w:val="24"/>
          <w:szCs w:val="24"/>
        </w:rPr>
        <w:t xml:space="preserve">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14:paraId="336CCC5D" w14:textId="4695A533" w:rsidR="000D0AB4" w:rsidRPr="000D0AB4" w:rsidRDefault="000D0AB4" w:rsidP="00DC62DC">
      <w:pPr>
        <w:spacing w:line="360" w:lineRule="auto"/>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 xml:space="preserve">cellence in software interface of the embedded </w:t>
      </w:r>
      <w:r w:rsidR="00CE0964">
        <w:rPr>
          <w:rFonts w:asciiTheme="majorBidi" w:hAnsiTheme="majorBidi" w:cstheme="majorBidi"/>
          <w:sz w:val="24"/>
          <w:szCs w:val="24"/>
        </w:rPr>
        <w:t xml:space="preserve">phoeniX </w:t>
      </w:r>
      <w:r w:rsidR="00882544">
        <w:rPr>
          <w:rFonts w:asciiTheme="majorBidi" w:hAnsiTheme="majorBidi" w:cstheme="majorBidi"/>
          <w:sz w:val="24"/>
          <w:szCs w:val="24"/>
        </w:rPr>
        <w:t>processor</w:t>
      </w:r>
      <w:r w:rsidRPr="000D0AB4">
        <w:rPr>
          <w:rFonts w:asciiTheme="majorBidi" w:hAnsiTheme="majorBidi" w:cstheme="majorBidi"/>
          <w:sz w:val="24"/>
          <w:szCs w:val="24"/>
        </w:rPr>
        <w:t xml:space="preserve">. It has been thoughtfully designed and carefully integrated into the core repository of the phoeniX </w:t>
      </w:r>
      <w:r w:rsidR="00CE0964">
        <w:rPr>
          <w:rFonts w:asciiTheme="majorBidi" w:hAnsiTheme="majorBidi" w:cstheme="majorBidi"/>
          <w:sz w:val="24"/>
          <w:szCs w:val="24"/>
        </w:rPr>
        <w:t>core</w:t>
      </w:r>
      <w:r w:rsidRPr="000D0AB4">
        <w:rPr>
          <w:rFonts w:asciiTheme="majorBidi" w:hAnsiTheme="majorBidi" w:cstheme="majorBidi"/>
          <w:sz w:val="24"/>
          <w:szCs w:val="24"/>
        </w:rPr>
        <w:t>. This inclusion ensures easy access and availability to users, providing them with a comprehensive environment for executing assembly programs.</w:t>
      </w:r>
    </w:p>
    <w:p w14:paraId="6FE8DDFB" w14:textId="4CE8FDEE"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With its intuitive interface and robust functionality, AssembleX simplifies the </w:t>
      </w:r>
      <w:r w:rsidR="00CE0964">
        <w:rPr>
          <w:rFonts w:asciiTheme="majorBidi" w:hAnsiTheme="majorBidi" w:cstheme="majorBidi"/>
          <w:sz w:val="24"/>
          <w:szCs w:val="24"/>
        </w:rPr>
        <w:t>process</w:t>
      </w:r>
      <w:r w:rsidRPr="000D0AB4">
        <w:rPr>
          <w:rFonts w:asciiTheme="majorBidi" w:hAnsiTheme="majorBidi" w:cstheme="majorBidi"/>
          <w:sz w:val="24"/>
          <w:szCs w:val="24"/>
        </w:rPr>
        <w:t xml:space="preserve">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w:t>
      </w:r>
      <w:proofErr w:type="gramStart"/>
      <w:r w:rsidR="00181401">
        <w:rPr>
          <w:rFonts w:asciiTheme="majorBidi" w:hAnsiTheme="majorBidi" w:cstheme="majorBidi"/>
          <w:sz w:val="24"/>
          <w:szCs w:val="24"/>
        </w:rPr>
        <w:t>Venus</w:t>
      </w:r>
      <w:proofErr w:type="gramEnd"/>
      <w:r w:rsidR="00181401">
        <w:rPr>
          <w:rFonts w:asciiTheme="majorBidi" w:hAnsiTheme="majorBidi" w:cstheme="majorBidi"/>
          <w:sz w:val="24"/>
          <w:szCs w:val="24"/>
        </w:rPr>
        <w:t xml:space="preserve"> simulator in Microsoft Visual Studio Code and then turning the output in the suitable firmware format in order to be executed on phoeniX core.</w:t>
      </w:r>
    </w:p>
    <w:p w14:paraId="5398C9FD" w14:textId="6CF55FDF" w:rsid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AssembleX </w:t>
      </w:r>
      <w:r w:rsidR="00CE0964">
        <w:rPr>
          <w:rFonts w:asciiTheme="majorBidi" w:hAnsiTheme="majorBidi" w:cstheme="majorBidi"/>
          <w:sz w:val="24"/>
          <w:szCs w:val="24"/>
        </w:rPr>
        <w:t>provides</w:t>
      </w:r>
      <w:r w:rsidRPr="000D0AB4">
        <w:rPr>
          <w:rFonts w:asciiTheme="majorBidi" w:hAnsiTheme="majorBidi" w:cstheme="majorBidi"/>
          <w:sz w:val="24"/>
          <w:szCs w:val="24"/>
        </w:rPr>
        <w:t xml:space="preserve"> developers, enthusiasts, and researchers alike</w:t>
      </w:r>
      <w:r w:rsidR="00CE0964">
        <w:rPr>
          <w:rFonts w:asciiTheme="majorBidi" w:hAnsiTheme="majorBidi" w:cstheme="majorBidi"/>
          <w:sz w:val="24"/>
          <w:szCs w:val="24"/>
        </w:rPr>
        <w:t xml:space="preserve"> </w:t>
      </w:r>
      <w:r w:rsidRPr="000D0AB4">
        <w:rPr>
          <w:rFonts w:asciiTheme="majorBidi" w:hAnsiTheme="majorBidi" w:cstheme="majorBidi"/>
          <w:sz w:val="24"/>
          <w:szCs w:val="24"/>
        </w:rPr>
        <w:t xml:space="preserve">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w:t>
      </w:r>
      <w:r w:rsidR="00CE0964">
        <w:rPr>
          <w:rFonts w:asciiTheme="majorBidi" w:hAnsiTheme="majorBidi" w:cstheme="majorBidi"/>
          <w:sz w:val="24"/>
          <w:szCs w:val="24"/>
        </w:rPr>
        <w:t>.</w:t>
      </w:r>
    </w:p>
    <w:p w14:paraId="2789C6A7"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14:paraId="6B96C30A"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The simulator is written in Java, making it platform-independent and easily accessible on various operating systems. It provides a graphical user interface (GUI) that enables users to interact with </w:t>
      </w:r>
      <w:r w:rsidRPr="00100A1E">
        <w:rPr>
          <w:rFonts w:asciiTheme="majorBidi" w:hAnsiTheme="majorBidi" w:cstheme="majorBidi"/>
          <w:sz w:val="24"/>
          <w:szCs w:val="24"/>
        </w:rPr>
        <w:lastRenderedPageBreak/>
        <w:t>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14:paraId="11C556B0" w14:textId="77777777" w:rsid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14:paraId="5A9B61BF" w14:textId="77777777" w:rsidR="001E3193" w:rsidRDefault="001E3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14:paraId="1601C4FD" w14:textId="48D55CE7" w:rsidR="00E15482" w:rsidRDefault="0091417C"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pseudo code</w:t>
      </w:r>
      <w:r w:rsidR="006A3270">
        <w:rPr>
          <w:rFonts w:asciiTheme="majorBidi" w:hAnsiTheme="majorBidi" w:cstheme="majorBidi"/>
          <w:sz w:val="24"/>
          <w:szCs w:val="24"/>
          <w:lang w:bidi="fa-IR"/>
        </w:rPr>
        <w:t xml:space="preserve"> replacements </w:t>
      </w:r>
      <w:r>
        <w:rPr>
          <w:rFonts w:asciiTheme="majorBidi" w:hAnsiTheme="majorBidi" w:cstheme="majorBidi"/>
          <w:sz w:val="24"/>
          <w:szCs w:val="24"/>
          <w:lang w:bidi="fa-IR"/>
        </w:rPr>
        <w:t>and etc.), program counter and hex format of the instructions which is crucial for the firmware of the phoeniX core.</w:t>
      </w:r>
    </w:p>
    <w:p w14:paraId="5CEEE743" w14:textId="7A231D9F" w:rsidR="00066393" w:rsidRDefault="00066393"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 xml:space="preserve">e new tab </w:t>
      </w:r>
      <w:r w:rsidR="006A3270">
        <w:rPr>
          <w:rFonts w:asciiTheme="majorBidi" w:hAnsiTheme="majorBidi" w:cstheme="majorBidi"/>
          <w:sz w:val="24"/>
          <w:szCs w:val="24"/>
          <w:lang w:bidi="fa-IR"/>
        </w:rPr>
        <w:t>as</w:t>
      </w:r>
      <w:r w:rsidR="00A43B8B">
        <w:rPr>
          <w:rFonts w:asciiTheme="majorBidi" w:hAnsiTheme="majorBidi" w:cstheme="majorBidi"/>
          <w:sz w:val="24"/>
          <w:szCs w:val="24"/>
          <w:lang w:bidi="fa-IR"/>
        </w:rPr>
        <w:t xml:space="preserve">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14:paraId="542AEED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14:paraId="0E1AD2AE"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14:paraId="361125BE"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AB572F">
        <w:rPr>
          <w:rStyle w:val="CodeChar"/>
        </w:rPr>
        <w:t>os</w:t>
      </w:r>
      <w:r w:rsidRPr="00201552">
        <w:rPr>
          <w:rFonts w:asciiTheme="majorBidi" w:hAnsiTheme="majorBidi" w:cstheme="majorBidi"/>
          <w:sz w:val="24"/>
          <w:szCs w:val="24"/>
          <w:lang w:bidi="fa-IR"/>
        </w:rPr>
        <w:t xml:space="preserve"> module is imported to interact with the operating system.</w:t>
      </w:r>
    </w:p>
    <w:p w14:paraId="4AE1BD45"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14:paraId="5126D256"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14:paraId="6446BCD2" w14:textId="77777777" w:rsidR="006A3270" w:rsidRDefault="006A3270">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59601804" w14:textId="30345FAA"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14:paraId="56862512"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14:paraId="734918A6"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14:paraId="564394D6"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14:paraId="79B1AB62"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xml:space="preserve">", and </w:t>
      </w:r>
      <w:proofErr w:type="gramStart"/>
      <w:r w:rsidRPr="00201552">
        <w:rPr>
          <w:rFonts w:asciiTheme="majorBidi" w:hAnsiTheme="majorBidi" w:cstheme="majorBidi"/>
          <w:sz w:val="24"/>
          <w:szCs w:val="24"/>
          <w:lang w:bidi="fa-IR"/>
        </w:rPr>
        <w:t>"</w:t>
      </w:r>
      <w:r w:rsidRPr="00201552">
        <w:rPr>
          <w:rFonts w:ascii="Consolas" w:hAnsi="Consolas" w:cstheme="majorBidi"/>
          <w:sz w:val="24"/>
          <w:szCs w:val="24"/>
          <w:lang w:bidi="fa-IR"/>
        </w:rPr>
        <w:t>.hex</w:t>
      </w:r>
      <w:proofErr w:type="gramEnd"/>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14:paraId="3008C00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14:paraId="5ABC4022" w14:textId="77777777" w:rsidR="00201552" w:rsidRPr="005A56D4" w:rsidRDefault="005A56D4"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02F545E7" w14:textId="77777777" w:rsidR="00201552" w:rsidRPr="005A56D4" w:rsidRDefault="005A56D4"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16875176" w14:textId="2865195F" w:rsidR="00201552" w:rsidRPr="005A56D4" w:rsidRDefault="00201552"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proofErr w:type="gramStart"/>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w:t>
      </w:r>
      <w:proofErr w:type="gramEnd"/>
      <w:r w:rsidRPr="005A56D4">
        <w:rPr>
          <w:rFonts w:asciiTheme="majorBidi" w:hAnsiTheme="majorBidi" w:cstheme="majorBidi"/>
          <w:sz w:val="24"/>
          <w:szCs w:val="24"/>
          <w:lang w:bidi="fa-IR"/>
        </w:rPr>
        <w:t xml:space="preserve"> </w:t>
      </w:r>
      <w:r w:rsidRPr="00C21971">
        <w:rPr>
          <w:rFonts w:ascii="Consolas" w:hAnsi="Consolas" w:cstheme="majorBidi"/>
          <w:sz w:val="24"/>
          <w:szCs w:val="24"/>
          <w:lang w:bidi="fa-IR"/>
        </w:rPr>
        <w:t>Value</w:t>
      </w:r>
      <w:r w:rsidR="00134C69">
        <w:rPr>
          <w:rFonts w:ascii="Consolas" w:hAnsi="Consolas" w:cstheme="majorBidi"/>
          <w:sz w:val="24"/>
          <w:szCs w:val="24"/>
          <w:lang w:bidi="fa-IR"/>
        </w:rPr>
        <w:t xml:space="preserve"> </w:t>
      </w:r>
      <w:r w:rsidRPr="00C21971">
        <w:rPr>
          <w:rFonts w:ascii="Consolas" w:hAnsi="Consolas" w:cstheme="majorBidi"/>
          <w:sz w:val="24"/>
          <w:szCs w:val="24"/>
          <w:lang w:bidi="fa-IR"/>
        </w:rPr>
        <w:t>Error</w:t>
      </w:r>
      <w:r w:rsidRPr="005A56D4">
        <w:rPr>
          <w:rFonts w:asciiTheme="majorBidi" w:hAnsiTheme="majorBidi" w:cstheme="majorBidi"/>
          <w:sz w:val="24"/>
          <w:szCs w:val="24"/>
          <w:lang w:bidi="fa-IR"/>
        </w:rPr>
        <w:t xml:space="preserve"> is raised.</w:t>
      </w:r>
    </w:p>
    <w:p w14:paraId="604CEB97"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14:paraId="01F6FAE4"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14:paraId="7B03BA0B"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14:paraId="59052132"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14:paraId="34D76CF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14:paraId="477CAFA7"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14:paraId="156B64AD"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14:paraId="5401ED81"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14:paraId="69015197"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14:paraId="72A404FD"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14:paraId="196056C6"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14:paraId="1FED9CF5"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14:paraId="79AB313A"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14:paraId="378C7030"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lastRenderedPageBreak/>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14:paraId="21B8AD7E"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14:paraId="44E47C43"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14:paraId="0C7FE6BE"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proofErr w:type="gramStart"/>
      <w:r w:rsidRPr="009D1979">
        <w:rPr>
          <w:rFonts w:ascii="Consolas" w:hAnsi="Consolas" w:cstheme="majorBidi"/>
          <w:sz w:val="24"/>
          <w:szCs w:val="24"/>
          <w:lang w:bidi="fa-IR"/>
        </w:rPr>
        <w:t>os.system</w:t>
      </w:r>
      <w:proofErr w:type="gramEnd"/>
      <w:r w:rsidRPr="009D1979">
        <w:rPr>
          <w:rFonts w:ascii="Consolas" w:hAnsi="Consolas" w:cstheme="majorBidi"/>
          <w:sz w:val="24"/>
          <w:szCs w:val="24"/>
          <w:lang w:bidi="fa-IR"/>
        </w:rPr>
        <w:t>()</w:t>
      </w:r>
      <w:r w:rsidRPr="00E353E4">
        <w:rPr>
          <w:rFonts w:asciiTheme="majorBidi" w:hAnsiTheme="majorBidi" w:cstheme="majorBidi"/>
          <w:sz w:val="24"/>
          <w:szCs w:val="24"/>
          <w:lang w:bidi="fa-IR"/>
        </w:rPr>
        <w:t xml:space="preserve"> function to execute Verilog simulation commands via the command prompt.</w:t>
      </w:r>
    </w:p>
    <w:p w14:paraId="21C3B6AE"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14:paraId="6C43F8C4"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14:paraId="06AB62F4" w14:textId="77777777" w:rsidR="00201552"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14:paraId="77FFE5E8" w14:textId="77777777" w:rsidR="00C7504A" w:rsidRPr="00E353E4" w:rsidRDefault="00C7504A" w:rsidP="00DC62DC">
      <w:pPr>
        <w:pStyle w:val="ListParagraph"/>
        <w:tabs>
          <w:tab w:val="left" w:pos="1728"/>
        </w:tabs>
        <w:spacing w:line="360" w:lineRule="auto"/>
        <w:jc w:val="both"/>
        <w:rPr>
          <w:rFonts w:asciiTheme="majorBidi" w:hAnsiTheme="majorBidi" w:cstheme="majorBidi"/>
          <w:sz w:val="24"/>
          <w:szCs w:val="24"/>
          <w:lang w:bidi="fa-IR"/>
        </w:rPr>
      </w:pPr>
    </w:p>
    <w:p w14:paraId="2F23E91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14:paraId="0FB31D36"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14:paraId="65745703"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14:paraId="3B3B0959"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14:paraId="62E26D74" w14:textId="77777777" w:rsidR="00E37DE8"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14:paraId="13A36DAF" w14:textId="77777777" w:rsidR="00204E36"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14:paraId="7FB3A092" w14:textId="77777777" w:rsidR="00204E36" w:rsidRPr="00F655A4"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14:paraId="2924049D" w14:textId="0DFFA9AD"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w:t>
      </w:r>
      <w:proofErr w:type="gramStart"/>
      <w:r w:rsidRPr="00F655A4">
        <w:rPr>
          <w:rFonts w:ascii="Consolas" w:hAnsi="Consolas" w:cstheme="majorBidi"/>
          <w:sz w:val="24"/>
          <w:szCs w:val="24"/>
        </w:rPr>
        <w:t>project.s</w:t>
      </w:r>
      <w:proofErr w:type="gramEnd"/>
      <w:r w:rsidRPr="00F655A4">
        <w:rPr>
          <w:rFonts w:ascii="Consolas" w:hAnsi="Consolas" w:cstheme="majorBidi"/>
          <w:sz w:val="24"/>
          <w:szCs w:val="24"/>
        </w:rPr>
        <w:t>}</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6A3270"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65D1D360" w14:textId="77777777" w:rsidR="00204E36"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3DA6E9A2" w14:textId="7FF11772" w:rsidR="008C4FFC" w:rsidRPr="00F655A4" w:rsidRDefault="008C4FF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w:t>
      </w:r>
      <w:r w:rsidR="00AB572F">
        <w:rPr>
          <w:rFonts w:asciiTheme="majorBidi" w:hAnsiTheme="majorBidi" w:cstheme="majorBidi"/>
          <w:sz w:val="24"/>
          <w:szCs w:val="24"/>
        </w:rPr>
        <w:t>previously</w:t>
      </w:r>
      <w:r>
        <w:rPr>
          <w:rFonts w:asciiTheme="majorBidi" w:hAnsiTheme="majorBidi" w:cstheme="majorBidi"/>
          <w:sz w:val="24"/>
          <w:szCs w:val="24"/>
        </w:rPr>
        <w:t>.</w:t>
      </w:r>
    </w:p>
    <w:p w14:paraId="475DCAEF" w14:textId="77777777"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14:paraId="743F1FEB" w14:textId="77777777" w:rsidR="00204E36" w:rsidRPr="00E13AF8" w:rsidRDefault="00204E36"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6B9FAC80" wp14:editId="30796050">
                <wp:simplePos x="0" y="0"/>
                <wp:positionH relativeFrom="margin">
                  <wp:align>right</wp:align>
                </wp:positionH>
                <wp:positionV relativeFrom="paragraph">
                  <wp:posOffset>281305</wp:posOffset>
                </wp:positionV>
                <wp:extent cx="5946775"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9FAC80" id="_x0000_t202" coordsize="21600,21600" o:spt="202" path="m,l,21600r21600,l21600,xe">
                <v:stroke joinstyle="miter"/>
                <v:path gradientshapeok="t" o:connecttype="rect"/>
              </v:shapetype>
              <v:shape id="_x0000_s1036" type="#_x0000_t202" style="position:absolute;left:0;text-align:left;margin-left:417.05pt;margin-top:22.15pt;width:468.25pt;height:27.6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" fillcolor="#f2f2f2 [3052]" stroked="f">
                <v:textbo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14:paraId="34B86632" w14:textId="77777777" w:rsidR="00204E36" w:rsidRPr="00F655A4" w:rsidRDefault="00204E36"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6FED30D4" wp14:editId="5E46A5B9">
                <wp:simplePos x="0" y="0"/>
                <wp:positionH relativeFrom="margin">
                  <wp:align>right</wp:align>
                </wp:positionH>
                <wp:positionV relativeFrom="paragraph">
                  <wp:posOffset>662940</wp:posOffset>
                </wp:positionV>
                <wp:extent cx="5946775"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fibonacci</w:t>
                            </w:r>
                          </w:p>
                          <w:p w14:paraId="5B6F9CFC" w14:textId="77777777"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D30D4" id="_x0000_s1037" type="#_x0000_t202" style="position:absolute;left:0;text-align:left;margin-left:417.05pt;margin-top:52.2pt;width:468.25pt;height:27.6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S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" fillcolor="#f2f2f2 [3052]" stroked="f">
                <v:textbo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fibonacci</w:t>
                      </w:r>
                    </w:p>
                    <w:p w14:paraId="5B6F9CFC" w14:textId="77777777"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14:paraId="4089018C" w14:textId="746D859B" w:rsidR="004919B9" w:rsidRDefault="00862F7B" w:rsidP="00134C69">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w:t>
      </w:r>
      <w:r w:rsidR="00134C69">
        <w:rPr>
          <w:rFonts w:asciiTheme="majorBidi" w:hAnsiTheme="majorBidi" w:cstheme="majorBidi"/>
          <w:sz w:val="24"/>
          <w:szCs w:val="24"/>
          <w:lang w:bidi="fa-IR"/>
        </w:rPr>
        <w:t>gtkw</w:t>
      </w:r>
      <w:r w:rsidRPr="00862F7B">
        <w:rPr>
          <w:rFonts w:asciiTheme="majorBidi" w:hAnsiTheme="majorBidi" w:cstheme="majorBidi"/>
          <w:sz w:val="24"/>
          <w:szCs w:val="24"/>
          <w:lang w:bidi="fa-IR"/>
        </w:rPr>
        <w:t>ave.</w:t>
      </w:r>
    </w:p>
    <w:p w14:paraId="630D23E9" w14:textId="77777777" w:rsidR="004919B9" w:rsidRPr="00F655A4" w:rsidRDefault="004919B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14:paraId="0A278980" w14:textId="2CF3BDDE" w:rsidR="004919B9" w:rsidRPr="003D1CE1" w:rsidRDefault="004919B9"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6C362331" wp14:editId="717054F9">
                <wp:simplePos x="0" y="0"/>
                <wp:positionH relativeFrom="margin">
                  <wp:align>right</wp:align>
                </wp:positionH>
                <wp:positionV relativeFrom="paragraph">
                  <wp:posOffset>921867</wp:posOffset>
                </wp:positionV>
                <wp:extent cx="5946775"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my_project</w:t>
                            </w:r>
                          </w:p>
                          <w:p w14:paraId="6940FF06" w14:textId="77777777"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62331" id="_x0000_s1038" type="#_x0000_t202" style="position:absolute;left:0;text-align:left;margin-left:417.05pt;margin-top:72.6pt;width:468.25pt;height:27.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XTJA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" fillcolor="#f2f2f2 [3052]" stroked="f">
                <v:textbo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my_project</w:t>
                      </w:r>
                    </w:p>
                    <w:p w14:paraId="6940FF06" w14:textId="77777777"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Put all your</w:t>
      </w:r>
      <w:r w:rsidR="000232E9">
        <w:rPr>
          <w:rFonts w:asciiTheme="majorBidi" w:hAnsiTheme="majorBidi" w:cstheme="majorBidi"/>
          <w:sz w:val="24"/>
          <w:szCs w:val="24"/>
        </w:rPr>
        <w:t xml:space="preserve"> </w:t>
      </w:r>
      <w:r w:rsidRPr="000232E9">
        <w:rPr>
          <w:rStyle w:val="CodeChar"/>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command from the main directory:</w:t>
      </w:r>
    </w:p>
    <w:p w14:paraId="3BAF2955" w14:textId="77777777" w:rsidR="006A3270" w:rsidRDefault="006A3270" w:rsidP="00DC62DC">
      <w:pPr>
        <w:tabs>
          <w:tab w:val="left" w:pos="3864"/>
        </w:tabs>
        <w:spacing w:line="360" w:lineRule="auto"/>
        <w:jc w:val="both"/>
        <w:rPr>
          <w:rFonts w:asciiTheme="majorBidi" w:hAnsiTheme="majorBidi" w:cstheme="majorBidi"/>
          <w:sz w:val="24"/>
          <w:szCs w:val="24"/>
        </w:rPr>
      </w:pPr>
    </w:p>
    <w:p w14:paraId="29D29D89" w14:textId="715742EB" w:rsidR="004919B9" w:rsidRDefault="004919B9"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14:paraId="0FF266CA" w14:textId="77777777" w:rsidR="003F290F" w:rsidRDefault="003F290F" w:rsidP="00DC62DC">
      <w:pPr>
        <w:tabs>
          <w:tab w:val="left" w:pos="1728"/>
        </w:tabs>
        <w:spacing w:line="360" w:lineRule="auto"/>
        <w:jc w:val="both"/>
        <w:rPr>
          <w:rFonts w:asciiTheme="majorBidi" w:hAnsiTheme="majorBidi" w:cstheme="majorBidi"/>
          <w:sz w:val="24"/>
          <w:szCs w:val="24"/>
          <w:lang w:bidi="fa-IR"/>
        </w:rPr>
      </w:pPr>
    </w:p>
    <w:p w14:paraId="53F221ED"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78116C6E"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084AFB16" w14:textId="77777777" w:rsidR="00134C69" w:rsidRPr="0091417C" w:rsidRDefault="00134C69" w:rsidP="00DC62DC">
      <w:pPr>
        <w:tabs>
          <w:tab w:val="left" w:pos="1728"/>
        </w:tabs>
        <w:spacing w:line="360" w:lineRule="auto"/>
        <w:jc w:val="both"/>
        <w:rPr>
          <w:rFonts w:asciiTheme="majorBidi" w:hAnsiTheme="majorBidi" w:cstheme="majorBidi"/>
          <w:sz w:val="24"/>
          <w:szCs w:val="24"/>
          <w:rtl/>
          <w:lang w:bidi="fa-IR"/>
        </w:rPr>
      </w:pPr>
    </w:p>
    <w:p w14:paraId="5938C12A" w14:textId="77777777" w:rsidR="006A3270" w:rsidRDefault="006A3270">
      <w:pPr>
        <w:rPr>
          <w:rFonts w:asciiTheme="majorBidi" w:hAnsiTheme="majorBidi" w:cstheme="majorBidi"/>
          <w:sz w:val="32"/>
          <w:szCs w:val="32"/>
        </w:rPr>
      </w:pPr>
      <w:r>
        <w:rPr>
          <w:rFonts w:asciiTheme="majorBidi" w:hAnsiTheme="majorBidi" w:cstheme="majorBidi"/>
          <w:sz w:val="32"/>
          <w:szCs w:val="32"/>
        </w:rPr>
        <w:br w:type="page"/>
      </w:r>
    </w:p>
    <w:p w14:paraId="615E1AF0" w14:textId="1B52F975" w:rsidR="00FF5739" w:rsidRPr="00564AB5" w:rsidRDefault="00FF5739" w:rsidP="00564AB5">
      <w:pPr>
        <w:pStyle w:val="Heading2"/>
      </w:pPr>
      <w:bookmarkStart w:id="29" w:name="_Toc145980346"/>
      <w:r w:rsidRPr="00564AB5">
        <w:lastRenderedPageBreak/>
        <w:t>Linux (RISC-V GCC toolchain)</w:t>
      </w:r>
      <w:bookmarkEnd w:id="29"/>
    </w:p>
    <w:p w14:paraId="723C54EF" w14:textId="77777777" w:rsidR="00703961" w:rsidRDefault="00C0578A" w:rsidP="00DC62DC">
      <w:pPr>
        <w:spacing w:line="360" w:lineRule="auto"/>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14:paraId="0F93364F" w14:textId="455DB253" w:rsidR="00703961" w:rsidRDefault="00C141EA" w:rsidP="00DC62DC">
      <w:pPr>
        <w:spacing w:line="360" w:lineRule="auto"/>
        <w:jc w:val="both"/>
        <w:rPr>
          <w:rFonts w:asciiTheme="majorBidi" w:hAnsiTheme="majorBidi" w:cstheme="majorBidi"/>
          <w:sz w:val="24"/>
          <w:szCs w:val="24"/>
        </w:rPr>
      </w:pPr>
      <w:r w:rsidRPr="00C141EA">
        <w:rPr>
          <w:rFonts w:asciiTheme="majorBidi" w:hAnsiTheme="majorBidi" w:cstheme="majorBidi"/>
          <w:sz w:val="24"/>
          <w:szCs w:val="24"/>
        </w:rPr>
        <w:t xml:space="preserve">In contrast to the Windows solution, which was limited to running assembly codes on the phoeniX core due to the complexities of setting up a RISC-V GCC </w:t>
      </w:r>
      <w:r w:rsidR="006A3270">
        <w:rPr>
          <w:rFonts w:asciiTheme="majorBidi" w:hAnsiTheme="majorBidi" w:cstheme="majorBidi"/>
          <w:sz w:val="24"/>
          <w:szCs w:val="24"/>
        </w:rPr>
        <w:t>T</w:t>
      </w:r>
      <w:r w:rsidRPr="00C141EA">
        <w:rPr>
          <w:rFonts w:asciiTheme="majorBidi" w:hAnsiTheme="majorBidi" w:cstheme="majorBidi"/>
          <w:sz w:val="24"/>
          <w:szCs w:val="24"/>
        </w:rPr>
        <w: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14:paraId="2EDBB62D" w14:textId="77777777" w:rsidR="006A3270" w:rsidRDefault="00137BD5" w:rsidP="00DC62DC">
      <w:pPr>
        <w:spacing w:line="360" w:lineRule="auto"/>
        <w:jc w:val="both"/>
        <w:rPr>
          <w:rFonts w:asciiTheme="majorBidi" w:hAnsiTheme="majorBidi" w:cstheme="majorBidi"/>
          <w:sz w:val="24"/>
          <w:szCs w:val="24"/>
          <w:lang w:bidi="fa-IR"/>
        </w:rPr>
      </w:pPr>
      <w:r w:rsidRPr="00137BD5">
        <w:rPr>
          <w:rFonts w:asciiTheme="majorBidi" w:hAnsiTheme="majorBidi" w:cstheme="majorBidi"/>
          <w:sz w:val="24"/>
          <w:szCs w:val="24"/>
        </w:rPr>
        <w:t xml:space="preserve">Prior to </w:t>
      </w:r>
      <w:r w:rsidR="006A3270">
        <w:rPr>
          <w:rFonts w:asciiTheme="majorBidi" w:hAnsiTheme="majorBidi" w:cstheme="majorBidi"/>
          <w:sz w:val="24"/>
          <w:szCs w:val="24"/>
        </w:rPr>
        <w:t>getting</w:t>
      </w:r>
      <w:r w:rsidRPr="00137BD5">
        <w:rPr>
          <w:rFonts w:asciiTheme="majorBidi" w:hAnsiTheme="majorBidi" w:cstheme="majorBidi"/>
          <w:sz w:val="24"/>
          <w:szCs w:val="24"/>
        </w:rPr>
        <w:t xml:space="preserve"> into the </w:t>
      </w:r>
      <w:r w:rsidR="006A3270">
        <w:rPr>
          <w:rFonts w:asciiTheme="majorBidi" w:hAnsiTheme="majorBidi" w:cstheme="majorBidi"/>
          <w:sz w:val="24"/>
          <w:szCs w:val="24"/>
        </w:rPr>
        <w:t>details</w:t>
      </w:r>
      <w:r w:rsidRPr="00137BD5">
        <w:rPr>
          <w:rFonts w:asciiTheme="majorBidi" w:hAnsiTheme="majorBidi" w:cstheme="majorBidi"/>
          <w:sz w:val="24"/>
          <w:szCs w:val="24"/>
        </w:rPr>
        <w:t xml:space="preserve"> of the Makefile, it is essential to understand the </w:t>
      </w:r>
      <w:r w:rsidR="006A3270">
        <w:rPr>
          <w:rFonts w:asciiTheme="majorBidi" w:hAnsiTheme="majorBidi" w:cstheme="majorBidi"/>
          <w:sz w:val="24"/>
          <w:szCs w:val="24"/>
        </w:rPr>
        <w:t>per</w:t>
      </w:r>
      <w:r w:rsidR="006A3270" w:rsidRPr="00137BD5">
        <w:rPr>
          <w:rFonts w:asciiTheme="majorBidi" w:hAnsiTheme="majorBidi" w:cstheme="majorBidi"/>
          <w:sz w:val="24"/>
          <w:szCs w:val="24"/>
        </w:rPr>
        <w:t>quisite</w:t>
      </w:r>
      <w:r w:rsidRPr="00137BD5">
        <w:rPr>
          <w:rFonts w:asciiTheme="majorBidi" w:hAnsiTheme="majorBidi" w:cstheme="majorBidi"/>
          <w:sz w:val="24"/>
          <w:szCs w:val="24"/>
        </w:rPr>
        <w:t xml:space="preserv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 xml:space="preserve">It is imperative to refrain from removing any scripts within the "Firmware" directory, as the Makefile relies directly on these scripts. However, it is possible to make alterations to these scripts to suit the user's application requirements, if necessary. </w:t>
      </w:r>
    </w:p>
    <w:p w14:paraId="4D4E537E" w14:textId="242C1AE7" w:rsidR="001336C5" w:rsidRDefault="008B0246" w:rsidP="006A3270">
      <w:pPr>
        <w:spacing w:line="360" w:lineRule="auto"/>
        <w:jc w:val="both"/>
        <w:rPr>
          <w:rFonts w:asciiTheme="majorBidi" w:hAnsiTheme="majorBidi" w:cstheme="majorBidi"/>
          <w:sz w:val="24"/>
          <w:szCs w:val="24"/>
        </w:rPr>
      </w:pPr>
      <w:r w:rsidRPr="008B0246">
        <w:rPr>
          <w:rFonts w:asciiTheme="majorBidi" w:hAnsiTheme="majorBidi" w:cstheme="majorBidi"/>
          <w:sz w:val="24"/>
          <w:szCs w:val="24"/>
          <w:lang w:bidi="fa-IR"/>
        </w:rPr>
        <w:t>Preserving the integrity and functionality of the Makefile ensures seamless utilization of the scripts for executing C or assembly code on the processor, while allowing flexibility for customization as per the user's specific needs.</w:t>
      </w:r>
      <w:r w:rsidR="006A3270">
        <w:rPr>
          <w:rFonts w:asciiTheme="majorBidi" w:hAnsiTheme="majorBidi" w:cstheme="majorBidi"/>
          <w:sz w:val="32"/>
          <w:szCs w:val="32"/>
        </w:rPr>
        <w:t xml:space="preserve"> </w:t>
      </w:r>
      <w:r w:rsidR="004C7BC8" w:rsidRPr="004C7BC8">
        <w:rPr>
          <w:rFonts w:asciiTheme="majorBidi" w:hAnsiTheme="majorBidi" w:cstheme="majorBidi"/>
          <w:sz w:val="24"/>
          <w:szCs w:val="24"/>
        </w:rPr>
        <w:t>The following section provides a detailed descriptio</w:t>
      </w:r>
      <w:r w:rsidR="004C7BC8">
        <w:rPr>
          <w:rFonts w:asciiTheme="majorBidi" w:hAnsiTheme="majorBidi" w:cstheme="majorBidi"/>
          <w:sz w:val="24"/>
          <w:szCs w:val="24"/>
        </w:rPr>
        <w:t xml:space="preserve">n of each script within the </w:t>
      </w:r>
      <w:r w:rsidR="004C7BC8" w:rsidRPr="004C7BC8">
        <w:rPr>
          <w:rFonts w:ascii="Consolas" w:hAnsi="Consolas" w:cstheme="majorBidi"/>
          <w:sz w:val="24"/>
          <w:szCs w:val="24"/>
        </w:rPr>
        <w:t>Firmware</w:t>
      </w:r>
      <w:r w:rsidR="004C7BC8" w:rsidRPr="004C7BC8">
        <w:rPr>
          <w:rFonts w:asciiTheme="majorBidi" w:hAnsiTheme="majorBidi" w:cstheme="majorBidi"/>
          <w:sz w:val="24"/>
          <w:szCs w:val="24"/>
        </w:rPr>
        <w:t xml:space="preserve"> directory:</w:t>
      </w:r>
    </w:p>
    <w:p w14:paraId="61ED5445" w14:textId="77777777" w:rsidR="006A3270" w:rsidRPr="006A3270" w:rsidRDefault="006A3270" w:rsidP="006A3270">
      <w:pPr>
        <w:spacing w:line="360" w:lineRule="auto"/>
        <w:jc w:val="both"/>
        <w:rPr>
          <w:rFonts w:asciiTheme="majorBidi" w:hAnsiTheme="majorBidi" w:cstheme="majorBidi"/>
          <w:sz w:val="32"/>
          <w:szCs w:val="32"/>
        </w:rPr>
      </w:pPr>
    </w:p>
    <w:p w14:paraId="50E5ED54"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14:paraId="1FCE803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14:paraId="036A6032"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50198982" w14:textId="49D17460"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14:paraId="7EBD1DA9"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14:paraId="3827C9A4"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14:paraId="696F6C1F"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14:paraId="7293CF6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Macro Definition:</w:t>
      </w:r>
    </w:p>
    <w:p w14:paraId="2B88A312" w14:textId="5F1D659A"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w:t>
      </w:r>
      <w:proofErr w:type="gramStart"/>
      <w:r w:rsidRPr="002308ED">
        <w:rPr>
          <w:rFonts w:asciiTheme="majorBidi" w:hAnsiTheme="majorBidi" w:cstheme="majorBidi"/>
          <w:sz w:val="24"/>
          <w:szCs w:val="24"/>
        </w:rPr>
        <w:t xml:space="preserve">by </w:t>
      </w:r>
      <w:r w:rsidRPr="002308ED">
        <w:rPr>
          <w:rFonts w:ascii="Consolas" w:hAnsi="Consolas" w:cstheme="majorBidi"/>
          <w:sz w:val="24"/>
          <w:szCs w:val="24"/>
        </w:rPr>
        <w:t>.glob</w:t>
      </w:r>
      <w:r w:rsidR="00AB572F">
        <w:rPr>
          <w:rFonts w:ascii="Consolas" w:hAnsi="Consolas" w:cstheme="majorBidi"/>
          <w:sz w:val="24"/>
          <w:szCs w:val="24"/>
        </w:rPr>
        <w:t>a</w:t>
      </w:r>
      <w:r w:rsidRPr="002308ED">
        <w:rPr>
          <w:rFonts w:ascii="Consolas" w:hAnsi="Consolas" w:cstheme="majorBidi"/>
          <w:sz w:val="24"/>
          <w:szCs w:val="24"/>
        </w:rPr>
        <w:t>l</w:t>
      </w:r>
      <w:proofErr w:type="gramEnd"/>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14:paraId="33E4BEB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Assembly Code:</w:t>
      </w:r>
    </w:p>
    <w:p w14:paraId="6975F9ED"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14:paraId="6E01EBCF"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unimplemented_</w:t>
      </w:r>
      <w:proofErr w:type="gramStart"/>
      <w:r w:rsidRPr="002308ED">
        <w:rPr>
          <w:rFonts w:ascii="Consolas" w:hAnsi="Consolas" w:cstheme="majorBidi"/>
          <w:sz w:val="24"/>
          <w:szCs w:val="24"/>
        </w:rPr>
        <w:t>syscall(</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5AC067EC"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w:t>
      </w:r>
      <w:proofErr w:type="gramStart"/>
      <w:r w:rsidRPr="002308ED">
        <w:rPr>
          <w:rFonts w:ascii="Consolas" w:hAnsi="Consolas" w:cstheme="majorBidi"/>
          <w:sz w:val="24"/>
          <w:szCs w:val="24"/>
        </w:rPr>
        <w:t>unreachable(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14:paraId="225FAF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_</w:t>
      </w:r>
      <w:proofErr w:type="gramStart"/>
      <w:r w:rsidRPr="002308ED">
        <w:rPr>
          <w:rFonts w:ascii="Consolas" w:hAnsi="Consolas" w:cstheme="majorBidi"/>
          <w:sz w:val="24"/>
          <w:szCs w:val="24"/>
        </w:rPr>
        <w:t>read(</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BCF9D59"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14:paraId="76D436E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write(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64BE289"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14:paraId="683E83B3"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lastRenderedPageBreak/>
        <w:t>_</w:t>
      </w:r>
      <w:proofErr w:type="gramStart"/>
      <w:r w:rsidRPr="002308ED">
        <w:rPr>
          <w:rFonts w:ascii="Consolas" w:hAnsi="Consolas" w:cstheme="majorBidi"/>
          <w:sz w:val="24"/>
          <w:szCs w:val="24"/>
        </w:rPr>
        <w:t>close(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14F5360"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1B3E728D"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fstat(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5BD5B8C"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14:paraId="0C6DD8E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sbrk(</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6D272E52"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14:paraId="1328EB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23D268FA"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w:t>
      </w:r>
      <w:proofErr w:type="gramStart"/>
      <w:r w:rsidRPr="002308ED">
        <w:rPr>
          <w:rFonts w:ascii="Consolas" w:hAnsi="Consolas" w:cstheme="majorBidi"/>
          <w:sz w:val="24"/>
          <w:szCs w:val="24"/>
        </w:rPr>
        <w:t>unreachable(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14:paraId="5A11F392" w14:textId="77777777" w:rsidR="004C7BC8"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14:paraId="7DB9FD14" w14:textId="77777777" w:rsidR="002308ED" w:rsidRPr="002308ED" w:rsidRDefault="002308ED" w:rsidP="00DC62DC">
      <w:pPr>
        <w:spacing w:line="360" w:lineRule="auto"/>
        <w:jc w:val="both"/>
        <w:rPr>
          <w:rFonts w:asciiTheme="majorBidi" w:hAnsiTheme="majorBidi" w:cstheme="majorBidi"/>
          <w:sz w:val="24"/>
          <w:szCs w:val="24"/>
          <w:rtl/>
          <w:lang w:bidi="fa-IR"/>
        </w:rPr>
      </w:pPr>
    </w:p>
    <w:p w14:paraId="632EEEAF" w14:textId="77777777" w:rsidR="006D6BD7" w:rsidRDefault="004C7BC8" w:rsidP="00DC62DC">
      <w:pPr>
        <w:spacing w:line="360" w:lineRule="auto"/>
        <w:jc w:val="both"/>
        <w:rPr>
          <w:rFonts w:asciiTheme="majorBidi" w:hAnsiTheme="majorBidi" w:cstheme="majorBidi"/>
          <w:sz w:val="24"/>
          <w:szCs w:val="24"/>
        </w:rPr>
      </w:pPr>
      <w:proofErr w:type="gramStart"/>
      <w:r w:rsidRPr="002308ED">
        <w:rPr>
          <w:rFonts w:ascii="Consolas" w:hAnsi="Consolas" w:cstheme="majorBidi"/>
          <w:sz w:val="24"/>
          <w:szCs w:val="24"/>
        </w:rPr>
        <w:t>start.s</w:t>
      </w:r>
      <w:proofErr w:type="gramEnd"/>
      <w:r w:rsidRPr="002308ED">
        <w:rPr>
          <w:rFonts w:asciiTheme="majorBidi" w:hAnsiTheme="majorBidi" w:cstheme="majorBidi"/>
          <w:sz w:val="24"/>
          <w:szCs w:val="24"/>
        </w:rPr>
        <w:t xml:space="preserve">: </w:t>
      </w:r>
    </w:p>
    <w:p w14:paraId="1A87AAAF"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14:paraId="61ABBFC2"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14:paraId="14E85A8F" w14:textId="77777777" w:rsidR="008E63B3" w:rsidRPr="00DA1C46"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14:paraId="5EF61E9B"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30E6D4B3" w14:textId="6330B755"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lastRenderedPageBreak/>
        <w:t>Stack Setup:</w:t>
      </w:r>
    </w:p>
    <w:p w14:paraId="227AAC13" w14:textId="77777777" w:rsidR="008E63B3" w:rsidRPr="00DA1C46"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14:paraId="57280E99" w14:textId="77777777" w:rsidR="008E63B3"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14:paraId="38A612F6" w14:textId="77777777" w:rsidR="006D6BD7" w:rsidRPr="006A3270" w:rsidRDefault="006D6BD7" w:rsidP="006A3270">
      <w:pPr>
        <w:spacing w:line="360" w:lineRule="auto"/>
        <w:jc w:val="both"/>
        <w:rPr>
          <w:rFonts w:asciiTheme="majorBidi" w:hAnsiTheme="majorBidi" w:cstheme="majorBidi"/>
          <w:sz w:val="24"/>
          <w:szCs w:val="24"/>
        </w:rPr>
      </w:pPr>
    </w:p>
    <w:p w14:paraId="56322E53"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14:paraId="5E280084" w14:textId="77777777" w:rsidR="008E63B3" w:rsidRPr="00DA1C46" w:rsidRDefault="008E63B3" w:rsidP="00DC62DC">
      <w:pPr>
        <w:pStyle w:val="ListParagraph"/>
        <w:numPr>
          <w:ilvl w:val="0"/>
          <w:numId w:val="29"/>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14:paraId="3FA8A40A" w14:textId="62B46122" w:rsidR="004C7BC8"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w:t>
      </w:r>
      <w:r w:rsidR="00134C69">
        <w:rPr>
          <w:rFonts w:asciiTheme="majorBidi" w:hAnsiTheme="majorBidi" w:cstheme="majorBidi"/>
          <w:sz w:val="24"/>
          <w:szCs w:val="24"/>
        </w:rPr>
        <w:t>connect</w:t>
      </w:r>
      <w:r w:rsidR="00AA7A05">
        <w:rPr>
          <w:rFonts w:asciiTheme="majorBidi" w:hAnsiTheme="majorBidi" w:cstheme="majorBidi"/>
          <w:sz w:val="24"/>
          <w:szCs w:val="24"/>
        </w:rPr>
        <w:t xml:space="preserve">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14:paraId="43A9F68A" w14:textId="77777777" w:rsidR="001336C5" w:rsidRPr="002308ED" w:rsidRDefault="001336C5" w:rsidP="00DC62DC">
      <w:pPr>
        <w:spacing w:line="360" w:lineRule="auto"/>
        <w:jc w:val="both"/>
        <w:rPr>
          <w:rFonts w:asciiTheme="majorBidi" w:hAnsiTheme="majorBidi" w:cstheme="majorBidi"/>
          <w:sz w:val="24"/>
          <w:szCs w:val="24"/>
        </w:rPr>
      </w:pPr>
    </w:p>
    <w:p w14:paraId="6A63DCFA" w14:textId="77777777" w:rsidR="006D6BD7" w:rsidRDefault="004C7BC8" w:rsidP="00DC62DC">
      <w:pPr>
        <w:spacing w:line="360" w:lineRule="auto"/>
        <w:jc w:val="both"/>
        <w:rPr>
          <w:rFonts w:asciiTheme="majorBidi" w:hAnsiTheme="majorBidi" w:cstheme="majorBidi"/>
          <w:sz w:val="24"/>
          <w:szCs w:val="24"/>
        </w:rPr>
      </w:pPr>
      <w:proofErr w:type="gramStart"/>
      <w:r w:rsidRPr="002308ED">
        <w:rPr>
          <w:rFonts w:ascii="Consolas" w:hAnsi="Consolas" w:cstheme="majorBidi"/>
          <w:sz w:val="24"/>
          <w:szCs w:val="24"/>
        </w:rPr>
        <w:t>start.ld</w:t>
      </w:r>
      <w:proofErr w:type="gramEnd"/>
      <w:r w:rsidRPr="002308ED">
        <w:rPr>
          <w:rFonts w:asciiTheme="majorBidi" w:hAnsiTheme="majorBidi" w:cstheme="majorBidi"/>
          <w:sz w:val="24"/>
          <w:szCs w:val="24"/>
        </w:rPr>
        <w:t>:</w:t>
      </w:r>
    </w:p>
    <w:p w14:paraId="142162A7"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14:paraId="5FD24F7F"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 = 0x00000000</w:t>
      </w:r>
      <w:r>
        <w:rPr>
          <w:rFonts w:asciiTheme="majorBidi" w:hAnsiTheme="majorBidi" w:cstheme="majorBidi"/>
          <w:sz w:val="24"/>
          <w:szCs w:val="24"/>
        </w:rPr>
        <w:t>:</w:t>
      </w:r>
    </w:p>
    <w:p w14:paraId="2240A922"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14:paraId="25A549B5"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w:t>
      </w:r>
      <w:proofErr w:type="gramStart"/>
      <w:r w:rsidRPr="00FD589D">
        <w:rPr>
          <w:rFonts w:ascii="Consolas" w:hAnsi="Consolas" w:cstheme="majorBidi"/>
          <w:sz w:val="24"/>
          <w:szCs w:val="24"/>
        </w:rPr>
        <w:t>text :</w:t>
      </w:r>
      <w:proofErr w:type="gramEnd"/>
      <w:r w:rsidRPr="00FD589D">
        <w:rPr>
          <w:rFonts w:ascii="Consolas" w:hAnsi="Consolas" w:cstheme="majorBidi"/>
          <w:sz w:val="24"/>
          <w:szCs w:val="24"/>
        </w:rPr>
        <w:t xml:space="preserve"> { *(.text) }</w:t>
      </w:r>
      <w:r w:rsidRPr="00FD589D">
        <w:rPr>
          <w:rFonts w:asciiTheme="majorBidi" w:hAnsiTheme="majorBidi" w:cstheme="majorBidi"/>
          <w:sz w:val="24"/>
          <w:szCs w:val="24"/>
        </w:rPr>
        <w:t>:</w:t>
      </w:r>
    </w:p>
    <w:p w14:paraId="51095BC0"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14:paraId="6F11BB06"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14:paraId="1640D310"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14:paraId="4FEDC648"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14:paraId="6FDC9E35" w14:textId="77777777" w:rsidR="00FD589D" w:rsidRPr="00FD589D" w:rsidRDefault="00FD589D" w:rsidP="00DC62DC">
      <w:pPr>
        <w:spacing w:line="360" w:lineRule="auto"/>
        <w:jc w:val="both"/>
        <w:rPr>
          <w:rFonts w:asciiTheme="majorBidi" w:hAnsiTheme="majorBidi" w:cstheme="majorBidi"/>
          <w:sz w:val="24"/>
          <w:szCs w:val="24"/>
          <w:lang w:bidi="fa-IR"/>
        </w:rPr>
      </w:pPr>
      <w:r>
        <w:rPr>
          <w:rFonts w:ascii="Consolas" w:hAnsi="Consolas" w:cstheme="majorBidi"/>
          <w:sz w:val="24"/>
          <w:szCs w:val="24"/>
        </w:rPr>
        <w:lastRenderedPageBreak/>
        <w:t>_ftext = 0x00010000</w:t>
      </w:r>
      <w:r w:rsidRPr="00FD589D">
        <w:rPr>
          <w:rFonts w:asciiTheme="majorBidi" w:hAnsiTheme="majorBidi" w:cstheme="majorBidi"/>
          <w:sz w:val="24"/>
          <w:szCs w:val="24"/>
        </w:rPr>
        <w:t>:</w:t>
      </w:r>
    </w:p>
    <w:p w14:paraId="7DAE403A"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14:paraId="20E2DD58"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14:paraId="3A523E94"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14:paraId="003783CB" w14:textId="77777777" w:rsidR="004C7BC8"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14:paraId="6CC7B5EB" w14:textId="77777777" w:rsidR="006D6BD7" w:rsidRDefault="006D6BD7" w:rsidP="00DC62DC">
      <w:pPr>
        <w:spacing w:line="360" w:lineRule="auto"/>
        <w:jc w:val="both"/>
        <w:rPr>
          <w:rFonts w:ascii="Consolas" w:hAnsi="Consolas" w:cstheme="majorBidi"/>
          <w:sz w:val="24"/>
          <w:szCs w:val="24"/>
        </w:rPr>
      </w:pPr>
    </w:p>
    <w:p w14:paraId="449AFAE6" w14:textId="77777777" w:rsidR="006D6BD7" w:rsidRDefault="002848FB" w:rsidP="00DC62DC">
      <w:pPr>
        <w:spacing w:line="360" w:lineRule="auto"/>
        <w:jc w:val="both"/>
        <w:rPr>
          <w:rFonts w:asciiTheme="majorBidi" w:hAnsiTheme="majorBidi" w:cstheme="majorBidi"/>
          <w:sz w:val="24"/>
          <w:szCs w:val="24"/>
        </w:rPr>
      </w:pPr>
      <w:proofErr w:type="gramStart"/>
      <w:r>
        <w:rPr>
          <w:rFonts w:ascii="Consolas" w:hAnsi="Consolas" w:cstheme="majorBidi"/>
          <w:sz w:val="24"/>
          <w:szCs w:val="24"/>
        </w:rPr>
        <w:t>riscv.</w:t>
      </w:r>
      <w:r w:rsidRPr="002308ED">
        <w:rPr>
          <w:rFonts w:ascii="Consolas" w:hAnsi="Consolas" w:cstheme="majorBidi"/>
          <w:sz w:val="24"/>
          <w:szCs w:val="24"/>
        </w:rPr>
        <w:t>ld</w:t>
      </w:r>
      <w:proofErr w:type="gramEnd"/>
      <w:r w:rsidR="004C7BC8" w:rsidRPr="002308ED">
        <w:rPr>
          <w:rFonts w:asciiTheme="majorBidi" w:hAnsiTheme="majorBidi" w:cstheme="majorBidi"/>
          <w:sz w:val="24"/>
          <w:szCs w:val="24"/>
        </w:rPr>
        <w:t xml:space="preserve">: </w:t>
      </w:r>
    </w:p>
    <w:p w14:paraId="08981B7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14:paraId="4E61F912"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proofErr w:type="gramStart"/>
      <w:r w:rsidRPr="001336C5">
        <w:rPr>
          <w:rFonts w:asciiTheme="majorBidi" w:hAnsiTheme="majorBidi" w:cstheme="majorBidi"/>
          <w:sz w:val="24"/>
          <w:szCs w:val="24"/>
        </w:rPr>
        <w:t>,</w:t>
      </w:r>
      <w:r w:rsidRPr="006A3270">
        <w:rPr>
          <w:rFonts w:asciiTheme="majorBidi" w:hAnsiTheme="majorBidi" w:cstheme="majorBidi"/>
          <w:sz w:val="24"/>
          <w:szCs w:val="24"/>
        </w:rPr>
        <w:t xml:space="preserve"> </w:t>
      </w:r>
      <w:r w:rsidRPr="00B730E5">
        <w:rPr>
          <w:rFonts w:ascii="Consolas" w:hAnsi="Consolas" w:cstheme="majorBidi"/>
          <w:sz w:val="24"/>
          <w:szCs w:val="24"/>
        </w:rPr>
        <w:t>.init</w:t>
      </w:r>
      <w:proofErr w:type="gramEnd"/>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w:t>
      </w:r>
      <w:proofErr w:type="gramStart"/>
      <w:r w:rsidRPr="001336C5">
        <w:rPr>
          <w:rFonts w:asciiTheme="majorBidi" w:hAnsiTheme="majorBidi" w:cstheme="majorBidi"/>
          <w:sz w:val="24"/>
          <w:szCs w:val="24"/>
        </w:rPr>
        <w:t>like</w:t>
      </w:r>
      <w:r w:rsidRPr="006A3270">
        <w:rPr>
          <w:rFonts w:asciiTheme="majorBidi" w:hAnsiTheme="majorBidi" w:cstheme="majorBidi"/>
          <w:sz w:val="24"/>
          <w:szCs w:val="24"/>
        </w:rPr>
        <w:t xml:space="preserve"> </w:t>
      </w:r>
      <w:r w:rsidRPr="00B730E5">
        <w:rPr>
          <w:rFonts w:ascii="Consolas" w:hAnsi="Consolas" w:cstheme="majorBidi"/>
          <w:sz w:val="24"/>
          <w:szCs w:val="24"/>
        </w:rPr>
        <w:t>.rodata</w:t>
      </w:r>
      <w:proofErr w:type="gramEnd"/>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14:paraId="1F9D0FC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w:t>
      </w:r>
      <w:proofErr w:type="gramStart"/>
      <w:r w:rsidRPr="001336C5">
        <w:rPr>
          <w:rFonts w:asciiTheme="majorBidi" w:hAnsiTheme="majorBidi" w:cstheme="majorBidi"/>
          <w:sz w:val="24"/>
          <w:szCs w:val="24"/>
        </w:rPr>
        <w:t xml:space="preserve">as </w:t>
      </w:r>
      <w:r w:rsidRPr="00B730E5">
        <w:rPr>
          <w:rFonts w:ascii="Consolas" w:hAnsi="Consolas" w:cstheme="majorBidi"/>
          <w:sz w:val="24"/>
          <w:szCs w:val="24"/>
        </w:rPr>
        <w:t>.plt</w:t>
      </w:r>
      <w:proofErr w:type="gramEnd"/>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14:paraId="67729F1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14:paraId="334DAA0B" w14:textId="77777777" w:rsidR="004C7BC8"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14:paraId="4581316D" w14:textId="77777777" w:rsidR="00AE7306" w:rsidRPr="002308ED" w:rsidRDefault="00AE7306" w:rsidP="00DC62DC">
      <w:pPr>
        <w:spacing w:line="360" w:lineRule="auto"/>
        <w:jc w:val="both"/>
        <w:rPr>
          <w:rFonts w:asciiTheme="majorBidi" w:hAnsiTheme="majorBidi" w:cstheme="majorBidi"/>
          <w:sz w:val="24"/>
          <w:szCs w:val="24"/>
        </w:rPr>
      </w:pPr>
    </w:p>
    <w:p w14:paraId="0851FCBD" w14:textId="77777777" w:rsidR="004C7BC8" w:rsidRPr="002308ED" w:rsidRDefault="00234CC0" w:rsidP="00DC62DC">
      <w:pPr>
        <w:spacing w:line="360" w:lineRule="auto"/>
        <w:jc w:val="both"/>
        <w:rPr>
          <w:rFonts w:asciiTheme="majorBidi" w:hAnsiTheme="majorBidi" w:cstheme="majorBidi"/>
          <w:sz w:val="24"/>
          <w:szCs w:val="24"/>
          <w:rtl/>
        </w:rPr>
      </w:pPr>
      <w:r>
        <w:rPr>
          <w:rFonts w:ascii="Consolas" w:hAnsi="Consolas" w:cstheme="majorBidi"/>
          <w:sz w:val="24"/>
          <w:szCs w:val="24"/>
        </w:rPr>
        <w:lastRenderedPageBreak/>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14:paraId="4C59A5D7" w14:textId="2C7C5F94"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 xml:space="preserve">This Python script takes an input file, which is typically the output of the RISC-V GCC compiler toolchain, and processes it to generate a </w:t>
      </w:r>
      <w:r w:rsidR="00FA2F52">
        <w:rPr>
          <w:rFonts w:asciiTheme="majorBidi" w:hAnsiTheme="majorBidi" w:cstheme="majorBidi"/>
          <w:sz w:val="24"/>
          <w:szCs w:val="24"/>
        </w:rPr>
        <w:t>Verilog standard</w:t>
      </w:r>
      <w:r w:rsidRPr="0052185D">
        <w:rPr>
          <w:rFonts w:asciiTheme="majorBidi" w:hAnsiTheme="majorBidi" w:cstheme="majorBidi"/>
          <w:sz w:val="24"/>
          <w:szCs w:val="24"/>
        </w:rPr>
        <w:t xml:space="preserve"> hex file representi</w:t>
      </w:r>
      <w:r>
        <w:rPr>
          <w:rFonts w:asciiTheme="majorBidi" w:hAnsiTheme="majorBidi" w:cstheme="majorBidi"/>
          <w:sz w:val="24"/>
          <w:szCs w:val="24"/>
        </w:rPr>
        <w:t>ng the instruction memory for the phoeniX core</w:t>
      </w:r>
      <w:r w:rsidR="00FA2F52">
        <w:rPr>
          <w:rFonts w:asciiTheme="majorBidi" w:hAnsiTheme="majorBidi" w:cstheme="majorBidi"/>
          <w:sz w:val="24"/>
          <w:szCs w:val="24"/>
        </w:rPr>
        <w:t>.</w:t>
      </w:r>
    </w:p>
    <w:p w14:paraId="263C1860" w14:textId="77777777"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14:paraId="6A7FEA99"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14:paraId="4857D39C"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14:paraId="6C5DF451"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w:t>
      </w:r>
      <w:proofErr w:type="gramStart"/>
      <w:r w:rsidRPr="00CD6D42">
        <w:rPr>
          <w:rFonts w:ascii="Consolas" w:hAnsi="Consolas" w:cstheme="majorBidi"/>
          <w:sz w:val="24"/>
          <w:szCs w:val="24"/>
        </w:rPr>
        <w:t>data</w:t>
      </w:r>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14:paraId="6B72AFCC"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proofErr w:type="gramStart"/>
      <w:r w:rsidRPr="00CD6D42">
        <w:rPr>
          <w:rFonts w:ascii="Consolas" w:hAnsi="Consolas" w:cstheme="majorBidi"/>
          <w:sz w:val="24"/>
          <w:szCs w:val="24"/>
        </w:rPr>
        <w:t>fileinput.input</w:t>
      </w:r>
      <w:proofErr w:type="gramEnd"/>
      <w:r w:rsidRPr="00CD6D42">
        <w:rPr>
          <w:rFonts w:ascii="Consolas" w:hAnsi="Consolas" w:cstheme="majorBidi"/>
          <w:sz w:val="24"/>
          <w:szCs w:val="24"/>
        </w:rPr>
        <w:t>()</w:t>
      </w:r>
      <w:r w:rsidRPr="00CD6D42">
        <w:rPr>
          <w:rFonts w:asciiTheme="majorBidi" w:hAnsiTheme="majorBidi" w:cstheme="majorBidi"/>
          <w:sz w:val="24"/>
          <w:szCs w:val="24"/>
        </w:rPr>
        <w:t>.</w:t>
      </w:r>
    </w:p>
    <w:p w14:paraId="29CF265D" w14:textId="77777777" w:rsidR="00CD6D42"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w:t>
      </w:r>
      <w:proofErr w:type="gramStart"/>
      <w:r w:rsidRPr="00CD6D42">
        <w:rPr>
          <w:rFonts w:ascii="Consolas" w:hAnsi="Consolas" w:cstheme="majorBidi"/>
          <w:sz w:val="24"/>
          <w:szCs w:val="24"/>
        </w:rPr>
        <w:t>data</w:t>
      </w:r>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14:paraId="0AFF7E01"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14:paraId="06919308"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w:t>
      </w:r>
      <w:proofErr w:type="gramStart"/>
      <w:r w:rsidRPr="00CD6D42">
        <w:rPr>
          <w:rFonts w:ascii="Consolas" w:hAnsi="Consolas" w:cstheme="majorBidi"/>
          <w:sz w:val="24"/>
          <w:szCs w:val="24"/>
        </w:rPr>
        <w:t>data</w:t>
      </w:r>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14:paraId="19C242E5"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14:paraId="4C8D0C61" w14:textId="77777777" w:rsidR="008B0246" w:rsidRDefault="0052185D" w:rsidP="00DC62DC">
      <w:pPr>
        <w:spacing w:line="360" w:lineRule="auto"/>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14:paraId="5A20C020" w14:textId="77777777" w:rsidR="008B0246" w:rsidRDefault="00441F89" w:rsidP="00DC62DC">
      <w:pPr>
        <w:spacing w:line="360" w:lineRule="auto"/>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14:paraId="35777221" w14:textId="77777777" w:rsidR="008B0246" w:rsidRDefault="00C61726" w:rsidP="00DC62DC">
      <w:pPr>
        <w:spacing w:line="360" w:lineRule="auto"/>
        <w:jc w:val="both"/>
        <w:rPr>
          <w:rFonts w:asciiTheme="majorBidi" w:hAnsiTheme="majorBidi" w:cstheme="majorBidi"/>
          <w:sz w:val="24"/>
          <w:szCs w:val="24"/>
        </w:rPr>
      </w:pPr>
      <w:r w:rsidRPr="00C61726">
        <w:rPr>
          <w:rFonts w:asciiTheme="majorBidi" w:hAnsiTheme="majorBidi" w:cstheme="majorBidi"/>
          <w:sz w:val="24"/>
          <w:szCs w:val="24"/>
        </w:rPr>
        <w:lastRenderedPageBreak/>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proofErr w:type="gramStart"/>
      <w:r w:rsidRPr="00C61726">
        <w:rPr>
          <w:rFonts w:ascii="Consolas" w:hAnsi="Consolas" w:cstheme="majorBidi"/>
          <w:sz w:val="24"/>
          <w:szCs w:val="24"/>
        </w:rPr>
        <w:t>start.s</w:t>
      </w:r>
      <w:proofErr w:type="gramEnd"/>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14:paraId="4262220C" w14:textId="77777777" w:rsidR="003D1CE1" w:rsidRDefault="003D1CE1" w:rsidP="00DC62DC">
      <w:pPr>
        <w:spacing w:line="360" w:lineRule="auto"/>
        <w:jc w:val="both"/>
        <w:rPr>
          <w:rFonts w:asciiTheme="majorBidi" w:hAnsiTheme="majorBidi" w:cstheme="majorBidi"/>
          <w:sz w:val="24"/>
          <w:szCs w:val="24"/>
        </w:rPr>
      </w:pPr>
    </w:p>
    <w:p w14:paraId="49C0F9D4" w14:textId="77777777" w:rsidR="003D1CE1"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14:paraId="0B3D2132" w14:textId="77777777" w:rsidR="00F655A4" w:rsidRPr="00F655A4" w:rsidRDefault="00F655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14:paraId="432F3336" w14:textId="4CF7ADDD"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w:t>
      </w:r>
      <w:proofErr w:type="gramStart"/>
      <w:r w:rsidRPr="00F655A4">
        <w:rPr>
          <w:rFonts w:ascii="Consolas" w:hAnsi="Consolas" w:cstheme="majorBidi"/>
          <w:sz w:val="24"/>
          <w:szCs w:val="24"/>
        </w:rPr>
        <w:t>project.s</w:t>
      </w:r>
      <w:proofErr w:type="gramEnd"/>
      <w:r w:rsidRPr="00F655A4">
        <w:rPr>
          <w:rFonts w:ascii="Consolas" w:hAnsi="Consolas" w:cstheme="majorBidi"/>
          <w:sz w:val="24"/>
          <w:szCs w:val="24"/>
        </w:rPr>
        <w:t>}</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FA2F52"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04CC735D" w14:textId="77777777"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28549ADA" w14:textId="77777777" w:rsidR="00FA2F52" w:rsidRDefault="00FA2F52">
      <w:pPr>
        <w:rPr>
          <w:rFonts w:asciiTheme="majorBidi" w:hAnsiTheme="majorBidi" w:cstheme="majorBidi"/>
          <w:sz w:val="24"/>
          <w:szCs w:val="24"/>
        </w:rPr>
      </w:pPr>
      <w:r>
        <w:rPr>
          <w:rFonts w:asciiTheme="majorBidi" w:hAnsiTheme="majorBidi" w:cstheme="majorBidi"/>
          <w:sz w:val="24"/>
          <w:szCs w:val="24"/>
        </w:rPr>
        <w:br w:type="page"/>
      </w:r>
    </w:p>
    <w:p w14:paraId="5C7F3E56" w14:textId="18875883" w:rsidR="00FA2F52" w:rsidRPr="00F655A4" w:rsidRDefault="00F655A4" w:rsidP="00FA2F52">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lastRenderedPageBreak/>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14:paraId="6CE4612B" w14:textId="4F410CDF" w:rsidR="00F655A4" w:rsidRPr="00E13AF8" w:rsidRDefault="007711CB"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7E13968F" wp14:editId="0D89B6CB">
                <wp:simplePos x="0" y="0"/>
                <wp:positionH relativeFrom="margin">
                  <wp:align>right</wp:align>
                </wp:positionH>
                <wp:positionV relativeFrom="paragraph">
                  <wp:posOffset>280035</wp:posOffset>
                </wp:positionV>
                <wp:extent cx="5939790" cy="35052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3968F" id="_x0000_s1039" type="#_x0000_t202" style="position:absolute;left:0;text-align:left;margin-left:416.5pt;margin-top:22.05pt;width:467.7pt;height:27.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" fillcolor="#f2f2f2 [3052]" stroked="f">
                <v:textbo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14:paraId="1070B01A" w14:textId="0D97A460" w:rsidR="008B0246" w:rsidRPr="00F655A4" w:rsidRDefault="00FA2F52"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718E5453" wp14:editId="65D6BC9F">
                <wp:simplePos x="0" y="0"/>
                <wp:positionH relativeFrom="margin">
                  <wp:align>right</wp:align>
                </wp:positionH>
                <wp:positionV relativeFrom="paragraph">
                  <wp:posOffset>551357</wp:posOffset>
                </wp:positionV>
                <wp:extent cx="5939790" cy="350520"/>
                <wp:effectExtent l="0" t="0" r="381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5453" id="_x0000_s1040" type="#_x0000_t202" style="position:absolute;left:0;text-align:left;margin-left:416.5pt;margin-top:43.4pt;width:467.7pt;height:2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" fillcolor="#f2f2f2 [3052]" stroked="f">
                <v:textbo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14:paraId="30354F95" w14:textId="7D38985C" w:rsidR="00FA2F52" w:rsidRDefault="00FA2F52" w:rsidP="00DC62DC">
      <w:pPr>
        <w:spacing w:line="360" w:lineRule="auto"/>
        <w:jc w:val="both"/>
        <w:rPr>
          <w:rFonts w:asciiTheme="majorBidi" w:hAnsiTheme="majorBidi" w:cstheme="majorBidi"/>
          <w:sz w:val="24"/>
          <w:szCs w:val="24"/>
        </w:rPr>
      </w:pPr>
    </w:p>
    <w:p w14:paraId="50799FAF" w14:textId="3D6D4D42" w:rsidR="003D1CE1" w:rsidRDefault="00F655A4" w:rsidP="00AB7CFD">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w:t>
      </w:r>
      <w:proofErr w:type="gramStart"/>
      <w:r w:rsidRPr="00F655A4">
        <w:rPr>
          <w:rFonts w:asciiTheme="majorBidi" w:hAnsiTheme="majorBidi" w:cstheme="majorBidi"/>
          <w:sz w:val="24"/>
          <w:szCs w:val="24"/>
        </w:rPr>
        <w:t>riscv.ld</w:t>
      </w:r>
      <w:proofErr w:type="gramEnd"/>
      <w:r w:rsidRPr="00F655A4">
        <w:rPr>
          <w:rFonts w:asciiTheme="majorBidi" w:hAnsiTheme="majorBidi" w:cstheme="majorBidi"/>
          <w:sz w:val="24"/>
          <w:szCs w:val="24"/>
        </w:rPr>
        <w:t xml:space="preserve"> provided in Firmware </w:t>
      </w:r>
      <w:r w:rsidR="00FA2F52">
        <w:rPr>
          <w:rFonts w:asciiTheme="majorBidi" w:hAnsiTheme="majorBidi" w:cstheme="majorBidi"/>
          <w:sz w:val="24"/>
          <w:szCs w:val="24"/>
        </w:rPr>
        <w:t xml:space="preserve">directory and </w:t>
      </w:r>
      <w:r w:rsidRPr="00F655A4">
        <w:rPr>
          <w:rFonts w:asciiTheme="majorBidi" w:hAnsiTheme="majorBidi" w:cstheme="majorBidi"/>
          <w:sz w:val="24"/>
          <w:szCs w:val="24"/>
        </w:rPr>
        <w:t xml:space="preserve">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proofErr w:type="gramStart"/>
      <w:r w:rsidRPr="00CB6D9F">
        <w:rPr>
          <w:rFonts w:ascii="Consolas" w:hAnsi="Consolas" w:cstheme="majorBidi"/>
          <w:sz w:val="24"/>
          <w:szCs w:val="24"/>
        </w:rPr>
        <w:t>start.s</w:t>
      </w:r>
      <w:proofErr w:type="gramEnd"/>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w:t>
      </w:r>
      <w:proofErr w:type="spellStart"/>
      <w:r w:rsidR="00C522B6">
        <w:rPr>
          <w:rFonts w:asciiTheme="majorBidi" w:hAnsiTheme="majorBidi" w:cstheme="majorBidi"/>
          <w:sz w:val="24"/>
          <w:szCs w:val="24"/>
        </w:rPr>
        <w:t>GTKWave</w:t>
      </w:r>
      <w:proofErr w:type="spellEnd"/>
      <w:r w:rsidRPr="00F655A4">
        <w:rPr>
          <w:rFonts w:asciiTheme="majorBidi" w:hAnsiTheme="majorBidi" w:cstheme="majorBidi"/>
          <w:sz w:val="24"/>
          <w:szCs w:val="24"/>
        </w:rPr>
        <w:t>.</w:t>
      </w:r>
    </w:p>
    <w:p w14:paraId="64EFD12B" w14:textId="77777777" w:rsidR="003D1CE1" w:rsidRPr="00F655A4"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14:paraId="5F383B3B" w14:textId="77777777" w:rsidR="003D1CE1" w:rsidRPr="003D1CE1" w:rsidRDefault="003D1CE1"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203555FB" wp14:editId="0042F6A5">
                <wp:simplePos x="0" y="0"/>
                <wp:positionH relativeFrom="margin">
                  <wp:align>right</wp:align>
                </wp:positionH>
                <wp:positionV relativeFrom="paragraph">
                  <wp:posOffset>686435</wp:posOffset>
                </wp:positionV>
                <wp:extent cx="5946775"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project=my_project</w:t>
                            </w:r>
                          </w:p>
                          <w:p w14:paraId="67D9D4AA" w14:textId="77777777"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555FB" id="_x0000_s1041" type="#_x0000_t202" style="position:absolute;left:0;text-align:left;margin-left:417.05pt;margin-top:54.05pt;width:468.25pt;height:27.6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799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" fillcolor="#f2f2f2 [3052]" stroked="f">
                <v:textbo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project=my_project</w:t>
                      </w:r>
                    </w:p>
                    <w:p w14:paraId="67D9D4AA" w14:textId="77777777"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w:t>
      </w:r>
      <w:proofErr w:type="gramStart"/>
      <w:r w:rsidRPr="003D1CE1">
        <w:rPr>
          <w:rFonts w:asciiTheme="majorBidi" w:hAnsiTheme="majorBidi" w:cstheme="majorBidi"/>
          <w:sz w:val="24"/>
          <w:szCs w:val="24"/>
        </w:rPr>
        <w:t xml:space="preserve">and </w:t>
      </w:r>
      <w:r w:rsidRPr="003D1CE1">
        <w:rPr>
          <w:rFonts w:ascii="Consolas" w:hAnsi="Consolas" w:cstheme="majorBidi"/>
          <w:sz w:val="24"/>
          <w:szCs w:val="24"/>
        </w:rPr>
        <w:t>.s</w:t>
      </w:r>
      <w:proofErr w:type="gramEnd"/>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14:paraId="0B4533C2" w14:textId="77777777" w:rsidR="008B0246" w:rsidRDefault="003D1CE1"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proofErr w:type="gramStart"/>
      <w:r w:rsidRPr="003D1CE1">
        <w:rPr>
          <w:rFonts w:ascii="Consolas" w:hAnsi="Consolas" w:cstheme="majorBidi"/>
          <w:sz w:val="24"/>
          <w:szCs w:val="24"/>
        </w:rPr>
        <w:t>riscv.ld</w:t>
      </w:r>
      <w:proofErr w:type="gramEnd"/>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proofErr w:type="gramStart"/>
      <w:r w:rsidRPr="003D1CE1">
        <w:rPr>
          <w:rFonts w:ascii="Consolas" w:hAnsi="Consolas" w:cstheme="majorBidi"/>
          <w:sz w:val="24"/>
          <w:szCs w:val="24"/>
        </w:rPr>
        <w:t>start.s</w:t>
      </w:r>
      <w:proofErr w:type="gramEnd"/>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14:paraId="29AC1D69" w14:textId="77777777" w:rsidR="004C20DE" w:rsidRDefault="007711CB" w:rsidP="00DC62DC">
      <w:pPr>
        <w:tabs>
          <w:tab w:val="left" w:pos="386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14:paraId="20FCD409" w14:textId="77777777" w:rsidR="00AB572F" w:rsidRDefault="004C20DE" w:rsidP="00AB572F">
      <w:pPr>
        <w:tabs>
          <w:tab w:val="left" w:pos="3864"/>
        </w:tabs>
        <w:spacing w:line="360" w:lineRule="auto"/>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w:t>
      </w:r>
      <w:proofErr w:type="spellStart"/>
      <w:r w:rsidRPr="004C20DE">
        <w:rPr>
          <w:rFonts w:asciiTheme="majorBidi" w:hAnsiTheme="majorBidi" w:cstheme="majorBidi"/>
          <w:sz w:val="24"/>
          <w:szCs w:val="24"/>
        </w:rPr>
        <w:t>phoeniX_Testbench.v</w:t>
      </w:r>
      <w:proofErr w:type="spellEnd"/>
      <w:r w:rsidRPr="004C20DE">
        <w:rPr>
          <w:rFonts w:asciiTheme="majorBidi" w:hAnsiTheme="majorBidi" w:cstheme="majorBidi"/>
          <w:sz w:val="24"/>
          <w:szCs w:val="24"/>
        </w:rPr>
        <w:t xml:space="preserve">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w:t>
      </w:r>
      <w:proofErr w:type="gramStart"/>
      <w:r w:rsidRPr="004C20DE">
        <w:rPr>
          <w:rFonts w:ascii="Consolas" w:hAnsi="Consolas" w:cstheme="majorBidi"/>
          <w:sz w:val="24"/>
          <w:szCs w:val="24"/>
        </w:rPr>
        <w:t>riscv.ld</w:t>
      </w:r>
      <w:proofErr w:type="gramEnd"/>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14:paraId="7827B6A1" w14:textId="77777777" w:rsidR="00B1686A" w:rsidRDefault="00B1686A" w:rsidP="00B1686A">
      <w:pPr>
        <w:tabs>
          <w:tab w:val="left" w:pos="3864"/>
        </w:tabs>
        <w:spacing w:line="360" w:lineRule="auto"/>
        <w:jc w:val="both"/>
        <w:rPr>
          <w:rFonts w:asciiTheme="majorBidi" w:hAnsiTheme="majorBidi" w:cstheme="majorBidi"/>
          <w:sz w:val="32"/>
          <w:szCs w:val="32"/>
        </w:rPr>
      </w:pPr>
    </w:p>
    <w:p w14:paraId="6CF87DBB" w14:textId="77777777" w:rsidR="00B1686A" w:rsidRDefault="00B1686A" w:rsidP="00B1686A">
      <w:pPr>
        <w:tabs>
          <w:tab w:val="left" w:pos="3864"/>
        </w:tabs>
        <w:spacing w:line="360" w:lineRule="auto"/>
        <w:jc w:val="both"/>
        <w:rPr>
          <w:rFonts w:asciiTheme="majorBidi" w:hAnsiTheme="majorBidi" w:cstheme="majorBidi"/>
          <w:sz w:val="32"/>
          <w:szCs w:val="32"/>
        </w:rPr>
      </w:pPr>
    </w:p>
    <w:p w14:paraId="45C15974" w14:textId="77777777" w:rsidR="00FA2F52" w:rsidRDefault="00FA2F52">
      <w:pPr>
        <w:rPr>
          <w:rFonts w:asciiTheme="majorBidi" w:hAnsiTheme="majorBidi" w:cstheme="majorBidi"/>
          <w:sz w:val="32"/>
          <w:szCs w:val="32"/>
        </w:rPr>
      </w:pPr>
      <w:r>
        <w:rPr>
          <w:rFonts w:asciiTheme="majorBidi" w:hAnsiTheme="majorBidi" w:cstheme="majorBidi"/>
          <w:sz w:val="32"/>
          <w:szCs w:val="32"/>
        </w:rPr>
        <w:br w:type="page"/>
      </w:r>
    </w:p>
    <w:p w14:paraId="0D792E53" w14:textId="466903BE" w:rsidR="00B1686A" w:rsidRPr="00B1686A" w:rsidRDefault="001F5B2E" w:rsidP="00B1686A">
      <w:pPr>
        <w:tabs>
          <w:tab w:val="left" w:pos="3864"/>
        </w:tabs>
        <w:spacing w:line="360" w:lineRule="auto"/>
        <w:jc w:val="both"/>
        <w:rPr>
          <w:rFonts w:asciiTheme="majorBidi" w:hAnsiTheme="majorBidi" w:cstheme="majorBidi"/>
          <w:sz w:val="24"/>
          <w:szCs w:val="24"/>
        </w:rPr>
      </w:pPr>
      <w:r>
        <w:rPr>
          <w:rFonts w:asciiTheme="majorBidi" w:hAnsiTheme="majorBidi" w:cstheme="majorBidi"/>
          <w:sz w:val="32"/>
          <w:szCs w:val="32"/>
        </w:rPr>
        <w:lastRenderedPageBreak/>
        <w:t>Chapter 5</w:t>
      </w:r>
    </w:p>
    <w:p w14:paraId="46020C99" w14:textId="0885BB90" w:rsidR="001F5B2E" w:rsidRPr="00800413" w:rsidRDefault="001F5B2E" w:rsidP="00564AB5">
      <w:pPr>
        <w:pStyle w:val="Heading1"/>
      </w:pPr>
      <w:bookmarkStart w:id="30" w:name="_Toc145980347"/>
      <w:r>
        <w:t>Synthesis Result</w:t>
      </w:r>
      <w:bookmarkEnd w:id="30"/>
    </w:p>
    <w:p w14:paraId="57AA2020" w14:textId="77777777" w:rsidR="001F5B2E" w:rsidRDefault="001F5B2E" w:rsidP="00DC62DC">
      <w:pPr>
        <w:tabs>
          <w:tab w:val="left" w:pos="5844"/>
        </w:tabs>
        <w:spacing w:line="360" w:lineRule="auto"/>
        <w:jc w:val="both"/>
        <w:rPr>
          <w:rFonts w:asciiTheme="majorBidi" w:hAnsiTheme="majorBidi" w:cstheme="majorBidi"/>
          <w:sz w:val="36"/>
          <w:szCs w:val="36"/>
        </w:rPr>
      </w:pPr>
    </w:p>
    <w:p w14:paraId="349F3D99" w14:textId="77777777" w:rsidR="0061595D" w:rsidRPr="00BF3988" w:rsidRDefault="001F5B2E" w:rsidP="00FA2F52">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14:paraId="5C0AE57B" w14:textId="23FCBB9C" w:rsidR="001F5B2E" w:rsidRDefault="0061595D" w:rsidP="00FA2F52">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w:t>
      </w:r>
    </w:p>
    <w:p w14:paraId="291283CA" w14:textId="31B614D5" w:rsidR="001F5B2E" w:rsidRPr="00BF3988" w:rsidRDefault="0061595D" w:rsidP="00FA2F52">
      <w:pPr>
        <w:tabs>
          <w:tab w:val="left" w:pos="5844"/>
        </w:tabs>
        <w:spacing w:line="360" w:lineRule="auto"/>
        <w:jc w:val="center"/>
        <w:rPr>
          <w:rFonts w:asciiTheme="majorBidi" w:hAnsiTheme="majorBidi" w:cstheme="majorBidi"/>
          <w:i/>
          <w:iCs/>
          <w:sz w:val="24"/>
          <w:szCs w:val="24"/>
        </w:rPr>
      </w:pPr>
      <w:r>
        <w:rPr>
          <w:rFonts w:asciiTheme="majorBidi" w:hAnsiTheme="majorBidi" w:cstheme="majorBidi"/>
          <w:i/>
          <w:iCs/>
          <w:sz w:val="24"/>
          <w:szCs w:val="24"/>
        </w:rPr>
        <w:t>Martin Luther King</w:t>
      </w:r>
    </w:p>
    <w:p w14:paraId="4656A9A2" w14:textId="77777777" w:rsidR="001F5B2E" w:rsidRDefault="001F5B2E" w:rsidP="00DC62DC">
      <w:pPr>
        <w:spacing w:line="360" w:lineRule="auto"/>
        <w:jc w:val="both"/>
        <w:rPr>
          <w:rFonts w:asciiTheme="majorBidi" w:hAnsiTheme="majorBidi" w:cstheme="majorBidi"/>
          <w:sz w:val="32"/>
          <w:szCs w:val="32"/>
        </w:rPr>
      </w:pPr>
    </w:p>
    <w:p w14:paraId="05B6901C" w14:textId="72086FF8" w:rsidR="001F5B2E" w:rsidRDefault="00272338" w:rsidP="00DC62DC">
      <w:pPr>
        <w:spacing w:line="360" w:lineRule="auto"/>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w:t>
      </w:r>
      <w:r w:rsidR="00FA2F52">
        <w:rPr>
          <w:rFonts w:asciiTheme="majorBidi" w:hAnsiTheme="majorBidi" w:cstheme="majorBidi"/>
          <w:sz w:val="24"/>
          <w:szCs w:val="24"/>
        </w:rPr>
        <w:t xml:space="preserve"> the</w:t>
      </w:r>
      <w:r w:rsidRPr="00272338">
        <w:rPr>
          <w:rFonts w:asciiTheme="majorBidi" w:hAnsiTheme="majorBidi" w:cstheme="majorBidi"/>
          <w:sz w:val="24"/>
          <w:szCs w:val="24"/>
        </w:rPr>
        <w:t xml:space="preserve">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w:t>
      </w:r>
      <w:r w:rsidR="00FA2F52">
        <w:rPr>
          <w:rFonts w:asciiTheme="majorBidi" w:hAnsiTheme="majorBidi" w:cstheme="majorBidi"/>
          <w:sz w:val="24"/>
          <w:szCs w:val="24"/>
        </w:rPr>
        <w:t>is</w:t>
      </w:r>
      <w:r w:rsidR="00F140EE">
        <w:rPr>
          <w:rFonts w:asciiTheme="majorBidi" w:hAnsiTheme="majorBidi" w:cstheme="majorBidi"/>
          <w:sz w:val="24"/>
          <w:szCs w:val="24"/>
        </w:rPr>
        <w:t xml:space="preserve"> chapter.</w:t>
      </w:r>
    </w:p>
    <w:p w14:paraId="47C336FF" w14:textId="5B6FB763" w:rsidR="001F5B2E" w:rsidRDefault="00AB7CF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w:t>
      </w:r>
      <w:r w:rsidR="00F140EE" w:rsidRPr="00F140EE">
        <w:rPr>
          <w:rFonts w:asciiTheme="majorBidi" w:hAnsiTheme="majorBidi" w:cstheme="majorBidi"/>
          <w:sz w:val="24"/>
          <w:szCs w:val="24"/>
        </w:rPr>
        <w:t xml:space="preserve"> </w:t>
      </w:r>
      <w:r>
        <w:rPr>
          <w:rFonts w:asciiTheme="majorBidi" w:hAnsiTheme="majorBidi" w:cstheme="majorBidi"/>
          <w:sz w:val="24"/>
          <w:szCs w:val="24"/>
        </w:rPr>
        <w:t>getting</w:t>
      </w:r>
      <w:r w:rsidR="00F140EE" w:rsidRPr="00F140EE">
        <w:rPr>
          <w:rFonts w:asciiTheme="majorBidi" w:hAnsiTheme="majorBidi" w:cstheme="majorBidi"/>
          <w:sz w:val="24"/>
          <w:szCs w:val="24"/>
        </w:rPr>
        <w:t xml:space="preserve"> into the assessment of the physical design's results, it is crucial to acknowledge that this particular design is capable of synthesis for FPGA targets as well. The code has been </w:t>
      </w:r>
      <w:r>
        <w:rPr>
          <w:rFonts w:asciiTheme="majorBidi" w:hAnsiTheme="majorBidi" w:cstheme="majorBidi"/>
          <w:sz w:val="24"/>
          <w:szCs w:val="24"/>
        </w:rPr>
        <w:t>carefully</w:t>
      </w:r>
      <w:r w:rsidR="00F140EE" w:rsidRPr="00F140EE">
        <w:rPr>
          <w:rFonts w:asciiTheme="majorBidi" w:hAnsiTheme="majorBidi" w:cstheme="majorBidi"/>
          <w:sz w:val="24"/>
          <w:szCs w:val="24"/>
        </w:rPr>
        <w:t xml:space="preserve">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14:paraId="2721B0A7" w14:textId="77777777" w:rsidR="001A431E" w:rsidRPr="001A431E" w:rsidRDefault="001A431E"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14:paraId="5282AC3E"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w:t>
      </w:r>
      <w:r w:rsidRPr="001A431E">
        <w:rPr>
          <w:rFonts w:asciiTheme="majorBidi" w:hAnsiTheme="majorBidi" w:cstheme="majorBidi"/>
          <w:sz w:val="24"/>
          <w:szCs w:val="24"/>
        </w:rPr>
        <w:lastRenderedPageBreak/>
        <w:t>purpose processors, directly within the FPGA fabric. This eliminates the need for external microcontrollers or additional components, simplifying the overall system architecture.</w:t>
      </w:r>
    </w:p>
    <w:p w14:paraId="7A169B7D"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14:paraId="505809DD" w14:textId="77777777" w:rsidR="001F5B2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14:paraId="5C7F3C13" w14:textId="77777777" w:rsidR="001F5B2E" w:rsidRDefault="00542313" w:rsidP="00DC62DC">
      <w:pPr>
        <w:spacing w:line="360" w:lineRule="auto"/>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14:paraId="1830881C" w14:textId="77777777" w:rsidR="00FE7244" w:rsidRDefault="00FE7244" w:rsidP="00DC62DC">
      <w:pPr>
        <w:spacing w:line="360" w:lineRule="auto"/>
        <w:jc w:val="both"/>
        <w:rPr>
          <w:rFonts w:asciiTheme="majorBidi" w:hAnsiTheme="majorBidi" w:cstheme="majorBidi"/>
          <w:sz w:val="24"/>
          <w:szCs w:val="24"/>
        </w:rPr>
      </w:pPr>
    </w:p>
    <w:p w14:paraId="18E26088" w14:textId="77777777" w:rsidR="00FD100B" w:rsidRPr="00564AB5" w:rsidRDefault="00FD100B" w:rsidP="00564AB5">
      <w:pPr>
        <w:pStyle w:val="Heading2"/>
      </w:pPr>
      <w:bookmarkStart w:id="31" w:name="_Toc145980348"/>
      <w:r w:rsidRPr="00564AB5">
        <w:t>Qflow toolchain</w:t>
      </w:r>
      <w:bookmarkEnd w:id="31"/>
    </w:p>
    <w:p w14:paraId="3F9E0A63" w14:textId="401AE0AC" w:rsidR="00CF2A1A" w:rsidRPr="00CF2A1A"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w:t>
      </w:r>
      <w:r w:rsidR="00AB572F">
        <w:rPr>
          <w:rFonts w:asciiTheme="majorBidi" w:hAnsiTheme="majorBidi" w:cstheme="majorBidi"/>
          <w:sz w:val="24"/>
          <w:szCs w:val="24"/>
          <w:lang w:bidi="fa-IR"/>
        </w:rPr>
        <w:t xml:space="preserve"> </w:t>
      </w:r>
      <w:r w:rsidRPr="00CF2A1A">
        <w:rPr>
          <w:rFonts w:asciiTheme="majorBidi" w:hAnsiTheme="majorBidi" w:cstheme="majorBidi"/>
          <w:sz w:val="24"/>
          <w:szCs w:val="24"/>
          <w:lang w:bidi="fa-IR"/>
        </w:rPr>
        <w:t>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14:paraId="2D014EA9" w14:textId="77777777" w:rsidR="00FD100B"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14:paraId="263362F1" w14:textId="77777777" w:rsidR="00516765" w:rsidRDefault="00516765" w:rsidP="00DC62DC">
      <w:pPr>
        <w:spacing w:line="360" w:lineRule="auto"/>
        <w:jc w:val="both"/>
        <w:rPr>
          <w:rFonts w:asciiTheme="majorBidi" w:hAnsiTheme="majorBidi" w:cstheme="majorBidi"/>
          <w:sz w:val="24"/>
          <w:szCs w:val="24"/>
          <w:lang w:bidi="fa-IR"/>
        </w:rPr>
      </w:pPr>
      <w:r w:rsidRPr="00516765">
        <w:rPr>
          <w:rFonts w:asciiTheme="majorBidi" w:hAnsiTheme="majorBidi" w:cstheme="majorBidi"/>
          <w:sz w:val="24"/>
          <w:szCs w:val="24"/>
          <w:lang w:bidi="fa-IR"/>
        </w:rPr>
        <w:lastRenderedPageBreak/>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14:paraId="1C677E36"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14:paraId="49619C1B"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14:paraId="40AEA461"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14:paraId="06E4FEA6" w14:textId="1F584E40"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00A56BE5">
        <w:rPr>
          <w:rFonts w:asciiTheme="majorBidi" w:hAnsiTheme="majorBidi" w:cstheme="majorBidi"/>
          <w:sz w:val="24"/>
          <w:szCs w:val="24"/>
          <w:lang w:bidi="fa-IR"/>
        </w:rPr>
        <w:t>Q</w:t>
      </w:r>
      <w:r w:rsidRPr="001056A9">
        <w:rPr>
          <w:rFonts w:asciiTheme="majorBidi" w:hAnsiTheme="majorBidi" w:cstheme="majorBidi"/>
          <w:sz w:val="24"/>
          <w:szCs w:val="24"/>
          <w:lang w:bidi="fa-IR"/>
        </w:rPr>
        <w:t>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14:paraId="1A09DEE1" w14:textId="77777777" w:rsid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14:paraId="07B8168A" w14:textId="77777777" w:rsidR="00234623" w:rsidRPr="00234623" w:rsidRDefault="002346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14:paraId="3C455379" w14:textId="3B8FA42F" w:rsidR="00234623" w:rsidRDefault="00234623" w:rsidP="00DC62DC">
      <w:pPr>
        <w:spacing w:line="360" w:lineRule="auto"/>
        <w:jc w:val="both"/>
        <w:rPr>
          <w:rFonts w:asciiTheme="majorBidi" w:hAnsiTheme="majorBidi" w:cstheme="majorBidi"/>
          <w:sz w:val="24"/>
          <w:szCs w:val="24"/>
          <w:lang w:bidi="fa-IR"/>
        </w:rPr>
      </w:pPr>
      <w:r w:rsidRPr="00234623">
        <w:rPr>
          <w:rFonts w:asciiTheme="majorBidi" w:hAnsiTheme="majorBidi" w:cstheme="majorBidi"/>
          <w:sz w:val="24"/>
          <w:szCs w:val="24"/>
          <w:lang w:bidi="fa-IR"/>
        </w:rPr>
        <w:t xml:space="preserve">This small 32-bit processor was designed for embedded mixed-signal applications and has a 100MHz internal clock. The RISC-V processor core has over 20,000 gates, synthesized by </w:t>
      </w:r>
      <w:r w:rsidR="00A56BE5">
        <w:rPr>
          <w:rFonts w:asciiTheme="majorBidi" w:hAnsiTheme="majorBidi" w:cstheme="majorBidi"/>
          <w:sz w:val="24"/>
          <w:szCs w:val="24"/>
          <w:lang w:bidi="fa-IR"/>
        </w:rPr>
        <w:t>Y</w:t>
      </w:r>
      <w:r w:rsidRPr="00234623">
        <w:rPr>
          <w:rFonts w:asciiTheme="majorBidi" w:hAnsiTheme="majorBidi" w:cstheme="majorBidi"/>
          <w:sz w:val="24"/>
          <w:szCs w:val="24"/>
          <w:lang w:bidi="fa-IR"/>
        </w:rPr>
        <w:t xml:space="preserve">osys, placed and routed by graywolf and </w:t>
      </w:r>
      <w:r w:rsidR="00A56BE5">
        <w:rPr>
          <w:rFonts w:asciiTheme="majorBidi" w:hAnsiTheme="majorBidi" w:cstheme="majorBidi"/>
          <w:sz w:val="24"/>
          <w:szCs w:val="24"/>
          <w:lang w:bidi="fa-IR"/>
        </w:rPr>
        <w:t>Q</w:t>
      </w:r>
      <w:r w:rsidRPr="00234623">
        <w:rPr>
          <w:rFonts w:asciiTheme="majorBidi" w:hAnsiTheme="majorBidi" w:cstheme="majorBidi"/>
          <w:sz w:val="24"/>
          <w:szCs w:val="24"/>
          <w:lang w:bidi="fa-IR"/>
        </w:rPr>
        <w:t>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14:paraId="4AA00A4B" w14:textId="77777777" w:rsidR="00FE7244" w:rsidRDefault="00FE7244" w:rsidP="00DC62DC">
      <w:pPr>
        <w:spacing w:line="360" w:lineRule="auto"/>
        <w:jc w:val="both"/>
        <w:rPr>
          <w:rFonts w:asciiTheme="majorBidi" w:hAnsiTheme="majorBidi" w:cstheme="majorBidi"/>
          <w:sz w:val="24"/>
          <w:szCs w:val="24"/>
          <w:lang w:bidi="fa-IR"/>
        </w:rPr>
      </w:pPr>
    </w:p>
    <w:p w14:paraId="78B7C811" w14:textId="77777777" w:rsidR="001F5B2E" w:rsidRDefault="00C1561F" w:rsidP="00DC62DC">
      <w:pPr>
        <w:spacing w:line="360" w:lineRule="auto"/>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0BF04F69" wp14:editId="1D232A44">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3CC4A" w14:textId="76409D11" w:rsidR="00057CDE" w:rsidRDefault="00057CDE" w:rsidP="00AE589C">
                            <w:pPr>
                              <w:pStyle w:val="Caption"/>
                              <w:jc w:val="center"/>
                              <w:rPr>
                                <w:rFonts w:asciiTheme="majorBidi" w:hAnsiTheme="majorBidi" w:cstheme="majorBidi"/>
                                <w:i w:val="0"/>
                                <w:iCs w:val="0"/>
                                <w:color w:val="auto"/>
                                <w:sz w:val="20"/>
                                <w:szCs w:val="20"/>
                              </w:rPr>
                            </w:pPr>
                            <w:bookmarkStart w:id="32" w:name="_Toc145980629"/>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C05AA2">
                              <w:rPr>
                                <w:rFonts w:asciiTheme="majorBidi" w:hAnsiTheme="majorBidi" w:cstheme="majorBidi"/>
                                <w:i w:val="0"/>
                                <w:iCs w:val="0"/>
                                <w:noProof/>
                                <w:color w:val="auto"/>
                                <w:sz w:val="20"/>
                                <w:szCs w:val="20"/>
                              </w:rPr>
                              <w:t>10</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32"/>
                          </w:p>
                          <w:p w14:paraId="4560F532" w14:textId="77777777" w:rsidR="00057CDE" w:rsidRPr="00FE7244" w:rsidRDefault="00057CDE"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04F69" id="Text Box 22" o:spid="_x0000_s1042"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" stroked="f">
                <v:textbox style="mso-fit-shape-to-text:t" inset="0,0,0,0">
                  <w:txbxContent>
                    <w:p w14:paraId="3123CC4A" w14:textId="76409D11" w:rsidR="00057CDE" w:rsidRDefault="00057CDE" w:rsidP="00AE589C">
                      <w:pPr>
                        <w:pStyle w:val="Caption"/>
                        <w:jc w:val="center"/>
                        <w:rPr>
                          <w:rFonts w:asciiTheme="majorBidi" w:hAnsiTheme="majorBidi" w:cstheme="majorBidi"/>
                          <w:i w:val="0"/>
                          <w:iCs w:val="0"/>
                          <w:color w:val="auto"/>
                          <w:sz w:val="20"/>
                          <w:szCs w:val="20"/>
                        </w:rPr>
                      </w:pPr>
                      <w:bookmarkStart w:id="41" w:name="_Toc145980629"/>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C05AA2">
                        <w:rPr>
                          <w:rFonts w:asciiTheme="majorBidi" w:hAnsiTheme="majorBidi" w:cstheme="majorBidi"/>
                          <w:i w:val="0"/>
                          <w:iCs w:val="0"/>
                          <w:noProof/>
                          <w:color w:val="auto"/>
                          <w:sz w:val="20"/>
                          <w:szCs w:val="20"/>
                        </w:rPr>
                        <w:t>10</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41"/>
                    </w:p>
                    <w:p w14:paraId="4560F532" w14:textId="77777777" w:rsidR="00057CDE" w:rsidRPr="00FE7244" w:rsidRDefault="00057CDE"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6919323D" wp14:editId="06A94F91">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14:paraId="3D8338C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14:paraId="6E26D76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14:paraId="04D51BD0" w14:textId="3B05742A" w:rsidR="00B22B4A" w:rsidRDefault="00B22B4A" w:rsidP="00A56BE5">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w:t>
      </w:r>
      <w:r w:rsidR="00A56BE5" w:rsidRPr="00B22B4A">
        <w:rPr>
          <w:rFonts w:asciiTheme="majorBidi" w:hAnsiTheme="majorBidi" w:cstheme="majorBidi"/>
          <w:sz w:val="24"/>
          <w:szCs w:val="24"/>
        </w:rPr>
        <w:t>mandatory</w:t>
      </w:r>
      <w:r w:rsidRPr="00B22B4A">
        <w:rPr>
          <w:rFonts w:asciiTheme="majorBidi" w:hAnsiTheme="majorBidi" w:cstheme="majorBidi"/>
          <w:sz w:val="24"/>
          <w:szCs w:val="24"/>
        </w:rPr>
        <w:t xml:space="preserve">,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14:paraId="7E989CCD" w14:textId="77777777" w:rsid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14:paraId="3FC4650D" w14:textId="77777777" w:rsidR="00B22B4A" w:rsidRPr="00B22B4A"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14:paraId="6C6571DF"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14:paraId="0ACE632A" w14:textId="77777777" w:rsidR="00B22B4A" w:rsidRPr="00B22B4A"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14:paraId="2ABEEC2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14:paraId="79760F85" w14:textId="77777777" w:rsidR="00091133"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14:paraId="413E577B" w14:textId="77777777" w:rsidR="00B22B4A" w:rsidRPr="00B34D2E"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14:paraId="0FAECE6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14:paraId="4030C1D2"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14:paraId="298879EB"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14:paraId="73BA0409"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14:paraId="4239BB0A"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14:paraId="3BC94C85"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14:paraId="348954A5" w14:textId="77777777" w:rsidR="00B22B4A" w:rsidRPr="00B34D2E" w:rsidRDefault="00B22B4A" w:rsidP="00DC62DC">
      <w:pPr>
        <w:spacing w:line="360" w:lineRule="auto"/>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14:paraId="13811EFA" w14:textId="77777777" w:rsidR="00B22B4A" w:rsidRPr="00B34D2E" w:rsidRDefault="00B22B4A" w:rsidP="00DC62DC">
      <w:pPr>
        <w:pStyle w:val="ListParagraph"/>
        <w:numPr>
          <w:ilvl w:val="0"/>
          <w:numId w:val="43"/>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14:paraId="5B8E18E9" w14:textId="77777777" w:rsidR="00B22B4A" w:rsidRPr="00952720" w:rsidRDefault="00492F12" w:rsidP="00DC62DC">
      <w:pPr>
        <w:pStyle w:val="ListParagraph"/>
        <w:numPr>
          <w:ilvl w:val="0"/>
          <w:numId w:val="43"/>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14:paraId="755E9668"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14:paraId="169AF468" w14:textId="48BB021B" w:rsidR="00952720" w:rsidRPr="00A56BE5" w:rsidRDefault="00B22B4A" w:rsidP="00A56BE5">
      <w:pPr>
        <w:pStyle w:val="ListParagraph"/>
        <w:numPr>
          <w:ilvl w:val="0"/>
          <w:numId w:val="44"/>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14:paraId="519EF02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Logic optimization (abc)</w:t>
      </w:r>
      <w:r w:rsidR="00714641">
        <w:rPr>
          <w:rFonts w:asciiTheme="majorBidi" w:hAnsiTheme="majorBidi" w:cstheme="majorBidi"/>
          <w:sz w:val="24"/>
          <w:szCs w:val="24"/>
        </w:rPr>
        <w:t>:</w:t>
      </w:r>
    </w:p>
    <w:p w14:paraId="5970E99A" w14:textId="77777777" w:rsidR="00B22B4A" w:rsidRPr="00714641" w:rsidRDefault="00B22B4A" w:rsidP="00DC62DC">
      <w:pPr>
        <w:pStyle w:val="ListParagraph"/>
        <w:numPr>
          <w:ilvl w:val="0"/>
          <w:numId w:val="44"/>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14:paraId="5BBEB16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14:paraId="3DA9A5CC"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14:paraId="304A5EF9"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14:paraId="302A4475" w14:textId="77777777" w:rsid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14:paraId="609119B7" w14:textId="137CFFC8" w:rsid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w:t>
      </w:r>
      <w:r w:rsidR="00AB7CFD" w:rsidRPr="006112D6">
        <w:rPr>
          <w:rFonts w:asciiTheme="majorBidi" w:hAnsiTheme="majorBidi" w:cstheme="majorBidi"/>
          <w:sz w:val="24"/>
          <w:szCs w:val="24"/>
        </w:rPr>
        <w:t>much-streamlined</w:t>
      </w:r>
      <w:r w:rsidRPr="006112D6">
        <w:rPr>
          <w:rFonts w:asciiTheme="majorBidi" w:hAnsiTheme="majorBidi" w:cstheme="majorBidi"/>
          <w:sz w:val="24"/>
          <w:szCs w:val="24"/>
        </w:rPr>
        <w:t xml:space="preserve"> form. </w:t>
      </w:r>
    </w:p>
    <w:p w14:paraId="399459D2" w14:textId="123CEDC0" w:rsidR="00B22B4A" w:rsidRDefault="00B22B4A" w:rsidP="00DC62DC">
      <w:pPr>
        <w:spacing w:line="360" w:lineRule="auto"/>
        <w:jc w:val="both"/>
        <w:rPr>
          <w:rFonts w:asciiTheme="majorBidi" w:hAnsiTheme="majorBidi" w:cstheme="majorBidi"/>
          <w:sz w:val="24"/>
          <w:szCs w:val="24"/>
        </w:rPr>
      </w:pPr>
      <w:r w:rsidRPr="006112D6">
        <w:rPr>
          <w:rFonts w:asciiTheme="majorBidi" w:hAnsiTheme="majorBidi" w:cstheme="majorBidi"/>
          <w:sz w:val="24"/>
          <w:szCs w:val="24"/>
        </w:rPr>
        <w:t>Detail Router (</w:t>
      </w:r>
      <w:r w:rsidR="00A56BE5">
        <w:rPr>
          <w:rFonts w:asciiTheme="majorBidi" w:hAnsiTheme="majorBidi" w:cstheme="majorBidi"/>
          <w:sz w:val="24"/>
          <w:szCs w:val="24"/>
        </w:rPr>
        <w:t>Q</w:t>
      </w:r>
      <w:r w:rsidRPr="006112D6">
        <w:rPr>
          <w:rFonts w:asciiTheme="majorBidi" w:hAnsiTheme="majorBidi" w:cstheme="majorBidi"/>
          <w:sz w:val="24"/>
          <w:szCs w:val="24"/>
        </w:rPr>
        <w:t>router 1.4)</w:t>
      </w:r>
      <w:r w:rsidR="006112D6" w:rsidRPr="006112D6">
        <w:rPr>
          <w:rFonts w:asciiTheme="majorBidi" w:hAnsiTheme="majorBidi" w:cstheme="majorBidi"/>
          <w:sz w:val="24"/>
          <w:szCs w:val="24"/>
        </w:rPr>
        <w:t>:</w:t>
      </w:r>
    </w:p>
    <w:p w14:paraId="0B46AD0D" w14:textId="77777777" w:rsidR="006112D6" w:rsidRPr="006112D6" w:rsidRDefault="006112D6" w:rsidP="00DC62DC">
      <w:pPr>
        <w:pStyle w:val="ListParagraph"/>
        <w:numPr>
          <w:ilvl w:val="0"/>
          <w:numId w:val="45"/>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Qrouter 1.4 from </w:t>
      </w:r>
      <w:bookmarkStart w:id="33" w:name="_Hlk145952044"/>
      <w:r w:rsidRPr="006112D6">
        <w:rPr>
          <w:rFonts w:asciiTheme="majorBidi" w:hAnsiTheme="majorBidi" w:cstheme="majorBidi"/>
          <w:sz w:val="24"/>
          <w:szCs w:val="24"/>
        </w:rPr>
        <w:t>OpenCircuitDesign</w:t>
      </w:r>
      <w:bookmarkEnd w:id="33"/>
      <w:r w:rsidRPr="006112D6">
        <w:rPr>
          <w:rFonts w:asciiTheme="majorBidi" w:hAnsiTheme="majorBidi" w:cstheme="majorBidi"/>
          <w:sz w:val="24"/>
          <w:szCs w:val="24"/>
        </w:rPr>
        <w:t>: Qrouter home page</w:t>
      </w:r>
      <w:r>
        <w:rPr>
          <w:rFonts w:asciiTheme="majorBidi" w:hAnsiTheme="majorBidi" w:cstheme="majorBidi"/>
          <w:sz w:val="24"/>
          <w:szCs w:val="24"/>
        </w:rPr>
        <w:t xml:space="preserve"> [21]</w:t>
      </w:r>
    </w:p>
    <w:p w14:paraId="31698472" w14:textId="5B4654B6" w:rsidR="00B22B4A" w:rsidRP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This is a work in progress, but is a full-featured multi-layer, sea-of-gates maze router. For a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w:t>
      </w:r>
      <w:r w:rsidRPr="006112D6">
        <w:rPr>
          <w:rFonts w:asciiTheme="majorBidi" w:hAnsiTheme="majorBidi" w:cstheme="majorBidi"/>
          <w:sz w:val="24"/>
          <w:szCs w:val="24"/>
        </w:rPr>
        <w:lastRenderedPageBreak/>
        <w:t>purposes. It is a command-line-only tool, taking standard format (LEF and DEF) files as input and generating an annotated DEF format file as output.</w:t>
      </w:r>
    </w:p>
    <w:p w14:paraId="380AD026"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14:paraId="11E00744" w14:textId="77777777" w:rsidR="00B22B4A" w:rsidRPr="003A0899" w:rsidRDefault="00B22B4A" w:rsidP="00DC62DC">
      <w:pPr>
        <w:pStyle w:val="ListParagraph"/>
        <w:numPr>
          <w:ilvl w:val="0"/>
          <w:numId w:val="44"/>
        </w:numPr>
        <w:spacing w:line="360" w:lineRule="auto"/>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14:paraId="5A837DCA"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14:paraId="017D902B" w14:textId="77777777" w:rsidR="001F5B2E" w:rsidRDefault="008D6862" w:rsidP="00DC62DC">
      <w:pPr>
        <w:pStyle w:val="ListParagraph"/>
        <w:numPr>
          <w:ilvl w:val="0"/>
          <w:numId w:val="44"/>
        </w:numPr>
        <w:spacing w:line="360" w:lineRule="auto"/>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14:paraId="491076AC" w14:textId="77777777" w:rsidR="001F5B2E" w:rsidRDefault="00710B2A" w:rsidP="00DC62DC">
      <w:pPr>
        <w:spacing w:line="360" w:lineRule="auto"/>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14:paraId="17A56F0B" w14:textId="77777777" w:rsidR="008B78A3" w:rsidRDefault="008B78A3" w:rsidP="00DC62DC">
      <w:pPr>
        <w:spacing w:line="360" w:lineRule="auto"/>
        <w:jc w:val="both"/>
        <w:rPr>
          <w:rFonts w:asciiTheme="majorBidi" w:hAnsiTheme="majorBidi" w:cstheme="majorBidi"/>
          <w:sz w:val="24"/>
          <w:szCs w:val="24"/>
        </w:rPr>
      </w:pPr>
    </w:p>
    <w:p w14:paraId="40A1ADAC" w14:textId="77777777" w:rsidR="008B78A3" w:rsidRDefault="008B78A3" w:rsidP="00DC62DC">
      <w:pPr>
        <w:spacing w:line="360" w:lineRule="auto"/>
        <w:jc w:val="both"/>
        <w:rPr>
          <w:rFonts w:asciiTheme="majorBidi" w:hAnsiTheme="majorBidi" w:cstheme="majorBidi"/>
          <w:sz w:val="24"/>
          <w:szCs w:val="24"/>
        </w:rPr>
      </w:pPr>
    </w:p>
    <w:p w14:paraId="15906D90" w14:textId="77777777" w:rsidR="00FE7244" w:rsidRPr="00564AB5" w:rsidRDefault="008B78A3" w:rsidP="00564AB5">
      <w:pPr>
        <w:pStyle w:val="Heading2"/>
      </w:pPr>
      <w:bookmarkStart w:id="34" w:name="_Toc145980349"/>
      <w:r w:rsidRPr="00564AB5">
        <w:t>TSMC 180nm PDK</w:t>
      </w:r>
      <w:bookmarkEnd w:id="34"/>
    </w:p>
    <w:p w14:paraId="60C7EB20"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14:paraId="70942534"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14:paraId="7E644262"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w:t>
      </w:r>
      <w:r w:rsidRPr="00FE7244">
        <w:rPr>
          <w:rFonts w:asciiTheme="majorBidi" w:hAnsiTheme="majorBidi" w:cstheme="majorBidi"/>
          <w:sz w:val="24"/>
          <w:szCs w:val="24"/>
          <w:lang w:bidi="fa-IR"/>
        </w:rPr>
        <w:lastRenderedPageBreak/>
        <w:t>generated using the library is compliant and can be fabricated in the processes for which the rules were designed.</w:t>
      </w:r>
    </w:p>
    <w:p w14:paraId="6753AB9A"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14:paraId="0FEB127B"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14:paraId="4830C2DD"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14:paraId="11B06B62" w14:textId="66E947B3" w:rsidR="001F5B2E"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Overall, the OSU Open Cell Standard Library provides a valuable resource for VLSI designers, offering a collection of optimized standard cells adhering to scalable CMOS rules. Its availability as an open-source library </w:t>
      </w:r>
      <w:r w:rsidR="00D072E1">
        <w:rPr>
          <w:rFonts w:asciiTheme="majorBidi" w:hAnsiTheme="majorBidi" w:cstheme="majorBidi"/>
          <w:sz w:val="24"/>
          <w:szCs w:val="24"/>
          <w:lang w:bidi="fa-IR"/>
        </w:rPr>
        <w:t>promotes</w:t>
      </w:r>
      <w:r w:rsidRPr="00FE7244">
        <w:rPr>
          <w:rFonts w:asciiTheme="majorBidi" w:hAnsiTheme="majorBidi" w:cstheme="majorBidi"/>
          <w:sz w:val="24"/>
          <w:szCs w:val="24"/>
          <w:lang w:bidi="fa-IR"/>
        </w:rPr>
        <w:t xml:space="preserve"> accessibility, flexibility, and collaboration in the field of VLSI design.</w:t>
      </w:r>
    </w:p>
    <w:p w14:paraId="381452F0" w14:textId="77777777" w:rsidR="00FE7244" w:rsidRP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14:paraId="7EBE8DD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14:paraId="6F5443F9" w14:textId="77777777" w:rsidR="00FE7244" w:rsidRDefault="00FE7244" w:rsidP="00DC62DC">
      <w:pPr>
        <w:spacing w:line="360" w:lineRule="auto"/>
        <w:jc w:val="both"/>
        <w:rPr>
          <w:rFonts w:asciiTheme="majorBidi" w:hAnsiTheme="majorBidi" w:cstheme="majorBidi"/>
          <w:sz w:val="24"/>
          <w:szCs w:val="24"/>
        </w:rPr>
      </w:pPr>
    </w:p>
    <w:p w14:paraId="0EC0A3C4" w14:textId="77777777" w:rsidR="00FE7244" w:rsidRDefault="00FE7244" w:rsidP="00DC62DC">
      <w:pPr>
        <w:spacing w:line="360" w:lineRule="auto"/>
        <w:jc w:val="both"/>
        <w:rPr>
          <w:rFonts w:asciiTheme="majorBidi" w:hAnsiTheme="majorBidi" w:cstheme="majorBidi"/>
          <w:sz w:val="24"/>
          <w:szCs w:val="24"/>
        </w:rPr>
      </w:pPr>
    </w:p>
    <w:p w14:paraId="4A9FC2BE" w14:textId="77777777" w:rsidR="00A56BE5" w:rsidRPr="00FE7244" w:rsidRDefault="00A56BE5" w:rsidP="00DC62DC">
      <w:pPr>
        <w:spacing w:line="360" w:lineRule="auto"/>
        <w:jc w:val="both"/>
        <w:rPr>
          <w:rFonts w:asciiTheme="majorBidi" w:hAnsiTheme="majorBidi" w:cstheme="majorBidi"/>
          <w:sz w:val="24"/>
          <w:szCs w:val="24"/>
        </w:rPr>
      </w:pPr>
    </w:p>
    <w:p w14:paraId="0F5756D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14:paraId="24AC5320"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14:paraId="01FDA940"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14:paraId="7B52BFAF"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14:paraId="309088B3"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14:paraId="33D909A1"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14:paraId="28532DB9"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14:paraId="1A0DC995"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14:paraId="1DFB158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14:paraId="44757897"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14:paraId="69A01A8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14:paraId="3E27DAC2"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14:paraId="1A001327" w14:textId="77777777" w:rsidR="001F5B2E" w:rsidRPr="00FE7244" w:rsidRDefault="00FE7244" w:rsidP="00DC62DC">
      <w:pPr>
        <w:spacing w:line="360" w:lineRule="auto"/>
        <w:jc w:val="both"/>
        <w:rPr>
          <w:rFonts w:asciiTheme="majorBidi" w:hAnsiTheme="majorBidi" w:cstheme="majorBidi"/>
          <w:sz w:val="24"/>
          <w:szCs w:val="24"/>
          <w:rtl/>
          <w:lang w:bidi="fa-IR"/>
        </w:rPr>
      </w:pPr>
      <w:r w:rsidRPr="00FE7244">
        <w:rPr>
          <w:rFonts w:asciiTheme="majorBidi" w:hAnsiTheme="majorBidi" w:cstheme="majorBidi"/>
          <w:sz w:val="24"/>
          <w:szCs w:val="24"/>
        </w:rPr>
        <w:lastRenderedPageBreak/>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14:paraId="6D8B2625" w14:textId="3C3106C8" w:rsidR="00A56BE5" w:rsidRDefault="00974037" w:rsidP="00A56BE5">
      <w:pPr>
        <w:spacing w:line="360" w:lineRule="auto"/>
        <w:jc w:val="both"/>
        <w:rPr>
          <w:rFonts w:asciiTheme="majorBidi" w:hAnsiTheme="majorBidi" w:cstheme="majorBidi"/>
          <w:sz w:val="24"/>
          <w:szCs w:val="24"/>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14:paraId="44DF0E36" w14:textId="77777777" w:rsidR="00A56BE5" w:rsidRDefault="00A56BE5" w:rsidP="00DC62DC">
      <w:pPr>
        <w:spacing w:line="360" w:lineRule="auto"/>
        <w:jc w:val="both"/>
        <w:rPr>
          <w:rFonts w:asciiTheme="majorBidi" w:hAnsiTheme="majorBidi" w:cstheme="majorBidi"/>
          <w:sz w:val="24"/>
          <w:szCs w:val="24"/>
          <w:lang w:bidi="fa-IR"/>
        </w:rPr>
      </w:pPr>
    </w:p>
    <w:p w14:paraId="0E4490F0" w14:textId="77777777" w:rsidR="00AF2C12" w:rsidRPr="00564AB5" w:rsidRDefault="00AF2C12" w:rsidP="00564AB5">
      <w:pPr>
        <w:pStyle w:val="Heading2"/>
      </w:pPr>
      <w:r w:rsidRPr="00AF2C12">
        <w:t xml:space="preserve"> </w:t>
      </w:r>
      <w:bookmarkStart w:id="35" w:name="_Toc145980350"/>
      <w:r w:rsidRPr="00564AB5">
        <w:t>phoeniX Verification Results</w:t>
      </w:r>
      <w:bookmarkEnd w:id="35"/>
    </w:p>
    <w:p w14:paraId="7778F723" w14:textId="77777777" w:rsidR="00FE7244" w:rsidRDefault="00A461A1" w:rsidP="00DC62DC">
      <w:pPr>
        <w:spacing w:line="360" w:lineRule="auto"/>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14:paraId="76AE0381" w14:textId="77777777" w:rsidR="000829C4" w:rsidRDefault="00565DA8" w:rsidP="00DC62DC">
      <w:pPr>
        <w:spacing w:line="360" w:lineRule="auto"/>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14:paraId="0CC96D91" w14:textId="77777777" w:rsidR="00CA56ED" w:rsidRDefault="000829C4" w:rsidP="00DC62DC">
      <w:pPr>
        <w:spacing w:line="360" w:lineRule="auto"/>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14:paraId="267D1757" w14:textId="77777777" w:rsid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14:paraId="27F518E8" w14:textId="117B74DB"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design process. It is a methodical approach to evaluate the timing behavior of a digital circuit under various conditions. STA analyzes the propagation delays of signals and ensures that the circuit meets the required timing constraints.</w:t>
      </w:r>
    </w:p>
    <w:p w14:paraId="00C94DE2"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14:paraId="45BD8329"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lastRenderedPageBreak/>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14:paraId="125D8E3F" w14:textId="77777777" w:rsidR="00CA56ED"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14:paraId="01B87950" w14:textId="483E9E66" w:rsidR="00A56BE5" w:rsidRDefault="00564F8D" w:rsidP="00AB7CFD">
      <w:pPr>
        <w:spacing w:line="360" w:lineRule="auto"/>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14:paraId="5D41FF4E" w14:textId="5BFD106A" w:rsidR="00AB7CFD" w:rsidRDefault="00435EF8" w:rsidP="00DC62DC">
      <w:pPr>
        <w:spacing w:line="360" w:lineRule="auto"/>
        <w:jc w:val="both"/>
        <w:rPr>
          <w:rFonts w:asciiTheme="majorBidi" w:hAnsiTheme="majorBidi" w:cstheme="majorBidi"/>
          <w:sz w:val="24"/>
          <w:szCs w:val="24"/>
          <w:lang w:bidi="fa-IR"/>
        </w:rPr>
      </w:pPr>
      <w:r w:rsidRPr="00435EF8">
        <w:rPr>
          <w:rFonts w:asciiTheme="majorBidi" w:hAnsiTheme="majorBidi" w:cstheme="majorBidi"/>
          <w:sz w:val="24"/>
          <w:szCs w:val="24"/>
          <w:lang w:bidi="fa-IR"/>
        </w:rPr>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14:paraId="166BA5FA"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tbl>
      <w:tblPr>
        <w:tblW w:w="5600" w:type="dxa"/>
        <w:jc w:val="center"/>
        <w:tblLook w:val="04A0" w:firstRow="1" w:lastRow="0" w:firstColumn="1" w:lastColumn="0" w:noHBand="0" w:noVBand="1"/>
      </w:tblPr>
      <w:tblGrid>
        <w:gridCol w:w="3440"/>
        <w:gridCol w:w="2160"/>
      </w:tblGrid>
      <w:tr w:rsidR="002465D6" w:rsidRPr="002465D6" w14:paraId="1BAD251D" w14:textId="77777777"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4E54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lastRenderedPageBreak/>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7419C525"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14:paraId="6B9E19BC"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C7588F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415991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14:paraId="38E2B5D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B4E251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FF22E2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14:paraId="1F105EE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C65C66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7792F1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14:paraId="7CE2E6C3"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215535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172B8D9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14:paraId="626ED361"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7BBC70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69CFC2BE"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14:paraId="277A258F"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B020B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0FE38BE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14:paraId="2DF6E744"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3FFAB3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5258A67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14:paraId="5FCD1218"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412F2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15FB2BD4" w14:textId="77777777" w:rsidR="002465D6" w:rsidRPr="002465D6" w:rsidRDefault="002465D6"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14:paraId="46EC927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93C17C1"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1683CAC"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14:paraId="2890A895"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CBB9BFE" w14:textId="77777777" w:rsidR="002465D6" w:rsidRPr="002465D6" w:rsidRDefault="00DF41EC" w:rsidP="00DC62DC">
            <w:pPr>
              <w:spacing w:after="0" w:line="360" w:lineRule="auto"/>
              <w:jc w:val="both"/>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445C6B6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14:paraId="5AE6BB6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A01A05" w14:textId="77777777" w:rsidR="002465D6" w:rsidRPr="002465D6" w:rsidRDefault="00DF41EC"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9130D02" w14:textId="77777777" w:rsidR="002465D6" w:rsidRPr="002465D6" w:rsidRDefault="002465D6" w:rsidP="00AB7CFD">
            <w:pPr>
              <w:keepNext/>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14:paraId="3B7D5988" w14:textId="3A4ED867" w:rsidR="002465D6" w:rsidRPr="00AB7CFD" w:rsidRDefault="00AB7CFD" w:rsidP="00AB7CFD">
      <w:pPr>
        <w:pStyle w:val="Caption"/>
        <w:jc w:val="center"/>
        <w:rPr>
          <w:rFonts w:asciiTheme="majorBidi" w:hAnsiTheme="majorBidi" w:cstheme="majorBidi"/>
          <w:i w:val="0"/>
          <w:iCs w:val="0"/>
          <w:color w:val="auto"/>
          <w:sz w:val="32"/>
          <w:szCs w:val="32"/>
          <w:lang w:bidi="fa-IR"/>
        </w:rPr>
      </w:pPr>
      <w:bookmarkStart w:id="36" w:name="_Toc145966554"/>
      <w:r w:rsidRPr="00AB7CFD">
        <w:rPr>
          <w:rFonts w:asciiTheme="majorBidi" w:hAnsiTheme="majorBidi" w:cstheme="majorBidi"/>
          <w:i w:val="0"/>
          <w:iCs w:val="0"/>
          <w:sz w:val="20"/>
          <w:szCs w:val="20"/>
        </w:rPr>
        <w:t xml:space="preserve">Table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Table \* ARABIC </w:instrText>
      </w:r>
      <w:r w:rsidRPr="00AB7CFD">
        <w:rPr>
          <w:rFonts w:asciiTheme="majorBidi" w:hAnsiTheme="majorBidi" w:cstheme="majorBidi"/>
          <w:i w:val="0"/>
          <w:iCs w:val="0"/>
          <w:sz w:val="20"/>
          <w:szCs w:val="20"/>
        </w:rPr>
        <w:fldChar w:fldCharType="separate"/>
      </w:r>
      <w:r w:rsidRPr="00AB7CFD">
        <w:rPr>
          <w:rFonts w:asciiTheme="majorBidi" w:hAnsiTheme="majorBidi" w:cstheme="majorBidi"/>
          <w:i w:val="0"/>
          <w:iCs w:val="0"/>
          <w:noProof/>
          <w:sz w:val="20"/>
          <w:szCs w:val="20"/>
        </w:rPr>
        <w:t>2</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STA results of phoeniX core modules</w:t>
      </w:r>
      <w:bookmarkEnd w:id="36"/>
    </w:p>
    <w:p w14:paraId="52E08F7F" w14:textId="77777777" w:rsidR="00CA56ED" w:rsidRDefault="00EC35FB"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14:paraId="0BEDD3DB"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The analysis results indicate that the maximum delay observed in the core modules, and </w:t>
      </w:r>
      <w:proofErr w:type="gramStart"/>
      <w:r w:rsidRPr="000B33CB">
        <w:rPr>
          <w:rFonts w:asciiTheme="majorBidi" w:hAnsiTheme="majorBidi" w:cstheme="majorBidi"/>
          <w:sz w:val="24"/>
          <w:szCs w:val="24"/>
          <w:lang w:bidi="fa-IR"/>
        </w:rPr>
        <w:t>consequently</w:t>
      </w:r>
      <w:proofErr w:type="gramEnd"/>
      <w:r w:rsidRPr="000B33CB">
        <w:rPr>
          <w:rFonts w:asciiTheme="majorBidi" w:hAnsiTheme="majorBidi" w:cstheme="majorBidi"/>
          <w:sz w:val="24"/>
          <w:szCs w:val="24"/>
          <w:lang w:bidi="fa-IR"/>
        </w:rPr>
        <w:t xml:space="preserve">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14:paraId="3DE52E6F"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14:paraId="1C3322CE" w14:textId="77777777" w:rsidR="00B55DCE"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w:t>
      </w:r>
      <w:r w:rsidRPr="000B33CB">
        <w:rPr>
          <w:rFonts w:asciiTheme="majorBidi" w:hAnsiTheme="majorBidi" w:cstheme="majorBidi"/>
          <w:sz w:val="24"/>
          <w:szCs w:val="24"/>
          <w:lang w:bidi="fa-IR"/>
        </w:rPr>
        <w:lastRenderedPageBreak/>
        <w:t>configuring the clock cycle accordingly, designers can strike a balance between performance, 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14:paraId="70CB0170" w14:textId="7B268A4D" w:rsidR="00967796" w:rsidRPr="00967796" w:rsidRDefault="00B93B2E"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process, stands for Design Rule Checking. It is a crucial step in the semiconductor manufacturing process that involves verifying the compliance of a chip design layout with the specified design rules.</w:t>
      </w:r>
    </w:p>
    <w:p w14:paraId="37032644"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14:paraId="0EDFCCDB"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14:paraId="3AC2B258" w14:textId="77777777" w:rsidR="00B93B2E"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14:paraId="5A40AA11" w14:textId="77777777" w:rsidR="001B28F1" w:rsidRPr="001B28F1" w:rsidRDefault="00647CE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14:paraId="7DC92EAE" w14:textId="77777777" w:rsidR="001B28F1" w:rsidRPr="001B28F1"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14:paraId="4334E598" w14:textId="59136315" w:rsidR="001B28F1" w:rsidRPr="001B28F1" w:rsidRDefault="001B28F1" w:rsidP="00AB7CFD">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r w:rsidR="00AB7CFD">
        <w:rPr>
          <w:rFonts w:asciiTheme="majorBidi" w:hAnsiTheme="majorBidi" w:cstheme="majorBidi"/>
          <w:sz w:val="24"/>
          <w:szCs w:val="24"/>
          <w:lang w:bidi="fa-IR"/>
        </w:rPr>
        <w:t xml:space="preserve"> These </w:t>
      </w:r>
      <w:r w:rsidRPr="001B28F1">
        <w:rPr>
          <w:rFonts w:asciiTheme="majorBidi" w:hAnsiTheme="majorBidi" w:cstheme="majorBidi"/>
          <w:sz w:val="24"/>
          <w:szCs w:val="24"/>
          <w:lang w:bidi="fa-IR"/>
        </w:rPr>
        <w:t>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14:paraId="5F58DFB1" w14:textId="77777777" w:rsidR="00647CED"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14:paraId="6F8A8395" w14:textId="77777777" w:rsidR="00366229" w:rsidRDefault="00E713F6"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14:paraId="6164D698" w14:textId="77777777" w:rsidR="00AB7CFD" w:rsidRDefault="00AB7CFD" w:rsidP="00AB7CFD">
      <w:pPr>
        <w:keepNext/>
        <w:spacing w:line="360" w:lineRule="auto"/>
        <w:jc w:val="both"/>
      </w:pPr>
      <w:r>
        <w:rPr>
          <w:rFonts w:asciiTheme="majorBidi" w:hAnsiTheme="majorBidi" w:cstheme="majorBidi"/>
          <w:noProof/>
          <w:sz w:val="24"/>
          <w:szCs w:val="24"/>
        </w:rPr>
        <w:drawing>
          <wp:inline distT="0" distB="0" distL="0" distR="0" wp14:anchorId="6FC90D5F" wp14:editId="0D8F193A">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2FE6D5C1" w14:textId="167958CE" w:rsidR="001449E6" w:rsidRPr="00AB7CFD" w:rsidRDefault="00AB7CFD" w:rsidP="00AB7CFD">
      <w:pPr>
        <w:pStyle w:val="Caption"/>
        <w:jc w:val="center"/>
        <w:rPr>
          <w:rFonts w:asciiTheme="majorBidi" w:hAnsiTheme="majorBidi" w:cstheme="majorBidi"/>
          <w:i w:val="0"/>
          <w:iCs w:val="0"/>
          <w:sz w:val="28"/>
          <w:szCs w:val="28"/>
          <w:lang w:bidi="fa-IR"/>
        </w:rPr>
      </w:pPr>
      <w:bookmarkStart w:id="37" w:name="_Toc145980630"/>
      <w:r w:rsidRPr="00AB7CFD">
        <w:rPr>
          <w:rFonts w:asciiTheme="majorBidi" w:hAnsiTheme="majorBidi" w:cstheme="majorBidi"/>
          <w:i w:val="0"/>
          <w:iCs w:val="0"/>
          <w:sz w:val="20"/>
          <w:szCs w:val="20"/>
        </w:rPr>
        <w:t xml:space="preserve">Figure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Figure \* ARABIC </w:instrText>
      </w:r>
      <w:r w:rsidRPr="00AB7CFD">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11</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phoeniX </w:t>
      </w:r>
      <w:proofErr w:type="gramStart"/>
      <w:r w:rsidRPr="00AB7CFD">
        <w:rPr>
          <w:rFonts w:asciiTheme="majorBidi" w:hAnsiTheme="majorBidi" w:cstheme="majorBidi"/>
          <w:i w:val="0"/>
          <w:iCs w:val="0"/>
          <w:sz w:val="20"/>
          <w:szCs w:val="20"/>
        </w:rPr>
        <w:t>core .MAG</w:t>
      </w:r>
      <w:proofErr w:type="gramEnd"/>
      <w:r w:rsidRPr="00AB7CFD">
        <w:rPr>
          <w:rFonts w:asciiTheme="majorBidi" w:hAnsiTheme="majorBidi" w:cstheme="majorBidi"/>
          <w:i w:val="0"/>
          <w:iCs w:val="0"/>
          <w:sz w:val="20"/>
          <w:szCs w:val="20"/>
        </w:rPr>
        <w:t xml:space="preserve"> layout in Klayout software</w:t>
      </w:r>
      <w:bookmarkEnd w:id="37"/>
    </w:p>
    <w:p w14:paraId="4003A806" w14:textId="77777777" w:rsidR="001449E6" w:rsidRPr="001449E6" w:rsidRDefault="001449E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14:paraId="6751D102" w14:textId="60DD10EB" w:rsidR="003B3122" w:rsidRDefault="00AB7CFD" w:rsidP="00DC62DC">
      <w:pPr>
        <w:spacing w:line="360" w:lineRule="auto"/>
        <w:jc w:val="both"/>
        <w:rPr>
          <w:rFonts w:asciiTheme="majorBidi" w:hAnsiTheme="majorBidi" w:cstheme="majorBidi"/>
          <w:sz w:val="24"/>
          <w:szCs w:val="24"/>
          <w:lang w:bidi="fa-IR"/>
        </w:rPr>
      </w:pPr>
      <w:r>
        <w:rPr>
          <w:noProof/>
        </w:rPr>
        <mc:AlternateContent>
          <mc:Choice Requires="wps">
            <w:drawing>
              <wp:anchor distT="0" distB="0" distL="114300" distR="114300" simplePos="0" relativeHeight="251719680" behindDoc="0" locked="0" layoutInCell="1" allowOverlap="1" wp14:anchorId="1BDEEB1A" wp14:editId="4A95F27E">
                <wp:simplePos x="0" y="0"/>
                <wp:positionH relativeFrom="column">
                  <wp:posOffset>0</wp:posOffset>
                </wp:positionH>
                <wp:positionV relativeFrom="paragraph">
                  <wp:posOffset>3400425</wp:posOffset>
                </wp:positionV>
                <wp:extent cx="5943600" cy="635"/>
                <wp:effectExtent l="0" t="0" r="0" b="0"/>
                <wp:wrapSquare wrapText="bothSides"/>
                <wp:docPr id="21324750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B6DA2E" w14:textId="73977F62" w:rsidR="00AB7CFD" w:rsidRPr="00AB7CFD" w:rsidRDefault="00AB7CFD" w:rsidP="00AB7CFD">
                            <w:pPr>
                              <w:pStyle w:val="Caption"/>
                              <w:jc w:val="center"/>
                              <w:rPr>
                                <w:rFonts w:asciiTheme="majorBidi" w:hAnsiTheme="majorBidi" w:cstheme="majorBidi"/>
                                <w:noProof/>
                                <w:sz w:val="28"/>
                                <w:szCs w:val="28"/>
                              </w:rPr>
                            </w:pPr>
                            <w:bookmarkStart w:id="38" w:name="_Toc145980631"/>
                            <w:r w:rsidRPr="00AB7CFD">
                              <w:rPr>
                                <w:rFonts w:asciiTheme="majorBidi" w:hAnsiTheme="majorBidi" w:cstheme="majorBidi"/>
                                <w:sz w:val="20"/>
                                <w:szCs w:val="20"/>
                              </w:rPr>
                              <w:t xml:space="preserve">Figure </w:t>
                            </w:r>
                            <w:r w:rsidRPr="00AB7CFD">
                              <w:rPr>
                                <w:rFonts w:asciiTheme="majorBidi" w:hAnsiTheme="majorBidi" w:cstheme="majorBidi"/>
                                <w:sz w:val="20"/>
                                <w:szCs w:val="20"/>
                              </w:rPr>
                              <w:fldChar w:fldCharType="begin"/>
                            </w:r>
                            <w:r w:rsidRPr="00AB7CFD">
                              <w:rPr>
                                <w:rFonts w:asciiTheme="majorBidi" w:hAnsiTheme="majorBidi" w:cstheme="majorBidi"/>
                                <w:sz w:val="20"/>
                                <w:szCs w:val="20"/>
                              </w:rPr>
                              <w:instrText xml:space="preserve"> SEQ Figure \* ARABIC </w:instrText>
                            </w:r>
                            <w:r w:rsidRPr="00AB7CFD">
                              <w:rPr>
                                <w:rFonts w:asciiTheme="majorBidi" w:hAnsiTheme="majorBidi" w:cstheme="majorBidi"/>
                                <w:sz w:val="20"/>
                                <w:szCs w:val="20"/>
                              </w:rPr>
                              <w:fldChar w:fldCharType="separate"/>
                            </w:r>
                            <w:r w:rsidR="00C05AA2">
                              <w:rPr>
                                <w:rFonts w:asciiTheme="majorBidi" w:hAnsiTheme="majorBidi" w:cstheme="majorBidi"/>
                                <w:noProof/>
                                <w:sz w:val="20"/>
                                <w:szCs w:val="20"/>
                              </w:rPr>
                              <w:t>12</w:t>
                            </w:r>
                            <w:r w:rsidRPr="00AB7CFD">
                              <w:rPr>
                                <w:rFonts w:asciiTheme="majorBidi" w:hAnsiTheme="majorBidi" w:cstheme="majorBidi"/>
                                <w:sz w:val="20"/>
                                <w:szCs w:val="20"/>
                              </w:rPr>
                              <w:fldChar w:fldCharType="end"/>
                            </w:r>
                            <w:r w:rsidRPr="00AB7CFD">
                              <w:rPr>
                                <w:rFonts w:asciiTheme="majorBidi" w:hAnsiTheme="majorBidi" w:cstheme="majorBidi"/>
                                <w:sz w:val="20"/>
                                <w:szCs w:val="20"/>
                              </w:rPr>
                              <w:t xml:space="preserve"> - </w:t>
                            </w:r>
                            <w:proofErr w:type="spellStart"/>
                            <w:r w:rsidRPr="00AB7CFD">
                              <w:rPr>
                                <w:rFonts w:asciiTheme="majorBidi" w:hAnsiTheme="majorBidi" w:cstheme="majorBidi"/>
                                <w:sz w:val="20"/>
                                <w:szCs w:val="20"/>
                              </w:rPr>
                              <w:t>phoeniX</w:t>
                            </w:r>
                            <w:proofErr w:type="spellEnd"/>
                            <w:r w:rsidRPr="00AB7CFD">
                              <w:rPr>
                                <w:rFonts w:asciiTheme="majorBidi" w:hAnsiTheme="majorBidi" w:cstheme="majorBidi"/>
                                <w:sz w:val="20"/>
                                <w:szCs w:val="20"/>
                              </w:rPr>
                              <w:t xml:space="preserve"> </w:t>
                            </w:r>
                            <w:proofErr w:type="gramStart"/>
                            <w:r w:rsidRPr="00AB7CFD">
                              <w:rPr>
                                <w:rFonts w:asciiTheme="majorBidi" w:hAnsiTheme="majorBidi" w:cstheme="majorBidi"/>
                                <w:sz w:val="20"/>
                                <w:szCs w:val="20"/>
                              </w:rPr>
                              <w:t>core .GDS</w:t>
                            </w:r>
                            <w:proofErr w:type="gramEnd"/>
                            <w:r w:rsidRPr="00AB7CFD">
                              <w:rPr>
                                <w:rFonts w:asciiTheme="majorBidi" w:hAnsiTheme="majorBidi" w:cstheme="majorBidi"/>
                                <w:sz w:val="20"/>
                                <w:szCs w:val="20"/>
                              </w:rPr>
                              <w:t xml:space="preserve"> layout in Klayout software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EB1A" id="_x0000_s1043" type="#_x0000_t202" style="position:absolute;left:0;text-align:left;margin-left:0;margin-top:267.7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" stroked="f">
                <v:textbox style="mso-fit-shape-to-text:t" inset="0,0,0,0">
                  <w:txbxContent>
                    <w:p w14:paraId="6BB6DA2E" w14:textId="73977F62" w:rsidR="00AB7CFD" w:rsidRPr="00AB7CFD" w:rsidRDefault="00AB7CFD" w:rsidP="00AB7CFD">
                      <w:pPr>
                        <w:pStyle w:val="Caption"/>
                        <w:jc w:val="center"/>
                        <w:rPr>
                          <w:rFonts w:asciiTheme="majorBidi" w:hAnsiTheme="majorBidi" w:cstheme="majorBidi"/>
                          <w:noProof/>
                          <w:sz w:val="28"/>
                          <w:szCs w:val="28"/>
                        </w:rPr>
                      </w:pPr>
                      <w:bookmarkStart w:id="48" w:name="_Toc145980631"/>
                      <w:r w:rsidRPr="00AB7CFD">
                        <w:rPr>
                          <w:rFonts w:asciiTheme="majorBidi" w:hAnsiTheme="majorBidi" w:cstheme="majorBidi"/>
                          <w:sz w:val="20"/>
                          <w:szCs w:val="20"/>
                        </w:rPr>
                        <w:t xml:space="preserve">Figure </w:t>
                      </w:r>
                      <w:r w:rsidRPr="00AB7CFD">
                        <w:rPr>
                          <w:rFonts w:asciiTheme="majorBidi" w:hAnsiTheme="majorBidi" w:cstheme="majorBidi"/>
                          <w:sz w:val="20"/>
                          <w:szCs w:val="20"/>
                        </w:rPr>
                        <w:fldChar w:fldCharType="begin"/>
                      </w:r>
                      <w:r w:rsidRPr="00AB7CFD">
                        <w:rPr>
                          <w:rFonts w:asciiTheme="majorBidi" w:hAnsiTheme="majorBidi" w:cstheme="majorBidi"/>
                          <w:sz w:val="20"/>
                          <w:szCs w:val="20"/>
                        </w:rPr>
                        <w:instrText xml:space="preserve"> SEQ Figure \* ARABIC </w:instrText>
                      </w:r>
                      <w:r w:rsidRPr="00AB7CFD">
                        <w:rPr>
                          <w:rFonts w:asciiTheme="majorBidi" w:hAnsiTheme="majorBidi" w:cstheme="majorBidi"/>
                          <w:sz w:val="20"/>
                          <w:szCs w:val="20"/>
                        </w:rPr>
                        <w:fldChar w:fldCharType="separate"/>
                      </w:r>
                      <w:r w:rsidR="00C05AA2">
                        <w:rPr>
                          <w:rFonts w:asciiTheme="majorBidi" w:hAnsiTheme="majorBidi" w:cstheme="majorBidi"/>
                          <w:noProof/>
                          <w:sz w:val="20"/>
                          <w:szCs w:val="20"/>
                        </w:rPr>
                        <w:t>12</w:t>
                      </w:r>
                      <w:r w:rsidRPr="00AB7CFD">
                        <w:rPr>
                          <w:rFonts w:asciiTheme="majorBidi" w:hAnsiTheme="majorBidi" w:cstheme="majorBidi"/>
                          <w:sz w:val="20"/>
                          <w:szCs w:val="20"/>
                        </w:rPr>
                        <w:fldChar w:fldCharType="end"/>
                      </w:r>
                      <w:r w:rsidRPr="00AB7CFD">
                        <w:rPr>
                          <w:rFonts w:asciiTheme="majorBidi" w:hAnsiTheme="majorBidi" w:cstheme="majorBidi"/>
                          <w:sz w:val="20"/>
                          <w:szCs w:val="20"/>
                        </w:rPr>
                        <w:t xml:space="preserve"> - </w:t>
                      </w:r>
                      <w:proofErr w:type="spellStart"/>
                      <w:r w:rsidRPr="00AB7CFD">
                        <w:rPr>
                          <w:rFonts w:asciiTheme="majorBidi" w:hAnsiTheme="majorBidi" w:cstheme="majorBidi"/>
                          <w:sz w:val="20"/>
                          <w:szCs w:val="20"/>
                        </w:rPr>
                        <w:t>phoeniX</w:t>
                      </w:r>
                      <w:proofErr w:type="spellEnd"/>
                      <w:r w:rsidRPr="00AB7CFD">
                        <w:rPr>
                          <w:rFonts w:asciiTheme="majorBidi" w:hAnsiTheme="majorBidi" w:cstheme="majorBidi"/>
                          <w:sz w:val="20"/>
                          <w:szCs w:val="20"/>
                        </w:rPr>
                        <w:t xml:space="preserve"> core .GDS layout in Klayout software</w:t>
                      </w:r>
                      <w:bookmarkEnd w:id="48"/>
                    </w:p>
                  </w:txbxContent>
                </v:textbox>
                <w10:wrap type="square"/>
              </v:shape>
            </w:pict>
          </mc:Fallback>
        </mc:AlternateContent>
      </w:r>
      <w:r w:rsidR="001449E6">
        <w:rPr>
          <w:rFonts w:asciiTheme="majorBidi" w:hAnsiTheme="majorBidi" w:cstheme="majorBidi"/>
          <w:noProof/>
          <w:sz w:val="24"/>
          <w:szCs w:val="24"/>
        </w:rPr>
        <w:drawing>
          <wp:anchor distT="0" distB="0" distL="114300" distR="114300" simplePos="0" relativeHeight="251699200" behindDoc="0" locked="0" layoutInCell="1" allowOverlap="1" wp14:anchorId="443FFB9B" wp14:editId="4EB3350A">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48CC29F8" w14:textId="77777777" w:rsidR="00CA56ED" w:rsidRDefault="00CA56ED" w:rsidP="00DC62DC">
      <w:pPr>
        <w:spacing w:line="360" w:lineRule="auto"/>
        <w:jc w:val="both"/>
        <w:rPr>
          <w:rFonts w:asciiTheme="majorBidi" w:hAnsiTheme="majorBidi" w:cstheme="majorBidi"/>
          <w:sz w:val="24"/>
          <w:szCs w:val="24"/>
          <w:lang w:bidi="fa-IR"/>
        </w:rPr>
      </w:pPr>
    </w:p>
    <w:p w14:paraId="5B72ECAE" w14:textId="77777777" w:rsidR="00CA56ED" w:rsidRDefault="00617EF1"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14:paraId="62EEA407"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hoeniX RISC-V processor, implemented in Verilog and utilizing the Qflow toolchain. By delving into the intricacies of synthesis and physical design, this chapter has shed light on the remarkable journey of transforming a high-level functional description into a physical reality.</w:t>
      </w:r>
    </w:p>
    <w:p w14:paraId="7817920E"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14:paraId="3B4B2A68" w14:textId="54B5F70F"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lastRenderedPageBreak/>
        <w:t>The physical design phase, facilitated by the Qflow toolchain, has been instrumental in translating the synthesized design into a manufacturable layout. From floor</w:t>
      </w:r>
      <w:r w:rsidR="00A56BE5">
        <w:rPr>
          <w:rFonts w:asciiTheme="majorBidi" w:hAnsiTheme="majorBidi" w:cstheme="majorBidi"/>
          <w:sz w:val="24"/>
          <w:szCs w:val="24"/>
          <w:lang w:bidi="fa-IR"/>
        </w:rPr>
        <w:t xml:space="preserve"> </w:t>
      </w:r>
      <w:r w:rsidRPr="00E96DBF">
        <w:rPr>
          <w:rFonts w:asciiTheme="majorBidi" w:hAnsiTheme="majorBidi" w:cstheme="majorBidi"/>
          <w:sz w:val="24"/>
          <w:szCs w:val="24"/>
          <w:lang w:bidi="fa-IR"/>
        </w:rPr>
        <w:t>planning to placement, routing, and verification, each step has been seamlessly integrated within the Qflow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14:paraId="4DA6B36B"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hoeniX RISC-V processor. Verilog's flexibility, scalability, and compatibility with modern EDA tools have facilitated a smooth and efficient development 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14:paraId="0F3DEF55"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Qflow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14:paraId="56135317" w14:textId="77777777" w:rsid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14:paraId="3E677093" w14:textId="77777777" w:rsidR="00CA56ED" w:rsidRDefault="00CA56ED" w:rsidP="00DC62DC">
      <w:pPr>
        <w:spacing w:line="360" w:lineRule="auto"/>
        <w:jc w:val="both"/>
        <w:rPr>
          <w:rFonts w:asciiTheme="majorBidi" w:hAnsiTheme="majorBidi" w:cstheme="majorBidi"/>
          <w:sz w:val="24"/>
          <w:szCs w:val="24"/>
          <w:lang w:bidi="fa-IR"/>
        </w:rPr>
      </w:pPr>
    </w:p>
    <w:p w14:paraId="21567B5D" w14:textId="77777777" w:rsidR="0078105D" w:rsidRDefault="0078105D" w:rsidP="00DC62DC">
      <w:pPr>
        <w:spacing w:line="360" w:lineRule="auto"/>
        <w:jc w:val="both"/>
        <w:rPr>
          <w:rFonts w:asciiTheme="majorBidi" w:hAnsiTheme="majorBidi" w:cstheme="majorBidi"/>
          <w:sz w:val="24"/>
          <w:szCs w:val="24"/>
          <w:lang w:bidi="fa-IR"/>
        </w:rPr>
      </w:pPr>
    </w:p>
    <w:p w14:paraId="0DC76EF6" w14:textId="77777777" w:rsidR="0078105D" w:rsidRDefault="0078105D" w:rsidP="00DC62DC">
      <w:pPr>
        <w:spacing w:line="360" w:lineRule="auto"/>
        <w:jc w:val="both"/>
        <w:rPr>
          <w:rFonts w:asciiTheme="majorBidi" w:hAnsiTheme="majorBidi" w:cstheme="majorBidi"/>
          <w:sz w:val="24"/>
          <w:szCs w:val="24"/>
          <w:lang w:bidi="fa-IR"/>
        </w:rPr>
      </w:pPr>
    </w:p>
    <w:p w14:paraId="36F8947B" w14:textId="77777777" w:rsidR="0078105D" w:rsidRDefault="0078105D" w:rsidP="00DC62DC">
      <w:pPr>
        <w:spacing w:line="360" w:lineRule="auto"/>
        <w:jc w:val="both"/>
        <w:rPr>
          <w:rFonts w:asciiTheme="majorBidi" w:hAnsiTheme="majorBidi" w:cstheme="majorBidi"/>
          <w:sz w:val="24"/>
          <w:szCs w:val="24"/>
          <w:lang w:bidi="fa-IR"/>
        </w:rPr>
      </w:pPr>
    </w:p>
    <w:p w14:paraId="7965069A" w14:textId="77777777" w:rsidR="0078105D" w:rsidRDefault="0078105D" w:rsidP="00DC62DC">
      <w:pPr>
        <w:spacing w:line="360" w:lineRule="auto"/>
        <w:jc w:val="both"/>
        <w:rPr>
          <w:rFonts w:asciiTheme="majorBidi" w:hAnsiTheme="majorBidi" w:cstheme="majorBidi"/>
          <w:sz w:val="24"/>
          <w:szCs w:val="24"/>
          <w:lang w:bidi="fa-IR"/>
        </w:rPr>
      </w:pPr>
    </w:p>
    <w:p w14:paraId="33BB2C92" w14:textId="77777777" w:rsidR="0078105D" w:rsidRDefault="0078105D" w:rsidP="00DC62DC">
      <w:pPr>
        <w:spacing w:line="360" w:lineRule="auto"/>
        <w:jc w:val="both"/>
        <w:rPr>
          <w:rFonts w:asciiTheme="majorBidi" w:hAnsiTheme="majorBidi" w:cstheme="majorBidi"/>
          <w:sz w:val="24"/>
          <w:szCs w:val="24"/>
          <w:lang w:bidi="fa-IR"/>
        </w:rPr>
      </w:pPr>
    </w:p>
    <w:p w14:paraId="2EA9A2CC" w14:textId="77777777" w:rsidR="00967796" w:rsidRDefault="00967796" w:rsidP="00DC62DC">
      <w:pPr>
        <w:spacing w:line="360" w:lineRule="auto"/>
        <w:jc w:val="both"/>
        <w:rPr>
          <w:rFonts w:asciiTheme="majorBidi" w:hAnsiTheme="majorBidi" w:cstheme="majorBidi"/>
          <w:sz w:val="24"/>
          <w:szCs w:val="24"/>
          <w:lang w:bidi="fa-IR"/>
        </w:rPr>
      </w:pPr>
    </w:p>
    <w:p w14:paraId="33863999"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6AB27251" w14:textId="5738A7B2" w:rsidR="00BB42AB" w:rsidRDefault="00711BA6" w:rsidP="00DC62DC">
      <w:pPr>
        <w:spacing w:line="360" w:lineRule="auto"/>
        <w:jc w:val="both"/>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14:paraId="65251790" w14:textId="53276E2A" w:rsidR="00573CF2" w:rsidRDefault="00711BA6" w:rsidP="00564AB5">
      <w:pPr>
        <w:pStyle w:val="Heading1"/>
      </w:pPr>
      <w:bookmarkStart w:id="39" w:name="_Toc145980351"/>
      <w:r w:rsidRPr="002F22C1">
        <w:t>References</w:t>
      </w:r>
      <w:bookmarkEnd w:id="39"/>
      <w:r w:rsidR="00895E2F">
        <w:rPr>
          <w:rFonts w:hint="cs"/>
          <w:rtl/>
        </w:rPr>
        <w:t xml:space="preserve">  </w:t>
      </w:r>
    </w:p>
    <w:p w14:paraId="01D6155C" w14:textId="77777777" w:rsidR="00564AB5" w:rsidRPr="00564AB5" w:rsidRDefault="00564AB5" w:rsidP="00564AB5"/>
    <w:p w14:paraId="5B05E59F"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14:paraId="0C46FDB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14:paraId="1A7F75F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14:paraId="26DCAE6A" w14:textId="77777777" w:rsidR="00773E76"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14:paraId="7B1BE8C1" w14:textId="77777777" w:rsidR="00600923" w:rsidRDefault="006009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[5] Vesta</w:t>
      </w:r>
    </w:p>
    <w:p w14:paraId="78BD228E"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[6] ARM Cortex M</w:t>
      </w:r>
    </w:p>
    <w:p w14:paraId="0AE397E7"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[7] PicoRV32</w:t>
      </w:r>
    </w:p>
    <w:p w14:paraId="58472533" w14:textId="77777777" w:rsidR="007F3B0E" w:rsidRDefault="007F3B0E"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[8] ibex</w:t>
      </w:r>
    </w:p>
    <w:p w14:paraId="3C6AFCC7" w14:textId="77777777" w:rsidR="00DF73E4" w:rsidRDefault="00DF73E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[9] GCC compiler toolchain</w:t>
      </w:r>
    </w:p>
    <w:p w14:paraId="6F7043AB" w14:textId="77777777" w:rsidR="00CA4B23" w:rsidRDefault="00CA4B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[10] iverilog</w:t>
      </w:r>
    </w:p>
    <w:p w14:paraId="40E0EE1C" w14:textId="77777777" w:rsidR="000271B8" w:rsidRDefault="000271B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[11] Python</w:t>
      </w:r>
    </w:p>
    <w:p w14:paraId="101B6CBC" w14:textId="77777777" w:rsidR="005740EC" w:rsidRDefault="005740E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[12] RISC-V tools</w:t>
      </w:r>
    </w:p>
    <w:p w14:paraId="0727237E" w14:textId="77777777" w:rsidR="00873FFF" w:rsidRDefault="00873FF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[13] Qflow</w:t>
      </w:r>
    </w:p>
    <w:p w14:paraId="03895F49" w14:textId="77777777" w:rsidR="00C1561F"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[14] OSU standard cell library</w:t>
      </w:r>
    </w:p>
    <w:p w14:paraId="48192413"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14:paraId="0789BB5B"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14:paraId="49E54C5A"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[17] Magic</w:t>
      </w:r>
    </w:p>
    <w:p w14:paraId="7CAEFEAB"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[18] Netgen</w:t>
      </w:r>
    </w:p>
    <w:p w14:paraId="606CEE7D" w14:textId="77777777" w:rsidR="00952720" w:rsidRDefault="009527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14:paraId="4E0621BA" w14:textId="77777777" w:rsidR="00714641" w:rsidRDefault="00714641"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lastRenderedPageBreak/>
        <w:t xml:space="preserve">[20] graywolf </w:t>
      </w:r>
      <w:r w:rsidR="006112D6">
        <w:rPr>
          <w:rFonts w:asciiTheme="majorBidi" w:hAnsiTheme="majorBidi" w:cstheme="majorBidi"/>
          <w:sz w:val="24"/>
          <w:szCs w:val="24"/>
        </w:rPr>
        <w:t>GitHub</w:t>
      </w:r>
    </w:p>
    <w:p w14:paraId="5C48C11F" w14:textId="77777777" w:rsidR="006112D6" w:rsidRDefault="006112D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14:paraId="6E25B952" w14:textId="77777777" w:rsidR="001D4D7F" w:rsidRDefault="001D4D7F"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[22] TSMC 0.18-micron</w:t>
      </w:r>
    </w:p>
    <w:p w14:paraId="384370AE" w14:textId="77777777" w:rsidR="00714641" w:rsidRPr="00723CA5" w:rsidRDefault="00714641" w:rsidP="00DC62DC">
      <w:pPr>
        <w:spacing w:line="360" w:lineRule="auto"/>
        <w:jc w:val="both"/>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952AB" w14:textId="77777777" w:rsidR="00632B04" w:rsidRDefault="00632B04" w:rsidP="00924540">
      <w:pPr>
        <w:spacing w:after="0" w:line="240" w:lineRule="auto"/>
      </w:pPr>
      <w:r>
        <w:separator/>
      </w:r>
    </w:p>
  </w:endnote>
  <w:endnote w:type="continuationSeparator" w:id="0">
    <w:p w14:paraId="20D283A5" w14:textId="77777777" w:rsidR="00632B04" w:rsidRDefault="00632B04"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uclid">
    <w:panose1 w:val="02020503060505020303"/>
    <w:charset w:val="00"/>
    <w:family w:val="roman"/>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141D0" w14:textId="77777777" w:rsidR="00632B04" w:rsidRDefault="00632B04" w:rsidP="00924540">
      <w:pPr>
        <w:spacing w:after="0" w:line="240" w:lineRule="auto"/>
      </w:pPr>
      <w:r>
        <w:separator/>
      </w:r>
    </w:p>
  </w:footnote>
  <w:footnote w:type="continuationSeparator" w:id="0">
    <w:p w14:paraId="421F4EEF" w14:textId="77777777" w:rsidR="00632B04" w:rsidRDefault="00632B04"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E24F5"/>
    <w:multiLevelType w:val="multilevel"/>
    <w:tmpl w:val="0409001D"/>
    <w:styleLink w:val="Style1"/>
    <w:lvl w:ilvl="0">
      <w:start w:val="1"/>
      <w:numFmt w:val="decimal"/>
      <w:lvlText w:val="%1"/>
      <w:lvlJc w:val="left"/>
      <w:pPr>
        <w:ind w:left="360" w:hanging="360"/>
      </w:pPr>
      <w:rPr>
        <w:rFonts w:ascii="Times New Roman" w:hAnsi="Times New Roman" w:cs="Times New Roman" w:hint="default"/>
        <w:color w:val="auto"/>
        <w:sz w:val="48"/>
      </w:rPr>
    </w:lvl>
    <w:lvl w:ilvl="1">
      <w:start w:val="1"/>
      <w:numFmt w:val="decimal"/>
      <w:lvlText w:val="%2)"/>
      <w:lvlJc w:val="left"/>
      <w:pPr>
        <w:ind w:left="720" w:hanging="360"/>
      </w:pPr>
      <w:rPr>
        <w:rFonts w:ascii="Times New Roman" w:hAnsi="Times New Roman"/>
        <w:sz w:val="32"/>
      </w:rPr>
    </w:lvl>
    <w:lvl w:ilvl="2">
      <w:start w:val="1"/>
      <w:numFmt w:val="decimal"/>
      <w:lvlText w:val="%3)"/>
      <w:lvlJc w:val="left"/>
      <w:pPr>
        <w:ind w:left="1080" w:hanging="360"/>
      </w:pPr>
      <w:rPr>
        <w:rFonts w:ascii="Times New Roman" w:hAnsi="Times New Roman"/>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B00"/>
    <w:multiLevelType w:val="multilevel"/>
    <w:tmpl w:val="86085C8C"/>
    <w:lvl w:ilvl="0">
      <w:start w:val="2"/>
      <w:numFmt w:val="decimal"/>
      <w:lvlText w:val="%1."/>
      <w:lvlJc w:val="left"/>
      <w:pPr>
        <w:ind w:left="504" w:hanging="50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E01B4"/>
    <w:multiLevelType w:val="hybridMultilevel"/>
    <w:tmpl w:val="0468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595D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072B1D"/>
    <w:multiLevelType w:val="multilevel"/>
    <w:tmpl w:val="0409001D"/>
    <w:numStyleLink w:val="Style1"/>
  </w:abstractNum>
  <w:abstractNum w:abstractNumId="47"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D5658D"/>
    <w:multiLevelType w:val="multilevel"/>
    <w:tmpl w:val="1C62220A"/>
    <w:lvl w:ilvl="0">
      <w:start w:val="1"/>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1714383846">
    <w:abstractNumId w:val="28"/>
  </w:num>
  <w:num w:numId="2" w16cid:durableId="1908414840">
    <w:abstractNumId w:val="8"/>
  </w:num>
  <w:num w:numId="3" w16cid:durableId="1880626144">
    <w:abstractNumId w:val="10"/>
  </w:num>
  <w:num w:numId="4" w16cid:durableId="1055273157">
    <w:abstractNumId w:val="41"/>
  </w:num>
  <w:num w:numId="5" w16cid:durableId="1360355104">
    <w:abstractNumId w:val="14"/>
  </w:num>
  <w:num w:numId="6" w16cid:durableId="1649167021">
    <w:abstractNumId w:val="26"/>
  </w:num>
  <w:num w:numId="7" w16cid:durableId="1943803309">
    <w:abstractNumId w:val="22"/>
  </w:num>
  <w:num w:numId="8" w16cid:durableId="1984193187">
    <w:abstractNumId w:val="9"/>
  </w:num>
  <w:num w:numId="9" w16cid:durableId="709065759">
    <w:abstractNumId w:val="38"/>
  </w:num>
  <w:num w:numId="10" w16cid:durableId="38095274">
    <w:abstractNumId w:val="3"/>
  </w:num>
  <w:num w:numId="11" w16cid:durableId="306320825">
    <w:abstractNumId w:val="1"/>
  </w:num>
  <w:num w:numId="12" w16cid:durableId="542866013">
    <w:abstractNumId w:val="30"/>
  </w:num>
  <w:num w:numId="13" w16cid:durableId="1883132098">
    <w:abstractNumId w:val="29"/>
  </w:num>
  <w:num w:numId="14" w16cid:durableId="350181772">
    <w:abstractNumId w:val="11"/>
  </w:num>
  <w:num w:numId="15" w16cid:durableId="1469320201">
    <w:abstractNumId w:val="25"/>
  </w:num>
  <w:num w:numId="16" w16cid:durableId="1261376330">
    <w:abstractNumId w:val="24"/>
  </w:num>
  <w:num w:numId="17" w16cid:durableId="1613511224">
    <w:abstractNumId w:val="49"/>
  </w:num>
  <w:num w:numId="18" w16cid:durableId="1239947541">
    <w:abstractNumId w:val="0"/>
  </w:num>
  <w:num w:numId="19" w16cid:durableId="991837198">
    <w:abstractNumId w:val="42"/>
  </w:num>
  <w:num w:numId="20" w16cid:durableId="1291353657">
    <w:abstractNumId w:val="16"/>
  </w:num>
  <w:num w:numId="21" w16cid:durableId="1225291295">
    <w:abstractNumId w:val="15"/>
  </w:num>
  <w:num w:numId="22" w16cid:durableId="1491942390">
    <w:abstractNumId w:val="35"/>
  </w:num>
  <w:num w:numId="23" w16cid:durableId="739522948">
    <w:abstractNumId w:val="27"/>
  </w:num>
  <w:num w:numId="24" w16cid:durableId="241913037">
    <w:abstractNumId w:val="5"/>
  </w:num>
  <w:num w:numId="25" w16cid:durableId="1112557409">
    <w:abstractNumId w:val="50"/>
  </w:num>
  <w:num w:numId="26" w16cid:durableId="1453285893">
    <w:abstractNumId w:val="4"/>
  </w:num>
  <w:num w:numId="27" w16cid:durableId="499740115">
    <w:abstractNumId w:val="19"/>
  </w:num>
  <w:num w:numId="28" w16cid:durableId="359009242">
    <w:abstractNumId w:val="48"/>
  </w:num>
  <w:num w:numId="29" w16cid:durableId="480735679">
    <w:abstractNumId w:val="51"/>
  </w:num>
  <w:num w:numId="30" w16cid:durableId="700859560">
    <w:abstractNumId w:val="6"/>
  </w:num>
  <w:num w:numId="31" w16cid:durableId="384451568">
    <w:abstractNumId w:val="47"/>
  </w:num>
  <w:num w:numId="32" w16cid:durableId="749885761">
    <w:abstractNumId w:val="18"/>
  </w:num>
  <w:num w:numId="33" w16cid:durableId="1351957294">
    <w:abstractNumId w:val="32"/>
  </w:num>
  <w:num w:numId="34" w16cid:durableId="1120562869">
    <w:abstractNumId w:val="20"/>
  </w:num>
  <w:num w:numId="35" w16cid:durableId="605115080">
    <w:abstractNumId w:val="37"/>
  </w:num>
  <w:num w:numId="36" w16cid:durableId="1273899722">
    <w:abstractNumId w:val="31"/>
  </w:num>
  <w:num w:numId="37" w16cid:durableId="606084478">
    <w:abstractNumId w:val="2"/>
  </w:num>
  <w:num w:numId="38" w16cid:durableId="1624652569">
    <w:abstractNumId w:val="13"/>
  </w:num>
  <w:num w:numId="39" w16cid:durableId="2136562684">
    <w:abstractNumId w:val="44"/>
  </w:num>
  <w:num w:numId="40" w16cid:durableId="573316032">
    <w:abstractNumId w:val="39"/>
  </w:num>
  <w:num w:numId="41" w16cid:durableId="1631670814">
    <w:abstractNumId w:val="21"/>
  </w:num>
  <w:num w:numId="42" w16cid:durableId="1675768594">
    <w:abstractNumId w:val="12"/>
  </w:num>
  <w:num w:numId="43" w16cid:durableId="1105269785">
    <w:abstractNumId w:val="43"/>
  </w:num>
  <w:num w:numId="44" w16cid:durableId="2016760664">
    <w:abstractNumId w:val="40"/>
  </w:num>
  <w:num w:numId="45" w16cid:durableId="164056205">
    <w:abstractNumId w:val="45"/>
  </w:num>
  <w:num w:numId="46" w16cid:durableId="559445207">
    <w:abstractNumId w:val="52"/>
  </w:num>
  <w:num w:numId="47" w16cid:durableId="407114506">
    <w:abstractNumId w:val="33"/>
  </w:num>
  <w:num w:numId="48" w16cid:durableId="1554121033">
    <w:abstractNumId w:val="7"/>
  </w:num>
  <w:num w:numId="49" w16cid:durableId="2132892118">
    <w:abstractNumId w:val="23"/>
  </w:num>
  <w:num w:numId="50" w16cid:durableId="705175622">
    <w:abstractNumId w:val="34"/>
  </w:num>
  <w:num w:numId="51" w16cid:durableId="26026354">
    <w:abstractNumId w:val="36"/>
  </w:num>
  <w:num w:numId="52" w16cid:durableId="1418095967">
    <w:abstractNumId w:val="17"/>
  </w:num>
  <w:num w:numId="53" w16cid:durableId="821890004">
    <w:abstractNumId w:val="4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7A4"/>
    <w:rsid w:val="000124DF"/>
    <w:rsid w:val="00022C85"/>
    <w:rsid w:val="000232E9"/>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0F5D19"/>
    <w:rsid w:val="00100A1E"/>
    <w:rsid w:val="001056A9"/>
    <w:rsid w:val="00105F6A"/>
    <w:rsid w:val="001229DC"/>
    <w:rsid w:val="00124C3E"/>
    <w:rsid w:val="00130D75"/>
    <w:rsid w:val="001336C5"/>
    <w:rsid w:val="00134C69"/>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060"/>
    <w:rsid w:val="001975B0"/>
    <w:rsid w:val="001A0FDB"/>
    <w:rsid w:val="001A1A4C"/>
    <w:rsid w:val="001A431E"/>
    <w:rsid w:val="001A5861"/>
    <w:rsid w:val="001A6FB3"/>
    <w:rsid w:val="001A7DE5"/>
    <w:rsid w:val="001B28F1"/>
    <w:rsid w:val="001B41D7"/>
    <w:rsid w:val="001C002A"/>
    <w:rsid w:val="001D4D7F"/>
    <w:rsid w:val="001E0E7A"/>
    <w:rsid w:val="001E2B62"/>
    <w:rsid w:val="001E3193"/>
    <w:rsid w:val="001F136D"/>
    <w:rsid w:val="001F5B2E"/>
    <w:rsid w:val="00200896"/>
    <w:rsid w:val="00201552"/>
    <w:rsid w:val="00204E36"/>
    <w:rsid w:val="002108A8"/>
    <w:rsid w:val="00220244"/>
    <w:rsid w:val="00221DC2"/>
    <w:rsid w:val="002253C3"/>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B30A0"/>
    <w:rsid w:val="002C7945"/>
    <w:rsid w:val="002D3211"/>
    <w:rsid w:val="002D4540"/>
    <w:rsid w:val="002D58B1"/>
    <w:rsid w:val="002D7CBA"/>
    <w:rsid w:val="002E2136"/>
    <w:rsid w:val="002E23BA"/>
    <w:rsid w:val="002E2C8F"/>
    <w:rsid w:val="002E6420"/>
    <w:rsid w:val="002F22C1"/>
    <w:rsid w:val="002F35F3"/>
    <w:rsid w:val="002F5262"/>
    <w:rsid w:val="003057CE"/>
    <w:rsid w:val="00311714"/>
    <w:rsid w:val="00312D7B"/>
    <w:rsid w:val="003228F4"/>
    <w:rsid w:val="00327638"/>
    <w:rsid w:val="00327BA9"/>
    <w:rsid w:val="00332E45"/>
    <w:rsid w:val="00333326"/>
    <w:rsid w:val="00336E8D"/>
    <w:rsid w:val="00340245"/>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4BBA"/>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AB5"/>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E37C8"/>
    <w:rsid w:val="005F60D3"/>
    <w:rsid w:val="00600346"/>
    <w:rsid w:val="00600923"/>
    <w:rsid w:val="00601DC9"/>
    <w:rsid w:val="00610C31"/>
    <w:rsid w:val="006112D6"/>
    <w:rsid w:val="0061595D"/>
    <w:rsid w:val="00617EF1"/>
    <w:rsid w:val="006208E8"/>
    <w:rsid w:val="006213A4"/>
    <w:rsid w:val="00622C47"/>
    <w:rsid w:val="00624D0B"/>
    <w:rsid w:val="00627F46"/>
    <w:rsid w:val="00632B04"/>
    <w:rsid w:val="00646A44"/>
    <w:rsid w:val="00647CED"/>
    <w:rsid w:val="00660610"/>
    <w:rsid w:val="00670A31"/>
    <w:rsid w:val="00672C24"/>
    <w:rsid w:val="006733CF"/>
    <w:rsid w:val="00674662"/>
    <w:rsid w:val="00684BA5"/>
    <w:rsid w:val="00690C63"/>
    <w:rsid w:val="006913EF"/>
    <w:rsid w:val="00697390"/>
    <w:rsid w:val="006A3270"/>
    <w:rsid w:val="006A36C7"/>
    <w:rsid w:val="006A7F92"/>
    <w:rsid w:val="006B0E6A"/>
    <w:rsid w:val="006B121F"/>
    <w:rsid w:val="006B5B00"/>
    <w:rsid w:val="006B672C"/>
    <w:rsid w:val="006C72F2"/>
    <w:rsid w:val="006D6BD7"/>
    <w:rsid w:val="006E2167"/>
    <w:rsid w:val="006F6C7B"/>
    <w:rsid w:val="007014FB"/>
    <w:rsid w:val="00703961"/>
    <w:rsid w:val="00710B2A"/>
    <w:rsid w:val="00711BA6"/>
    <w:rsid w:val="00711CD3"/>
    <w:rsid w:val="00713E86"/>
    <w:rsid w:val="00714641"/>
    <w:rsid w:val="00723CA5"/>
    <w:rsid w:val="0072598A"/>
    <w:rsid w:val="00740120"/>
    <w:rsid w:val="00740F35"/>
    <w:rsid w:val="00744EFE"/>
    <w:rsid w:val="007476E8"/>
    <w:rsid w:val="00747D74"/>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B43BD"/>
    <w:rsid w:val="007C11CD"/>
    <w:rsid w:val="007C60A7"/>
    <w:rsid w:val="007D2BB8"/>
    <w:rsid w:val="007D33AB"/>
    <w:rsid w:val="007D49B3"/>
    <w:rsid w:val="007D6142"/>
    <w:rsid w:val="007D7906"/>
    <w:rsid w:val="007E2A6F"/>
    <w:rsid w:val="007E6448"/>
    <w:rsid w:val="007F3B0E"/>
    <w:rsid w:val="007F4325"/>
    <w:rsid w:val="00800413"/>
    <w:rsid w:val="00801784"/>
    <w:rsid w:val="00805533"/>
    <w:rsid w:val="00806349"/>
    <w:rsid w:val="00807516"/>
    <w:rsid w:val="008216F3"/>
    <w:rsid w:val="008235BD"/>
    <w:rsid w:val="00832EB5"/>
    <w:rsid w:val="00834A5B"/>
    <w:rsid w:val="0083528A"/>
    <w:rsid w:val="00847757"/>
    <w:rsid w:val="00851193"/>
    <w:rsid w:val="00857AD4"/>
    <w:rsid w:val="00862F7B"/>
    <w:rsid w:val="00870AFC"/>
    <w:rsid w:val="008714C6"/>
    <w:rsid w:val="00873FFF"/>
    <w:rsid w:val="00877C8D"/>
    <w:rsid w:val="00880248"/>
    <w:rsid w:val="008819E0"/>
    <w:rsid w:val="00882544"/>
    <w:rsid w:val="00884C27"/>
    <w:rsid w:val="008858AE"/>
    <w:rsid w:val="0089507C"/>
    <w:rsid w:val="00895E2F"/>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4733E"/>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85C2A"/>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56BE5"/>
    <w:rsid w:val="00A61458"/>
    <w:rsid w:val="00A70928"/>
    <w:rsid w:val="00A73B19"/>
    <w:rsid w:val="00A76CCD"/>
    <w:rsid w:val="00A94D23"/>
    <w:rsid w:val="00AA0988"/>
    <w:rsid w:val="00AA2AB0"/>
    <w:rsid w:val="00AA480B"/>
    <w:rsid w:val="00AA5F24"/>
    <w:rsid w:val="00AA64BD"/>
    <w:rsid w:val="00AA7A05"/>
    <w:rsid w:val="00AB2D56"/>
    <w:rsid w:val="00AB572F"/>
    <w:rsid w:val="00AB7CFD"/>
    <w:rsid w:val="00AC0413"/>
    <w:rsid w:val="00AD279F"/>
    <w:rsid w:val="00AD7DB2"/>
    <w:rsid w:val="00AE031A"/>
    <w:rsid w:val="00AE589C"/>
    <w:rsid w:val="00AE7306"/>
    <w:rsid w:val="00AF2C12"/>
    <w:rsid w:val="00AF41B6"/>
    <w:rsid w:val="00AF4D29"/>
    <w:rsid w:val="00AF640E"/>
    <w:rsid w:val="00AF78A2"/>
    <w:rsid w:val="00B02493"/>
    <w:rsid w:val="00B030D2"/>
    <w:rsid w:val="00B043A3"/>
    <w:rsid w:val="00B07C55"/>
    <w:rsid w:val="00B11BB3"/>
    <w:rsid w:val="00B1686A"/>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2DD2"/>
    <w:rsid w:val="00BB42AB"/>
    <w:rsid w:val="00BC41A2"/>
    <w:rsid w:val="00BD036F"/>
    <w:rsid w:val="00BD13AA"/>
    <w:rsid w:val="00BD442B"/>
    <w:rsid w:val="00BE0414"/>
    <w:rsid w:val="00BE21AB"/>
    <w:rsid w:val="00BE7039"/>
    <w:rsid w:val="00BF3988"/>
    <w:rsid w:val="00C0061B"/>
    <w:rsid w:val="00C05573"/>
    <w:rsid w:val="00C0578A"/>
    <w:rsid w:val="00C05AA2"/>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D6D42"/>
    <w:rsid w:val="00CE0964"/>
    <w:rsid w:val="00CE382B"/>
    <w:rsid w:val="00CE39A1"/>
    <w:rsid w:val="00CE6E21"/>
    <w:rsid w:val="00CF2A1A"/>
    <w:rsid w:val="00D072E1"/>
    <w:rsid w:val="00D14102"/>
    <w:rsid w:val="00D14F3A"/>
    <w:rsid w:val="00D20D67"/>
    <w:rsid w:val="00D235F4"/>
    <w:rsid w:val="00D4523D"/>
    <w:rsid w:val="00D47E30"/>
    <w:rsid w:val="00D562DB"/>
    <w:rsid w:val="00D5755C"/>
    <w:rsid w:val="00D6150B"/>
    <w:rsid w:val="00D655A1"/>
    <w:rsid w:val="00D72F36"/>
    <w:rsid w:val="00D815B6"/>
    <w:rsid w:val="00D84257"/>
    <w:rsid w:val="00D843E9"/>
    <w:rsid w:val="00D869BC"/>
    <w:rsid w:val="00D93CFB"/>
    <w:rsid w:val="00D95BB3"/>
    <w:rsid w:val="00D96908"/>
    <w:rsid w:val="00DA0616"/>
    <w:rsid w:val="00DA1C46"/>
    <w:rsid w:val="00DA262E"/>
    <w:rsid w:val="00DA7297"/>
    <w:rsid w:val="00DB0125"/>
    <w:rsid w:val="00DB0FC9"/>
    <w:rsid w:val="00DB50E6"/>
    <w:rsid w:val="00DC40F8"/>
    <w:rsid w:val="00DC4FE2"/>
    <w:rsid w:val="00DC62DC"/>
    <w:rsid w:val="00DD0880"/>
    <w:rsid w:val="00DD5217"/>
    <w:rsid w:val="00DE382E"/>
    <w:rsid w:val="00DE53B2"/>
    <w:rsid w:val="00DE5489"/>
    <w:rsid w:val="00DE5C5D"/>
    <w:rsid w:val="00DF2BF8"/>
    <w:rsid w:val="00DF41EC"/>
    <w:rsid w:val="00DF73E4"/>
    <w:rsid w:val="00E017BA"/>
    <w:rsid w:val="00E01B24"/>
    <w:rsid w:val="00E02520"/>
    <w:rsid w:val="00E034D7"/>
    <w:rsid w:val="00E06F24"/>
    <w:rsid w:val="00E1322A"/>
    <w:rsid w:val="00E1349D"/>
    <w:rsid w:val="00E13AF8"/>
    <w:rsid w:val="00E15482"/>
    <w:rsid w:val="00E23156"/>
    <w:rsid w:val="00E251DE"/>
    <w:rsid w:val="00E33F5B"/>
    <w:rsid w:val="00E353E4"/>
    <w:rsid w:val="00E37634"/>
    <w:rsid w:val="00E37DE8"/>
    <w:rsid w:val="00E41C8A"/>
    <w:rsid w:val="00E43E7E"/>
    <w:rsid w:val="00E5341F"/>
    <w:rsid w:val="00E53BCF"/>
    <w:rsid w:val="00E638F0"/>
    <w:rsid w:val="00E713F6"/>
    <w:rsid w:val="00E7321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5B12"/>
    <w:rsid w:val="00EC6C6C"/>
    <w:rsid w:val="00ED596E"/>
    <w:rsid w:val="00ED7255"/>
    <w:rsid w:val="00EE2633"/>
    <w:rsid w:val="00EF7387"/>
    <w:rsid w:val="00F02046"/>
    <w:rsid w:val="00F0295E"/>
    <w:rsid w:val="00F02A09"/>
    <w:rsid w:val="00F06029"/>
    <w:rsid w:val="00F13109"/>
    <w:rsid w:val="00F140EE"/>
    <w:rsid w:val="00F21593"/>
    <w:rsid w:val="00F335D1"/>
    <w:rsid w:val="00F53387"/>
    <w:rsid w:val="00F626F9"/>
    <w:rsid w:val="00F64261"/>
    <w:rsid w:val="00F655A4"/>
    <w:rsid w:val="00F7048F"/>
    <w:rsid w:val="00F762BA"/>
    <w:rsid w:val="00F84DA5"/>
    <w:rsid w:val="00FA2F52"/>
    <w:rsid w:val="00FB16EC"/>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E5D0"/>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4C6"/>
  </w:style>
  <w:style w:type="paragraph" w:styleId="Heading1">
    <w:name w:val="heading 1"/>
    <w:basedOn w:val="Normal"/>
    <w:next w:val="Normal"/>
    <w:link w:val="Heading1Char"/>
    <w:uiPriority w:val="9"/>
    <w:qFormat/>
    <w:rsid w:val="002253C3"/>
    <w:pPr>
      <w:keepNext/>
      <w:keepLines/>
      <w:numPr>
        <w:numId w:val="51"/>
      </w:numPr>
      <w:spacing w:before="240" w:after="0"/>
      <w:outlineLvl w:val="0"/>
    </w:pPr>
    <w:rPr>
      <w:rFonts w:ascii="Times New Roman" w:eastAsiaTheme="majorEastAsia" w:hAnsi="Times New Roman" w:cstheme="majorBidi"/>
      <w:sz w:val="48"/>
      <w:szCs w:val="32"/>
    </w:rPr>
  </w:style>
  <w:style w:type="paragraph" w:styleId="Heading2">
    <w:name w:val="heading 2"/>
    <w:basedOn w:val="Normal"/>
    <w:next w:val="Normal"/>
    <w:link w:val="Heading2Char"/>
    <w:uiPriority w:val="9"/>
    <w:unhideWhenUsed/>
    <w:qFormat/>
    <w:rsid w:val="002253C3"/>
    <w:pPr>
      <w:keepNext/>
      <w:keepLines/>
      <w:numPr>
        <w:ilvl w:val="1"/>
        <w:numId w:val="51"/>
      </w:numPr>
      <w:spacing w:before="160" w:after="12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semiHidden/>
    <w:unhideWhenUsed/>
    <w:qFormat/>
    <w:rsid w:val="002253C3"/>
    <w:pPr>
      <w:keepNext/>
      <w:keepLines/>
      <w:numPr>
        <w:ilvl w:val="2"/>
        <w:numId w:val="5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53C3"/>
    <w:pPr>
      <w:keepNext/>
      <w:keepLines/>
      <w:numPr>
        <w:ilvl w:val="3"/>
        <w:numId w:val="5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53C3"/>
    <w:pPr>
      <w:keepNext/>
      <w:keepLines/>
      <w:numPr>
        <w:ilvl w:val="4"/>
        <w:numId w:val="5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53C3"/>
    <w:pPr>
      <w:keepNext/>
      <w:keepLines/>
      <w:numPr>
        <w:ilvl w:val="5"/>
        <w:numId w:val="5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53C3"/>
    <w:pPr>
      <w:keepNext/>
      <w:keepLines/>
      <w:numPr>
        <w:ilvl w:val="6"/>
        <w:numId w:val="5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53C3"/>
    <w:pPr>
      <w:keepNext/>
      <w:keepLines/>
      <w:numPr>
        <w:ilvl w:val="7"/>
        <w:numId w:val="5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3C3"/>
    <w:pPr>
      <w:keepNext/>
      <w:keepLines/>
      <w:numPr>
        <w:ilvl w:val="8"/>
        <w:numId w:val="5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2253C3"/>
    <w:rPr>
      <w:rFonts w:ascii="Times New Roman" w:eastAsiaTheme="majorEastAsia" w:hAnsi="Times New Roman" w:cstheme="majorBidi"/>
      <w:sz w:val="48"/>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gnal">
    <w:name w:val="Signal"/>
    <w:basedOn w:val="Normal"/>
    <w:link w:val="SignalChar"/>
    <w:qFormat/>
    <w:rsid w:val="00BB2DD2"/>
    <w:pPr>
      <w:spacing w:line="360" w:lineRule="auto"/>
      <w:jc w:val="both"/>
    </w:pPr>
    <w:rPr>
      <w:rFonts w:ascii="Euclid" w:hAnsi="Euclid" w:cstheme="majorBidi"/>
      <w:i/>
      <w:szCs w:val="24"/>
    </w:rPr>
  </w:style>
  <w:style w:type="character" w:customStyle="1" w:styleId="SignalChar">
    <w:name w:val="Signal Char"/>
    <w:basedOn w:val="DefaultParagraphFont"/>
    <w:link w:val="Signal"/>
    <w:rsid w:val="00BB2DD2"/>
    <w:rPr>
      <w:rFonts w:ascii="Euclid" w:hAnsi="Euclid" w:cstheme="majorBidi"/>
      <w:i/>
      <w:szCs w:val="24"/>
    </w:rPr>
  </w:style>
  <w:style w:type="character" w:styleId="SubtleEmphasis">
    <w:name w:val="Subtle Emphasis"/>
    <w:basedOn w:val="DefaultParagraphFont"/>
    <w:uiPriority w:val="19"/>
    <w:qFormat/>
    <w:rsid w:val="005E37C8"/>
    <w:rPr>
      <w:i/>
      <w:iCs/>
      <w:color w:val="404040" w:themeColor="text1" w:themeTint="BF"/>
    </w:rPr>
  </w:style>
  <w:style w:type="character" w:styleId="Strong">
    <w:name w:val="Strong"/>
    <w:basedOn w:val="DefaultParagraphFont"/>
    <w:uiPriority w:val="22"/>
    <w:qFormat/>
    <w:rsid w:val="00DC62DC"/>
    <w:rPr>
      <w:b/>
      <w:bCs/>
    </w:rPr>
  </w:style>
  <w:style w:type="paragraph" w:styleId="Quote">
    <w:name w:val="Quote"/>
    <w:basedOn w:val="Normal"/>
    <w:next w:val="Normal"/>
    <w:link w:val="QuoteChar"/>
    <w:uiPriority w:val="29"/>
    <w:qFormat/>
    <w:rsid w:val="00D8425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84257"/>
    <w:rPr>
      <w:i/>
      <w:iCs/>
      <w:color w:val="404040" w:themeColor="text1" w:themeTint="BF"/>
    </w:rPr>
  </w:style>
  <w:style w:type="paragraph" w:customStyle="1" w:styleId="Type">
    <w:name w:val="Type"/>
    <w:basedOn w:val="Normal"/>
    <w:link w:val="TypeChar"/>
    <w:qFormat/>
    <w:rsid w:val="0094733E"/>
    <w:pPr>
      <w:tabs>
        <w:tab w:val="left" w:pos="5844"/>
      </w:tabs>
      <w:spacing w:after="0" w:line="360" w:lineRule="auto"/>
      <w:jc w:val="both"/>
    </w:pPr>
    <w:rPr>
      <w:rFonts w:ascii="Euclid" w:hAnsi="Euclid"/>
      <w:sz w:val="20"/>
    </w:rPr>
  </w:style>
  <w:style w:type="character" w:customStyle="1" w:styleId="TypeChar">
    <w:name w:val="Type Char"/>
    <w:basedOn w:val="DefaultParagraphFont"/>
    <w:link w:val="Type"/>
    <w:rsid w:val="0094733E"/>
    <w:rPr>
      <w:rFonts w:ascii="Euclid" w:hAnsi="Euclid"/>
      <w:sz w:val="20"/>
    </w:rPr>
  </w:style>
  <w:style w:type="paragraph" w:customStyle="1" w:styleId="Code">
    <w:name w:val="Code"/>
    <w:basedOn w:val="Normal"/>
    <w:link w:val="CodeChar"/>
    <w:qFormat/>
    <w:rsid w:val="00BB2DD2"/>
    <w:pPr>
      <w:spacing w:line="360" w:lineRule="auto"/>
      <w:jc w:val="both"/>
    </w:pPr>
    <w:rPr>
      <w:rFonts w:ascii="Consolas" w:hAnsi="Consolas" w:cstheme="majorBidi"/>
      <w:sz w:val="24"/>
      <w:szCs w:val="24"/>
    </w:rPr>
  </w:style>
  <w:style w:type="character" w:customStyle="1" w:styleId="CodeChar">
    <w:name w:val="Code Char"/>
    <w:basedOn w:val="DefaultParagraphFont"/>
    <w:link w:val="Code"/>
    <w:rsid w:val="00BB2DD2"/>
    <w:rPr>
      <w:rFonts w:ascii="Consolas" w:hAnsi="Consolas" w:cstheme="majorBidi"/>
      <w:sz w:val="24"/>
      <w:szCs w:val="24"/>
    </w:rPr>
  </w:style>
  <w:style w:type="paragraph" w:styleId="TableofFigures">
    <w:name w:val="table of figures"/>
    <w:basedOn w:val="Normal"/>
    <w:next w:val="Normal"/>
    <w:uiPriority w:val="99"/>
    <w:unhideWhenUsed/>
    <w:rsid w:val="00747D74"/>
    <w:pPr>
      <w:spacing w:after="0"/>
    </w:pPr>
  </w:style>
  <w:style w:type="character" w:customStyle="1" w:styleId="Heading2Char">
    <w:name w:val="Heading 2 Char"/>
    <w:basedOn w:val="DefaultParagraphFont"/>
    <w:link w:val="Heading2"/>
    <w:uiPriority w:val="9"/>
    <w:rsid w:val="002253C3"/>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semiHidden/>
    <w:rsid w:val="002253C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253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253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253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253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253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53C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253C3"/>
    <w:pPr>
      <w:numPr>
        <w:numId w:val="52"/>
      </w:numPr>
    </w:pPr>
  </w:style>
  <w:style w:type="paragraph" w:styleId="TOC1">
    <w:name w:val="toc 1"/>
    <w:basedOn w:val="Normal"/>
    <w:next w:val="Normal"/>
    <w:autoRedefine/>
    <w:uiPriority w:val="39"/>
    <w:unhideWhenUsed/>
    <w:rsid w:val="00564AB5"/>
    <w:pPr>
      <w:spacing w:after="100"/>
    </w:pPr>
  </w:style>
  <w:style w:type="paragraph" w:styleId="TOC2">
    <w:name w:val="toc 2"/>
    <w:basedOn w:val="Normal"/>
    <w:next w:val="Normal"/>
    <w:autoRedefine/>
    <w:uiPriority w:val="39"/>
    <w:unhideWhenUsed/>
    <w:rsid w:val="00564A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hyperlink" Target="file:///D:\GitHub\RV32-Core\Documents\phoeniX%20RISC-V%20Core%20V0.1\phoeniX%20RISC-V%20Core%20V0.1.docx" TargetMode="External"/><Relationship Id="rId18" Type="http://schemas.openxmlformats.org/officeDocument/2006/relationships/hyperlink" Target="file:///D:\GitHub\RV32-Core\Documents\phoeniX%20RISC-V%20Core%20V0.1\phoeniX%20RISC-V%20Core%20V0.1.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D:\GitHub\RV32-Core\Documents\phoeniX%20RISC-V%20Core%20V0.1\phoeniX%20RISC-V%20Core%20V0.1.docx" TargetMode="External"/><Relationship Id="rId17" Type="http://schemas.openxmlformats.org/officeDocument/2006/relationships/hyperlink" Target="file:///D:\GitHub\RV32-Core\Documents\phoeniX%20RISC-V%20Core%20V0.1\phoeniX%20RISC-V%20Core%20V0.1.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ile:///D:\GitHub\RV32-Core\Documents\phoeniX%20RISC-V%20Core%20V0.1\phoeniX%20RISC-V%20Core%20V0.1.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RV32-Core\Documents\phoeniX%20RISC-V%20Core%20V0.1\phoeniX%20RISC-V%20Core%20V0.1.docx"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GitHub\RV32-Core\Documents\phoeniX%20RISC-V%20Core%20V0.1\phoeniX%20RISC-V%20Core%20V0.1.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D:\GitHub\RV32-Core\Documents\phoeniX%20RISC-V%20Core%20V0.1\phoeniX%20RISC-V%20Core%20V0.1.docx" TargetMode="Externa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GitHub\RV32-Core\Documents\phoeniX%20RISC-V%20Core%20V0.1\phoeniX%20RISC-V%20Core%20V0.1.docx" TargetMode="External"/><Relationship Id="rId14" Type="http://schemas.openxmlformats.org/officeDocument/2006/relationships/hyperlink" Target="file:///D:\GitHub\RV32-Core\Documents\phoeniX%20RISC-V%20Core%20V0.1\phoeniX%20RISC-V%20Core%20V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C732CE-017A-4633-97A6-2C959C8A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72</Pages>
  <Words>16752</Words>
  <Characters>95487</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Faraz Ghoreishy</cp:lastModifiedBy>
  <cp:revision>563</cp:revision>
  <cp:lastPrinted>2023-09-16T07:35:00Z</cp:lastPrinted>
  <dcterms:created xsi:type="dcterms:W3CDTF">2023-09-03T07:10:00Z</dcterms:created>
  <dcterms:modified xsi:type="dcterms:W3CDTF">2023-09-18T22:36:00Z</dcterms:modified>
</cp:coreProperties>
</file>