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05CAFB6F" w14:textId="35B5F5B4" w:rsidR="00EA18E4" w:rsidRPr="00EA18E4" w:rsidRDefault="00CA3257" w:rsidP="00EA18E4">
      <w:pPr>
        <w:pStyle w:val="papertitle"/>
        <w:spacing w:before="5pt" w:beforeAutospacing="1" w:after="5pt" w:afterAutospacing="1"/>
        <w:rPr>
          <w:kern w:val="48"/>
        </w:rPr>
      </w:pPr>
      <w:r w:rsidRPr="00CA3257">
        <w:rPr>
          <w:kern w:val="48"/>
        </w:rPr>
        <w:t>ML Classifier Comparative Performance Analysis of Prediction on Cervical Cancer</w:t>
      </w:r>
    </w:p>
    <w:p w14:paraId="7C675AE8" w14:textId="77777777" w:rsidR="00EA18E4" w:rsidRPr="00CA4392" w:rsidRDefault="00EA18E4" w:rsidP="00EA18E4">
      <w:pPr>
        <w:pStyle w:val="Author"/>
        <w:spacing w:before="5pt" w:beforeAutospacing="1" w:after="5pt" w:afterAutospacing="1" w:line="6pt" w:lineRule="auto"/>
        <w:rPr>
          <w:sz w:val="16"/>
          <w:szCs w:val="16"/>
        </w:rPr>
        <w:sectPr w:rsidR="00EA18E4"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24178219" w14:textId="69C3F459" w:rsidR="00EA18E4" w:rsidRDefault="00EA18E4" w:rsidP="00EA18E4">
      <w:pPr>
        <w:pStyle w:val="Author"/>
        <w:spacing w:before="5pt" w:beforeAutospacing="1"/>
        <w:rPr>
          <w:sz w:val="18"/>
          <w:szCs w:val="18"/>
        </w:rPr>
      </w:pPr>
      <w:bookmarkStart w:id="2" w:name="_Hlk81690052"/>
      <w:r w:rsidRPr="005D43C7">
        <w:rPr>
          <w:sz w:val="18"/>
          <w:szCs w:val="18"/>
        </w:rPr>
        <w:t>Md. Ashfaqul Haque</w:t>
      </w:r>
      <w:r w:rsidRPr="005D43C7">
        <w:rPr>
          <w:sz w:val="18"/>
          <w:szCs w:val="18"/>
        </w:rPr>
        <w:br/>
      </w:r>
      <w:bookmarkStart w:id="3" w:name="_Hlk77895248"/>
      <w:r w:rsidRPr="005D43C7">
        <w:rPr>
          <w:i/>
          <w:sz w:val="18"/>
          <w:szCs w:val="18"/>
        </w:rPr>
        <w:t>Dept. of Computer Science and Engineering</w:t>
      </w:r>
      <w:r w:rsidRPr="005D43C7">
        <w:rPr>
          <w:sz w:val="18"/>
          <w:szCs w:val="18"/>
        </w:rPr>
        <w:br/>
      </w:r>
      <w:r w:rsidRPr="005D43C7">
        <w:rPr>
          <w:i/>
          <w:sz w:val="18"/>
          <w:szCs w:val="18"/>
        </w:rPr>
        <w:t>Brac University</w:t>
      </w:r>
      <w:bookmarkEnd w:id="3"/>
      <w:r w:rsidRPr="005D43C7">
        <w:rPr>
          <w:i/>
          <w:sz w:val="18"/>
          <w:szCs w:val="18"/>
        </w:rPr>
        <w:br/>
      </w:r>
      <w:r w:rsidRPr="005D43C7">
        <w:rPr>
          <w:sz w:val="18"/>
          <w:szCs w:val="18"/>
        </w:rPr>
        <w:t>Mohakhali, Dhaka – 1212, Bangladesh</w:t>
      </w:r>
      <w:r w:rsidRPr="005D43C7">
        <w:rPr>
          <w:sz w:val="18"/>
          <w:szCs w:val="18"/>
        </w:rPr>
        <w:br/>
        <w:t>md.ashfaqul.haque@g.bracu.ac.bd</w:t>
      </w:r>
    </w:p>
    <w:p w14:paraId="34E6D0D3" w14:textId="3A73C77F" w:rsidR="00EA18E4" w:rsidRPr="00F847A6" w:rsidRDefault="00EA18E4" w:rsidP="00EA18E4">
      <w:pPr>
        <w:pStyle w:val="Author"/>
        <w:spacing w:before="5pt" w:beforeAutospacing="1"/>
        <w:rPr>
          <w:sz w:val="18"/>
          <w:szCs w:val="18"/>
        </w:rPr>
      </w:pPr>
      <w:r>
        <w:rPr>
          <w:sz w:val="18"/>
          <w:szCs w:val="18"/>
        </w:rPr>
        <w:t xml:space="preserve"> </w:t>
      </w:r>
      <w:r>
        <w:rPr>
          <w:sz w:val="18"/>
          <w:szCs w:val="18"/>
        </w:rPr>
        <w:br w:type="column"/>
      </w:r>
      <w:r w:rsidRPr="005D43C7">
        <w:rPr>
          <w:sz w:val="18"/>
          <w:szCs w:val="18"/>
        </w:rPr>
        <w:t>Israt Jahan Dristy</w:t>
      </w:r>
      <w:r w:rsidRPr="005D43C7">
        <w:rPr>
          <w:sz w:val="18"/>
          <w:szCs w:val="18"/>
        </w:rPr>
        <w:br/>
      </w:r>
      <w:r w:rsidRPr="005D43C7">
        <w:rPr>
          <w:i/>
          <w:sz w:val="18"/>
          <w:szCs w:val="18"/>
        </w:rPr>
        <w:t>Dept. of Computer Science and Engineering</w:t>
      </w:r>
      <w:r w:rsidRPr="005D43C7">
        <w:rPr>
          <w:sz w:val="18"/>
          <w:szCs w:val="18"/>
        </w:rPr>
        <w:br/>
      </w:r>
      <w:bookmarkStart w:id="4" w:name="_Hlk77895385"/>
      <w:r w:rsidRPr="005D43C7">
        <w:rPr>
          <w:i/>
          <w:sz w:val="18"/>
          <w:szCs w:val="18"/>
        </w:rPr>
        <w:t>Brac University</w:t>
      </w:r>
      <w:bookmarkEnd w:id="4"/>
      <w:r w:rsidRPr="005D43C7">
        <w:rPr>
          <w:i/>
          <w:sz w:val="18"/>
          <w:szCs w:val="18"/>
        </w:rPr>
        <w:br/>
      </w:r>
      <w:r w:rsidRPr="005D43C7">
        <w:rPr>
          <w:sz w:val="18"/>
          <w:szCs w:val="18"/>
        </w:rPr>
        <w:t>Mohakhali, Dhaka – 1212, Bangladesh</w:t>
      </w:r>
      <w:r w:rsidRPr="005D43C7">
        <w:rPr>
          <w:sz w:val="18"/>
          <w:szCs w:val="18"/>
        </w:rPr>
        <w:br/>
        <w:t>israt.jahan.dristy@g.bracu.ac.bd</w:t>
      </w:r>
    </w:p>
    <w:p w14:paraId="15E5FD08" w14:textId="7AE8AD71" w:rsidR="00EA18E4" w:rsidRPr="00F847A6" w:rsidRDefault="00EA18E4" w:rsidP="00EA18E4">
      <w:pPr>
        <w:pStyle w:val="Author"/>
        <w:spacing w:before="5pt" w:beforeAutospacing="1"/>
        <w:rPr>
          <w:sz w:val="18"/>
          <w:szCs w:val="18"/>
        </w:rPr>
      </w:pPr>
      <w:r w:rsidRPr="00EA18E4">
        <w:rPr>
          <w:sz w:val="18"/>
          <w:szCs w:val="18"/>
        </w:rPr>
        <w:t>Annajiat Alim Rasel</w:t>
      </w:r>
      <w:r w:rsidRPr="005D43C7">
        <w:rPr>
          <w:sz w:val="18"/>
          <w:szCs w:val="18"/>
        </w:rPr>
        <w:br/>
      </w:r>
      <w:r w:rsidRPr="005D43C7">
        <w:rPr>
          <w:i/>
          <w:sz w:val="18"/>
          <w:szCs w:val="18"/>
        </w:rPr>
        <w:t>Dept. of Computer Science and Engineering</w:t>
      </w:r>
      <w:r w:rsidRPr="005D43C7">
        <w:rPr>
          <w:sz w:val="18"/>
          <w:szCs w:val="18"/>
        </w:rPr>
        <w:br/>
      </w:r>
      <w:r w:rsidRPr="005D43C7">
        <w:rPr>
          <w:i/>
          <w:sz w:val="18"/>
          <w:szCs w:val="18"/>
        </w:rPr>
        <w:t>Brac University</w:t>
      </w:r>
      <w:r w:rsidRPr="005D43C7">
        <w:rPr>
          <w:i/>
          <w:sz w:val="18"/>
          <w:szCs w:val="18"/>
        </w:rPr>
        <w:br/>
      </w:r>
      <w:r w:rsidRPr="005D43C7">
        <w:rPr>
          <w:sz w:val="18"/>
          <w:szCs w:val="18"/>
        </w:rPr>
        <w:t>Mohakhali, Dhaka – 1212, Bangladesh</w:t>
      </w:r>
      <w:r w:rsidRPr="005D43C7">
        <w:rPr>
          <w:sz w:val="18"/>
          <w:szCs w:val="18"/>
        </w:rPr>
        <w:br/>
      </w:r>
      <w:r w:rsidR="008B7C2D">
        <w:rPr>
          <w:sz w:val="18"/>
          <w:szCs w:val="18"/>
        </w:rPr>
        <w:t>annajiat</w:t>
      </w:r>
      <w:r w:rsidRPr="005D43C7">
        <w:rPr>
          <w:sz w:val="18"/>
          <w:szCs w:val="18"/>
        </w:rPr>
        <w:t>@g</w:t>
      </w:r>
      <w:r w:rsidR="008B7C2D">
        <w:rPr>
          <w:sz w:val="18"/>
          <w:szCs w:val="18"/>
        </w:rPr>
        <w:t>mail.com</w:t>
      </w:r>
      <w:r>
        <w:rPr>
          <w:sz w:val="18"/>
          <w:szCs w:val="18"/>
        </w:rPr>
        <w:br w:type="column"/>
      </w:r>
      <w:r w:rsidRPr="00EA18E4">
        <w:rPr>
          <w:sz w:val="18"/>
          <w:szCs w:val="18"/>
        </w:rPr>
        <w:t>Shihab Sharar</w:t>
      </w:r>
      <w:r w:rsidRPr="005D43C7">
        <w:rPr>
          <w:sz w:val="18"/>
          <w:szCs w:val="18"/>
        </w:rPr>
        <w:br/>
      </w:r>
      <w:r w:rsidRPr="005D43C7">
        <w:rPr>
          <w:i/>
          <w:sz w:val="18"/>
          <w:szCs w:val="18"/>
        </w:rPr>
        <w:t>Dept. of Computer Science and</w:t>
      </w:r>
      <w:r>
        <w:rPr>
          <w:i/>
          <w:sz w:val="18"/>
          <w:szCs w:val="18"/>
        </w:rPr>
        <w:t xml:space="preserve"> </w:t>
      </w:r>
      <w:r w:rsidRPr="005D43C7">
        <w:rPr>
          <w:i/>
          <w:sz w:val="18"/>
          <w:szCs w:val="18"/>
        </w:rPr>
        <w:t>Engineering</w:t>
      </w:r>
      <w:r w:rsidRPr="005D43C7">
        <w:rPr>
          <w:sz w:val="18"/>
          <w:szCs w:val="18"/>
        </w:rPr>
        <w:br/>
      </w:r>
      <w:r w:rsidRPr="005D43C7">
        <w:rPr>
          <w:i/>
          <w:sz w:val="18"/>
          <w:szCs w:val="18"/>
        </w:rPr>
        <w:t>Brac University</w:t>
      </w:r>
      <w:r w:rsidRPr="005D43C7">
        <w:rPr>
          <w:i/>
          <w:sz w:val="18"/>
          <w:szCs w:val="18"/>
        </w:rPr>
        <w:br/>
      </w:r>
      <w:r w:rsidRPr="005D43C7">
        <w:rPr>
          <w:sz w:val="18"/>
          <w:szCs w:val="18"/>
        </w:rPr>
        <w:t>Mohakhali, Dhaka – 1212, Bangladesh</w:t>
      </w:r>
      <w:r w:rsidRPr="005D43C7">
        <w:rPr>
          <w:sz w:val="18"/>
          <w:szCs w:val="18"/>
        </w:rPr>
        <w:br/>
      </w:r>
      <w:r w:rsidRPr="00EA18E4">
        <w:rPr>
          <w:sz w:val="18"/>
          <w:szCs w:val="18"/>
        </w:rPr>
        <w:t>shihab.sharar</w:t>
      </w:r>
      <w:r w:rsidRPr="005D43C7">
        <w:rPr>
          <w:sz w:val="18"/>
          <w:szCs w:val="18"/>
        </w:rPr>
        <w:t>@g.bracu.ac.bd</w:t>
      </w:r>
    </w:p>
    <w:p w14:paraId="3FA2F488" w14:textId="77777777" w:rsidR="00EA18E4" w:rsidRDefault="00EA18E4" w:rsidP="00EA18E4">
      <w:pPr>
        <w:sectPr w:rsidR="00EA18E4" w:rsidSect="003B4E04">
          <w:type w:val="continuous"/>
          <w:pgSz w:w="595.30pt" w:h="841.90pt" w:code="9"/>
          <w:pgMar w:top="22.50pt" w:right="44.65pt" w:bottom="72pt" w:left="44.65pt" w:header="36pt" w:footer="36pt" w:gutter="0pt"/>
          <w:cols w:num="3" w:space="36pt"/>
          <w:docGrid w:linePitch="360"/>
        </w:sectPr>
      </w:pPr>
    </w:p>
    <w:p w14:paraId="698BE709" w14:textId="77777777" w:rsidR="00EA18E4" w:rsidRPr="005B520E" w:rsidRDefault="00EA18E4" w:rsidP="00EA18E4">
      <w:pPr>
        <w:sectPr w:rsidR="00EA18E4" w:rsidRPr="005B520E" w:rsidSect="003B4E04">
          <w:type w:val="continuous"/>
          <w:pgSz w:w="595.30pt" w:h="841.90pt" w:code="9"/>
          <w:pgMar w:top="22.50pt" w:right="44.65pt" w:bottom="72pt" w:left="44.65pt" w:header="36pt" w:footer="36pt" w:gutter="0pt"/>
          <w:cols w:num="3" w:space="36pt"/>
          <w:docGrid w:linePitch="360"/>
        </w:sectPr>
      </w:pPr>
      <w:r>
        <w:br w:type="column"/>
      </w:r>
      <w:bookmarkEnd w:id="2"/>
    </w:p>
    <w:p w14:paraId="1794E929" w14:textId="77777777" w:rsidR="009303D9" w:rsidRPr="005B520E" w:rsidRDefault="00BD670B">
      <w:pPr>
        <w:sectPr w:rsidR="009303D9" w:rsidRPr="005B520E" w:rsidSect="003B4E04">
          <w:headerReference w:type="first" r:id="rId10"/>
          <w:footerReference w:type="first" r:id="rId11"/>
          <w:type w:val="continuous"/>
          <w:pgSz w:w="595.30pt" w:h="841.90pt" w:code="9"/>
          <w:pgMar w:top="22.50pt" w:right="44.65pt" w:bottom="72pt" w:left="44.65pt" w:header="36pt" w:footer="36pt" w:gutter="0pt"/>
          <w:cols w:num="3" w:space="36pt"/>
          <w:docGrid w:linePitch="360"/>
        </w:sectPr>
      </w:pPr>
      <w:r>
        <w:br w:type="column"/>
      </w:r>
    </w:p>
    <w:p w14:paraId="46C18636" w14:textId="7818BF69" w:rsidR="004D72B5" w:rsidRDefault="009303D9" w:rsidP="00972203">
      <w:pPr>
        <w:pStyle w:val="Abstract"/>
        <w:rPr>
          <w:i/>
          <w:iCs/>
        </w:rPr>
      </w:pPr>
      <w:r>
        <w:rPr>
          <w:i/>
          <w:iCs/>
        </w:rPr>
        <w:t>Abstract</w:t>
      </w:r>
      <w:r>
        <w:t>—</w:t>
      </w:r>
      <w:r w:rsidR="00742945">
        <w:t xml:space="preserve"> </w:t>
      </w:r>
      <w:r w:rsidR="002D4B02" w:rsidRPr="002D4B02">
        <w:t>Identification of cancer at an early stage in treating patients has been worthwhile. Cervical cancer occurs</w:t>
      </w:r>
      <w:r w:rsidR="008A35D9">
        <w:t xml:space="preserve"> by</w:t>
      </w:r>
      <w:r w:rsidR="002D4B02" w:rsidRPr="002D4B02">
        <w:t xml:space="preserve"> alteration of cells connecting the uterus and vulva to anomalous changed state which can culminate in infecting deeper tissue. By making an early prediction on the result of the biopsy test, it may come to the verge of a cure. For making prognostication on biopsy test we used a dataset provided by the hospital </w:t>
      </w:r>
      <w:r w:rsidR="00CA3257">
        <w:t>U</w:t>
      </w:r>
      <w:r w:rsidR="002D4B02" w:rsidRPr="002D4B02">
        <w:t xml:space="preserve">niversitario de </w:t>
      </w:r>
      <w:r w:rsidR="00CA3257">
        <w:t>C</w:t>
      </w:r>
      <w:r w:rsidR="002D4B02" w:rsidRPr="002D4B02">
        <w:t xml:space="preserve">aracas. Analytical and statistical survey on the dataset has led us to a conjecture of making predictions on biopsy using the following six classifiers which are </w:t>
      </w:r>
      <w:r w:rsidR="008A35D9">
        <w:t>LR</w:t>
      </w:r>
      <w:r w:rsidR="002D4B02" w:rsidRPr="002D4B02">
        <w:t>, random forest,</w:t>
      </w:r>
      <w:r w:rsidR="008A35D9">
        <w:t xml:space="preserve"> NB</w:t>
      </w:r>
      <w:r w:rsidR="002D4B02" w:rsidRPr="002D4B02">
        <w:t xml:space="preserve">, </w:t>
      </w:r>
      <w:r w:rsidR="008A35D9">
        <w:t>SVM, SGD</w:t>
      </w:r>
      <w:r w:rsidR="002D4B02" w:rsidRPr="002D4B02">
        <w:t xml:space="preserve">, and </w:t>
      </w:r>
      <w:proofErr w:type="spellStart"/>
      <w:r w:rsidR="002D4B02" w:rsidRPr="002D4B02">
        <w:t>k</w:t>
      </w:r>
      <w:r w:rsidR="008A35D9">
        <w:t>NN</w:t>
      </w:r>
      <w:proofErr w:type="spellEnd"/>
      <w:r w:rsidR="002D4B02" w:rsidRPr="002D4B02">
        <w:t xml:space="preserve">, and finally done by comparing performance analysis. Among them, multinomial </w:t>
      </w:r>
      <w:r w:rsidR="008A35D9">
        <w:t>NB</w:t>
      </w:r>
      <w:r w:rsidR="002D4B02" w:rsidRPr="002D4B02">
        <w:t xml:space="preserve"> has stood out as the best performer with an accuracy of 97.76 percent.</w:t>
      </w:r>
    </w:p>
    <w:p w14:paraId="0946A7ED" w14:textId="687406D8" w:rsidR="009303D9" w:rsidRPr="004D72B5" w:rsidRDefault="004D72B5" w:rsidP="00972203">
      <w:pPr>
        <w:pStyle w:val="Keywords"/>
      </w:pPr>
      <w:r w:rsidRPr="004D72B5">
        <w:t>Keywords—</w:t>
      </w:r>
      <w:r w:rsidR="007C7BFB" w:rsidRPr="007C7BFB">
        <w:t xml:space="preserve"> comparative analysis, cervical cancer,</w:t>
      </w:r>
      <w:r w:rsidR="007C7BFB">
        <w:t xml:space="preserve"> </w:t>
      </w:r>
      <w:r w:rsidR="007C7BFB" w:rsidRPr="007C7BFB">
        <w:t>classifiers, machine learning,</w:t>
      </w:r>
      <w:r w:rsidR="007C7BFB">
        <w:t xml:space="preserve"> </w:t>
      </w:r>
      <w:r w:rsidR="007C7BFB" w:rsidRPr="007C7BFB">
        <w:t>medical data,</w:t>
      </w:r>
      <w:r w:rsidR="007C7BFB">
        <w:t xml:space="preserve"> </w:t>
      </w:r>
      <w:r w:rsidR="007C7BFB" w:rsidRPr="007C7BFB">
        <w:t>random forest</w:t>
      </w:r>
      <w:r w:rsidR="008A35D9">
        <w:t>,</w:t>
      </w:r>
      <w:r w:rsidR="007C7BFB" w:rsidRPr="007C7BFB">
        <w:t xml:space="preserve"> SVM,</w:t>
      </w:r>
      <w:r w:rsidR="007C7BFB">
        <w:t xml:space="preserve"> </w:t>
      </w:r>
      <w:proofErr w:type="spellStart"/>
      <w:r w:rsidR="0053693E">
        <w:t>k</w:t>
      </w:r>
      <w:r w:rsidR="007C7BFB" w:rsidRPr="007C7BFB">
        <w:t>NN</w:t>
      </w:r>
      <w:proofErr w:type="spellEnd"/>
      <w:r w:rsidR="007C7BFB" w:rsidRPr="007C7BFB">
        <w:t>,</w:t>
      </w:r>
      <w:r w:rsidR="007C7BFB">
        <w:t xml:space="preserve"> </w:t>
      </w:r>
      <w:r w:rsidR="007C7BFB" w:rsidRPr="007C7BFB">
        <w:t>SGD,</w:t>
      </w:r>
      <w:r w:rsidR="007C7BFB">
        <w:t xml:space="preserve"> </w:t>
      </w:r>
      <w:r w:rsidR="007C7BFB" w:rsidRPr="007C7BFB">
        <w:t>NB</w:t>
      </w:r>
      <w:r w:rsidR="007C7BFB">
        <w:t>.</w:t>
      </w:r>
    </w:p>
    <w:p w14:paraId="76A4EE8F" w14:textId="77777777" w:rsidR="009303D9" w:rsidRPr="00D632BE" w:rsidRDefault="009303D9" w:rsidP="006B6B66">
      <w:pPr>
        <w:pStyle w:val="Heading1"/>
      </w:pPr>
      <w:r w:rsidRPr="00D632BE">
        <w:t>Introduction</w:t>
      </w:r>
    </w:p>
    <w:p w14:paraId="3060DE62" w14:textId="7A706A4A" w:rsidR="009303D9" w:rsidRPr="00D7431C" w:rsidRDefault="00D7431C" w:rsidP="00D7431C">
      <w:pPr>
        <w:pStyle w:val="BodyText"/>
        <w:rPr>
          <w:lang w:val="en-US"/>
        </w:rPr>
      </w:pPr>
      <w:r w:rsidRPr="00D7431C">
        <w:t xml:space="preserve">Cervical Cancer is the deadliest disease and the fourth most common among women in the world. This mainly develops in a woman’s cervix. </w:t>
      </w:r>
      <w:r w:rsidR="00CB7DA8" w:rsidRPr="00CB7DA8">
        <w:t>Human papillomavirus infection is the most common cause of cervical cancer (HPV).</w:t>
      </w:r>
      <w:r w:rsidRPr="00D7431C">
        <w:t xml:space="preserve"> In the early stage, there are no symptoms at all but later may include vaginal bleeding, pelvic pain, or pain during intimate.  This cancer can be spread to other cells also.  If this cancer can be found early, it can be treatable and curable.  The percent of recovery is high of early detection, screening, and careful precautions. For diagnosing the correct stage of infection some papers proposed a prediction model. A biopsy in the cervix is the method to remove tissue from the cervix to test for abnormal or cervix cancer.</w:t>
      </w:r>
      <w:r w:rsidR="008458FB">
        <w:rPr>
          <w:lang w:val="en-US"/>
        </w:rPr>
        <w:t xml:space="preserve"> </w:t>
      </w:r>
      <w:r w:rsidRPr="00D7431C">
        <w:t xml:space="preserve">It's always done after colposcopy. This </w:t>
      </w:r>
      <w:r w:rsidR="0058056F">
        <w:rPr>
          <w:lang w:val="en-US"/>
        </w:rPr>
        <w:t>presents</w:t>
      </w:r>
      <w:r w:rsidRPr="00D7431C">
        <w:t xml:space="preserve"> a </w:t>
      </w:r>
      <w:r w:rsidR="0058056F">
        <w:rPr>
          <w:lang w:val="en-US"/>
        </w:rPr>
        <w:t>procedure</w:t>
      </w:r>
      <w:r w:rsidRPr="00D7431C">
        <w:t xml:space="preserve"> to classify the biopsy result using </w:t>
      </w:r>
      <w:r w:rsidR="00865840">
        <w:rPr>
          <w:lang w:val="en-US"/>
        </w:rPr>
        <w:t>ML</w:t>
      </w:r>
      <w:r w:rsidRPr="00D7431C">
        <w:t xml:space="preserve"> classifier</w:t>
      </w:r>
      <w:r w:rsidR="00865840">
        <w:rPr>
          <w:lang w:val="en-US"/>
        </w:rPr>
        <w:t xml:space="preserve"> algorithm</w:t>
      </w:r>
      <w:r w:rsidRPr="00D7431C">
        <w:t xml:space="preserve">s which are Logistic Regression (LR), Random Forest, Naïve Bayes (NB), Support Vector Machine (SVM), Stochastic Gradient Descent (SGD), </w:t>
      </w:r>
      <w:r w:rsidR="0053693E">
        <w:rPr>
          <w:lang w:val="en-US"/>
        </w:rPr>
        <w:t>k</w:t>
      </w:r>
      <w:r w:rsidRPr="00D7431C">
        <w:t>-Nearest Neighbor (</w:t>
      </w:r>
      <w:r w:rsidR="0053693E">
        <w:rPr>
          <w:lang w:val="en-US"/>
        </w:rPr>
        <w:t>k</w:t>
      </w:r>
      <w:r w:rsidRPr="00D7431C">
        <w:t>NN). After doing the classifier, we compared the classifiers</w:t>
      </w:r>
      <w:r w:rsidR="009303D9" w:rsidRPr="005B520E">
        <w:t>.</w:t>
      </w:r>
      <w:r>
        <w:rPr>
          <w:lang w:val="en-US"/>
        </w:rPr>
        <w:t xml:space="preserve"> </w:t>
      </w:r>
      <w:r w:rsidRPr="00D7431C">
        <w:rPr>
          <w:lang w:val="en-US"/>
        </w:rPr>
        <w:t xml:space="preserve">Here we are going to have a look </w:t>
      </w:r>
      <w:r w:rsidR="00CA3257">
        <w:rPr>
          <w:lang w:val="en-US"/>
        </w:rPr>
        <w:t>at</w:t>
      </w:r>
      <w:r w:rsidRPr="00D7431C">
        <w:rPr>
          <w:lang w:val="en-US"/>
        </w:rPr>
        <w:t xml:space="preserve"> some previous work on cervical cancer.</w:t>
      </w:r>
      <w:r>
        <w:rPr>
          <w:lang w:val="en-US"/>
        </w:rPr>
        <w:t xml:space="preserve"> </w:t>
      </w:r>
      <w:r w:rsidRPr="00D7431C">
        <w:rPr>
          <w:lang w:val="en-US"/>
        </w:rPr>
        <w:t xml:space="preserve">Here on the 1st work Support vector machine has been used on </w:t>
      </w:r>
      <w:proofErr w:type="spellStart"/>
      <w:r w:rsidRPr="00D7431C">
        <w:rPr>
          <w:lang w:val="en-US"/>
        </w:rPr>
        <w:t>Herlev</w:t>
      </w:r>
      <w:proofErr w:type="spellEnd"/>
      <w:r w:rsidRPr="00D7431C">
        <w:rPr>
          <w:lang w:val="en-US"/>
        </w:rPr>
        <w:t xml:space="preserve"> pap-smear image Dataset. For segmentation active contour models have been used here This paper comes with a 95% accuracy [</w:t>
      </w:r>
      <w:hyperlink w:anchor="AArora1" w:history="1">
        <w:r w:rsidRPr="00CA3257">
          <w:rPr>
            <w:rStyle w:val="Hyperlink"/>
            <w:color w:val="auto"/>
            <w:u w:val="none"/>
            <w:lang w:val="en-US"/>
          </w:rPr>
          <w:t>1</w:t>
        </w:r>
      </w:hyperlink>
      <w:r w:rsidRPr="00D7431C">
        <w:rPr>
          <w:lang w:val="en-US"/>
        </w:rPr>
        <w:t>]</w:t>
      </w:r>
      <w:r w:rsidR="00CA3257">
        <w:rPr>
          <w:lang w:val="en-US"/>
        </w:rPr>
        <w:t>.</w:t>
      </w:r>
      <w:r>
        <w:rPr>
          <w:lang w:val="en-US"/>
        </w:rPr>
        <w:t xml:space="preserve"> </w:t>
      </w:r>
      <w:r w:rsidRPr="00D7431C">
        <w:rPr>
          <w:lang w:val="en-US"/>
        </w:rPr>
        <w:t xml:space="preserve">Then another work is based on the behavior for predicting this </w:t>
      </w:r>
      <w:r w:rsidRPr="00D7431C">
        <w:rPr>
          <w:lang w:val="en-US"/>
        </w:rPr>
        <w:t>cancer. This uses</w:t>
      </w:r>
      <w:r w:rsidR="00CA3257">
        <w:rPr>
          <w:lang w:val="en-US"/>
        </w:rPr>
        <w:t xml:space="preserve"> the</w:t>
      </w:r>
      <w:r w:rsidRPr="00D7431C">
        <w:rPr>
          <w:lang w:val="en-US"/>
        </w:rPr>
        <w:t xml:space="preserve"> Decision tree, Random Tree</w:t>
      </w:r>
      <w:r w:rsidR="00CA3257">
        <w:rPr>
          <w:lang w:val="en-US"/>
        </w:rPr>
        <w:t>,</w:t>
      </w:r>
      <w:r w:rsidRPr="00D7431C">
        <w:rPr>
          <w:lang w:val="en-US"/>
        </w:rPr>
        <w:t xml:space="preserve"> and </w:t>
      </w:r>
      <w:proofErr w:type="spellStart"/>
      <w:r w:rsidRPr="00D7431C">
        <w:rPr>
          <w:lang w:val="en-US"/>
        </w:rPr>
        <w:t>XGBoost</w:t>
      </w:r>
      <w:proofErr w:type="spellEnd"/>
      <w:r w:rsidRPr="00D7431C">
        <w:rPr>
          <w:lang w:val="en-US"/>
        </w:rPr>
        <w:t xml:space="preserve"> for prediction using social behavior. This comes with </w:t>
      </w:r>
      <w:r w:rsidR="00CA3257">
        <w:rPr>
          <w:lang w:val="en-US"/>
        </w:rPr>
        <w:t xml:space="preserve">an </w:t>
      </w:r>
      <w:r w:rsidRPr="00D7431C">
        <w:rPr>
          <w:lang w:val="en-US"/>
        </w:rPr>
        <w:t>accuracy of 93.33% [</w:t>
      </w:r>
      <w:hyperlink w:anchor="LAkter2" w:history="1">
        <w:r w:rsidRPr="00CA3257">
          <w:rPr>
            <w:rStyle w:val="Hyperlink"/>
            <w:color w:val="auto"/>
            <w:u w:val="none"/>
            <w:lang w:val="en-US"/>
          </w:rPr>
          <w:t>2</w:t>
        </w:r>
      </w:hyperlink>
      <w:r w:rsidRPr="00D7431C">
        <w:rPr>
          <w:lang w:val="en-US"/>
        </w:rPr>
        <w:t>]</w:t>
      </w:r>
      <w:r w:rsidR="00CA3257">
        <w:rPr>
          <w:lang w:val="en-US"/>
        </w:rPr>
        <w:t>.</w:t>
      </w:r>
      <w:r>
        <w:rPr>
          <w:lang w:val="en-US"/>
        </w:rPr>
        <w:t xml:space="preserve"> </w:t>
      </w:r>
      <w:r w:rsidRPr="00D7431C">
        <w:rPr>
          <w:lang w:val="en-US"/>
        </w:rPr>
        <w:t>Now here a novel ensembled approach which used a data correction methodology has been proposed to increase the accuracy of prediction [</w:t>
      </w:r>
      <w:hyperlink w:anchor="JLu3" w:history="1">
        <w:r w:rsidRPr="00CA3257">
          <w:rPr>
            <w:rStyle w:val="Hyperlink"/>
            <w:color w:val="auto"/>
            <w:u w:val="none"/>
            <w:lang w:val="en-US"/>
          </w:rPr>
          <w:t>3</w:t>
        </w:r>
      </w:hyperlink>
      <w:r w:rsidRPr="00D7431C">
        <w:rPr>
          <w:lang w:val="en-US"/>
        </w:rPr>
        <w:t>]</w:t>
      </w:r>
      <w:r w:rsidR="00CA3257">
        <w:rPr>
          <w:lang w:val="en-US"/>
        </w:rPr>
        <w:t>.</w:t>
      </w:r>
      <w:r w:rsidR="00A36105">
        <w:rPr>
          <w:lang w:val="en-US"/>
        </w:rPr>
        <w:t xml:space="preserve"> </w:t>
      </w:r>
      <w:r w:rsidR="00CA3257">
        <w:rPr>
          <w:lang w:val="en-US"/>
        </w:rPr>
        <w:t>The n</w:t>
      </w:r>
      <w:r w:rsidR="00A36105">
        <w:rPr>
          <w:lang w:val="en-US"/>
        </w:rPr>
        <w:t xml:space="preserve">ext one works </w:t>
      </w:r>
      <w:r w:rsidR="00865840">
        <w:rPr>
          <w:lang w:val="en-US"/>
        </w:rPr>
        <w:t>by considering</w:t>
      </w:r>
      <w:r w:rsidR="00A36105">
        <w:rPr>
          <w:lang w:val="en-US"/>
        </w:rPr>
        <w:t xml:space="preserve"> risk factor</w:t>
      </w:r>
      <w:r w:rsidR="00CA3257">
        <w:rPr>
          <w:lang w:val="en-US"/>
        </w:rPr>
        <w:t>s</w:t>
      </w:r>
      <w:r w:rsidR="00A36105">
        <w:rPr>
          <w:lang w:val="en-US"/>
        </w:rPr>
        <w:t xml:space="preserve"> of cervical cancer dataset comparing classifier techniques </w:t>
      </w:r>
      <w:r w:rsidR="0053693E">
        <w:rPr>
          <w:lang w:val="en-US"/>
        </w:rPr>
        <w:t xml:space="preserve">i.e. </w:t>
      </w:r>
      <w:r w:rsidR="0053693E" w:rsidRPr="0053693E">
        <w:rPr>
          <w:lang w:val="en-US"/>
        </w:rPr>
        <w:t>NB, C4.5 Decision Tre</w:t>
      </w:r>
      <w:r w:rsidR="0053693E">
        <w:rPr>
          <w:lang w:val="en-US"/>
        </w:rPr>
        <w:t xml:space="preserve">e, </w:t>
      </w:r>
      <w:proofErr w:type="spellStart"/>
      <w:r w:rsidR="0053693E" w:rsidRPr="0053693E">
        <w:rPr>
          <w:lang w:val="en-US"/>
        </w:rPr>
        <w:t>kNN</w:t>
      </w:r>
      <w:proofErr w:type="spellEnd"/>
      <w:r w:rsidR="0053693E" w:rsidRPr="0053693E">
        <w:rPr>
          <w:lang w:val="en-US"/>
        </w:rPr>
        <w:t>, Sequential Minimal Optimization, Random Forest Decision Tree, Multilayer Perceptron Neural Network</w:t>
      </w:r>
      <w:r w:rsidR="00CA3257">
        <w:rPr>
          <w:lang w:val="en-US"/>
        </w:rPr>
        <w:t>,</w:t>
      </w:r>
      <w:r w:rsidR="0053693E" w:rsidRPr="0053693E">
        <w:rPr>
          <w:lang w:val="en-US"/>
        </w:rPr>
        <w:t xml:space="preserve"> and Simple Logistic Regression</w:t>
      </w:r>
      <w:r w:rsidR="00FB5CB4">
        <w:rPr>
          <w:lang w:val="en-US"/>
        </w:rPr>
        <w:t xml:space="preserve"> [</w:t>
      </w:r>
      <w:hyperlink w:anchor="NRazali4" w:history="1">
        <w:r w:rsidR="00FB5CB4" w:rsidRPr="00CA3257">
          <w:rPr>
            <w:rStyle w:val="Hyperlink"/>
            <w:color w:val="auto"/>
            <w:u w:val="none"/>
            <w:lang w:val="en-US"/>
          </w:rPr>
          <w:t>4</w:t>
        </w:r>
      </w:hyperlink>
      <w:r w:rsidR="00FB5CB4">
        <w:rPr>
          <w:lang w:val="en-US"/>
        </w:rPr>
        <w:t>]</w:t>
      </w:r>
      <w:r w:rsidR="00CA3257">
        <w:rPr>
          <w:lang w:val="en-US"/>
        </w:rPr>
        <w:t>.</w:t>
      </w:r>
    </w:p>
    <w:p w14:paraId="0F4027F3" w14:textId="77777777" w:rsidR="00D7431C" w:rsidRPr="00D7431C" w:rsidRDefault="00D7431C" w:rsidP="00D7431C">
      <w:pPr>
        <w:pStyle w:val="Heading1"/>
      </w:pPr>
      <w:r>
        <w:t>Dataset</w:t>
      </w:r>
    </w:p>
    <w:p w14:paraId="2B4960A8" w14:textId="77777777" w:rsidR="009303D9" w:rsidRDefault="00D7431C" w:rsidP="00ED0149">
      <w:pPr>
        <w:pStyle w:val="Heading2"/>
      </w:pPr>
      <w:r>
        <w:t>Dataset Description</w:t>
      </w:r>
    </w:p>
    <w:p w14:paraId="390DDC88" w14:textId="3CC8526D" w:rsidR="009303D9" w:rsidRPr="005B520E" w:rsidRDefault="00D7431C" w:rsidP="00E7596C">
      <w:pPr>
        <w:pStyle w:val="BodyText"/>
      </w:pPr>
      <w:r w:rsidRPr="00D7431C">
        <w:t xml:space="preserve">The dataset we are using here is for cervical cancer. So, the features information is focused on detecting this which will be more viable. Dataset was collected at </w:t>
      </w:r>
      <w:bookmarkStart w:id="5" w:name="_Hlk77677514"/>
      <w:r w:rsidRPr="00D7431C">
        <w:t>‘Hospital Universitario de Caracas</w:t>
      </w:r>
      <w:bookmarkEnd w:id="5"/>
      <w:r w:rsidRPr="00D7431C">
        <w:t>' in Caracas, Venezuela</w:t>
      </w:r>
      <w:r w:rsidR="009B4329">
        <w:rPr>
          <w:lang w:val="en-US"/>
        </w:rPr>
        <w:t xml:space="preserve"> [</w:t>
      </w:r>
      <w:hyperlink w:anchor="dataset5" w:history="1">
        <w:r w:rsidR="00A36105" w:rsidRPr="00CA3257">
          <w:rPr>
            <w:rStyle w:val="Hyperlink"/>
            <w:color w:val="auto"/>
            <w:u w:val="none"/>
            <w:lang w:val="en-US"/>
          </w:rPr>
          <w:t>5</w:t>
        </w:r>
      </w:hyperlink>
      <w:r w:rsidR="009B4329">
        <w:rPr>
          <w:lang w:val="en-US"/>
        </w:rPr>
        <w:t>]</w:t>
      </w:r>
      <w:r w:rsidR="00CA3257">
        <w:rPr>
          <w:lang w:val="en-US"/>
        </w:rPr>
        <w:t>.</w:t>
      </w:r>
      <w:r w:rsidRPr="00D7431C">
        <w:t xml:space="preserve"> Demographic Information, habits, and historic medical records of 858 patients are included in this dataset. Due to privacy concerns</w:t>
      </w:r>
      <w:r w:rsidR="00CA3257">
        <w:t>,</w:t>
      </w:r>
      <w:r w:rsidRPr="00D7431C">
        <w:t xml:space="preserve"> </w:t>
      </w:r>
      <w:r w:rsidR="00865840">
        <w:rPr>
          <w:lang w:val="en-US"/>
        </w:rPr>
        <w:t>there are few</w:t>
      </w:r>
      <w:r w:rsidRPr="00D7431C">
        <w:t xml:space="preserve"> patient</w:t>
      </w:r>
      <w:r w:rsidR="00865840">
        <w:rPr>
          <w:lang w:val="en-US"/>
        </w:rPr>
        <w:t xml:space="preserve">s who are not willing to share the answer </w:t>
      </w:r>
      <w:r w:rsidR="00CA3257">
        <w:rPr>
          <w:lang w:val="en-US"/>
        </w:rPr>
        <w:t>to</w:t>
      </w:r>
      <w:r w:rsidRPr="00D7431C">
        <w:t xml:space="preserve"> some questions, these are known as missing values. It mainly focuses on the prediction of indicators of cervical cancer. Demographic Information, habits, and historic medical records were covered by features. This contains 36 features. One of the features is the Biopsy. This column represents that whether the </w:t>
      </w:r>
      <w:r w:rsidR="00CA3257">
        <w:t>biopsy report</w:t>
      </w:r>
      <w:r w:rsidRPr="00D7431C">
        <w:t xml:space="preserve"> is positive or negative which are respectively one (1) and zero (0). The meaning of this is if the patient has cervical cancer or not and this one will be our output column and others will be for training</w:t>
      </w:r>
      <w:r w:rsidR="009303D9" w:rsidRPr="005B520E">
        <w:t>.</w:t>
      </w:r>
    </w:p>
    <w:p w14:paraId="63D21C87" w14:textId="77777777" w:rsidR="009303D9" w:rsidRPr="005B520E" w:rsidRDefault="00D7431C" w:rsidP="00ED0149">
      <w:pPr>
        <w:pStyle w:val="Heading2"/>
      </w:pPr>
      <w:r>
        <w:t>Dataset Feature Analysis From Graph</w:t>
      </w:r>
    </w:p>
    <w:p w14:paraId="0E9D600E" w14:textId="1D3AEEC2" w:rsidR="001218B9" w:rsidRDefault="001218B9" w:rsidP="001218B9">
      <w:pPr>
        <w:pStyle w:val="BodyText"/>
      </w:pPr>
      <w:r>
        <w:t xml:space="preserve">Now we are going to have </w:t>
      </w:r>
      <w:r w:rsidR="00CA3257">
        <w:t xml:space="preserve">a </w:t>
      </w:r>
      <w:r>
        <w:t xml:space="preserve">statistical presentation of the features from the dataset. How the data are distributed throughout the rows and columns and if they are having any correlation among the features. </w:t>
      </w:r>
    </w:p>
    <w:p w14:paraId="467AB9F9" w14:textId="00B958BD" w:rsidR="00B15A55" w:rsidRDefault="001218B9" w:rsidP="005F2E14">
      <w:pPr>
        <w:pStyle w:val="BodyText"/>
      </w:pPr>
      <w:r>
        <w:t xml:space="preserve">As we have depicted earlier that it has 36 feature columns here among these columns 35 will be used for training the model and </w:t>
      </w:r>
      <w:r w:rsidR="00CA3257">
        <w:t xml:space="preserve">the </w:t>
      </w:r>
      <w:r>
        <w:t xml:space="preserve">Biopsy column is our output. As the dataset is </w:t>
      </w:r>
      <w:r w:rsidR="00CA3257">
        <w:rPr>
          <w:lang w:val="en-US"/>
        </w:rPr>
        <w:t xml:space="preserve">having </w:t>
      </w:r>
      <w:r>
        <w:t>858</w:t>
      </w:r>
      <w:r w:rsidR="00CA3257">
        <w:rPr>
          <w:lang w:val="en-US"/>
        </w:rPr>
        <w:t xml:space="preserve"> rows,</w:t>
      </w:r>
      <w:r>
        <w:t xml:space="preserve"> it will be tough to see the whole dataset here and we won’t be able to understand anything either. So, for having a gross idea o</w:t>
      </w:r>
      <w:r w:rsidR="00CA3257">
        <w:t>f</w:t>
      </w:r>
      <w:r>
        <w:t xml:space="preserve"> the dataset we are going to see here the </w:t>
      </w:r>
      <w:r>
        <w:lastRenderedPageBreak/>
        <w:t>statistical presentation of some feature columns</w:t>
      </w:r>
      <w:r w:rsidR="00CA3257">
        <w:t>,</w:t>
      </w:r>
      <w:r>
        <w:t xml:space="preserve"> and from this</w:t>
      </w:r>
      <w:r w:rsidR="00CA3257">
        <w:t>,</w:t>
      </w:r>
      <w:r>
        <w:t xml:space="preserve"> we will have some understanding o</w:t>
      </w:r>
      <w:r w:rsidR="00CA3257">
        <w:t>f</w:t>
      </w:r>
      <w:r>
        <w:t xml:space="preserve"> the data presented in the columns. It is also going to be cognizable which data </w:t>
      </w:r>
      <w:r w:rsidR="00CA3257">
        <w:t>correlate</w:t>
      </w:r>
      <w:r>
        <w:t xml:space="preserve"> or not. Before using the data for presentation, we have first labeled it and this process also gets rid of any redundant values. So, </w:t>
      </w:r>
      <w:r w:rsidR="00CA3257">
        <w:t xml:space="preserve">the </w:t>
      </w:r>
      <w:r>
        <w:t>values we will see here will be the labeled ones instead of actual ones.</w:t>
      </w:r>
    </w:p>
    <w:p w14:paraId="6838645D" w14:textId="76E6CB11" w:rsidR="00B15A55" w:rsidRPr="00CA3257" w:rsidRDefault="00B15A55" w:rsidP="00B15A55">
      <w:pPr>
        <w:pStyle w:val="BodyText"/>
        <w:ind w:firstLine="0pt"/>
      </w:pPr>
      <w:r>
        <w:rPr>
          <w:noProof/>
        </w:rPr>
        <w:drawing>
          <wp:inline distT="0" distB="0" distL="0" distR="0" wp14:anchorId="335E1BDB" wp14:editId="3C5F5E00">
            <wp:extent cx="2214645" cy="2113472"/>
            <wp:effectExtent l="0" t="0" r="0"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9679" cy="2156449"/>
                    </a:xfrm>
                    <a:prstGeom prst="rect">
                      <a:avLst/>
                    </a:prstGeom>
                    <a:noFill/>
                  </pic:spPr>
                </pic:pic>
              </a:graphicData>
            </a:graphic>
          </wp:inline>
        </w:drawing>
      </w:r>
      <w:bookmarkStart w:id="6" w:name="fig1"/>
    </w:p>
    <w:p w14:paraId="463258AC" w14:textId="34D9ABF9" w:rsidR="00CA3257" w:rsidRPr="00CA3257" w:rsidRDefault="00CA3257" w:rsidP="00B15A55">
      <w:pPr>
        <w:pStyle w:val="figurecaption"/>
      </w:pPr>
      <w:r w:rsidRPr="00CA3257">
        <w:t>Distributed age plot</w:t>
      </w:r>
      <w:r>
        <w:t>.</w:t>
      </w:r>
    </w:p>
    <w:bookmarkEnd w:id="6"/>
    <w:p w14:paraId="566F2EB5" w14:textId="78DDE254" w:rsidR="005F2E14" w:rsidRPr="005F2E14" w:rsidRDefault="005F2E14" w:rsidP="001218B9">
      <w:pPr>
        <w:pStyle w:val="BodyText"/>
        <w:rPr>
          <w:lang w:val="en-US"/>
        </w:rPr>
      </w:pPr>
      <w:r>
        <w:t xml:space="preserve">First, we have represented here the age in </w:t>
      </w:r>
      <w:r w:rsidR="00CA3257">
        <w:t xml:space="preserve">the </w:t>
      </w:r>
      <w:r>
        <w:t>x-axis which is the age of each patient observed here. Here, we can see in Fig.</w:t>
      </w:r>
      <w:r>
        <w:rPr>
          <w:lang w:val="en-US"/>
        </w:rPr>
        <w:t xml:space="preserve"> </w:t>
      </w:r>
      <w:hyperlink w:anchor="fig1" w:history="1">
        <w:r w:rsidRPr="00CA3257">
          <w:rPr>
            <w:rStyle w:val="Hyperlink"/>
            <w:color w:val="auto"/>
            <w:u w:val="none"/>
            <w:lang w:val="en-US"/>
          </w:rPr>
          <w:t>1</w:t>
        </w:r>
      </w:hyperlink>
      <w:r>
        <w:rPr>
          <w:lang w:val="en-US"/>
        </w:rPr>
        <w:t xml:space="preserve"> </w:t>
      </w:r>
      <w:r>
        <w:t>That most of the patient</w:t>
      </w:r>
      <w:r w:rsidR="00CA3257">
        <w:t>s</w:t>
      </w:r>
      <w:r>
        <w:t xml:space="preserve"> diagnosed here are </w:t>
      </w:r>
      <w:r w:rsidR="00CA3257">
        <w:t>young,</w:t>
      </w:r>
      <w:r>
        <w:t xml:space="preserve"> and very few are o</w:t>
      </w:r>
      <w:r w:rsidR="00CA3257">
        <w:t>lder</w:t>
      </w:r>
      <w:r>
        <w:rPr>
          <w:lang w:val="en-US"/>
        </w:rPr>
        <w:t>.</w:t>
      </w:r>
    </w:p>
    <w:p w14:paraId="6033EA39" w14:textId="05BF6799" w:rsidR="00CA3257" w:rsidRPr="00CA3257" w:rsidRDefault="001552BB" w:rsidP="001552BB">
      <w:pPr>
        <w:pStyle w:val="BodyText"/>
        <w:ind w:firstLine="0pt"/>
        <w:rPr>
          <w:lang w:val="en-US"/>
        </w:rPr>
      </w:pPr>
      <w:r w:rsidRPr="009E4680">
        <w:rPr>
          <w:noProof/>
        </w:rPr>
        <w:drawing>
          <wp:inline distT="0" distB="0" distL="0" distR="0" wp14:anchorId="31A5FDBE" wp14:editId="48043066">
            <wp:extent cx="2147977" cy="2147977"/>
            <wp:effectExtent l="0" t="0" r="5080" b="5080"/>
            <wp:docPr id="3" name="Picture 3" descr="C:\Users\ahqjo\AppData\Local\Microsoft\Windows\INetCache\Content.MSO\DE02D809.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ahqjo\AppData\Local\Microsoft\Windows\INetCache\Content.MSO\DE02D80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6247" cy="2186247"/>
                    </a:xfrm>
                    <a:prstGeom prst="rect">
                      <a:avLst/>
                    </a:prstGeom>
                    <a:noFill/>
                    <a:ln>
                      <a:noFill/>
                    </a:ln>
                  </pic:spPr>
                </pic:pic>
              </a:graphicData>
            </a:graphic>
          </wp:inline>
        </w:drawing>
      </w:r>
      <w:bookmarkStart w:id="7" w:name="fig2"/>
    </w:p>
    <w:p w14:paraId="5A7C5AF5" w14:textId="0A8644A6" w:rsidR="00CA3257" w:rsidRPr="00CA3257" w:rsidRDefault="00CA3257" w:rsidP="001552BB">
      <w:pPr>
        <w:pStyle w:val="figurecaption"/>
      </w:pPr>
      <w:r w:rsidRPr="00CA3257">
        <w:t>Biopsy positive (1) or negative (0) plot</w:t>
      </w:r>
      <w:r>
        <w:t>.</w:t>
      </w:r>
    </w:p>
    <w:bookmarkEnd w:id="7"/>
    <w:p w14:paraId="301FC21B" w14:textId="6A9E5E6A" w:rsidR="00F73286" w:rsidRDefault="00F73286" w:rsidP="001552BB">
      <w:pPr>
        <w:pStyle w:val="BodyText"/>
        <w:rPr>
          <w:lang w:val="en-US"/>
        </w:rPr>
      </w:pPr>
      <w:r w:rsidRPr="001218B9">
        <w:t>As we have already said that Biopsy is a Boolean valued column. Test value one means cervical cancer positive and if we get zero value this means that it's negative. This representation presented in Fig.</w:t>
      </w:r>
      <w:r>
        <w:rPr>
          <w:lang w:val="en-US"/>
        </w:rPr>
        <w:t xml:space="preserve"> </w:t>
      </w:r>
      <w:hyperlink w:anchor="fig2" w:history="1">
        <w:r w:rsidRPr="00CA3257">
          <w:rPr>
            <w:rStyle w:val="Hyperlink"/>
            <w:color w:val="auto"/>
            <w:u w:val="none"/>
            <w:lang w:val="en-US"/>
          </w:rPr>
          <w:t>2</w:t>
        </w:r>
      </w:hyperlink>
      <w:r w:rsidRPr="001218B9">
        <w:t xml:space="preserve"> on the biopsy test shows that most of the patients tested here are negative. Now if we look at Fig.</w:t>
      </w:r>
      <w:r>
        <w:rPr>
          <w:lang w:val="en-US"/>
        </w:rPr>
        <w:t xml:space="preserve"> </w:t>
      </w:r>
      <w:hyperlink w:anchor="fig1" w:history="1">
        <w:r w:rsidRPr="00CA3257">
          <w:rPr>
            <w:rStyle w:val="Hyperlink"/>
            <w:color w:val="auto"/>
            <w:u w:val="none"/>
            <w:lang w:val="en-US"/>
          </w:rPr>
          <w:t>1</w:t>
        </w:r>
      </w:hyperlink>
      <w:r w:rsidRPr="001218B9">
        <w:t xml:space="preserve"> we can see that most of them are young age, so it makes some sense why the biopsy test positives are low, and negatives are so high. Because we know that in most cases cervical cancer develops in aged females</w:t>
      </w:r>
      <w:r>
        <w:rPr>
          <w:lang w:val="en-US"/>
        </w:rPr>
        <w:t>.</w:t>
      </w:r>
    </w:p>
    <w:p w14:paraId="25CB0C86" w14:textId="05565895" w:rsidR="008B2DFD" w:rsidRPr="00CA3257" w:rsidRDefault="008B2DFD" w:rsidP="008B2DFD">
      <w:pPr>
        <w:pStyle w:val="BodyText"/>
        <w:ind w:firstLine="0pt"/>
        <w:rPr>
          <w:lang w:val="en-US"/>
        </w:rPr>
      </w:pPr>
      <w:r>
        <w:rPr>
          <w:noProof/>
          <w:lang w:val="en-US"/>
        </w:rPr>
        <w:drawing>
          <wp:inline distT="0" distB="0" distL="0" distR="0" wp14:anchorId="63C192BE" wp14:editId="14276D20">
            <wp:extent cx="2087592" cy="2087592"/>
            <wp:effectExtent l="0" t="0" r="8255" b="825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220" cy="2133220"/>
                    </a:xfrm>
                    <a:prstGeom prst="rect">
                      <a:avLst/>
                    </a:prstGeom>
                    <a:noFill/>
                  </pic:spPr>
                </pic:pic>
              </a:graphicData>
            </a:graphic>
          </wp:inline>
        </w:drawing>
      </w:r>
      <w:bookmarkStart w:id="8" w:name="fig3"/>
    </w:p>
    <w:p w14:paraId="79AC2C3F" w14:textId="00F5EB0B" w:rsidR="008B2DFD" w:rsidRDefault="00CA3257" w:rsidP="008B2DFD">
      <w:pPr>
        <w:pStyle w:val="figurecaption"/>
      </w:pPr>
      <w:r w:rsidRPr="00CA3257">
        <w:t>Dx positive (1) or negative (0) Plot.</w:t>
      </w:r>
      <w:bookmarkEnd w:id="8"/>
    </w:p>
    <w:p w14:paraId="7546C548" w14:textId="12B91CAC" w:rsidR="00F73286" w:rsidRPr="003F0D00" w:rsidRDefault="00F73286" w:rsidP="00F73286">
      <w:pPr>
        <w:pStyle w:val="BodyText"/>
        <w:rPr>
          <w:lang w:val="en-US"/>
        </w:rPr>
      </w:pPr>
      <w:r w:rsidRPr="001218B9">
        <w:rPr>
          <w:lang w:val="en-US"/>
        </w:rPr>
        <w:t>Here, in Fig.</w:t>
      </w:r>
      <w:r>
        <w:rPr>
          <w:lang w:val="en-US"/>
        </w:rPr>
        <w:t xml:space="preserve"> </w:t>
      </w:r>
      <w:hyperlink w:anchor="fig3" w:history="1">
        <w:r w:rsidRPr="00CA3257">
          <w:rPr>
            <w:rStyle w:val="Hyperlink"/>
            <w:color w:val="auto"/>
            <w:u w:val="none"/>
            <w:lang w:val="en-US"/>
          </w:rPr>
          <w:t>3</w:t>
        </w:r>
      </w:hyperlink>
      <w:r w:rsidRPr="001218B9">
        <w:rPr>
          <w:lang w:val="en-US"/>
        </w:rPr>
        <w:t xml:space="preserve"> the Dx represents that if there is the presence of Human Papilloma Viruses (HPV) or Cervical Intraepithelial Neoplasia (CIN) or both. So, in this case, we can see that the positive which is one is very low among all diagnosed individuals</w:t>
      </w:r>
      <w:r>
        <w:rPr>
          <w:lang w:val="en-US"/>
        </w:rPr>
        <w:t>.</w:t>
      </w:r>
    </w:p>
    <w:p w14:paraId="2BA0F632" w14:textId="12DEF96F" w:rsidR="008B2DFD" w:rsidRDefault="005A1971" w:rsidP="008B2DFD">
      <w:pPr>
        <w:pStyle w:val="BodyText"/>
        <w:ind w:firstLine="0pt"/>
        <w:rPr>
          <w:lang w:val="en-US"/>
        </w:rPr>
      </w:pPr>
      <w:r>
        <w:rPr>
          <w:noProof/>
          <w:lang w:val="en-US"/>
        </w:rPr>
        <w:drawing>
          <wp:inline distT="0" distB="0" distL="0" distR="0" wp14:anchorId="47921FE5" wp14:editId="4BDE61AB">
            <wp:extent cx="2087592" cy="2087592"/>
            <wp:effectExtent l="0" t="0" r="8255" b="825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0565" cy="2120565"/>
                    </a:xfrm>
                    <a:prstGeom prst="rect">
                      <a:avLst/>
                    </a:prstGeom>
                    <a:noFill/>
                  </pic:spPr>
                </pic:pic>
              </a:graphicData>
            </a:graphic>
          </wp:inline>
        </w:drawing>
      </w:r>
      <w:bookmarkStart w:id="9" w:name="fig4"/>
    </w:p>
    <w:p w14:paraId="291C6B3C" w14:textId="4AB21BA0" w:rsidR="003F0D00" w:rsidRDefault="00CA3257" w:rsidP="003F0D00">
      <w:pPr>
        <w:pStyle w:val="figurecaption"/>
      </w:pPr>
      <w:r>
        <w:t>Smokes (1) or not-smokes (0) plot.</w:t>
      </w:r>
    </w:p>
    <w:p w14:paraId="2DDAB4B9" w14:textId="4DFBDBF4" w:rsidR="003F0D00" w:rsidRPr="003F0D00" w:rsidRDefault="003F0D00" w:rsidP="003F0D00">
      <w:pPr>
        <w:pStyle w:val="BodyText"/>
        <w:rPr>
          <w:lang w:val="en-US"/>
        </w:rPr>
      </w:pPr>
      <w:r w:rsidRPr="001218B9">
        <w:rPr>
          <w:lang w:val="en-US"/>
        </w:rPr>
        <w:t>Now, this is a dataset of people with cervical cancer that means all are female as we know. So, when we are talking about if they do smoke or not in that case we can see in Fig.</w:t>
      </w:r>
      <w:r>
        <w:rPr>
          <w:lang w:val="en-US"/>
        </w:rPr>
        <w:t xml:space="preserve"> </w:t>
      </w:r>
      <w:hyperlink w:anchor="fig4" w:history="1">
        <w:r w:rsidRPr="00CA3257">
          <w:rPr>
            <w:rStyle w:val="Hyperlink"/>
            <w:color w:val="auto"/>
            <w:u w:val="none"/>
            <w:lang w:val="en-US"/>
          </w:rPr>
          <w:t>4</w:t>
        </w:r>
      </w:hyperlink>
      <w:r w:rsidRPr="001218B9">
        <w:rPr>
          <w:lang w:val="en-US"/>
        </w:rPr>
        <w:t xml:space="preserve"> that most of them don’t do this.</w:t>
      </w:r>
    </w:p>
    <w:bookmarkEnd w:id="9"/>
    <w:p w14:paraId="17355967" w14:textId="6AE7B5F7" w:rsidR="001552BB" w:rsidRPr="00CA3257" w:rsidRDefault="006679B8" w:rsidP="001552BB">
      <w:pPr>
        <w:pStyle w:val="BodyText"/>
        <w:ind w:firstLine="0pt"/>
        <w:rPr>
          <w:lang w:val="en-US"/>
        </w:rPr>
      </w:pPr>
      <w:r w:rsidRPr="006679B8">
        <w:rPr>
          <w:noProof/>
          <w:lang w:val="en-US"/>
        </w:rPr>
        <w:drawing>
          <wp:inline distT="0" distB="0" distL="0" distR="0" wp14:anchorId="2D55AFEB" wp14:editId="4B4A9932">
            <wp:extent cx="3107672" cy="1932317"/>
            <wp:effectExtent l="0" t="0" r="0" b="0"/>
            <wp:docPr id="8" name="Picture 8" descr="C:\Users\ahqjo\AppData\Local\Microsoft\Windows\INetCache\Content.MSO\D61BF986.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C:\Users\ahqjo\AppData\Local\Microsoft\Windows\INetCache\Content.MSO\D61BF986.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5507" cy="1955842"/>
                    </a:xfrm>
                    <a:prstGeom prst="rect">
                      <a:avLst/>
                    </a:prstGeom>
                    <a:noFill/>
                    <a:ln>
                      <a:noFill/>
                    </a:ln>
                  </pic:spPr>
                </pic:pic>
              </a:graphicData>
            </a:graphic>
          </wp:inline>
        </w:drawing>
      </w:r>
      <w:bookmarkStart w:id="10" w:name="fig5"/>
    </w:p>
    <w:p w14:paraId="38EFEBD1" w14:textId="06EE7F71" w:rsidR="00CA3257" w:rsidRPr="00CA3257" w:rsidRDefault="00CA3257" w:rsidP="001552BB">
      <w:pPr>
        <w:pStyle w:val="figurecaption"/>
      </w:pPr>
      <w:r w:rsidRPr="00CA3257">
        <w:t>Age and first sexual intercourse plotting with Biopsy, Cytology &amp; Schiller</w:t>
      </w:r>
      <w:r>
        <w:t>.</w:t>
      </w:r>
    </w:p>
    <w:p w14:paraId="0916260D" w14:textId="77777777" w:rsidR="003F0D00" w:rsidRDefault="003F0D00" w:rsidP="003F0D00">
      <w:pPr>
        <w:pStyle w:val="BodyText"/>
        <w:rPr>
          <w:lang w:val="en-US"/>
        </w:rPr>
      </w:pPr>
      <w:bookmarkStart w:id="11" w:name="_Hlk81694212"/>
      <w:bookmarkEnd w:id="10"/>
      <w:r w:rsidRPr="001218B9">
        <w:rPr>
          <w:lang w:val="en-US"/>
        </w:rPr>
        <w:t>From Fig.</w:t>
      </w:r>
      <w:r>
        <w:rPr>
          <w:lang w:val="en-US"/>
        </w:rPr>
        <w:t xml:space="preserve"> </w:t>
      </w:r>
      <w:hyperlink w:anchor="fig5" w:history="1">
        <w:r w:rsidRPr="00CA3257">
          <w:rPr>
            <w:rStyle w:val="Hyperlink"/>
            <w:color w:val="auto"/>
            <w:u w:val="none"/>
            <w:lang w:val="en-US"/>
          </w:rPr>
          <w:t>5</w:t>
        </w:r>
      </w:hyperlink>
      <w:r w:rsidRPr="001218B9">
        <w:rPr>
          <w:lang w:val="en-US"/>
        </w:rPr>
        <w:t xml:space="preserve"> we can see that first sexual intercourse is placed on the </w:t>
      </w:r>
      <w:bookmarkEnd w:id="11"/>
      <w:r w:rsidRPr="001218B9">
        <w:rPr>
          <w:lang w:val="en-US"/>
        </w:rPr>
        <w:t xml:space="preserve">y-axis and this indicates that in most of the cases when it’s done at a young age there is a higher chance of </w:t>
      </w:r>
      <w:r w:rsidRPr="001218B9">
        <w:rPr>
          <w:lang w:val="en-US"/>
        </w:rPr>
        <w:lastRenderedPageBreak/>
        <w:t>developing cervical cancer and the x-axis age shows that most of the biopsy test positive detected patients are from middle-aged to higher. Schiller test positive and negative is indicated by cross a circular value respectively which shows that in most cases a positive identified person has come out positive in the biopsy. Color represents the cytology negative or positive respectively by blue and orange. For cytology negative test there is a much higher chance of getting the biopsy report negative</w:t>
      </w:r>
      <w:r>
        <w:rPr>
          <w:lang w:val="en-US"/>
        </w:rPr>
        <w:t>.</w:t>
      </w:r>
    </w:p>
    <w:p w14:paraId="74B36F80" w14:textId="77777777" w:rsidR="00AE32BC" w:rsidRDefault="00AE32BC" w:rsidP="00AE32BC">
      <w:pPr>
        <w:pStyle w:val="BodyText"/>
        <w:ind w:firstLine="0pt"/>
        <w:rPr>
          <w:lang w:val="en-US"/>
        </w:rPr>
      </w:pPr>
    </w:p>
    <w:p w14:paraId="22C96C5A" w14:textId="77777777" w:rsidR="005A1971" w:rsidRDefault="005A1971" w:rsidP="005A1971">
      <w:pPr>
        <w:pStyle w:val="BodyText"/>
        <w:ind w:firstLine="0pt"/>
        <w:rPr>
          <w:lang w:val="en-US"/>
        </w:rPr>
      </w:pPr>
      <w:r>
        <w:rPr>
          <w:noProof/>
          <w:lang w:val="en-US"/>
        </w:rPr>
        <w:drawing>
          <wp:inline distT="0" distB="0" distL="0" distR="0" wp14:anchorId="07E3F04E" wp14:editId="4E868B58">
            <wp:extent cx="2364253" cy="1906438"/>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2880" cy="1953712"/>
                    </a:xfrm>
                    <a:prstGeom prst="rect">
                      <a:avLst/>
                    </a:prstGeom>
                    <a:noFill/>
                  </pic:spPr>
                </pic:pic>
              </a:graphicData>
            </a:graphic>
          </wp:inline>
        </w:drawing>
      </w:r>
    </w:p>
    <w:p w14:paraId="6FBB241A" w14:textId="00448F95" w:rsidR="00D74C73" w:rsidRPr="00CA3257" w:rsidRDefault="00F75214" w:rsidP="005A1971">
      <w:pPr>
        <w:pStyle w:val="BodyText"/>
        <w:ind w:firstLine="0pt"/>
        <w:rPr>
          <w:lang w:val="en-US"/>
        </w:rPr>
      </w:pPr>
      <w:r>
        <w:rPr>
          <w:noProof/>
          <w:lang w:val="en-US"/>
        </w:rPr>
        <w:drawing>
          <wp:inline distT="0" distB="0" distL="0" distR="0" wp14:anchorId="1A9C92DA" wp14:editId="03BA6D8C">
            <wp:extent cx="2220116" cy="1906438"/>
            <wp:effectExtent l="0" t="0" r="889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63090" cy="1943340"/>
                    </a:xfrm>
                    <a:prstGeom prst="rect">
                      <a:avLst/>
                    </a:prstGeom>
                    <a:noFill/>
                  </pic:spPr>
                </pic:pic>
              </a:graphicData>
            </a:graphic>
          </wp:inline>
        </w:drawing>
      </w:r>
      <w:bookmarkStart w:id="12" w:name="fig6"/>
    </w:p>
    <w:p w14:paraId="21EDDA7D" w14:textId="522E716D" w:rsidR="00CA3257" w:rsidRDefault="00CA3257" w:rsidP="005A1971">
      <w:pPr>
        <w:pStyle w:val="figurecaption"/>
      </w:pPr>
      <w:r w:rsidRPr="00CA3257">
        <w:t>No. of sexually transmitted disease with smokes (packs/year) and Biopsy plot</w:t>
      </w:r>
      <w:r>
        <w:t>.</w:t>
      </w:r>
    </w:p>
    <w:p w14:paraId="5AC249C6" w14:textId="1C048F50" w:rsidR="003F0D00" w:rsidRPr="00CA3257" w:rsidRDefault="003F0D00" w:rsidP="003F0D00">
      <w:pPr>
        <w:pStyle w:val="BodyText"/>
      </w:pPr>
      <w:r w:rsidRPr="00D74C73">
        <w:rPr>
          <w:lang w:val="en-US"/>
        </w:rPr>
        <w:t xml:space="preserve">Here the Fig. </w:t>
      </w:r>
      <w:hyperlink w:anchor="fig6" w:history="1">
        <w:r w:rsidRPr="00CA3257">
          <w:rPr>
            <w:rStyle w:val="Hyperlink"/>
            <w:color w:val="auto"/>
            <w:u w:val="none"/>
            <w:lang w:val="en-US"/>
          </w:rPr>
          <w:t>6</w:t>
        </w:r>
      </w:hyperlink>
      <w:r w:rsidRPr="00D74C73">
        <w:rPr>
          <w:lang w:val="en-US"/>
        </w:rPr>
        <w:t xml:space="preserve"> represents the </w:t>
      </w:r>
      <w:r>
        <w:rPr>
          <w:lang w:val="en-US"/>
        </w:rPr>
        <w:t>n</w:t>
      </w:r>
      <w:r w:rsidRPr="00D74C73">
        <w:rPr>
          <w:lang w:val="en-US"/>
        </w:rPr>
        <w:t xml:space="preserve">umber of sexually transmitted diseases (STD) present in the patient on the x-axis and smokes (packs/year) the first one represents if the </w:t>
      </w:r>
      <w:proofErr w:type="spellStart"/>
      <w:r w:rsidRPr="00D74C73">
        <w:rPr>
          <w:lang w:val="en-US"/>
        </w:rPr>
        <w:t>Hinselmann</w:t>
      </w:r>
      <w:proofErr w:type="spellEnd"/>
      <w:r w:rsidRPr="00D74C73">
        <w:rPr>
          <w:lang w:val="en-US"/>
        </w:rPr>
        <w:t xml:space="preserve"> test positive or not and the second one represents Biopsy test positive or not. Here, with a higher smoking rate, there is a possibility of having cancer</w:t>
      </w:r>
      <w:r>
        <w:rPr>
          <w:lang w:val="en-US"/>
        </w:rPr>
        <w:t>,</w:t>
      </w:r>
      <w:r w:rsidRPr="00D74C73">
        <w:rPr>
          <w:lang w:val="en-US"/>
        </w:rPr>
        <w:t xml:space="preserve"> and having STD there is also some possibility of developing cancer.</w:t>
      </w:r>
    </w:p>
    <w:bookmarkEnd w:id="12"/>
    <w:p w14:paraId="300F7AF8" w14:textId="7006D27C" w:rsidR="001552BB" w:rsidRPr="00CA3257" w:rsidRDefault="00F75214" w:rsidP="001552BB">
      <w:pPr>
        <w:pStyle w:val="BodyText"/>
        <w:ind w:firstLine="0pt"/>
        <w:rPr>
          <w:lang w:val="en-US"/>
        </w:rPr>
      </w:pPr>
      <w:r w:rsidRPr="009E4680">
        <w:rPr>
          <w:noProof/>
        </w:rPr>
        <w:drawing>
          <wp:inline distT="0" distB="0" distL="0" distR="0" wp14:anchorId="220937C1" wp14:editId="56AC9AD0">
            <wp:extent cx="3150162" cy="1785668"/>
            <wp:effectExtent l="0" t="0" r="0" b="5080"/>
            <wp:docPr id="12" name="Picture 12" descr="C:\Users\ahqjo\AppData\Local\Microsoft\Windows\INetCache\Content.MSO\59368673.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descr="C:\Users\ahqjo\AppData\Local\Microsoft\Windows\INetCache\Content.MSO\59368673.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6607" cy="1811995"/>
                    </a:xfrm>
                    <a:prstGeom prst="rect">
                      <a:avLst/>
                    </a:prstGeom>
                    <a:noFill/>
                    <a:ln>
                      <a:noFill/>
                    </a:ln>
                  </pic:spPr>
                </pic:pic>
              </a:graphicData>
            </a:graphic>
          </wp:inline>
        </w:drawing>
      </w:r>
      <w:bookmarkStart w:id="13" w:name="fig7"/>
    </w:p>
    <w:p w14:paraId="4F31F08E" w14:textId="15D502A7" w:rsidR="003F0D00" w:rsidRDefault="00CA3257" w:rsidP="003F0D00">
      <w:pPr>
        <w:pStyle w:val="figurecaption"/>
      </w:pPr>
      <w:r w:rsidRPr="00CA3257">
        <w:t>Intrauterine device with oral contraceptives and biopsy plot</w:t>
      </w:r>
      <w:r>
        <w:t>.</w:t>
      </w:r>
    </w:p>
    <w:p w14:paraId="27D3818F" w14:textId="5A9608AD" w:rsidR="003F0D00" w:rsidRPr="003F0D00" w:rsidRDefault="003F0D00" w:rsidP="003F0D00">
      <w:pPr>
        <w:pStyle w:val="BodyText"/>
        <w:rPr>
          <w:lang w:val="en-US"/>
        </w:rPr>
      </w:pPr>
      <w:r w:rsidRPr="001218B9">
        <w:rPr>
          <w:lang w:val="en-US"/>
        </w:rPr>
        <w:t>In Fig.</w:t>
      </w:r>
      <w:r>
        <w:rPr>
          <w:lang w:val="en-US"/>
        </w:rPr>
        <w:t xml:space="preserve"> </w:t>
      </w:r>
      <w:hyperlink w:anchor="fig7" w:history="1">
        <w:r w:rsidRPr="00CA3257">
          <w:rPr>
            <w:rStyle w:val="Hyperlink"/>
            <w:color w:val="auto"/>
            <w:u w:val="none"/>
            <w:lang w:val="en-US"/>
          </w:rPr>
          <w:t>7</w:t>
        </w:r>
      </w:hyperlink>
      <w:r w:rsidRPr="001218B9">
        <w:rPr>
          <w:lang w:val="en-US"/>
        </w:rPr>
        <w:t xml:space="preserve"> there on the x-axis and y-axis, the usage time of the intrauterine device (IUD) and oral hormonal contraceptives have been presented respectively and color indicates the biopsy as previous. By observing this we can say that long time use of any of these methods has a higher chance of resulting in being positive in biopsy test meaning having cervical cancer.</w:t>
      </w:r>
    </w:p>
    <w:bookmarkEnd w:id="13"/>
    <w:p w14:paraId="1662D661" w14:textId="54BA3F8F" w:rsidR="001552BB" w:rsidRPr="00CA3257" w:rsidRDefault="00F75214" w:rsidP="001552BB">
      <w:pPr>
        <w:pStyle w:val="BodyText"/>
        <w:ind w:firstLine="0pt"/>
        <w:rPr>
          <w:lang w:val="en-US"/>
        </w:rPr>
      </w:pPr>
      <w:r w:rsidRPr="009E4680">
        <w:rPr>
          <w:noProof/>
        </w:rPr>
        <w:drawing>
          <wp:inline distT="0" distB="0" distL="0" distR="0" wp14:anchorId="36BC0424" wp14:editId="65F7A61A">
            <wp:extent cx="2377517" cy="2044461"/>
            <wp:effectExtent l="0" t="0" r="3810" b="0"/>
            <wp:docPr id="13" name="Picture 13" descr="C:\Users\ahqjo\AppData\Local\Microsoft\Windows\INetCache\Content.MSO\3B917BF9.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descr="C:\Users\ahqjo\AppData\Local\Microsoft\Windows\INetCache\Content.MSO\3B917BF9.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3369" cy="2083890"/>
                    </a:xfrm>
                    <a:prstGeom prst="rect">
                      <a:avLst/>
                    </a:prstGeom>
                    <a:noFill/>
                    <a:ln>
                      <a:noFill/>
                    </a:ln>
                  </pic:spPr>
                </pic:pic>
              </a:graphicData>
            </a:graphic>
          </wp:inline>
        </w:drawing>
      </w:r>
      <w:bookmarkStart w:id="14" w:name="fig8"/>
    </w:p>
    <w:p w14:paraId="40745B74" w14:textId="2A0DA77E" w:rsidR="00CA3257" w:rsidRDefault="00CA3257" w:rsidP="00CA3257">
      <w:pPr>
        <w:pStyle w:val="figurecaption"/>
      </w:pPr>
      <w:r>
        <w:t xml:space="preserve">No. of pregnancies with no. of sexual partners </w:t>
      </w:r>
      <w:r w:rsidRPr="00B15A55">
        <w:t>plot</w:t>
      </w:r>
      <w:r>
        <w:t>.</w:t>
      </w:r>
    </w:p>
    <w:p w14:paraId="68DF4AF6" w14:textId="26D8AA88" w:rsidR="003F0D00" w:rsidRPr="003F0D00" w:rsidRDefault="003F0D00" w:rsidP="003F0D00">
      <w:pPr>
        <w:pStyle w:val="BodyText"/>
        <w:rPr>
          <w:lang w:val="en-US"/>
        </w:rPr>
      </w:pPr>
      <w:r w:rsidRPr="001218B9">
        <w:rPr>
          <w:lang w:val="en-US"/>
        </w:rPr>
        <w:t>Fig.</w:t>
      </w:r>
      <w:r>
        <w:rPr>
          <w:lang w:val="en-US"/>
        </w:rPr>
        <w:t xml:space="preserve"> </w:t>
      </w:r>
      <w:hyperlink w:anchor="fig8" w:history="1">
        <w:r w:rsidRPr="00CA3257">
          <w:rPr>
            <w:rStyle w:val="Hyperlink"/>
            <w:color w:val="auto"/>
            <w:u w:val="none"/>
            <w:lang w:val="en-US"/>
          </w:rPr>
          <w:t>8</w:t>
        </w:r>
      </w:hyperlink>
      <w:r w:rsidRPr="001218B9">
        <w:rPr>
          <w:lang w:val="en-US"/>
        </w:rPr>
        <w:t xml:space="preserve"> shows values of the number of pregnancies and number of sexual partners respectively in the x-axis and y-axis. The number of pregnancies does not show that much of an impact, but a higher number of sexual partners have some impact on getting cancer positive in the cervix.</w:t>
      </w:r>
    </w:p>
    <w:bookmarkEnd w:id="14"/>
    <w:p w14:paraId="68C7147D" w14:textId="77777777" w:rsidR="00B15A55" w:rsidRDefault="00B15A55" w:rsidP="00B15A55">
      <w:pPr>
        <w:pStyle w:val="Heading1"/>
      </w:pPr>
      <w:r>
        <w:t>Methodology</w:t>
      </w:r>
    </w:p>
    <w:p w14:paraId="763BF520" w14:textId="0DDE9A86" w:rsidR="00EC541C" w:rsidRDefault="00B15A55" w:rsidP="004236B2">
      <w:pPr>
        <w:jc w:val="both"/>
      </w:pPr>
      <w:r w:rsidRPr="00B15A55">
        <w:t>The work</w:t>
      </w:r>
      <w:r w:rsidR="00A96370">
        <w:t>ing procedure</w:t>
      </w:r>
      <w:r w:rsidR="00CA3257">
        <w:t>,</w:t>
      </w:r>
      <w:r w:rsidR="00A96370">
        <w:t xml:space="preserve"> shown in</w:t>
      </w:r>
      <w:r w:rsidRPr="00B15A55">
        <w:t xml:space="preserve"> Fig.</w:t>
      </w:r>
      <w:r w:rsidR="00A96370">
        <w:t xml:space="preserve"> </w:t>
      </w:r>
      <w:hyperlink w:anchor="fig9" w:history="1">
        <w:r w:rsidR="00A96370" w:rsidRPr="00CA3257">
          <w:rPr>
            <w:rStyle w:val="Hyperlink"/>
            <w:color w:val="auto"/>
            <w:u w:val="none"/>
          </w:rPr>
          <w:t>9</w:t>
        </w:r>
      </w:hyperlink>
      <w:r w:rsidR="00CA3257" w:rsidRPr="00CA3257">
        <w:rPr>
          <w:rStyle w:val="Hyperlink"/>
          <w:color w:val="auto"/>
          <w:u w:val="none"/>
        </w:rPr>
        <w:t>,</w:t>
      </w:r>
      <w:r w:rsidRPr="00B15A55">
        <w:t xml:space="preserve"> we are going to perform here</w:t>
      </w:r>
      <w:r w:rsidR="00CA3257">
        <w:t xml:space="preserve">, </w:t>
      </w:r>
      <w:r w:rsidR="00A96370">
        <w:t>which</w:t>
      </w:r>
      <w:r w:rsidRPr="00B15A55">
        <w:t xml:space="preserve"> is a prediction on the biopsy test of cervical cancer. As we have already seen the dataset contains 858 rows and 34 training feature columns, which are patients’ various kinds of data for example some personal data or some from diagnosis. But, if there are some missing values in the dataset, first we must clean the dataset so that there are no null values. Then we need to normalize the values of the dataset. By normalization, we transform the data into common scaled values. For here we need to scale down the values from zero to one as we are going to apply classifier algorithms. By analyzing the features, these need to be split into input features for training the model and the output data. In this dataset, the biopsy is our output data which is represented by Boolean value and the rest all are for input. After training the model we are going to be needing some test values for performance analyzing purposes. So that's why we have defined a part of the dataset as the training values and other as test values. For training Logistic regression (LR), Naive Bayes (NB), Stochastic Gradient Descent (SGD), Support Vector Machine (SVM), </w:t>
      </w:r>
      <w:r w:rsidR="006D3521">
        <w:t>k</w:t>
      </w:r>
      <w:r w:rsidRPr="00B15A55">
        <w:t>-Nearest Neighbor (</w:t>
      </w:r>
      <w:proofErr w:type="spellStart"/>
      <w:r w:rsidR="006D3521">
        <w:t>k</w:t>
      </w:r>
      <w:r w:rsidRPr="00B15A55">
        <w:t>NN</w:t>
      </w:r>
      <w:proofErr w:type="spellEnd"/>
      <w:r w:rsidRPr="00B15A55">
        <w:t>), and Random Forest (RF) is going to be used to make prediction</w:t>
      </w:r>
      <w:r w:rsidR="00CA3257">
        <w:t>s</w:t>
      </w:r>
      <w:r w:rsidRPr="00B15A55">
        <w:t xml:space="preserve"> both on training data and test data. Prediction on both data will help us to make a better comparison and have a deeper understanding of these evaluated output values. We are going to perform a detailed comparative analysis on outputs.</w:t>
      </w:r>
    </w:p>
    <w:p w14:paraId="7C280608" w14:textId="7152BB0B" w:rsidR="009B4329" w:rsidRPr="00CA3257" w:rsidRDefault="00F75214" w:rsidP="00B15A55">
      <w:pPr>
        <w:jc w:val="both"/>
      </w:pPr>
      <w:r>
        <w:rPr>
          <w:noProof/>
        </w:rPr>
        <w:lastRenderedPageBreak/>
        <w:drawing>
          <wp:inline distT="0" distB="0" distL="0" distR="0" wp14:anchorId="68AC2928" wp14:editId="2A39461A">
            <wp:extent cx="3154382" cy="3536830"/>
            <wp:effectExtent l="0" t="0" r="8255" b="698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76633" cy="3561779"/>
                    </a:xfrm>
                    <a:prstGeom prst="rect">
                      <a:avLst/>
                    </a:prstGeom>
                    <a:noFill/>
                    <a:ln>
                      <a:noFill/>
                    </a:ln>
                  </pic:spPr>
                </pic:pic>
              </a:graphicData>
            </a:graphic>
          </wp:inline>
        </w:drawing>
      </w:r>
    </w:p>
    <w:p w14:paraId="3F53DEDD" w14:textId="13D8598B" w:rsidR="00CA3257" w:rsidRPr="00CA3257" w:rsidRDefault="00CA3257" w:rsidP="00B15A55">
      <w:pPr>
        <w:pStyle w:val="figurecaption"/>
      </w:pPr>
      <w:r>
        <w:t>Methodology.</w:t>
      </w:r>
    </w:p>
    <w:p w14:paraId="267C5C51" w14:textId="77777777" w:rsidR="009303D9" w:rsidRDefault="001218B9" w:rsidP="006B6B66">
      <w:pPr>
        <w:pStyle w:val="Heading1"/>
      </w:pPr>
      <w:r>
        <w:t>Result Comparison</w:t>
      </w:r>
    </w:p>
    <w:p w14:paraId="0BEE4933" w14:textId="7D81803B" w:rsidR="004236B2" w:rsidRDefault="001218B9" w:rsidP="00ED56E3">
      <w:pPr>
        <w:pStyle w:val="BodyText"/>
      </w:pPr>
      <w:r w:rsidRPr="001218B9">
        <w:t xml:space="preserve">From the Table. </w:t>
      </w:r>
      <w:hyperlink w:anchor="table1" w:history="1">
        <w:r w:rsidR="00015E35">
          <w:rPr>
            <w:rStyle w:val="Hyperlink"/>
            <w:color w:val="auto"/>
            <w:u w:val="none"/>
            <w:lang w:val="en-US"/>
          </w:rPr>
          <w:t>I</w:t>
        </w:r>
      </w:hyperlink>
      <w:r w:rsidRPr="001218B9">
        <w:t xml:space="preserve"> we can see that we have used six machine learning algorithms for making predictions that the patient has been tested positive or negative in the biopsy test which are Random forest, </w:t>
      </w:r>
      <w:r w:rsidR="007B1BA3">
        <w:rPr>
          <w:lang w:val="en-US"/>
        </w:rPr>
        <w:t>k</w:t>
      </w:r>
      <w:r w:rsidRPr="001218B9">
        <w:t>-Nearest Neighbor (</w:t>
      </w:r>
      <w:r w:rsidR="007B1BA3">
        <w:rPr>
          <w:lang w:val="en-US"/>
        </w:rPr>
        <w:t>k</w:t>
      </w:r>
      <w:r w:rsidRPr="001218B9">
        <w:t>NN), Support Vector Machine (SVM), Logistic Regression (LR), Stochastic Gradient Descent (SGD),</w:t>
      </w:r>
      <w:r w:rsidR="007C7BFB">
        <w:rPr>
          <w:lang w:val="en-US"/>
        </w:rPr>
        <w:t xml:space="preserve"> </w:t>
      </w:r>
      <w:r w:rsidRPr="001218B9">
        <w:t xml:space="preserve">Naïve Bayes (NB). We have used the multinomial </w:t>
      </w:r>
      <w:r w:rsidR="00F73286">
        <w:rPr>
          <w:lang w:val="en-US"/>
        </w:rPr>
        <w:t>N</w:t>
      </w:r>
      <w:proofErr w:type="spellStart"/>
      <w:r w:rsidRPr="001218B9">
        <w:t>aïve</w:t>
      </w:r>
      <w:proofErr w:type="spellEnd"/>
      <w:r w:rsidRPr="001218B9">
        <w:t xml:space="preserve"> </w:t>
      </w:r>
      <w:r w:rsidR="00F73286">
        <w:rPr>
          <w:lang w:val="en-US"/>
        </w:rPr>
        <w:t>B</w:t>
      </w:r>
      <w:r w:rsidRPr="001218B9">
        <w:t xml:space="preserve">ayes here. After that, we have evaluated the True Positive (TP), False Positive (FP), False Negative (FN), True Negative (TN) for all the algorithms presented in Table. </w:t>
      </w:r>
      <w:hyperlink w:anchor="table1" w:history="1">
        <w:r w:rsidR="00015E35">
          <w:rPr>
            <w:rStyle w:val="Hyperlink"/>
            <w:color w:val="auto"/>
            <w:u w:val="none"/>
            <w:lang w:val="en-US"/>
          </w:rPr>
          <w:t>I</w:t>
        </w:r>
      </w:hyperlink>
      <w:r w:rsidRPr="001218B9">
        <w:t xml:space="preserve">. Now from these, we have calculated the precision, recall, f1-score, and accuracy for comparing the performance which we can be found in the Table. </w:t>
      </w:r>
      <w:hyperlink w:anchor="table2" w:history="1">
        <w:r w:rsidR="00015E35">
          <w:rPr>
            <w:rStyle w:val="Hyperlink"/>
            <w:color w:val="auto"/>
            <w:u w:val="none"/>
            <w:lang w:val="en-US"/>
          </w:rPr>
          <w:t>II</w:t>
        </w:r>
      </w:hyperlink>
      <w:r w:rsidRPr="001218B9">
        <w:t xml:space="preserve">. Here, from accuracy we see that multinomial </w:t>
      </w:r>
      <w:r w:rsidR="00CA3257">
        <w:rPr>
          <w:lang w:val="en-US"/>
        </w:rPr>
        <w:t>N</w:t>
      </w:r>
      <w:proofErr w:type="spellStart"/>
      <w:r w:rsidRPr="001218B9">
        <w:t>aïve</w:t>
      </w:r>
      <w:proofErr w:type="spellEnd"/>
      <w:r w:rsidRPr="001218B9">
        <w:t xml:space="preserve"> </w:t>
      </w:r>
      <w:r w:rsidR="00CA3257">
        <w:t>B</w:t>
      </w:r>
      <w:r w:rsidRPr="001218B9">
        <w:t xml:space="preserve">ayes is the best performer with 97.76% and then followed by SGD, LR, SVM, </w:t>
      </w:r>
      <w:r w:rsidR="00397007">
        <w:rPr>
          <w:lang w:val="en-US"/>
        </w:rPr>
        <w:t>k</w:t>
      </w:r>
      <w:r w:rsidRPr="001218B9">
        <w:t>NN, and Random Forest. Precision represents the percentage of real true values from all true values and recall is the sensitivity that means the rate of picking genuine true values. F-score depicts the balance between these two parameters. The high value of this means low false positive and false negative values. Here, we can see that the f1-score is highest in</w:t>
      </w:r>
      <w:r w:rsidR="001C7738">
        <w:rPr>
          <w:lang w:val="en-US"/>
        </w:rPr>
        <w:t xml:space="preserve"> multinomial</w:t>
      </w:r>
      <w:r w:rsidRPr="001218B9">
        <w:t xml:space="preserve"> NB then followed by LR, SGD, </w:t>
      </w:r>
      <w:r w:rsidR="00915E96">
        <w:rPr>
          <w:lang w:val="en-US"/>
        </w:rPr>
        <w:t>k</w:t>
      </w:r>
      <w:r w:rsidRPr="001218B9">
        <w:t xml:space="preserve">NN, SVM, and Random Forest. As most of the data are categorical here and we have got the best performance from the multinomial </w:t>
      </w:r>
      <w:r w:rsidR="00CA3257">
        <w:rPr>
          <w:lang w:val="en-US"/>
        </w:rPr>
        <w:t>N</w:t>
      </w:r>
      <w:proofErr w:type="spellStart"/>
      <w:r w:rsidRPr="001218B9">
        <w:t>aïve</w:t>
      </w:r>
      <w:proofErr w:type="spellEnd"/>
      <w:r w:rsidRPr="001218B9">
        <w:t xml:space="preserve"> </w:t>
      </w:r>
      <w:r w:rsidR="00CA3257">
        <w:t>B</w:t>
      </w:r>
      <w:r w:rsidRPr="001218B9">
        <w:t>ayes.</w:t>
      </w:r>
    </w:p>
    <w:p w14:paraId="11369FDC" w14:textId="77777777" w:rsidR="00EC541C" w:rsidRDefault="00EC541C" w:rsidP="00ED56E3">
      <w:pPr>
        <w:pStyle w:val="BodyText"/>
      </w:pPr>
    </w:p>
    <w:p w14:paraId="4F7ADEBA" w14:textId="77777777" w:rsidR="00BD3D22" w:rsidRPr="00BD3D22" w:rsidRDefault="00BD3D22" w:rsidP="00BD3D22">
      <w:pPr>
        <w:pStyle w:val="tablehead"/>
      </w:pPr>
      <w:bookmarkStart w:id="15" w:name="table1"/>
      <w:bookmarkEnd w:id="15"/>
      <w:r>
        <w:t>True</w:t>
      </w:r>
      <w:r w:rsidR="00FF4505">
        <w:t xml:space="preserve"> Positive, False Positive, False Negative, True Negative for All Algorithms.</w:t>
      </w: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865"/>
        <w:gridCol w:w="456"/>
        <w:gridCol w:w="412"/>
        <w:gridCol w:w="430"/>
        <w:gridCol w:w="439"/>
      </w:tblGrid>
      <w:tr w:rsidR="00BD3D22" w:rsidRPr="00BD3D22" w14:paraId="6EC5B0E5" w14:textId="77777777" w:rsidTr="00BD3D22">
        <w:trPr>
          <w:trHeight w:val="64"/>
          <w:jc w:val="center"/>
        </w:trPr>
        <w:tc>
          <w:tcPr>
            <w:tcW w:w="0pt" w:type="dxa"/>
            <w:shd w:val="clear" w:color="auto" w:fill="auto"/>
            <w:vAlign w:val="center"/>
          </w:tcPr>
          <w:p w14:paraId="37BF5E10" w14:textId="77777777" w:rsidR="00BD3D22" w:rsidRPr="00BD3D22" w:rsidRDefault="00BD3D22" w:rsidP="00CE7EE0">
            <w:pPr>
              <w:rPr>
                <w:rFonts w:eastAsia="Calibri"/>
                <w:b/>
                <w:sz w:val="16"/>
                <w:szCs w:val="16"/>
              </w:rPr>
            </w:pPr>
            <w:r w:rsidRPr="00BD3D22">
              <w:rPr>
                <w:rFonts w:eastAsia="Calibri"/>
                <w:b/>
                <w:sz w:val="16"/>
                <w:szCs w:val="16"/>
              </w:rPr>
              <w:t xml:space="preserve">Classifier </w:t>
            </w:r>
          </w:p>
        </w:tc>
        <w:tc>
          <w:tcPr>
            <w:tcW w:w="0pt" w:type="dxa"/>
            <w:shd w:val="clear" w:color="auto" w:fill="auto"/>
            <w:vAlign w:val="center"/>
          </w:tcPr>
          <w:p w14:paraId="43885325" w14:textId="77777777" w:rsidR="00BD3D22" w:rsidRPr="00BD3D22" w:rsidRDefault="00BD3D22" w:rsidP="00CE7EE0">
            <w:pPr>
              <w:rPr>
                <w:rFonts w:eastAsia="Calibri"/>
                <w:b/>
                <w:sz w:val="16"/>
                <w:szCs w:val="16"/>
              </w:rPr>
            </w:pPr>
            <w:r w:rsidRPr="00BD3D22">
              <w:rPr>
                <w:rFonts w:eastAsia="Calibri"/>
                <w:b/>
                <w:sz w:val="16"/>
                <w:szCs w:val="16"/>
              </w:rPr>
              <w:t>TP</w:t>
            </w:r>
          </w:p>
        </w:tc>
        <w:tc>
          <w:tcPr>
            <w:tcW w:w="0pt" w:type="dxa"/>
            <w:shd w:val="clear" w:color="auto" w:fill="auto"/>
            <w:vAlign w:val="center"/>
          </w:tcPr>
          <w:p w14:paraId="5FEA8948" w14:textId="77777777" w:rsidR="00BD3D22" w:rsidRPr="00BD3D22" w:rsidRDefault="00BD3D22" w:rsidP="00CE7EE0">
            <w:pPr>
              <w:rPr>
                <w:rFonts w:eastAsia="Calibri"/>
                <w:b/>
                <w:sz w:val="16"/>
                <w:szCs w:val="16"/>
              </w:rPr>
            </w:pPr>
            <w:r w:rsidRPr="00BD3D22">
              <w:rPr>
                <w:rFonts w:eastAsia="Calibri"/>
                <w:b/>
                <w:sz w:val="16"/>
                <w:szCs w:val="16"/>
              </w:rPr>
              <w:t>FP</w:t>
            </w:r>
          </w:p>
        </w:tc>
        <w:tc>
          <w:tcPr>
            <w:tcW w:w="0pt" w:type="dxa"/>
            <w:shd w:val="clear" w:color="auto" w:fill="auto"/>
            <w:vAlign w:val="center"/>
          </w:tcPr>
          <w:p w14:paraId="43A17D00" w14:textId="77777777" w:rsidR="00BD3D22" w:rsidRPr="00BD3D22" w:rsidRDefault="00BD3D22" w:rsidP="00CE7EE0">
            <w:pPr>
              <w:rPr>
                <w:rFonts w:eastAsia="Calibri"/>
                <w:b/>
                <w:sz w:val="16"/>
                <w:szCs w:val="16"/>
              </w:rPr>
            </w:pPr>
            <w:r w:rsidRPr="00BD3D22">
              <w:rPr>
                <w:rFonts w:eastAsia="Calibri"/>
                <w:b/>
                <w:sz w:val="16"/>
                <w:szCs w:val="16"/>
              </w:rPr>
              <w:t>FN</w:t>
            </w:r>
          </w:p>
        </w:tc>
        <w:tc>
          <w:tcPr>
            <w:tcW w:w="0pt" w:type="dxa"/>
            <w:shd w:val="clear" w:color="auto" w:fill="auto"/>
            <w:vAlign w:val="center"/>
          </w:tcPr>
          <w:p w14:paraId="25454DC8" w14:textId="77777777" w:rsidR="00BD3D22" w:rsidRPr="00BD3D22" w:rsidRDefault="00BD3D22" w:rsidP="00CE7EE0">
            <w:pPr>
              <w:rPr>
                <w:rFonts w:eastAsia="Calibri"/>
                <w:b/>
                <w:sz w:val="16"/>
                <w:szCs w:val="16"/>
              </w:rPr>
            </w:pPr>
            <w:r w:rsidRPr="00BD3D22">
              <w:rPr>
                <w:rFonts w:eastAsia="Calibri"/>
                <w:b/>
                <w:sz w:val="16"/>
                <w:szCs w:val="16"/>
              </w:rPr>
              <w:t>TN</w:t>
            </w:r>
          </w:p>
        </w:tc>
      </w:tr>
      <w:tr w:rsidR="00BD3D22" w:rsidRPr="00BD3D22" w14:paraId="7850782E" w14:textId="77777777" w:rsidTr="00BD3D22">
        <w:trPr>
          <w:trHeight w:val="64"/>
          <w:jc w:val="center"/>
        </w:trPr>
        <w:tc>
          <w:tcPr>
            <w:tcW w:w="0pt" w:type="dxa"/>
            <w:shd w:val="clear" w:color="auto" w:fill="auto"/>
            <w:vAlign w:val="center"/>
          </w:tcPr>
          <w:p w14:paraId="312026B8" w14:textId="77777777" w:rsidR="00BD3D22" w:rsidRPr="00BD3D22" w:rsidRDefault="00BD3D22" w:rsidP="00CE7EE0">
            <w:pPr>
              <w:rPr>
                <w:rFonts w:eastAsia="Calibri"/>
                <w:sz w:val="16"/>
                <w:szCs w:val="16"/>
              </w:rPr>
            </w:pPr>
            <w:r w:rsidRPr="00BD3D22">
              <w:rPr>
                <w:rFonts w:eastAsia="Calibri"/>
                <w:sz w:val="16"/>
                <w:szCs w:val="16"/>
              </w:rPr>
              <w:t>Random Forest</w:t>
            </w:r>
          </w:p>
        </w:tc>
        <w:tc>
          <w:tcPr>
            <w:tcW w:w="0pt" w:type="dxa"/>
            <w:shd w:val="clear" w:color="auto" w:fill="auto"/>
            <w:vAlign w:val="center"/>
          </w:tcPr>
          <w:p w14:paraId="397A3F7B" w14:textId="77777777" w:rsidR="00BD3D22" w:rsidRPr="00BD3D22" w:rsidRDefault="00BD3D22" w:rsidP="00CE7E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textAlignment w:val="baseline"/>
              <w:rPr>
                <w:rFonts w:eastAsia="Times New Roman"/>
                <w:color w:val="000000"/>
                <w:sz w:val="16"/>
                <w:szCs w:val="16"/>
              </w:rPr>
            </w:pPr>
            <w:r w:rsidRPr="00BD3D22">
              <w:rPr>
                <w:rFonts w:eastAsia="Calibri"/>
                <w:sz w:val="16"/>
                <w:szCs w:val="16"/>
              </w:rPr>
              <w:t>127</w:t>
            </w:r>
          </w:p>
        </w:tc>
        <w:tc>
          <w:tcPr>
            <w:tcW w:w="0pt" w:type="dxa"/>
            <w:shd w:val="clear" w:color="auto" w:fill="auto"/>
            <w:vAlign w:val="center"/>
          </w:tcPr>
          <w:p w14:paraId="21E214F9" w14:textId="77777777" w:rsidR="00BD3D22" w:rsidRPr="00BD3D22" w:rsidRDefault="00BD3D22" w:rsidP="00CE7EE0">
            <w:pPr>
              <w:rPr>
                <w:rFonts w:eastAsia="Calibri"/>
                <w:sz w:val="16"/>
                <w:szCs w:val="16"/>
              </w:rPr>
            </w:pPr>
            <w:r w:rsidRPr="00BD3D22">
              <w:rPr>
                <w:rFonts w:eastAsia="Calibri"/>
                <w:sz w:val="16"/>
                <w:szCs w:val="16"/>
              </w:rPr>
              <w:t>0</w:t>
            </w:r>
          </w:p>
        </w:tc>
        <w:tc>
          <w:tcPr>
            <w:tcW w:w="0pt" w:type="dxa"/>
            <w:shd w:val="clear" w:color="auto" w:fill="auto"/>
            <w:vAlign w:val="center"/>
          </w:tcPr>
          <w:p w14:paraId="794B4C47" w14:textId="77777777" w:rsidR="00BD3D22" w:rsidRPr="00BD3D22" w:rsidRDefault="00BD3D22" w:rsidP="00CE7EE0">
            <w:pPr>
              <w:rPr>
                <w:rFonts w:eastAsia="Calibri"/>
                <w:sz w:val="16"/>
                <w:szCs w:val="16"/>
              </w:rPr>
            </w:pPr>
            <w:r w:rsidRPr="00BD3D22">
              <w:rPr>
                <w:rFonts w:eastAsia="Calibri"/>
                <w:sz w:val="16"/>
                <w:szCs w:val="16"/>
              </w:rPr>
              <w:t>6</w:t>
            </w:r>
          </w:p>
        </w:tc>
        <w:tc>
          <w:tcPr>
            <w:tcW w:w="0pt" w:type="dxa"/>
            <w:shd w:val="clear" w:color="auto" w:fill="auto"/>
            <w:vAlign w:val="center"/>
          </w:tcPr>
          <w:p w14:paraId="58BA25FE" w14:textId="77777777" w:rsidR="00BD3D22" w:rsidRPr="00BD3D22" w:rsidRDefault="00BD3D22" w:rsidP="00CE7EE0">
            <w:pPr>
              <w:rPr>
                <w:rFonts w:eastAsia="Calibri"/>
                <w:sz w:val="16"/>
                <w:szCs w:val="16"/>
              </w:rPr>
            </w:pPr>
            <w:r w:rsidRPr="00BD3D22">
              <w:rPr>
                <w:rFonts w:eastAsia="Calibri"/>
                <w:sz w:val="16"/>
                <w:szCs w:val="16"/>
              </w:rPr>
              <w:t>1</w:t>
            </w:r>
          </w:p>
        </w:tc>
      </w:tr>
      <w:tr w:rsidR="00BD3D22" w:rsidRPr="00BD3D22" w14:paraId="407C489E" w14:textId="77777777" w:rsidTr="00BD3D22">
        <w:trPr>
          <w:trHeight w:val="64"/>
          <w:jc w:val="center"/>
        </w:trPr>
        <w:tc>
          <w:tcPr>
            <w:tcW w:w="0pt" w:type="dxa"/>
            <w:shd w:val="clear" w:color="auto" w:fill="auto"/>
            <w:vAlign w:val="center"/>
          </w:tcPr>
          <w:p w14:paraId="421F8707" w14:textId="77777777" w:rsidR="00BD3D22" w:rsidRPr="00BD3D22" w:rsidRDefault="00E57F47" w:rsidP="00CE7EE0">
            <w:pPr>
              <w:rPr>
                <w:rFonts w:eastAsia="Calibri"/>
                <w:sz w:val="16"/>
                <w:szCs w:val="16"/>
              </w:rPr>
            </w:pPr>
            <w:proofErr w:type="spellStart"/>
            <w:r>
              <w:rPr>
                <w:rFonts w:eastAsia="Calibri"/>
                <w:sz w:val="16"/>
                <w:szCs w:val="16"/>
              </w:rPr>
              <w:t>k</w:t>
            </w:r>
            <w:r w:rsidR="00BD3D22" w:rsidRPr="00BD3D22">
              <w:rPr>
                <w:rFonts w:eastAsia="Calibri"/>
                <w:sz w:val="16"/>
                <w:szCs w:val="16"/>
              </w:rPr>
              <w:t>NN</w:t>
            </w:r>
            <w:proofErr w:type="spellEnd"/>
          </w:p>
        </w:tc>
        <w:tc>
          <w:tcPr>
            <w:tcW w:w="0pt" w:type="dxa"/>
            <w:shd w:val="clear" w:color="auto" w:fill="auto"/>
            <w:vAlign w:val="center"/>
          </w:tcPr>
          <w:p w14:paraId="4E8BFD5F" w14:textId="77777777" w:rsidR="00BD3D22" w:rsidRPr="00BD3D22" w:rsidRDefault="00BD3D22" w:rsidP="00CE7EE0">
            <w:pPr>
              <w:rPr>
                <w:rFonts w:eastAsia="Calibri"/>
                <w:sz w:val="16"/>
                <w:szCs w:val="16"/>
              </w:rPr>
            </w:pPr>
            <w:r w:rsidRPr="00BD3D22">
              <w:rPr>
                <w:rFonts w:eastAsia="Calibri"/>
                <w:sz w:val="16"/>
                <w:szCs w:val="16"/>
              </w:rPr>
              <w:t>126</w:t>
            </w:r>
          </w:p>
        </w:tc>
        <w:tc>
          <w:tcPr>
            <w:tcW w:w="0pt" w:type="dxa"/>
            <w:shd w:val="clear" w:color="auto" w:fill="auto"/>
            <w:vAlign w:val="center"/>
          </w:tcPr>
          <w:p w14:paraId="6B83F994" w14:textId="77777777" w:rsidR="00BD3D22" w:rsidRPr="00BD3D22" w:rsidRDefault="00BD3D22" w:rsidP="00CE7EE0">
            <w:pPr>
              <w:rPr>
                <w:rFonts w:eastAsia="Calibri"/>
                <w:sz w:val="16"/>
                <w:szCs w:val="16"/>
              </w:rPr>
            </w:pPr>
            <w:r w:rsidRPr="00BD3D22">
              <w:rPr>
                <w:rFonts w:eastAsia="Calibri"/>
                <w:sz w:val="16"/>
                <w:szCs w:val="16"/>
              </w:rPr>
              <w:t>1</w:t>
            </w:r>
          </w:p>
        </w:tc>
        <w:tc>
          <w:tcPr>
            <w:tcW w:w="0pt" w:type="dxa"/>
            <w:shd w:val="clear" w:color="auto" w:fill="auto"/>
            <w:vAlign w:val="center"/>
          </w:tcPr>
          <w:p w14:paraId="410A9B53" w14:textId="77777777" w:rsidR="00BD3D22" w:rsidRPr="00BD3D22" w:rsidRDefault="00BD3D22" w:rsidP="00CE7EE0">
            <w:pPr>
              <w:rPr>
                <w:rFonts w:eastAsia="Calibri"/>
                <w:sz w:val="16"/>
                <w:szCs w:val="16"/>
              </w:rPr>
            </w:pPr>
            <w:r w:rsidRPr="00BD3D22">
              <w:rPr>
                <w:rFonts w:eastAsia="Calibri"/>
                <w:sz w:val="16"/>
                <w:szCs w:val="16"/>
              </w:rPr>
              <w:t>4</w:t>
            </w:r>
          </w:p>
        </w:tc>
        <w:tc>
          <w:tcPr>
            <w:tcW w:w="0pt" w:type="dxa"/>
            <w:shd w:val="clear" w:color="auto" w:fill="auto"/>
            <w:vAlign w:val="center"/>
          </w:tcPr>
          <w:p w14:paraId="4EF5A308" w14:textId="77777777" w:rsidR="00BD3D22" w:rsidRPr="00BD3D22" w:rsidRDefault="00BD3D22" w:rsidP="00CE7EE0">
            <w:pPr>
              <w:rPr>
                <w:rFonts w:eastAsia="Calibri"/>
                <w:sz w:val="16"/>
                <w:szCs w:val="16"/>
              </w:rPr>
            </w:pPr>
            <w:r w:rsidRPr="00BD3D22">
              <w:rPr>
                <w:rFonts w:eastAsia="Calibri"/>
                <w:sz w:val="16"/>
                <w:szCs w:val="16"/>
              </w:rPr>
              <w:t>3</w:t>
            </w:r>
          </w:p>
        </w:tc>
      </w:tr>
      <w:tr w:rsidR="00BD3D22" w:rsidRPr="00BD3D22" w14:paraId="0A5FAA3D" w14:textId="77777777" w:rsidTr="00BD3D22">
        <w:trPr>
          <w:trHeight w:val="64"/>
          <w:jc w:val="center"/>
        </w:trPr>
        <w:tc>
          <w:tcPr>
            <w:tcW w:w="0pt" w:type="dxa"/>
            <w:shd w:val="clear" w:color="auto" w:fill="auto"/>
            <w:vAlign w:val="center"/>
          </w:tcPr>
          <w:p w14:paraId="7AFA9FA6" w14:textId="77777777" w:rsidR="00BD3D22" w:rsidRPr="00BD3D22" w:rsidRDefault="00BD3D22" w:rsidP="00CE7EE0">
            <w:pPr>
              <w:rPr>
                <w:rFonts w:eastAsia="Calibri"/>
                <w:sz w:val="16"/>
                <w:szCs w:val="16"/>
              </w:rPr>
            </w:pPr>
            <w:r w:rsidRPr="00BD3D22">
              <w:rPr>
                <w:rFonts w:eastAsia="Calibri"/>
                <w:sz w:val="16"/>
                <w:szCs w:val="16"/>
              </w:rPr>
              <w:t>SVM</w:t>
            </w:r>
          </w:p>
        </w:tc>
        <w:tc>
          <w:tcPr>
            <w:tcW w:w="0pt" w:type="dxa"/>
            <w:shd w:val="clear" w:color="auto" w:fill="auto"/>
            <w:vAlign w:val="center"/>
          </w:tcPr>
          <w:p w14:paraId="7BCBA3BA" w14:textId="77777777" w:rsidR="00BD3D22" w:rsidRPr="00BD3D22" w:rsidRDefault="00BD3D22" w:rsidP="00CE7EE0">
            <w:pPr>
              <w:rPr>
                <w:rFonts w:eastAsia="Calibri"/>
                <w:sz w:val="16"/>
                <w:szCs w:val="16"/>
              </w:rPr>
            </w:pPr>
            <w:r w:rsidRPr="00BD3D22">
              <w:rPr>
                <w:rFonts w:eastAsia="Calibri"/>
                <w:sz w:val="16"/>
                <w:szCs w:val="16"/>
              </w:rPr>
              <w:t>125</w:t>
            </w:r>
          </w:p>
        </w:tc>
        <w:tc>
          <w:tcPr>
            <w:tcW w:w="0pt" w:type="dxa"/>
            <w:shd w:val="clear" w:color="auto" w:fill="auto"/>
            <w:vAlign w:val="center"/>
          </w:tcPr>
          <w:p w14:paraId="4E5523A9" w14:textId="77777777" w:rsidR="00BD3D22" w:rsidRPr="00BD3D22" w:rsidRDefault="00BD3D22" w:rsidP="00CE7EE0">
            <w:pPr>
              <w:rPr>
                <w:rFonts w:eastAsia="Calibri"/>
                <w:sz w:val="16"/>
                <w:szCs w:val="16"/>
              </w:rPr>
            </w:pPr>
            <w:r w:rsidRPr="00BD3D22">
              <w:rPr>
                <w:rFonts w:eastAsia="Calibri"/>
                <w:sz w:val="16"/>
                <w:szCs w:val="16"/>
              </w:rPr>
              <w:t>2</w:t>
            </w:r>
          </w:p>
        </w:tc>
        <w:tc>
          <w:tcPr>
            <w:tcW w:w="0pt" w:type="dxa"/>
            <w:shd w:val="clear" w:color="auto" w:fill="auto"/>
            <w:vAlign w:val="center"/>
          </w:tcPr>
          <w:p w14:paraId="3345E56F" w14:textId="77777777" w:rsidR="00BD3D22" w:rsidRPr="00BD3D22" w:rsidRDefault="00BD3D22" w:rsidP="00CE7EE0">
            <w:pPr>
              <w:rPr>
                <w:rFonts w:eastAsia="Calibri"/>
                <w:sz w:val="16"/>
                <w:szCs w:val="16"/>
              </w:rPr>
            </w:pPr>
            <w:r w:rsidRPr="00BD3D22">
              <w:rPr>
                <w:rFonts w:eastAsia="Calibri"/>
                <w:sz w:val="16"/>
                <w:szCs w:val="16"/>
              </w:rPr>
              <w:t>3</w:t>
            </w:r>
          </w:p>
        </w:tc>
        <w:tc>
          <w:tcPr>
            <w:tcW w:w="0pt" w:type="dxa"/>
            <w:shd w:val="clear" w:color="auto" w:fill="auto"/>
            <w:vAlign w:val="center"/>
          </w:tcPr>
          <w:p w14:paraId="1B7FA167" w14:textId="77777777" w:rsidR="00BD3D22" w:rsidRPr="00BD3D22" w:rsidRDefault="00BD3D22" w:rsidP="00CE7EE0">
            <w:pPr>
              <w:rPr>
                <w:rFonts w:eastAsia="Calibri"/>
                <w:sz w:val="16"/>
                <w:szCs w:val="16"/>
              </w:rPr>
            </w:pPr>
            <w:r w:rsidRPr="00BD3D22">
              <w:rPr>
                <w:rFonts w:eastAsia="Calibri"/>
                <w:sz w:val="16"/>
                <w:szCs w:val="16"/>
              </w:rPr>
              <w:t>4</w:t>
            </w:r>
          </w:p>
        </w:tc>
      </w:tr>
      <w:tr w:rsidR="00BD3D22" w:rsidRPr="00BD3D22" w14:paraId="483C4AEC" w14:textId="77777777" w:rsidTr="00BD3D22">
        <w:trPr>
          <w:trHeight w:val="64"/>
          <w:jc w:val="center"/>
        </w:trPr>
        <w:tc>
          <w:tcPr>
            <w:tcW w:w="0pt" w:type="dxa"/>
            <w:shd w:val="clear" w:color="auto" w:fill="auto"/>
            <w:vAlign w:val="center"/>
          </w:tcPr>
          <w:p w14:paraId="13129405" w14:textId="77777777" w:rsidR="00BD3D22" w:rsidRPr="00BD3D22" w:rsidRDefault="00BD3D22" w:rsidP="00CE7EE0">
            <w:pPr>
              <w:rPr>
                <w:rFonts w:eastAsia="Calibri"/>
                <w:sz w:val="16"/>
                <w:szCs w:val="16"/>
              </w:rPr>
            </w:pPr>
            <w:r w:rsidRPr="00BD3D22">
              <w:rPr>
                <w:rFonts w:eastAsia="Calibri"/>
                <w:sz w:val="16"/>
                <w:szCs w:val="16"/>
              </w:rPr>
              <w:t>LR</w:t>
            </w:r>
          </w:p>
        </w:tc>
        <w:tc>
          <w:tcPr>
            <w:tcW w:w="0pt" w:type="dxa"/>
            <w:shd w:val="clear" w:color="auto" w:fill="auto"/>
            <w:vAlign w:val="center"/>
          </w:tcPr>
          <w:p w14:paraId="4AC53D96" w14:textId="77777777" w:rsidR="00BD3D22" w:rsidRPr="00BD3D22" w:rsidRDefault="00BD3D22" w:rsidP="00CE7EE0">
            <w:pPr>
              <w:rPr>
                <w:rFonts w:eastAsia="Calibri"/>
                <w:sz w:val="16"/>
                <w:szCs w:val="16"/>
              </w:rPr>
            </w:pPr>
            <w:r w:rsidRPr="00BD3D22">
              <w:rPr>
                <w:rFonts w:eastAsia="Times New Roman"/>
                <w:color w:val="000000"/>
                <w:sz w:val="16"/>
                <w:szCs w:val="16"/>
              </w:rPr>
              <w:t>126</w:t>
            </w:r>
          </w:p>
        </w:tc>
        <w:tc>
          <w:tcPr>
            <w:tcW w:w="0pt" w:type="dxa"/>
            <w:shd w:val="clear" w:color="auto" w:fill="auto"/>
            <w:vAlign w:val="center"/>
          </w:tcPr>
          <w:p w14:paraId="0BD87F0F" w14:textId="77777777" w:rsidR="00BD3D22" w:rsidRPr="00BD3D22" w:rsidRDefault="00BD3D22" w:rsidP="00CE7EE0">
            <w:pPr>
              <w:rPr>
                <w:rFonts w:eastAsia="Calibri"/>
                <w:sz w:val="16"/>
                <w:szCs w:val="16"/>
              </w:rPr>
            </w:pPr>
            <w:r w:rsidRPr="00BD3D22">
              <w:rPr>
                <w:rFonts w:eastAsia="Calibri"/>
                <w:sz w:val="16"/>
                <w:szCs w:val="16"/>
              </w:rPr>
              <w:t>1</w:t>
            </w:r>
          </w:p>
        </w:tc>
        <w:tc>
          <w:tcPr>
            <w:tcW w:w="0pt" w:type="dxa"/>
            <w:shd w:val="clear" w:color="auto" w:fill="auto"/>
            <w:vAlign w:val="center"/>
          </w:tcPr>
          <w:p w14:paraId="0B8F1494" w14:textId="77777777" w:rsidR="00BD3D22" w:rsidRPr="00BD3D22" w:rsidRDefault="00BD3D22" w:rsidP="00CE7EE0">
            <w:pPr>
              <w:rPr>
                <w:rFonts w:eastAsia="Calibri"/>
                <w:sz w:val="16"/>
                <w:szCs w:val="16"/>
              </w:rPr>
            </w:pPr>
            <w:r w:rsidRPr="00BD3D22">
              <w:rPr>
                <w:rFonts w:eastAsia="Calibri"/>
                <w:sz w:val="16"/>
                <w:szCs w:val="16"/>
              </w:rPr>
              <w:t>3</w:t>
            </w:r>
          </w:p>
        </w:tc>
        <w:tc>
          <w:tcPr>
            <w:tcW w:w="0pt" w:type="dxa"/>
            <w:shd w:val="clear" w:color="auto" w:fill="auto"/>
            <w:vAlign w:val="center"/>
          </w:tcPr>
          <w:p w14:paraId="0B15391A" w14:textId="77777777" w:rsidR="00BD3D22" w:rsidRPr="00BD3D22" w:rsidRDefault="00BD3D22" w:rsidP="00CE7EE0">
            <w:pPr>
              <w:rPr>
                <w:rFonts w:eastAsia="Calibri"/>
                <w:sz w:val="16"/>
                <w:szCs w:val="16"/>
              </w:rPr>
            </w:pPr>
            <w:r w:rsidRPr="00BD3D22">
              <w:rPr>
                <w:rFonts w:eastAsia="Calibri"/>
                <w:sz w:val="16"/>
                <w:szCs w:val="16"/>
              </w:rPr>
              <w:t>4</w:t>
            </w:r>
          </w:p>
        </w:tc>
      </w:tr>
      <w:tr w:rsidR="00BD3D22" w:rsidRPr="00BD3D22" w14:paraId="09645E1E" w14:textId="77777777" w:rsidTr="00BD3D22">
        <w:trPr>
          <w:trHeight w:val="64"/>
          <w:jc w:val="center"/>
        </w:trPr>
        <w:tc>
          <w:tcPr>
            <w:tcW w:w="0pt" w:type="dxa"/>
            <w:shd w:val="clear" w:color="auto" w:fill="auto"/>
            <w:vAlign w:val="center"/>
          </w:tcPr>
          <w:p w14:paraId="4C132D94" w14:textId="77777777" w:rsidR="00BD3D22" w:rsidRPr="00BD3D22" w:rsidRDefault="00BD3D22" w:rsidP="00CE7EE0">
            <w:pPr>
              <w:rPr>
                <w:rFonts w:eastAsia="Calibri"/>
                <w:sz w:val="16"/>
                <w:szCs w:val="16"/>
              </w:rPr>
            </w:pPr>
            <w:r w:rsidRPr="00BD3D22">
              <w:rPr>
                <w:rFonts w:eastAsia="Calibri"/>
                <w:sz w:val="16"/>
                <w:szCs w:val="16"/>
              </w:rPr>
              <w:t>SGD</w:t>
            </w:r>
          </w:p>
        </w:tc>
        <w:tc>
          <w:tcPr>
            <w:tcW w:w="0pt" w:type="dxa"/>
            <w:shd w:val="clear" w:color="auto" w:fill="auto"/>
            <w:vAlign w:val="center"/>
          </w:tcPr>
          <w:p w14:paraId="16C86B8C" w14:textId="77777777" w:rsidR="00BD3D22" w:rsidRPr="00BD3D22" w:rsidRDefault="00BD3D22" w:rsidP="00CE7EE0">
            <w:pPr>
              <w:rPr>
                <w:rFonts w:eastAsia="Times New Roman"/>
                <w:color w:val="000000"/>
                <w:sz w:val="16"/>
                <w:szCs w:val="16"/>
              </w:rPr>
            </w:pPr>
            <w:r w:rsidRPr="00BD3D22">
              <w:rPr>
                <w:rFonts w:eastAsia="Calibri"/>
                <w:sz w:val="16"/>
                <w:szCs w:val="16"/>
              </w:rPr>
              <w:t>125</w:t>
            </w:r>
          </w:p>
        </w:tc>
        <w:tc>
          <w:tcPr>
            <w:tcW w:w="0pt" w:type="dxa"/>
            <w:shd w:val="clear" w:color="auto" w:fill="auto"/>
            <w:vAlign w:val="center"/>
          </w:tcPr>
          <w:p w14:paraId="21D2991A" w14:textId="77777777" w:rsidR="00BD3D22" w:rsidRPr="00BD3D22" w:rsidRDefault="00BD3D22" w:rsidP="00CE7EE0">
            <w:pPr>
              <w:rPr>
                <w:rFonts w:eastAsia="Calibri"/>
                <w:sz w:val="16"/>
                <w:szCs w:val="16"/>
              </w:rPr>
            </w:pPr>
            <w:r w:rsidRPr="00BD3D22">
              <w:rPr>
                <w:rFonts w:eastAsia="Calibri"/>
                <w:sz w:val="16"/>
                <w:szCs w:val="16"/>
              </w:rPr>
              <w:t>2</w:t>
            </w:r>
          </w:p>
        </w:tc>
        <w:tc>
          <w:tcPr>
            <w:tcW w:w="0pt" w:type="dxa"/>
            <w:shd w:val="clear" w:color="auto" w:fill="auto"/>
            <w:vAlign w:val="center"/>
          </w:tcPr>
          <w:p w14:paraId="2748399D" w14:textId="77777777" w:rsidR="00BD3D22" w:rsidRPr="00BD3D22" w:rsidRDefault="00BD3D22" w:rsidP="00CE7EE0">
            <w:pPr>
              <w:rPr>
                <w:rFonts w:eastAsia="Calibri"/>
                <w:sz w:val="16"/>
                <w:szCs w:val="16"/>
              </w:rPr>
            </w:pPr>
            <w:r w:rsidRPr="00BD3D22">
              <w:rPr>
                <w:rFonts w:eastAsia="Calibri"/>
                <w:sz w:val="16"/>
                <w:szCs w:val="16"/>
              </w:rPr>
              <w:t>2</w:t>
            </w:r>
          </w:p>
        </w:tc>
        <w:tc>
          <w:tcPr>
            <w:tcW w:w="0pt" w:type="dxa"/>
            <w:shd w:val="clear" w:color="auto" w:fill="auto"/>
            <w:vAlign w:val="center"/>
          </w:tcPr>
          <w:p w14:paraId="18D6F43C" w14:textId="77777777" w:rsidR="00BD3D22" w:rsidRPr="00BD3D22" w:rsidRDefault="00BD3D22" w:rsidP="00CE7EE0">
            <w:pPr>
              <w:rPr>
                <w:rFonts w:eastAsia="Calibri"/>
                <w:sz w:val="16"/>
                <w:szCs w:val="16"/>
              </w:rPr>
            </w:pPr>
            <w:r w:rsidRPr="00BD3D22">
              <w:rPr>
                <w:rFonts w:eastAsia="Calibri"/>
                <w:sz w:val="16"/>
                <w:szCs w:val="16"/>
              </w:rPr>
              <w:t>5</w:t>
            </w:r>
          </w:p>
        </w:tc>
      </w:tr>
      <w:tr w:rsidR="00BD3D22" w:rsidRPr="00BD3D22" w14:paraId="6CD9AE2D" w14:textId="77777777" w:rsidTr="00BD3D22">
        <w:trPr>
          <w:trHeight w:val="64"/>
          <w:jc w:val="center"/>
        </w:trPr>
        <w:tc>
          <w:tcPr>
            <w:tcW w:w="0pt" w:type="dxa"/>
            <w:shd w:val="clear" w:color="auto" w:fill="auto"/>
            <w:vAlign w:val="center"/>
          </w:tcPr>
          <w:p w14:paraId="6A7B60D7" w14:textId="77777777" w:rsidR="00BD3D22" w:rsidRPr="00BD3D22" w:rsidRDefault="00BD3D22" w:rsidP="00CE7EE0">
            <w:pPr>
              <w:rPr>
                <w:rFonts w:eastAsia="Calibri"/>
                <w:sz w:val="16"/>
                <w:szCs w:val="16"/>
              </w:rPr>
            </w:pPr>
            <w:r w:rsidRPr="00BD3D22">
              <w:rPr>
                <w:rFonts w:eastAsia="Calibri"/>
                <w:sz w:val="16"/>
                <w:szCs w:val="16"/>
              </w:rPr>
              <w:t xml:space="preserve">NB </w:t>
            </w:r>
          </w:p>
        </w:tc>
        <w:tc>
          <w:tcPr>
            <w:tcW w:w="0pt" w:type="dxa"/>
            <w:shd w:val="clear" w:color="auto" w:fill="auto"/>
            <w:vAlign w:val="center"/>
          </w:tcPr>
          <w:p w14:paraId="1A3EFDF0" w14:textId="77777777" w:rsidR="00BD3D22" w:rsidRPr="00BD3D22" w:rsidRDefault="00BD3D22" w:rsidP="00CE7EE0">
            <w:pPr>
              <w:rPr>
                <w:rFonts w:eastAsia="Calibri"/>
                <w:sz w:val="16"/>
                <w:szCs w:val="16"/>
              </w:rPr>
            </w:pPr>
            <w:r w:rsidRPr="00BD3D22">
              <w:rPr>
                <w:rFonts w:eastAsia="Calibri"/>
                <w:sz w:val="16"/>
                <w:szCs w:val="16"/>
              </w:rPr>
              <w:t>126</w:t>
            </w:r>
          </w:p>
        </w:tc>
        <w:tc>
          <w:tcPr>
            <w:tcW w:w="0pt" w:type="dxa"/>
            <w:shd w:val="clear" w:color="auto" w:fill="auto"/>
            <w:vAlign w:val="center"/>
          </w:tcPr>
          <w:p w14:paraId="7DA08DE4" w14:textId="77777777" w:rsidR="00BD3D22" w:rsidRPr="00BD3D22" w:rsidRDefault="00BD3D22" w:rsidP="00CE7EE0">
            <w:pPr>
              <w:rPr>
                <w:rFonts w:eastAsia="Calibri"/>
                <w:sz w:val="16"/>
                <w:szCs w:val="16"/>
              </w:rPr>
            </w:pPr>
            <w:r w:rsidRPr="00BD3D22">
              <w:rPr>
                <w:rFonts w:eastAsia="Calibri"/>
                <w:sz w:val="16"/>
                <w:szCs w:val="16"/>
              </w:rPr>
              <w:t>1</w:t>
            </w:r>
          </w:p>
        </w:tc>
        <w:tc>
          <w:tcPr>
            <w:tcW w:w="0pt" w:type="dxa"/>
            <w:shd w:val="clear" w:color="auto" w:fill="auto"/>
            <w:vAlign w:val="center"/>
          </w:tcPr>
          <w:p w14:paraId="13705C64" w14:textId="77777777" w:rsidR="00BD3D22" w:rsidRPr="00BD3D22" w:rsidRDefault="00BD3D22" w:rsidP="00CE7EE0">
            <w:pPr>
              <w:rPr>
                <w:rFonts w:eastAsia="Calibri"/>
                <w:sz w:val="16"/>
                <w:szCs w:val="16"/>
              </w:rPr>
            </w:pPr>
            <w:r w:rsidRPr="00BD3D22">
              <w:rPr>
                <w:rFonts w:eastAsia="Calibri"/>
                <w:sz w:val="16"/>
                <w:szCs w:val="16"/>
              </w:rPr>
              <w:t>2</w:t>
            </w:r>
          </w:p>
        </w:tc>
        <w:tc>
          <w:tcPr>
            <w:tcW w:w="0pt" w:type="dxa"/>
            <w:shd w:val="clear" w:color="auto" w:fill="auto"/>
            <w:vAlign w:val="center"/>
          </w:tcPr>
          <w:p w14:paraId="589525D8" w14:textId="77777777" w:rsidR="00BD3D22" w:rsidRPr="00BD3D22" w:rsidRDefault="00BD3D22" w:rsidP="00CE7EE0">
            <w:pPr>
              <w:rPr>
                <w:rFonts w:eastAsia="Calibri"/>
                <w:sz w:val="16"/>
                <w:szCs w:val="16"/>
              </w:rPr>
            </w:pPr>
            <w:r w:rsidRPr="00BD3D22">
              <w:rPr>
                <w:rFonts w:eastAsia="Calibri"/>
                <w:sz w:val="16"/>
                <w:szCs w:val="16"/>
              </w:rPr>
              <w:t>5</w:t>
            </w:r>
          </w:p>
        </w:tc>
      </w:tr>
    </w:tbl>
    <w:p w14:paraId="75FBE4F6" w14:textId="4A70A5E5" w:rsidR="00CC7D63" w:rsidRPr="00BD3D22" w:rsidRDefault="00CC7D63" w:rsidP="00ED56E3">
      <w:pPr>
        <w:pStyle w:val="tablehead"/>
        <w:jc w:val="both"/>
      </w:pPr>
      <w:bookmarkStart w:id="16" w:name="table2"/>
      <w:bookmarkEnd w:id="16"/>
      <w:r>
        <w:t>Precision, Recall, F1-score and Accuracy (Acc) for All Classifiers.</w:t>
      </w: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27"/>
        <w:gridCol w:w="1038"/>
        <w:gridCol w:w="810"/>
        <w:gridCol w:w="900"/>
        <w:gridCol w:w="810"/>
      </w:tblGrid>
      <w:tr w:rsidR="00CC7D63" w:rsidRPr="009E4680" w14:paraId="1F8C742A" w14:textId="77777777" w:rsidTr="00532F6E">
        <w:trPr>
          <w:trHeight w:val="64"/>
          <w:jc w:val="center"/>
        </w:trPr>
        <w:tc>
          <w:tcPr>
            <w:tcW w:w="51.35pt" w:type="dxa"/>
            <w:shd w:val="clear" w:color="auto" w:fill="auto"/>
            <w:vAlign w:val="center"/>
          </w:tcPr>
          <w:p w14:paraId="5B8BB1DE" w14:textId="77777777" w:rsidR="00CC7D63" w:rsidRPr="009E4680" w:rsidRDefault="00CC7D63" w:rsidP="006679B8">
            <w:pPr>
              <w:rPr>
                <w:rFonts w:eastAsia="Calibri"/>
                <w:b/>
              </w:rPr>
            </w:pPr>
            <w:r w:rsidRPr="009E4680">
              <w:rPr>
                <w:rFonts w:eastAsia="Calibri"/>
                <w:b/>
              </w:rPr>
              <w:t>Classifier</w:t>
            </w:r>
          </w:p>
        </w:tc>
        <w:tc>
          <w:tcPr>
            <w:tcW w:w="51.90pt" w:type="dxa"/>
            <w:shd w:val="clear" w:color="auto" w:fill="auto"/>
            <w:vAlign w:val="center"/>
          </w:tcPr>
          <w:p w14:paraId="19337F45" w14:textId="77777777" w:rsidR="00CC7D63" w:rsidRPr="009E4680" w:rsidRDefault="00CC7D63" w:rsidP="006679B8">
            <w:pPr>
              <w:rPr>
                <w:rFonts w:eastAsia="Calibri"/>
                <w:b/>
              </w:rPr>
            </w:pPr>
            <w:r w:rsidRPr="009E4680">
              <w:rPr>
                <w:rFonts w:eastAsia="Calibri"/>
                <w:b/>
                <w:color w:val="000000"/>
              </w:rPr>
              <w:t>precision</w:t>
            </w:r>
          </w:p>
        </w:tc>
        <w:tc>
          <w:tcPr>
            <w:tcW w:w="40.50pt" w:type="dxa"/>
            <w:shd w:val="clear" w:color="auto" w:fill="auto"/>
            <w:vAlign w:val="center"/>
          </w:tcPr>
          <w:p w14:paraId="67A649F0" w14:textId="77777777" w:rsidR="00CC7D63" w:rsidRPr="009E4680" w:rsidRDefault="00CC7D63" w:rsidP="006679B8">
            <w:pPr>
              <w:rPr>
                <w:rFonts w:eastAsia="Calibri"/>
                <w:b/>
              </w:rPr>
            </w:pPr>
            <w:r w:rsidRPr="009E4680">
              <w:rPr>
                <w:rFonts w:eastAsia="Calibri"/>
                <w:b/>
                <w:color w:val="000000"/>
              </w:rPr>
              <w:t>recall</w:t>
            </w:r>
          </w:p>
        </w:tc>
        <w:tc>
          <w:tcPr>
            <w:tcW w:w="45pt" w:type="dxa"/>
            <w:shd w:val="clear" w:color="auto" w:fill="auto"/>
            <w:vAlign w:val="center"/>
          </w:tcPr>
          <w:p w14:paraId="716F6E27" w14:textId="77777777" w:rsidR="00CC7D63" w:rsidRPr="009E4680" w:rsidRDefault="00CC7D63" w:rsidP="006679B8">
            <w:pPr>
              <w:rPr>
                <w:rFonts w:eastAsia="Calibri"/>
                <w:b/>
              </w:rPr>
            </w:pPr>
            <w:r w:rsidRPr="009E4680">
              <w:rPr>
                <w:rFonts w:eastAsia="Calibri"/>
                <w:b/>
                <w:color w:val="000000"/>
              </w:rPr>
              <w:t>f1-score</w:t>
            </w:r>
          </w:p>
        </w:tc>
        <w:tc>
          <w:tcPr>
            <w:tcW w:w="40.50pt" w:type="dxa"/>
            <w:shd w:val="clear" w:color="auto" w:fill="auto"/>
            <w:vAlign w:val="center"/>
          </w:tcPr>
          <w:p w14:paraId="5AE1B292" w14:textId="77777777" w:rsidR="00CC7D63" w:rsidRPr="009E4680" w:rsidRDefault="00CC7D63" w:rsidP="006679B8">
            <w:pPr>
              <w:rPr>
                <w:rFonts w:eastAsia="Calibri"/>
                <w:b/>
                <w:color w:val="000000"/>
              </w:rPr>
            </w:pPr>
            <w:r w:rsidRPr="009E4680">
              <w:rPr>
                <w:rFonts w:eastAsia="Calibri"/>
                <w:b/>
                <w:color w:val="000000"/>
              </w:rPr>
              <w:t>Acc</w:t>
            </w:r>
          </w:p>
        </w:tc>
      </w:tr>
      <w:tr w:rsidR="00CC7D63" w:rsidRPr="009E4680" w14:paraId="1BF0B19A" w14:textId="77777777" w:rsidTr="00532F6E">
        <w:trPr>
          <w:trHeight w:val="64"/>
          <w:jc w:val="center"/>
        </w:trPr>
        <w:tc>
          <w:tcPr>
            <w:tcW w:w="51.35pt" w:type="dxa"/>
            <w:shd w:val="clear" w:color="auto" w:fill="auto"/>
            <w:vAlign w:val="center"/>
          </w:tcPr>
          <w:p w14:paraId="6A514306" w14:textId="77777777" w:rsidR="00CC7D63" w:rsidRPr="009E4680" w:rsidRDefault="00CC7D63" w:rsidP="006679B8">
            <w:pPr>
              <w:rPr>
                <w:rFonts w:eastAsia="Calibri"/>
              </w:rPr>
            </w:pPr>
            <w:r w:rsidRPr="009E4680">
              <w:rPr>
                <w:rFonts w:eastAsia="Calibri"/>
              </w:rPr>
              <w:t>Random Forest</w:t>
            </w:r>
          </w:p>
        </w:tc>
        <w:tc>
          <w:tcPr>
            <w:tcW w:w="51.90pt" w:type="dxa"/>
            <w:shd w:val="clear" w:color="auto" w:fill="auto"/>
            <w:vAlign w:val="center"/>
          </w:tcPr>
          <w:p w14:paraId="4A85403B" w14:textId="77777777" w:rsidR="00CC7D63" w:rsidRPr="009E4680" w:rsidRDefault="00CC7D63" w:rsidP="006679B8">
            <w:pPr>
              <w:rPr>
                <w:rFonts w:eastAsia="Calibri"/>
              </w:rPr>
            </w:pPr>
            <w:r w:rsidRPr="009E4680">
              <w:rPr>
                <w:rFonts w:eastAsia="Calibri"/>
              </w:rPr>
              <w:t>100</w:t>
            </w:r>
          </w:p>
        </w:tc>
        <w:tc>
          <w:tcPr>
            <w:tcW w:w="40.50pt" w:type="dxa"/>
            <w:shd w:val="clear" w:color="auto" w:fill="auto"/>
            <w:vAlign w:val="center"/>
          </w:tcPr>
          <w:p w14:paraId="74FDE55B" w14:textId="77777777" w:rsidR="00CC7D63" w:rsidRPr="009E4680" w:rsidRDefault="00CC7D63" w:rsidP="006679B8">
            <w:pPr>
              <w:rPr>
                <w:rFonts w:eastAsia="Calibri"/>
              </w:rPr>
            </w:pPr>
            <w:r w:rsidRPr="009E4680">
              <w:rPr>
                <w:rFonts w:eastAsia="Calibri"/>
              </w:rPr>
              <w:t>95.48</w:t>
            </w:r>
          </w:p>
        </w:tc>
        <w:tc>
          <w:tcPr>
            <w:tcW w:w="45pt" w:type="dxa"/>
            <w:shd w:val="clear" w:color="auto" w:fill="auto"/>
            <w:vAlign w:val="center"/>
          </w:tcPr>
          <w:p w14:paraId="4B54D0AA" w14:textId="77777777" w:rsidR="00CC7D63" w:rsidRPr="009E4680" w:rsidRDefault="00CC7D63" w:rsidP="006679B8">
            <w:pPr>
              <w:rPr>
                <w:rFonts w:eastAsia="Calibri"/>
              </w:rPr>
            </w:pPr>
            <w:r w:rsidRPr="009E4680">
              <w:rPr>
                <w:rFonts w:eastAsia="Calibri"/>
              </w:rPr>
              <w:t>97.69</w:t>
            </w:r>
          </w:p>
        </w:tc>
        <w:tc>
          <w:tcPr>
            <w:tcW w:w="40.50pt" w:type="dxa"/>
            <w:shd w:val="clear" w:color="auto" w:fill="auto"/>
            <w:vAlign w:val="center"/>
          </w:tcPr>
          <w:p w14:paraId="0FD5E64C" w14:textId="77777777" w:rsidR="00CC7D63" w:rsidRPr="009E4680" w:rsidRDefault="00CC7D63" w:rsidP="006679B8">
            <w:pPr>
              <w:rPr>
                <w:rFonts w:eastAsia="Calibri"/>
              </w:rPr>
            </w:pPr>
            <w:r w:rsidRPr="009E4680">
              <w:rPr>
                <w:rFonts w:eastAsia="Calibri"/>
              </w:rPr>
              <w:t>95.52</w:t>
            </w:r>
          </w:p>
        </w:tc>
      </w:tr>
      <w:tr w:rsidR="00CC7D63" w:rsidRPr="009E4680" w14:paraId="71B2CB14" w14:textId="77777777" w:rsidTr="00532F6E">
        <w:trPr>
          <w:trHeight w:val="64"/>
          <w:jc w:val="center"/>
        </w:trPr>
        <w:tc>
          <w:tcPr>
            <w:tcW w:w="51.35pt" w:type="dxa"/>
            <w:shd w:val="clear" w:color="auto" w:fill="auto"/>
            <w:vAlign w:val="center"/>
          </w:tcPr>
          <w:p w14:paraId="7BDA1910" w14:textId="77777777" w:rsidR="00CC7D63" w:rsidRPr="009E4680" w:rsidRDefault="00E30230" w:rsidP="006679B8">
            <w:pPr>
              <w:rPr>
                <w:rFonts w:eastAsia="Calibri"/>
              </w:rPr>
            </w:pPr>
            <w:proofErr w:type="spellStart"/>
            <w:r>
              <w:rPr>
                <w:rFonts w:eastAsia="Calibri"/>
              </w:rPr>
              <w:t>k</w:t>
            </w:r>
            <w:r w:rsidR="00CC7D63" w:rsidRPr="009E4680">
              <w:rPr>
                <w:rFonts w:eastAsia="Calibri"/>
              </w:rPr>
              <w:t>NN</w:t>
            </w:r>
            <w:proofErr w:type="spellEnd"/>
          </w:p>
        </w:tc>
        <w:tc>
          <w:tcPr>
            <w:tcW w:w="51.90pt" w:type="dxa"/>
            <w:shd w:val="clear" w:color="auto" w:fill="auto"/>
            <w:vAlign w:val="center"/>
          </w:tcPr>
          <w:p w14:paraId="79007CE3" w14:textId="77777777" w:rsidR="00CC7D63" w:rsidRPr="009E4680" w:rsidRDefault="00CC7D63" w:rsidP="006679B8">
            <w:pPr>
              <w:rPr>
                <w:rFonts w:eastAsia="Calibri"/>
              </w:rPr>
            </w:pPr>
            <w:r w:rsidRPr="009E4680">
              <w:rPr>
                <w:rFonts w:eastAsia="Calibri"/>
              </w:rPr>
              <w:t>99.21</w:t>
            </w:r>
          </w:p>
        </w:tc>
        <w:tc>
          <w:tcPr>
            <w:tcW w:w="40.50pt" w:type="dxa"/>
            <w:shd w:val="clear" w:color="auto" w:fill="auto"/>
            <w:vAlign w:val="center"/>
          </w:tcPr>
          <w:p w14:paraId="22C3F6E5" w14:textId="77777777" w:rsidR="00CC7D63" w:rsidRPr="009E4680" w:rsidRDefault="00CC7D63" w:rsidP="006679B8">
            <w:pPr>
              <w:rPr>
                <w:rFonts w:eastAsia="Calibri"/>
              </w:rPr>
            </w:pPr>
            <w:r w:rsidRPr="009E4680">
              <w:rPr>
                <w:rFonts w:eastAsia="Calibri"/>
              </w:rPr>
              <w:t>96.92</w:t>
            </w:r>
          </w:p>
        </w:tc>
        <w:tc>
          <w:tcPr>
            <w:tcW w:w="45pt" w:type="dxa"/>
            <w:shd w:val="clear" w:color="auto" w:fill="auto"/>
            <w:vAlign w:val="center"/>
          </w:tcPr>
          <w:p w14:paraId="52E36E5B" w14:textId="77777777" w:rsidR="00CC7D63" w:rsidRPr="009E4680" w:rsidRDefault="00CC7D63" w:rsidP="006679B8">
            <w:pPr>
              <w:rPr>
                <w:rFonts w:eastAsia="Calibri"/>
              </w:rPr>
            </w:pPr>
            <w:r w:rsidRPr="009E4680">
              <w:rPr>
                <w:rFonts w:eastAsia="Calibri"/>
              </w:rPr>
              <w:t>98.05</w:t>
            </w:r>
          </w:p>
        </w:tc>
        <w:tc>
          <w:tcPr>
            <w:tcW w:w="40.50pt" w:type="dxa"/>
            <w:shd w:val="clear" w:color="auto" w:fill="auto"/>
            <w:vAlign w:val="center"/>
          </w:tcPr>
          <w:p w14:paraId="7A0D779D" w14:textId="77777777" w:rsidR="00CC7D63" w:rsidRPr="009E4680" w:rsidRDefault="00CC7D63" w:rsidP="006679B8">
            <w:pPr>
              <w:rPr>
                <w:rFonts w:eastAsia="Calibri"/>
              </w:rPr>
            </w:pPr>
            <w:r w:rsidRPr="009E4680">
              <w:rPr>
                <w:rFonts w:eastAsia="Times New Roman"/>
                <w:color w:val="000000"/>
              </w:rPr>
              <w:t>96.26</w:t>
            </w:r>
          </w:p>
        </w:tc>
      </w:tr>
      <w:tr w:rsidR="00CC7D63" w:rsidRPr="009E4680" w14:paraId="17AE8CFC" w14:textId="77777777" w:rsidTr="00532F6E">
        <w:trPr>
          <w:trHeight w:val="64"/>
          <w:jc w:val="center"/>
        </w:trPr>
        <w:tc>
          <w:tcPr>
            <w:tcW w:w="51.35pt" w:type="dxa"/>
            <w:shd w:val="clear" w:color="auto" w:fill="auto"/>
            <w:vAlign w:val="center"/>
          </w:tcPr>
          <w:p w14:paraId="7325A0A5" w14:textId="77777777" w:rsidR="00CC7D63" w:rsidRPr="009E4680" w:rsidRDefault="00CC7D63" w:rsidP="006679B8">
            <w:pPr>
              <w:rPr>
                <w:rFonts w:eastAsia="Calibri"/>
              </w:rPr>
            </w:pPr>
            <w:r w:rsidRPr="009E4680">
              <w:rPr>
                <w:rFonts w:eastAsia="Calibri"/>
              </w:rPr>
              <w:t>SVM</w:t>
            </w:r>
          </w:p>
        </w:tc>
        <w:tc>
          <w:tcPr>
            <w:tcW w:w="51.90pt" w:type="dxa"/>
            <w:shd w:val="clear" w:color="auto" w:fill="auto"/>
            <w:vAlign w:val="center"/>
          </w:tcPr>
          <w:p w14:paraId="0590C6D1" w14:textId="77777777" w:rsidR="00CC7D63" w:rsidRPr="009E4680" w:rsidRDefault="00CC7D63" w:rsidP="006679B8">
            <w:pPr>
              <w:rPr>
                <w:rFonts w:eastAsia="Calibri"/>
              </w:rPr>
            </w:pPr>
            <w:r w:rsidRPr="009E4680">
              <w:rPr>
                <w:rFonts w:eastAsia="Calibri"/>
              </w:rPr>
              <w:t>98.42</w:t>
            </w:r>
          </w:p>
        </w:tc>
        <w:tc>
          <w:tcPr>
            <w:tcW w:w="40.50pt" w:type="dxa"/>
            <w:shd w:val="clear" w:color="auto" w:fill="auto"/>
            <w:vAlign w:val="center"/>
          </w:tcPr>
          <w:p w14:paraId="1E27F08E" w14:textId="77777777" w:rsidR="00CC7D63" w:rsidRPr="009E4680" w:rsidRDefault="00CC7D63" w:rsidP="006679B8">
            <w:pPr>
              <w:rPr>
                <w:rFonts w:eastAsia="Calibri"/>
              </w:rPr>
            </w:pPr>
            <w:r w:rsidRPr="009E4680">
              <w:rPr>
                <w:rFonts w:eastAsia="Calibri"/>
              </w:rPr>
              <w:t>97.65</w:t>
            </w:r>
          </w:p>
        </w:tc>
        <w:tc>
          <w:tcPr>
            <w:tcW w:w="45pt" w:type="dxa"/>
            <w:shd w:val="clear" w:color="auto" w:fill="auto"/>
            <w:vAlign w:val="center"/>
          </w:tcPr>
          <w:p w14:paraId="7D444D00" w14:textId="77777777" w:rsidR="00CC7D63" w:rsidRPr="009E4680" w:rsidRDefault="00CC7D63" w:rsidP="006679B8">
            <w:pPr>
              <w:rPr>
                <w:rFonts w:eastAsia="Calibri"/>
              </w:rPr>
            </w:pPr>
            <w:r w:rsidRPr="009E4680">
              <w:rPr>
                <w:rFonts w:eastAsia="Calibri"/>
              </w:rPr>
              <w:t>98.03</w:t>
            </w:r>
          </w:p>
        </w:tc>
        <w:tc>
          <w:tcPr>
            <w:tcW w:w="40.50pt" w:type="dxa"/>
            <w:shd w:val="clear" w:color="auto" w:fill="auto"/>
            <w:vAlign w:val="center"/>
          </w:tcPr>
          <w:p w14:paraId="404AFBE6" w14:textId="77777777" w:rsidR="00CC7D63" w:rsidRPr="009E4680" w:rsidRDefault="00CC7D63" w:rsidP="006679B8">
            <w:pPr>
              <w:rPr>
                <w:rFonts w:eastAsia="Calibri"/>
              </w:rPr>
            </w:pPr>
            <w:r w:rsidRPr="009E4680">
              <w:rPr>
                <w:rFonts w:eastAsia="Calibri"/>
              </w:rPr>
              <w:t>96.26</w:t>
            </w:r>
          </w:p>
        </w:tc>
      </w:tr>
      <w:tr w:rsidR="00CC7D63" w:rsidRPr="009E4680" w14:paraId="3A46BC0F" w14:textId="77777777" w:rsidTr="00532F6E">
        <w:trPr>
          <w:trHeight w:val="64"/>
          <w:jc w:val="center"/>
        </w:trPr>
        <w:tc>
          <w:tcPr>
            <w:tcW w:w="51.35pt" w:type="dxa"/>
            <w:shd w:val="clear" w:color="auto" w:fill="auto"/>
            <w:vAlign w:val="center"/>
          </w:tcPr>
          <w:p w14:paraId="1E635EA4" w14:textId="77777777" w:rsidR="00CC7D63" w:rsidRPr="009E4680" w:rsidRDefault="00CC7D63" w:rsidP="006679B8">
            <w:pPr>
              <w:rPr>
                <w:rFonts w:eastAsia="Calibri"/>
              </w:rPr>
            </w:pPr>
            <w:r w:rsidRPr="009E4680">
              <w:rPr>
                <w:rFonts w:eastAsia="Calibri"/>
              </w:rPr>
              <w:t>LR</w:t>
            </w:r>
          </w:p>
        </w:tc>
        <w:tc>
          <w:tcPr>
            <w:tcW w:w="51.90pt" w:type="dxa"/>
            <w:shd w:val="clear" w:color="auto" w:fill="auto"/>
            <w:vAlign w:val="center"/>
          </w:tcPr>
          <w:p w14:paraId="65326ACE" w14:textId="77777777" w:rsidR="00CC7D63" w:rsidRPr="009E4680" w:rsidRDefault="00CC7D63" w:rsidP="006679B8">
            <w:pPr>
              <w:rPr>
                <w:rFonts w:eastAsia="Calibri"/>
              </w:rPr>
            </w:pPr>
            <w:r w:rsidRPr="009E4680">
              <w:rPr>
                <w:rFonts w:eastAsia="Calibri"/>
              </w:rPr>
              <w:t>99.21</w:t>
            </w:r>
          </w:p>
        </w:tc>
        <w:tc>
          <w:tcPr>
            <w:tcW w:w="40.50pt" w:type="dxa"/>
            <w:shd w:val="clear" w:color="auto" w:fill="auto"/>
            <w:vAlign w:val="center"/>
          </w:tcPr>
          <w:p w14:paraId="5A3847A3" w14:textId="77777777" w:rsidR="00CC7D63" w:rsidRPr="009E4680" w:rsidRDefault="00CC7D63" w:rsidP="006679B8">
            <w:pPr>
              <w:rPr>
                <w:rFonts w:eastAsia="Calibri"/>
              </w:rPr>
            </w:pPr>
            <w:r w:rsidRPr="009E4680">
              <w:rPr>
                <w:rFonts w:eastAsia="Calibri"/>
              </w:rPr>
              <w:t>97.67</w:t>
            </w:r>
          </w:p>
        </w:tc>
        <w:tc>
          <w:tcPr>
            <w:tcW w:w="45pt" w:type="dxa"/>
            <w:shd w:val="clear" w:color="auto" w:fill="auto"/>
            <w:vAlign w:val="center"/>
          </w:tcPr>
          <w:p w14:paraId="3C211A26" w14:textId="77777777" w:rsidR="00CC7D63" w:rsidRPr="009E4680" w:rsidRDefault="00CC7D63" w:rsidP="006679B8">
            <w:pPr>
              <w:rPr>
                <w:rFonts w:eastAsia="Calibri"/>
              </w:rPr>
            </w:pPr>
            <w:r w:rsidRPr="009E4680">
              <w:rPr>
                <w:rFonts w:eastAsia="Calibri"/>
              </w:rPr>
              <w:t>98.43</w:t>
            </w:r>
          </w:p>
        </w:tc>
        <w:tc>
          <w:tcPr>
            <w:tcW w:w="40.50pt" w:type="dxa"/>
            <w:shd w:val="clear" w:color="auto" w:fill="auto"/>
            <w:vAlign w:val="center"/>
          </w:tcPr>
          <w:p w14:paraId="5CF4E6CA" w14:textId="77777777" w:rsidR="00CC7D63" w:rsidRPr="009E4680" w:rsidRDefault="00CC7D63" w:rsidP="006679B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textAlignment w:val="baseline"/>
              <w:rPr>
                <w:rFonts w:eastAsia="Times New Roman"/>
                <w:color w:val="000000"/>
              </w:rPr>
            </w:pPr>
            <w:r w:rsidRPr="009E4680">
              <w:rPr>
                <w:rFonts w:eastAsia="Times New Roman"/>
                <w:color w:val="000000"/>
              </w:rPr>
              <w:t>97.01</w:t>
            </w:r>
          </w:p>
        </w:tc>
      </w:tr>
      <w:tr w:rsidR="00CC7D63" w:rsidRPr="009E4680" w14:paraId="6621E164" w14:textId="77777777" w:rsidTr="00532F6E">
        <w:trPr>
          <w:trHeight w:val="64"/>
          <w:jc w:val="center"/>
        </w:trPr>
        <w:tc>
          <w:tcPr>
            <w:tcW w:w="51.35pt" w:type="dxa"/>
            <w:shd w:val="clear" w:color="auto" w:fill="auto"/>
            <w:vAlign w:val="center"/>
          </w:tcPr>
          <w:p w14:paraId="46A95BC6" w14:textId="77777777" w:rsidR="00CC7D63" w:rsidRPr="009E4680" w:rsidRDefault="00CC7D63" w:rsidP="006679B8">
            <w:pPr>
              <w:rPr>
                <w:rFonts w:eastAsia="Calibri"/>
              </w:rPr>
            </w:pPr>
            <w:r w:rsidRPr="009E4680">
              <w:rPr>
                <w:rFonts w:eastAsia="Calibri"/>
              </w:rPr>
              <w:t>SGD</w:t>
            </w:r>
          </w:p>
        </w:tc>
        <w:tc>
          <w:tcPr>
            <w:tcW w:w="51.90pt" w:type="dxa"/>
            <w:shd w:val="clear" w:color="auto" w:fill="auto"/>
            <w:vAlign w:val="center"/>
          </w:tcPr>
          <w:p w14:paraId="6A3289FA" w14:textId="77777777" w:rsidR="00CC7D63" w:rsidRPr="009E4680" w:rsidRDefault="00CC7D63" w:rsidP="006679B8">
            <w:pPr>
              <w:rPr>
                <w:rFonts w:eastAsia="Calibri"/>
              </w:rPr>
            </w:pPr>
            <w:r w:rsidRPr="009E4680">
              <w:rPr>
                <w:rFonts w:eastAsia="Calibri"/>
              </w:rPr>
              <w:t>98.42</w:t>
            </w:r>
          </w:p>
        </w:tc>
        <w:tc>
          <w:tcPr>
            <w:tcW w:w="40.50pt" w:type="dxa"/>
            <w:shd w:val="clear" w:color="auto" w:fill="auto"/>
            <w:vAlign w:val="center"/>
          </w:tcPr>
          <w:p w14:paraId="2FE42DDD" w14:textId="77777777" w:rsidR="00CC7D63" w:rsidRPr="009E4680" w:rsidRDefault="00CC7D63" w:rsidP="006679B8">
            <w:pPr>
              <w:rPr>
                <w:rFonts w:eastAsia="Calibri"/>
              </w:rPr>
            </w:pPr>
            <w:r w:rsidRPr="009E4680">
              <w:rPr>
                <w:rFonts w:eastAsia="Calibri"/>
              </w:rPr>
              <w:t>98.42</w:t>
            </w:r>
          </w:p>
        </w:tc>
        <w:tc>
          <w:tcPr>
            <w:tcW w:w="45pt" w:type="dxa"/>
            <w:shd w:val="clear" w:color="auto" w:fill="auto"/>
            <w:vAlign w:val="center"/>
          </w:tcPr>
          <w:p w14:paraId="5FC03C4B" w14:textId="77777777" w:rsidR="00CC7D63" w:rsidRPr="009E4680" w:rsidRDefault="00CC7D63" w:rsidP="006679B8">
            <w:pPr>
              <w:rPr>
                <w:rFonts w:eastAsia="Calibri"/>
              </w:rPr>
            </w:pPr>
            <w:r w:rsidRPr="009E4680">
              <w:rPr>
                <w:rFonts w:eastAsia="Calibri"/>
              </w:rPr>
              <w:t>98.42</w:t>
            </w:r>
          </w:p>
        </w:tc>
        <w:tc>
          <w:tcPr>
            <w:tcW w:w="40.50pt" w:type="dxa"/>
            <w:shd w:val="clear" w:color="auto" w:fill="auto"/>
            <w:vAlign w:val="center"/>
          </w:tcPr>
          <w:p w14:paraId="6CD5EE3F" w14:textId="77777777" w:rsidR="00CC7D63" w:rsidRPr="009E4680" w:rsidRDefault="00CC7D63" w:rsidP="006679B8">
            <w:pPr>
              <w:rPr>
                <w:rFonts w:eastAsia="Calibri"/>
              </w:rPr>
            </w:pPr>
            <w:r w:rsidRPr="009E4680">
              <w:rPr>
                <w:rFonts w:eastAsia="Calibri"/>
              </w:rPr>
              <w:t>97.014</w:t>
            </w:r>
          </w:p>
        </w:tc>
      </w:tr>
      <w:tr w:rsidR="00CC7D63" w:rsidRPr="009E4680" w14:paraId="521580A9" w14:textId="77777777" w:rsidTr="00532F6E">
        <w:trPr>
          <w:trHeight w:val="64"/>
          <w:jc w:val="center"/>
        </w:trPr>
        <w:tc>
          <w:tcPr>
            <w:tcW w:w="51.35pt" w:type="dxa"/>
            <w:shd w:val="clear" w:color="auto" w:fill="auto"/>
            <w:vAlign w:val="center"/>
          </w:tcPr>
          <w:p w14:paraId="3CD0B8EE" w14:textId="77777777" w:rsidR="00CC7D63" w:rsidRPr="009E4680" w:rsidRDefault="00CC7D63" w:rsidP="006679B8">
            <w:pPr>
              <w:rPr>
                <w:rFonts w:eastAsia="Calibri"/>
              </w:rPr>
            </w:pPr>
            <w:r w:rsidRPr="009E4680">
              <w:rPr>
                <w:rFonts w:eastAsia="Calibri"/>
              </w:rPr>
              <w:t>NB</w:t>
            </w:r>
          </w:p>
        </w:tc>
        <w:tc>
          <w:tcPr>
            <w:tcW w:w="51.90pt" w:type="dxa"/>
            <w:shd w:val="clear" w:color="auto" w:fill="auto"/>
            <w:vAlign w:val="center"/>
          </w:tcPr>
          <w:p w14:paraId="2E53691D" w14:textId="77777777" w:rsidR="00CC7D63" w:rsidRPr="009E4680" w:rsidRDefault="00CC7D63" w:rsidP="006679B8">
            <w:pPr>
              <w:rPr>
                <w:rFonts w:eastAsia="Calibri"/>
              </w:rPr>
            </w:pPr>
            <w:r w:rsidRPr="009E4680">
              <w:rPr>
                <w:rFonts w:eastAsia="Calibri"/>
              </w:rPr>
              <w:t>99.21</w:t>
            </w:r>
          </w:p>
        </w:tc>
        <w:tc>
          <w:tcPr>
            <w:tcW w:w="40.50pt" w:type="dxa"/>
            <w:shd w:val="clear" w:color="auto" w:fill="auto"/>
            <w:vAlign w:val="center"/>
          </w:tcPr>
          <w:p w14:paraId="50F45187" w14:textId="77777777" w:rsidR="00CC7D63" w:rsidRPr="009E4680" w:rsidRDefault="00CC7D63" w:rsidP="006679B8">
            <w:pPr>
              <w:rPr>
                <w:rFonts w:eastAsia="Calibri"/>
              </w:rPr>
            </w:pPr>
            <w:r w:rsidRPr="009E4680">
              <w:rPr>
                <w:rFonts w:eastAsia="Calibri"/>
              </w:rPr>
              <w:t>98.43</w:t>
            </w:r>
          </w:p>
        </w:tc>
        <w:tc>
          <w:tcPr>
            <w:tcW w:w="45pt" w:type="dxa"/>
            <w:shd w:val="clear" w:color="auto" w:fill="auto"/>
            <w:vAlign w:val="center"/>
          </w:tcPr>
          <w:p w14:paraId="47E899A2" w14:textId="77777777" w:rsidR="00CC7D63" w:rsidRPr="009E4680" w:rsidRDefault="00CC7D63" w:rsidP="006679B8">
            <w:pPr>
              <w:rPr>
                <w:rFonts w:eastAsia="Calibri"/>
              </w:rPr>
            </w:pPr>
            <w:r w:rsidRPr="009E4680">
              <w:rPr>
                <w:rFonts w:eastAsia="Calibri"/>
              </w:rPr>
              <w:t>98.82</w:t>
            </w:r>
          </w:p>
        </w:tc>
        <w:tc>
          <w:tcPr>
            <w:tcW w:w="40.50pt" w:type="dxa"/>
            <w:shd w:val="clear" w:color="auto" w:fill="auto"/>
            <w:vAlign w:val="center"/>
          </w:tcPr>
          <w:p w14:paraId="415AC3C7" w14:textId="77777777" w:rsidR="00CC7D63" w:rsidRPr="009E4680" w:rsidRDefault="00CC7D63" w:rsidP="006679B8">
            <w:pPr>
              <w:rPr>
                <w:rFonts w:eastAsia="Calibri"/>
              </w:rPr>
            </w:pPr>
            <w:r w:rsidRPr="009E4680">
              <w:rPr>
                <w:rFonts w:eastAsia="Calibri"/>
              </w:rPr>
              <w:t>97.76</w:t>
            </w:r>
          </w:p>
        </w:tc>
      </w:tr>
    </w:tbl>
    <w:p w14:paraId="73D2F62D" w14:textId="77777777" w:rsidR="00CC7D63" w:rsidRPr="00D7522C" w:rsidRDefault="00CC7D63" w:rsidP="00CC7D63">
      <w:pPr>
        <w:pStyle w:val="BodyText"/>
        <w:ind w:firstLine="0pt"/>
        <w:rPr>
          <w:lang w:val="en-US"/>
        </w:rPr>
      </w:pPr>
    </w:p>
    <w:p w14:paraId="7F3B0492" w14:textId="77777777" w:rsidR="009303D9" w:rsidRDefault="001218B9" w:rsidP="006B6B66">
      <w:pPr>
        <w:pStyle w:val="Heading1"/>
      </w:pPr>
      <w:r>
        <w:t>Con</w:t>
      </w:r>
      <w:r w:rsidR="00B15A55">
        <w:t>clusion and Future Scope</w:t>
      </w:r>
    </w:p>
    <w:p w14:paraId="15839384" w14:textId="7FFDE615" w:rsidR="00575BCA" w:rsidRDefault="00B15A55" w:rsidP="00EC541C">
      <w:pPr>
        <w:pStyle w:val="BodyText"/>
      </w:pPr>
      <w:r w:rsidRPr="00B15A55">
        <w:t>If cervical cancer reaches a severe state, then it’s too difficult to cure. So, from the diagnosed data of patients, if we could make accurate predictions, it would have been possible to provide early treatment. Here from the data set analysis, we have seen that the data set is a bit imbalanced in terms of the biopsy because most of the cases are of negative patients and very few are of positive. There were lots of missing values because some patients don’t want to share all personal info at basic diagnosis. Then again by looking at accuracy, we can’t tell that which features are more impactful, and we may apply explanation techniques for this purpose. We may train on other datasets for further better understanding.</w:t>
      </w:r>
    </w:p>
    <w:p w14:paraId="73BEFB3A" w14:textId="77777777" w:rsidR="009303D9" w:rsidRDefault="009303D9" w:rsidP="00A059B3">
      <w:pPr>
        <w:pStyle w:val="Heading5"/>
      </w:pPr>
      <w:r w:rsidRPr="005B520E">
        <w:t>References</w:t>
      </w:r>
    </w:p>
    <w:p w14:paraId="00B8DCD5" w14:textId="6DC014EC" w:rsidR="00A96370" w:rsidRDefault="005D42DA" w:rsidP="0004781E">
      <w:pPr>
        <w:pStyle w:val="references"/>
        <w:ind w:start="17.70pt" w:hanging="17.70pt"/>
      </w:pPr>
      <w:bookmarkStart w:id="17" w:name="AArora1"/>
      <w:r w:rsidRPr="005D42DA">
        <w:t>A. Arora, A. Tripathi</w:t>
      </w:r>
      <w:r w:rsidR="00CA3257">
        <w:t>,</w:t>
      </w:r>
      <w:r w:rsidRPr="005D42DA">
        <w:t xml:space="preserve"> and A. Bhan, "Classification of Cervical Cancer Detection using Machine Learning Algorithms," 2021 6th International Conference on Inventive Computation Technologies (ICICT), 2021, pp. 827-835</w:t>
      </w:r>
      <w:r w:rsidR="00A81F88">
        <w:t>.</w:t>
      </w:r>
    </w:p>
    <w:p w14:paraId="4EFC7520" w14:textId="77777777" w:rsidR="00A96370" w:rsidRDefault="00A81F88" w:rsidP="0004781E">
      <w:pPr>
        <w:pStyle w:val="references"/>
        <w:ind w:start="17.70pt" w:hanging="17.70pt"/>
      </w:pPr>
      <w:bookmarkStart w:id="18" w:name="LAkter2"/>
      <w:bookmarkEnd w:id="17"/>
      <w:r w:rsidRPr="00A81F88">
        <w:t>L.</w:t>
      </w:r>
      <w:r>
        <w:t xml:space="preserve"> Akter</w:t>
      </w:r>
      <w:r w:rsidRPr="00A81F88">
        <w:t>, Ferdib-Al-Islam,</w:t>
      </w:r>
      <w:r>
        <w:t xml:space="preserve"> M. M.</w:t>
      </w:r>
      <w:r w:rsidRPr="00A81F88">
        <w:t xml:space="preserve"> Islam</w:t>
      </w:r>
      <w:r>
        <w:t>, M. S. Al-Rakhami, M. R. Haque,</w:t>
      </w:r>
      <w:r w:rsidRPr="00A81F88">
        <w:t xml:space="preserve"> </w:t>
      </w:r>
      <w:r>
        <w:t>“</w:t>
      </w:r>
      <w:r w:rsidRPr="00A81F88">
        <w:t>Prediction of Cervical Cancer from Behavior Risk Using Machine Learning Techniques</w:t>
      </w:r>
      <w:r>
        <w:t>,”</w:t>
      </w:r>
      <w:r w:rsidRPr="00A81F88">
        <w:t xml:space="preserve"> SN COMPUT. SCI. 2,</w:t>
      </w:r>
      <w:r>
        <w:t xml:space="preserve"> 2021,</w:t>
      </w:r>
      <w:r w:rsidRPr="00A81F88">
        <w:t xml:space="preserve"> 177.</w:t>
      </w:r>
    </w:p>
    <w:p w14:paraId="46262ABC" w14:textId="77777777" w:rsidR="00A96370" w:rsidRDefault="00A81F88" w:rsidP="0004781E">
      <w:pPr>
        <w:pStyle w:val="references"/>
        <w:ind w:start="17.70pt" w:hanging="17.70pt"/>
      </w:pPr>
      <w:bookmarkStart w:id="19" w:name="JLu3"/>
      <w:bookmarkEnd w:id="18"/>
      <w:r w:rsidRPr="00A81F88">
        <w:t>J</w:t>
      </w:r>
      <w:r>
        <w:t>.</w:t>
      </w:r>
      <w:r w:rsidRPr="00A81F88">
        <w:t xml:space="preserve"> Lu, E</w:t>
      </w:r>
      <w:r>
        <w:t>.</w:t>
      </w:r>
      <w:r w:rsidRPr="00A81F88">
        <w:t xml:space="preserve"> Song, </w:t>
      </w:r>
      <w:r>
        <w:t>A.</w:t>
      </w:r>
      <w:r w:rsidRPr="00A81F88">
        <w:t xml:space="preserve"> Ghoneim, M</w:t>
      </w:r>
      <w:r>
        <w:t>.</w:t>
      </w:r>
      <w:r w:rsidRPr="00A81F88">
        <w:t xml:space="preserve"> Alrashoud, </w:t>
      </w:r>
      <w:r>
        <w:t>“</w:t>
      </w:r>
      <w:r w:rsidRPr="00A81F88">
        <w:t>Machine learning for assisting cervical cancer diagnosis: An ensemble approach,</w:t>
      </w:r>
      <w:r>
        <w:t>”</w:t>
      </w:r>
      <w:r w:rsidRPr="00A81F88">
        <w:t xml:space="preserve"> Future Generation Computer Systems,</w:t>
      </w:r>
      <w:r>
        <w:t xml:space="preserve"> 2020,</w:t>
      </w:r>
      <w:r w:rsidRPr="00A81F88">
        <w:t xml:space="preserve"> Volume 106, Pages 199-205</w:t>
      </w:r>
      <w:r w:rsidR="00896A6B">
        <w:t>.</w:t>
      </w:r>
    </w:p>
    <w:p w14:paraId="414258FF" w14:textId="7CEF95DF" w:rsidR="00E1400E" w:rsidRDefault="00A36105" w:rsidP="0004781E">
      <w:pPr>
        <w:pStyle w:val="references"/>
        <w:ind w:start="17.70pt" w:hanging="17.70pt"/>
      </w:pPr>
      <w:bookmarkStart w:id="20" w:name="NRazali4"/>
      <w:bookmarkEnd w:id="19"/>
      <w:r w:rsidRPr="00A36105">
        <w:t>N</w:t>
      </w:r>
      <w:r>
        <w:t>.</w:t>
      </w:r>
      <w:r w:rsidRPr="00A36105">
        <w:t xml:space="preserve"> Razali, S</w:t>
      </w:r>
      <w:r>
        <w:t>.</w:t>
      </w:r>
      <w:r w:rsidRPr="00A36105">
        <w:t xml:space="preserve"> A</w:t>
      </w:r>
      <w:r>
        <w:t>.</w:t>
      </w:r>
      <w:r w:rsidRPr="00A36105">
        <w:t xml:space="preserve"> Mostafa, A</w:t>
      </w:r>
      <w:r>
        <w:t>.</w:t>
      </w:r>
      <w:r w:rsidRPr="00A36105">
        <w:t xml:space="preserve"> Mustapha, M</w:t>
      </w:r>
      <w:r>
        <w:t>.</w:t>
      </w:r>
      <w:r w:rsidRPr="00A36105">
        <w:t xml:space="preserve"> H</w:t>
      </w:r>
      <w:r>
        <w:t>.</w:t>
      </w:r>
      <w:r w:rsidRPr="00A36105">
        <w:t xml:space="preserve"> </w:t>
      </w:r>
      <w:r>
        <w:t>A.</w:t>
      </w:r>
      <w:r w:rsidRPr="00A36105">
        <w:t xml:space="preserve"> Wahab</w:t>
      </w:r>
      <w:r>
        <w:t>,</w:t>
      </w:r>
      <w:r w:rsidRPr="00A36105">
        <w:t xml:space="preserve"> N</w:t>
      </w:r>
      <w:r>
        <w:t>.</w:t>
      </w:r>
      <w:r w:rsidRPr="00A36105">
        <w:t xml:space="preserve"> A</w:t>
      </w:r>
      <w:r>
        <w:t>.</w:t>
      </w:r>
      <w:r w:rsidRPr="00A36105">
        <w:t xml:space="preserve"> Ibrahim</w:t>
      </w:r>
      <w:r>
        <w:t>,</w:t>
      </w:r>
      <w:r w:rsidR="00CA3257">
        <w:t xml:space="preserve"> </w:t>
      </w:r>
      <w:r>
        <w:t>“</w:t>
      </w:r>
      <w:r w:rsidRPr="00A36105">
        <w:t>Risk Factors of Cervical Cancer using Classification in Data Mining</w:t>
      </w:r>
      <w:r>
        <w:t>,”</w:t>
      </w:r>
      <w:r w:rsidR="00E1400E" w:rsidRPr="00E1400E">
        <w:t xml:space="preserve"> J. Phys.: Conf. Ser.</w:t>
      </w:r>
      <w:r>
        <w:t>, 2020, vol</w:t>
      </w:r>
      <w:r w:rsidR="00E1400E" w:rsidRPr="00E1400E">
        <w:t xml:space="preserve"> 1529</w:t>
      </w:r>
      <w:r>
        <w:t>,</w:t>
      </w:r>
      <w:r w:rsidR="00E1400E" w:rsidRPr="00E1400E">
        <w:t xml:space="preserve"> 022102</w:t>
      </w:r>
      <w:r>
        <w:t>.</w:t>
      </w:r>
      <w:bookmarkEnd w:id="20"/>
    </w:p>
    <w:p w14:paraId="295CFB4A" w14:textId="77777777" w:rsidR="00A96370" w:rsidRDefault="009B4329" w:rsidP="0004781E">
      <w:pPr>
        <w:pStyle w:val="references"/>
        <w:ind w:start="17.70pt" w:hanging="17.70pt"/>
      </w:pPr>
      <w:bookmarkStart w:id="21" w:name="dataset5"/>
      <w:r w:rsidRPr="009B4329">
        <w:t>Repository U M L 2019 Retrieved from https://archive.ics.uci.edu/ml/index.php</w:t>
      </w:r>
    </w:p>
    <w:bookmarkEnd w:id="21"/>
    <w:p w14:paraId="01601F3B" w14:textId="77777777" w:rsidR="009303D9" w:rsidRDefault="009303D9" w:rsidP="00EC541C">
      <w:pPr>
        <w:pStyle w:val="references"/>
        <w:numPr>
          <w:ilvl w:val="0"/>
          <w:numId w:val="0"/>
        </w:numPr>
        <w:ind w:start="17.70pt"/>
      </w:pPr>
    </w:p>
    <w:p w14:paraId="5F9AD04E" w14:textId="77777777" w:rsidR="009303D9" w:rsidRDefault="009303D9" w:rsidP="00836367">
      <w:pPr>
        <w:pStyle w:val="references"/>
        <w:numPr>
          <w:ilvl w:val="0"/>
          <w:numId w:val="0"/>
        </w:numPr>
        <w:ind w:start="18pt" w:hanging="18pt"/>
      </w:pPr>
    </w:p>
    <w:p w14:paraId="5136312E" w14:textId="77777777" w:rsidR="00836367" w:rsidRPr="00F96569" w:rsidRDefault="00836367" w:rsidP="005F2E14">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70985C8" w14:textId="77777777" w:rsidR="009303D9" w:rsidRDefault="009303D9" w:rsidP="005F2E14">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FDEDE7A" w14:textId="77777777" w:rsidR="00E91236" w:rsidRDefault="00E91236" w:rsidP="001A3B3D">
      <w:r>
        <w:separator/>
      </w:r>
    </w:p>
  </w:endnote>
  <w:endnote w:type="continuationSeparator" w:id="0">
    <w:p w14:paraId="66144148" w14:textId="77777777" w:rsidR="00E91236" w:rsidRDefault="00E9123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83F64EA" w14:textId="16EF3294" w:rsidR="00EA18E4" w:rsidRPr="006F6D3D" w:rsidRDefault="00CA3257" w:rsidP="0056610F">
    <w:pPr>
      <w:pStyle w:val="Footer"/>
      <w:jc w:val="start"/>
      <w:rPr>
        <w:sz w:val="16"/>
        <w:szCs w:val="16"/>
      </w:rPr>
    </w:pPr>
    <w:r w:rsidRPr="00CA3257">
      <w:rPr>
        <w:sz w:val="16"/>
        <w:szCs w:val="16"/>
      </w:rPr>
      <w:t>978-1-6654-2363-2/21/$31.00 ©2021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D2CA1F7"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9AB8C18" w14:textId="77777777" w:rsidR="00E91236" w:rsidRDefault="00E91236" w:rsidP="001A3B3D">
      <w:r>
        <w:separator/>
      </w:r>
    </w:p>
  </w:footnote>
  <w:footnote w:type="continuationSeparator" w:id="0">
    <w:p w14:paraId="65DA95AD" w14:textId="77777777" w:rsidR="00E91236" w:rsidRDefault="00E91236"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72B381C" w14:textId="77777777" w:rsidR="00EA18E4" w:rsidRDefault="00EA18E4" w:rsidP="00B41436">
    <w:pPr>
      <w:pStyle w:val="Header"/>
      <w:jc w:val="end"/>
    </w:pPr>
    <w:bookmarkStart w:id="0" w:name="_Hlk81690015"/>
    <w:bookmarkStart w:id="1" w:name="_Hlk81690016"/>
    <w:r w:rsidRPr="00B41436">
      <w:t>2021 International Conference on Electronics, Communications and Information Technology (ICECIT), 14–16 September 2021, Khulna, Bangladesh.</w:t>
    </w:r>
    <w:bookmarkEnd w:id="0"/>
    <w:bookmarkEnd w:id="1"/>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86047CB" w14:textId="4BB82C18" w:rsidR="00EA18E4" w:rsidRPr="00EA18E4" w:rsidRDefault="00EA18E4" w:rsidP="00EA18E4">
    <w:pPr>
      <w:pStyle w:val="Header"/>
      <w:jc w:val="end"/>
    </w:pPr>
    <w:r w:rsidRPr="00B41436">
      <w:t>2021 International Conference on Electronics, Communications and Information Technology (ICECIT), 14–16 September 2021, Khulna, Bangladesh.</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ysTS1NDQxNDU2MjZV0lEKTi0uzszPAykwqgUAIXqi8ywAAAA="/>
  </w:docVars>
  <w:rsids>
    <w:rsidRoot w:val="009303D9"/>
    <w:rsid w:val="00003EA5"/>
    <w:rsid w:val="00015E35"/>
    <w:rsid w:val="0004781E"/>
    <w:rsid w:val="0008758A"/>
    <w:rsid w:val="000B7882"/>
    <w:rsid w:val="000C1E68"/>
    <w:rsid w:val="000C36C9"/>
    <w:rsid w:val="000D1F06"/>
    <w:rsid w:val="001218B9"/>
    <w:rsid w:val="0015193F"/>
    <w:rsid w:val="001552BB"/>
    <w:rsid w:val="001A2EFD"/>
    <w:rsid w:val="001A3B3D"/>
    <w:rsid w:val="001B67DC"/>
    <w:rsid w:val="001C7738"/>
    <w:rsid w:val="001E0CD9"/>
    <w:rsid w:val="002254A9"/>
    <w:rsid w:val="00233D97"/>
    <w:rsid w:val="002347A2"/>
    <w:rsid w:val="00266E62"/>
    <w:rsid w:val="002850E3"/>
    <w:rsid w:val="00285698"/>
    <w:rsid w:val="002D4B02"/>
    <w:rsid w:val="00354FCF"/>
    <w:rsid w:val="00367137"/>
    <w:rsid w:val="00397007"/>
    <w:rsid w:val="003A19E2"/>
    <w:rsid w:val="003B2B40"/>
    <w:rsid w:val="003B4E04"/>
    <w:rsid w:val="003F0D00"/>
    <w:rsid w:val="003F5A08"/>
    <w:rsid w:val="0040010E"/>
    <w:rsid w:val="00420716"/>
    <w:rsid w:val="004236B2"/>
    <w:rsid w:val="004325FB"/>
    <w:rsid w:val="004432BA"/>
    <w:rsid w:val="0044407E"/>
    <w:rsid w:val="00447BB9"/>
    <w:rsid w:val="0046031D"/>
    <w:rsid w:val="00473AC9"/>
    <w:rsid w:val="004D72B5"/>
    <w:rsid w:val="00532F6E"/>
    <w:rsid w:val="0053693E"/>
    <w:rsid w:val="00537ACA"/>
    <w:rsid w:val="00551B7F"/>
    <w:rsid w:val="005547F5"/>
    <w:rsid w:val="0056610F"/>
    <w:rsid w:val="00575BCA"/>
    <w:rsid w:val="0058056F"/>
    <w:rsid w:val="005A1971"/>
    <w:rsid w:val="005B0344"/>
    <w:rsid w:val="005B520E"/>
    <w:rsid w:val="005D42DA"/>
    <w:rsid w:val="005E2800"/>
    <w:rsid w:val="005E315A"/>
    <w:rsid w:val="005F2E14"/>
    <w:rsid w:val="00605825"/>
    <w:rsid w:val="00645D22"/>
    <w:rsid w:val="00651A08"/>
    <w:rsid w:val="00654204"/>
    <w:rsid w:val="006679B8"/>
    <w:rsid w:val="00670434"/>
    <w:rsid w:val="006B6B66"/>
    <w:rsid w:val="006C1CED"/>
    <w:rsid w:val="006C67BB"/>
    <w:rsid w:val="006D3521"/>
    <w:rsid w:val="006F6D3D"/>
    <w:rsid w:val="00715BEA"/>
    <w:rsid w:val="00740EEA"/>
    <w:rsid w:val="00742945"/>
    <w:rsid w:val="00794804"/>
    <w:rsid w:val="007B1BA3"/>
    <w:rsid w:val="007B33F1"/>
    <w:rsid w:val="007B6DDA"/>
    <w:rsid w:val="007C0308"/>
    <w:rsid w:val="007C2FF2"/>
    <w:rsid w:val="007C7BFB"/>
    <w:rsid w:val="007D6232"/>
    <w:rsid w:val="007F1F99"/>
    <w:rsid w:val="007F768F"/>
    <w:rsid w:val="0080791D"/>
    <w:rsid w:val="00836367"/>
    <w:rsid w:val="0084361A"/>
    <w:rsid w:val="008458FB"/>
    <w:rsid w:val="00865840"/>
    <w:rsid w:val="00873603"/>
    <w:rsid w:val="00896A6B"/>
    <w:rsid w:val="008A2C7D"/>
    <w:rsid w:val="008A35D9"/>
    <w:rsid w:val="008A44C6"/>
    <w:rsid w:val="008B2DFD"/>
    <w:rsid w:val="008B6524"/>
    <w:rsid w:val="008B7C2D"/>
    <w:rsid w:val="008C4B23"/>
    <w:rsid w:val="008F3B7F"/>
    <w:rsid w:val="008F6E2C"/>
    <w:rsid w:val="00915E96"/>
    <w:rsid w:val="009303D9"/>
    <w:rsid w:val="00933C64"/>
    <w:rsid w:val="00972203"/>
    <w:rsid w:val="009A6124"/>
    <w:rsid w:val="009B2443"/>
    <w:rsid w:val="009B4329"/>
    <w:rsid w:val="009C21D1"/>
    <w:rsid w:val="009F1D79"/>
    <w:rsid w:val="00A059B3"/>
    <w:rsid w:val="00A36105"/>
    <w:rsid w:val="00A81F88"/>
    <w:rsid w:val="00A96370"/>
    <w:rsid w:val="00AE06D9"/>
    <w:rsid w:val="00AE32BC"/>
    <w:rsid w:val="00AE3409"/>
    <w:rsid w:val="00B11A60"/>
    <w:rsid w:val="00B15A55"/>
    <w:rsid w:val="00B22613"/>
    <w:rsid w:val="00B44A76"/>
    <w:rsid w:val="00B768D1"/>
    <w:rsid w:val="00B85380"/>
    <w:rsid w:val="00BA1025"/>
    <w:rsid w:val="00BC3420"/>
    <w:rsid w:val="00BD3D22"/>
    <w:rsid w:val="00BD670B"/>
    <w:rsid w:val="00BE7D3C"/>
    <w:rsid w:val="00BF5FF6"/>
    <w:rsid w:val="00C0207F"/>
    <w:rsid w:val="00C16117"/>
    <w:rsid w:val="00C3075A"/>
    <w:rsid w:val="00C33E59"/>
    <w:rsid w:val="00C919A4"/>
    <w:rsid w:val="00C91CE9"/>
    <w:rsid w:val="00CA3257"/>
    <w:rsid w:val="00CA4392"/>
    <w:rsid w:val="00CB7DA8"/>
    <w:rsid w:val="00CC393F"/>
    <w:rsid w:val="00CC7D63"/>
    <w:rsid w:val="00CE3221"/>
    <w:rsid w:val="00D2176E"/>
    <w:rsid w:val="00D632BE"/>
    <w:rsid w:val="00D67EDC"/>
    <w:rsid w:val="00D72D06"/>
    <w:rsid w:val="00D7431C"/>
    <w:rsid w:val="00D74C73"/>
    <w:rsid w:val="00D7522C"/>
    <w:rsid w:val="00D7536F"/>
    <w:rsid w:val="00D76668"/>
    <w:rsid w:val="00DB68AE"/>
    <w:rsid w:val="00E07383"/>
    <w:rsid w:val="00E1400E"/>
    <w:rsid w:val="00E165BC"/>
    <w:rsid w:val="00E30230"/>
    <w:rsid w:val="00E57F47"/>
    <w:rsid w:val="00E61E12"/>
    <w:rsid w:val="00E7596C"/>
    <w:rsid w:val="00E878F2"/>
    <w:rsid w:val="00E91236"/>
    <w:rsid w:val="00EA0C1D"/>
    <w:rsid w:val="00EA18E4"/>
    <w:rsid w:val="00EC541C"/>
    <w:rsid w:val="00ED0149"/>
    <w:rsid w:val="00ED56E3"/>
    <w:rsid w:val="00EF7DE3"/>
    <w:rsid w:val="00F03103"/>
    <w:rsid w:val="00F1294D"/>
    <w:rsid w:val="00F271DE"/>
    <w:rsid w:val="00F627DA"/>
    <w:rsid w:val="00F7288F"/>
    <w:rsid w:val="00F73286"/>
    <w:rsid w:val="00F75214"/>
    <w:rsid w:val="00F847A6"/>
    <w:rsid w:val="00F9441B"/>
    <w:rsid w:val="00FA4C32"/>
    <w:rsid w:val="00FB5CB4"/>
    <w:rsid w:val="00FE1A47"/>
    <w:rsid w:val="00FE7114"/>
    <w:rsid w:val="00FF4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390AA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E1A47"/>
    <w:rPr>
      <w:color w:val="0563C1" w:themeColor="hyperlink"/>
      <w:u w:val="single"/>
    </w:rPr>
  </w:style>
  <w:style w:type="character" w:styleId="UnresolvedMention">
    <w:name w:val="Unresolved Mention"/>
    <w:basedOn w:val="DefaultParagraphFont"/>
    <w:uiPriority w:val="99"/>
    <w:semiHidden/>
    <w:unhideWhenUsed/>
    <w:rsid w:val="00FE1A4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2.png"/><Relationship Id="rId18" Type="http://purl.oclc.org/ooxml/officeDocument/relationships/image" Target="media/image7.png"/><Relationship Id="rId3" Type="http://purl.oclc.org/ooxml/officeDocument/relationships/styles" Target="styles.xml"/><Relationship Id="rId21" Type="http://purl.oclc.org/ooxml/officeDocument/relationships/image" Target="media/image10.jpeg"/><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4.png"/><Relationship Id="rId23" Type="http://purl.oclc.org/ooxml/officeDocument/relationships/theme" Target="theme/theme1.xml"/><Relationship Id="rId10" Type="http://purl.oclc.org/ooxml/officeDocument/relationships/header" Target="header2.xml"/><Relationship Id="rId19" Type="http://purl.oclc.org/ooxml/officeDocument/relationships/image" Target="media/image8.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3.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ABDA820-EA80-4107-A34A-D9454F12B40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470</TotalTime>
  <Pages>4</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Ashfaqul Haque John</cp:lastModifiedBy>
  <cp:revision>83</cp:revision>
  <cp:lastPrinted>2021-07-20T09:53:00Z</cp:lastPrinted>
  <dcterms:created xsi:type="dcterms:W3CDTF">2019-01-08T18:42:00Z</dcterms:created>
  <dcterms:modified xsi:type="dcterms:W3CDTF">2021-09-04T19:07:00Z</dcterms:modified>
</cp:coreProperties>
</file>