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D4406" w14:textId="57119F7C" w:rsidR="00D503DA" w:rsidRPr="00974B6A" w:rsidRDefault="00A67956" w:rsidP="00992190">
      <w:pPr>
        <w:pStyle w:val="Heading1"/>
      </w:pPr>
      <w:bookmarkStart w:id="0" w:name="_Toc72417004"/>
      <w:r w:rsidRPr="00974B6A">
        <w:t xml:space="preserve">Reporting for </w:t>
      </w:r>
      <w:r w:rsidR="00942151" w:rsidRPr="00974B6A">
        <w:t>m</w:t>
      </w:r>
      <w:r w:rsidRPr="00974B6A">
        <w:t xml:space="preserve">ultiple </w:t>
      </w:r>
      <w:r w:rsidR="00903036" w:rsidRPr="00974B6A">
        <w:t>VAT</w:t>
      </w:r>
      <w:r w:rsidRPr="00974B6A">
        <w:t xml:space="preserve"> </w:t>
      </w:r>
      <w:r w:rsidR="003163CC" w:rsidRPr="00974B6A">
        <w:t xml:space="preserve">registrations </w:t>
      </w:r>
      <w:r w:rsidR="001311D1" w:rsidRPr="00974B6A">
        <w:t>(Preview)</w:t>
      </w:r>
      <w:bookmarkEnd w:id="0"/>
    </w:p>
    <w:p w14:paraId="77542689" w14:textId="72575D89" w:rsidR="00A67956" w:rsidRPr="00974B6A" w:rsidRDefault="00A67956"/>
    <w:p w14:paraId="2D1CDE36" w14:textId="33873850" w:rsidR="00262906" w:rsidRPr="00974B6A" w:rsidRDefault="00262906" w:rsidP="008F29E3">
      <w:r w:rsidRPr="00974B6A">
        <w:t>This topic explains how to do reporting for multiple value-added tax (VAT) registr</w:t>
      </w:r>
      <w:r w:rsidR="009D313D" w:rsidRPr="00974B6A">
        <w:t>ations.</w:t>
      </w:r>
    </w:p>
    <w:p w14:paraId="2265F5D1" w14:textId="37ED7E8E" w:rsidR="00A67956" w:rsidRPr="00974B6A" w:rsidRDefault="00A67956" w:rsidP="00992190">
      <w:pPr>
        <w:pStyle w:val="Heading2"/>
      </w:pPr>
      <w:bookmarkStart w:id="1" w:name="_Toc72417005"/>
      <w:r w:rsidRPr="00974B6A">
        <w:t>Prerequisites</w:t>
      </w:r>
      <w:bookmarkEnd w:id="1"/>
    </w:p>
    <w:p w14:paraId="193CDB24" w14:textId="7E0B1280" w:rsidR="008E696F" w:rsidRPr="00974B6A" w:rsidRDefault="008E696F" w:rsidP="008E696F">
      <w:r w:rsidRPr="00974B6A">
        <w:t xml:space="preserve">Before you can </w:t>
      </w:r>
      <w:r w:rsidR="00262906" w:rsidRPr="00974B6A">
        <w:t>do</w:t>
      </w:r>
      <w:r w:rsidRPr="00974B6A">
        <w:t xml:space="preserve"> the reporting for multiple VAT registrations, the following prerequisites must be </w:t>
      </w:r>
      <w:r w:rsidR="009D313D" w:rsidRPr="00974B6A">
        <w:t>completed</w:t>
      </w:r>
      <w:r w:rsidRPr="00974B6A">
        <w:t>:</w:t>
      </w:r>
    </w:p>
    <w:p w14:paraId="6C893F59" w14:textId="4781C007" w:rsidR="008E696F" w:rsidRPr="00974B6A" w:rsidRDefault="008E696F" w:rsidP="008F29E3">
      <w:pPr>
        <w:pStyle w:val="ListParagraph"/>
        <w:numPr>
          <w:ilvl w:val="0"/>
          <w:numId w:val="32"/>
        </w:numPr>
      </w:pPr>
      <w:r w:rsidRPr="00974B6A">
        <w:t>Enable the Tax Calculation service</w:t>
      </w:r>
      <w:r w:rsidR="009D313D" w:rsidRPr="00974B6A">
        <w:t>.</w:t>
      </w:r>
    </w:p>
    <w:p w14:paraId="2769F963" w14:textId="57B0A628" w:rsidR="008E696F" w:rsidRPr="00974B6A" w:rsidRDefault="008E696F" w:rsidP="008F29E3">
      <w:pPr>
        <w:pStyle w:val="ListParagraph"/>
        <w:numPr>
          <w:ilvl w:val="0"/>
          <w:numId w:val="32"/>
        </w:numPr>
      </w:pPr>
      <w:r w:rsidRPr="00974B6A">
        <w:t>Configure the Tax Calculation service</w:t>
      </w:r>
      <w:r w:rsidR="009D313D" w:rsidRPr="00974B6A">
        <w:t>.</w:t>
      </w:r>
    </w:p>
    <w:p w14:paraId="33A1473F" w14:textId="6F9EF0DD" w:rsidR="008E696F" w:rsidRPr="00974B6A" w:rsidRDefault="008E696F" w:rsidP="008F29E3">
      <w:pPr>
        <w:pStyle w:val="ListParagraph"/>
        <w:numPr>
          <w:ilvl w:val="0"/>
          <w:numId w:val="32"/>
        </w:numPr>
      </w:pPr>
      <w:r w:rsidRPr="00974B6A">
        <w:t xml:space="preserve">Enable additional </w:t>
      </w:r>
      <w:r w:rsidR="009D313D" w:rsidRPr="00974B6A">
        <w:t>t</w:t>
      </w:r>
      <w:r w:rsidRPr="00974B6A">
        <w:t>ax ID features</w:t>
      </w:r>
      <w:r w:rsidR="009D313D" w:rsidRPr="00974B6A">
        <w:t>.</w:t>
      </w:r>
    </w:p>
    <w:p w14:paraId="57A1ED57" w14:textId="3F7E1AE8" w:rsidR="008E696F" w:rsidRPr="00974B6A" w:rsidRDefault="008E696F" w:rsidP="008F29E3">
      <w:pPr>
        <w:pStyle w:val="ListParagraph"/>
        <w:numPr>
          <w:ilvl w:val="0"/>
          <w:numId w:val="32"/>
        </w:numPr>
      </w:pPr>
      <w:r w:rsidRPr="00974B6A">
        <w:t xml:space="preserve">Set up the </w:t>
      </w:r>
      <w:r w:rsidRPr="008F29E3">
        <w:rPr>
          <w:b/>
          <w:bCs/>
        </w:rPr>
        <w:t>Multiple VAT registrations</w:t>
      </w:r>
      <w:r w:rsidRPr="008F29E3">
        <w:t xml:space="preserve"> </w:t>
      </w:r>
      <w:r w:rsidRPr="00974B6A">
        <w:t>feature</w:t>
      </w:r>
      <w:r w:rsidR="009D313D" w:rsidRPr="00974B6A">
        <w:t>.</w:t>
      </w:r>
    </w:p>
    <w:p w14:paraId="1C60F0E9" w14:textId="590B3BAB" w:rsidR="00EA2C38" w:rsidRPr="00974B6A" w:rsidRDefault="00EA2C38" w:rsidP="00992190">
      <w:pPr>
        <w:pStyle w:val="Heading3"/>
      </w:pPr>
      <w:bookmarkStart w:id="2" w:name="_Toc72417006"/>
      <w:r w:rsidRPr="00974B6A">
        <w:t xml:space="preserve">Enable </w:t>
      </w:r>
      <w:r w:rsidR="008E696F" w:rsidRPr="00974B6A">
        <w:t>the T</w:t>
      </w:r>
      <w:r w:rsidRPr="00974B6A">
        <w:t xml:space="preserve">ax </w:t>
      </w:r>
      <w:r w:rsidR="008E696F" w:rsidRPr="00974B6A">
        <w:t>C</w:t>
      </w:r>
      <w:r w:rsidR="00DB040C" w:rsidRPr="00974B6A">
        <w:t xml:space="preserve">alculation </w:t>
      </w:r>
      <w:r w:rsidRPr="00974B6A">
        <w:t>service</w:t>
      </w:r>
      <w:bookmarkEnd w:id="2"/>
    </w:p>
    <w:p w14:paraId="5AEEA75A" w14:textId="77777777" w:rsidR="009D313D" w:rsidRPr="00974B6A" w:rsidRDefault="00A67956" w:rsidP="008F29E3">
      <w:pPr>
        <w:pStyle w:val="ListParagraph"/>
        <w:numPr>
          <w:ilvl w:val="0"/>
          <w:numId w:val="31"/>
        </w:numPr>
      </w:pPr>
      <w:r w:rsidRPr="00974B6A">
        <w:t xml:space="preserve">Go to </w:t>
      </w:r>
      <w:r w:rsidR="00D72064" w:rsidRPr="008F29E3">
        <w:rPr>
          <w:b/>
          <w:bCs/>
        </w:rPr>
        <w:t>Tax &gt; Setup &gt; Tax configuration &gt; Tax service setup (Preview)</w:t>
      </w:r>
      <w:r w:rsidR="009D313D" w:rsidRPr="00974B6A">
        <w:t>.</w:t>
      </w:r>
    </w:p>
    <w:p w14:paraId="1897C8BB" w14:textId="0E3421C9" w:rsidR="00A67956" w:rsidRPr="00974B6A" w:rsidRDefault="009D313D" w:rsidP="008F29E3">
      <w:pPr>
        <w:pStyle w:val="ListParagraph"/>
        <w:numPr>
          <w:ilvl w:val="0"/>
          <w:numId w:val="31"/>
        </w:numPr>
      </w:pPr>
      <w:r w:rsidRPr="00974B6A">
        <w:t>O</w:t>
      </w:r>
      <w:r w:rsidR="00EA2C38" w:rsidRPr="00974B6A">
        <w:t xml:space="preserve">n the </w:t>
      </w:r>
      <w:r w:rsidR="00EA2C38" w:rsidRPr="008F29E3">
        <w:rPr>
          <w:b/>
          <w:bCs/>
        </w:rPr>
        <w:t>General</w:t>
      </w:r>
      <w:r w:rsidR="00EA2C38" w:rsidRPr="00974B6A">
        <w:t xml:space="preserve"> </w:t>
      </w:r>
      <w:r w:rsidR="008E696F" w:rsidRPr="008F29E3">
        <w:t xml:space="preserve">tab, </w:t>
      </w:r>
      <w:r w:rsidR="00A67956" w:rsidRPr="00974B6A">
        <w:t xml:space="preserve">set </w:t>
      </w:r>
      <w:r w:rsidRPr="00974B6A">
        <w:t xml:space="preserve">the </w:t>
      </w:r>
      <w:r w:rsidR="00A67956" w:rsidRPr="008F29E3">
        <w:rPr>
          <w:b/>
          <w:bCs/>
        </w:rPr>
        <w:t>Enable tax service</w:t>
      </w:r>
      <w:r w:rsidR="00A67956" w:rsidRPr="00974B6A">
        <w:t xml:space="preserve"> </w:t>
      </w:r>
      <w:r w:rsidRPr="00974B6A">
        <w:t xml:space="preserve">option </w:t>
      </w:r>
      <w:r w:rsidR="00A67956" w:rsidRPr="00974B6A">
        <w:t xml:space="preserve">to </w:t>
      </w:r>
      <w:r w:rsidR="00A67956" w:rsidRPr="008F29E3">
        <w:rPr>
          <w:b/>
          <w:bCs/>
        </w:rPr>
        <w:t>Yes</w:t>
      </w:r>
      <w:r w:rsidR="00A67956" w:rsidRPr="00974B6A">
        <w:t>.</w:t>
      </w:r>
    </w:p>
    <w:p w14:paraId="53FF875B" w14:textId="670B3D92" w:rsidR="00A67956" w:rsidRPr="00974B6A" w:rsidRDefault="00A67956">
      <w:r w:rsidRPr="008F29E3">
        <w:rPr>
          <w:noProof/>
        </w:rPr>
        <w:drawing>
          <wp:inline distT="0" distB="0" distL="0" distR="0" wp14:anchorId="3545FF9A" wp14:editId="2318801A">
            <wp:extent cx="5660136" cy="3032760"/>
            <wp:effectExtent l="0" t="0" r="0" b="0"/>
            <wp:docPr id="5" name="Picture 4" descr="tax-service-parameters;Multipleid-image1">
              <a:extLst xmlns:a="http://schemas.openxmlformats.org/drawingml/2006/main">
                <a:ext uri="{FF2B5EF4-FFF2-40B4-BE49-F238E27FC236}">
                  <a16:creationId xmlns:a16="http://schemas.microsoft.com/office/drawing/2014/main" id="{743DE436-7ABD-4BEC-BBE3-80493C3FDBCF}"/>
                </a:ext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tax-service-parameters;Multipleid-image1">
                      <a:extLst>
                        <a:ext uri="{FF2B5EF4-FFF2-40B4-BE49-F238E27FC236}">
                          <a16:creationId xmlns:a16="http://schemas.microsoft.com/office/drawing/2014/main" id="{743DE436-7ABD-4BEC-BBE3-80493C3FDBCF}"/>
                        </a:ex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0136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BAC9" w14:textId="18F098D4" w:rsidR="00AE4B6F" w:rsidRPr="00974B6A" w:rsidRDefault="00AE4B6F" w:rsidP="00992190">
      <w:pPr>
        <w:pStyle w:val="Heading3"/>
      </w:pPr>
      <w:bookmarkStart w:id="3" w:name="_Toc72417007"/>
      <w:r w:rsidRPr="00974B6A">
        <w:t xml:space="preserve">Configure </w:t>
      </w:r>
      <w:r w:rsidR="008E696F" w:rsidRPr="00974B6A">
        <w:t>the T</w:t>
      </w:r>
      <w:r w:rsidRPr="00974B6A">
        <w:t xml:space="preserve">ax </w:t>
      </w:r>
      <w:r w:rsidR="008E696F" w:rsidRPr="00974B6A">
        <w:t>C</w:t>
      </w:r>
      <w:r w:rsidR="00DB040C" w:rsidRPr="00974B6A">
        <w:t xml:space="preserve">alculation </w:t>
      </w:r>
      <w:r w:rsidRPr="00974B6A">
        <w:t>service</w:t>
      </w:r>
      <w:bookmarkEnd w:id="3"/>
    </w:p>
    <w:p w14:paraId="7EA9284B" w14:textId="497FEB85" w:rsidR="00AE4B6F" w:rsidRPr="00974B6A" w:rsidRDefault="00882C0A">
      <w:r w:rsidRPr="00974B6A">
        <w:t>For information about how to configure</w:t>
      </w:r>
      <w:r w:rsidR="008E696F" w:rsidRPr="00974B6A">
        <w:t xml:space="preserve"> the Tax Ca</w:t>
      </w:r>
      <w:r w:rsidR="006E2089" w:rsidRPr="00974B6A">
        <w:t>l</w:t>
      </w:r>
      <w:r w:rsidR="008E696F" w:rsidRPr="00974B6A">
        <w:t>culation service</w:t>
      </w:r>
      <w:r w:rsidR="0071595F" w:rsidRPr="00974B6A">
        <w:t xml:space="preserve">, </w:t>
      </w:r>
      <w:r w:rsidR="008E696F" w:rsidRPr="00974B6A">
        <w:t>see</w:t>
      </w:r>
      <w:r w:rsidR="00AE4B6F" w:rsidRPr="00974B6A">
        <w:t xml:space="preserve"> </w:t>
      </w:r>
      <w:hyperlink r:id="rId10" w:history="1">
        <w:r w:rsidR="008F29E3">
          <w:rPr>
            <w:rStyle w:val="Hyperlink"/>
          </w:rPr>
          <w:t xml:space="preserve">Tax Calculation - Finance | Dynamics 365 | Microsoft </w:t>
        </w:r>
        <w:proofErr w:type="spellStart"/>
        <w:r w:rsidR="008F29E3">
          <w:rPr>
            <w:rStyle w:val="Hyperlink"/>
          </w:rPr>
          <w:t>DocsTax</w:t>
        </w:r>
        <w:proofErr w:type="spellEnd"/>
        <w:r w:rsidR="008F29E3">
          <w:rPr>
            <w:rStyle w:val="Hyperlink"/>
          </w:rPr>
          <w:t xml:space="preserve"> Calculation</w:t>
        </w:r>
      </w:hyperlink>
      <w:r w:rsidR="008E696F" w:rsidRPr="008F29E3">
        <w:t>.</w:t>
      </w:r>
    </w:p>
    <w:p w14:paraId="180FB1E0" w14:textId="33DE0686" w:rsidR="00EA2C38" w:rsidRPr="00974B6A" w:rsidRDefault="00EA2C38" w:rsidP="00992190">
      <w:pPr>
        <w:pStyle w:val="Heading3"/>
      </w:pPr>
      <w:bookmarkStart w:id="4" w:name="_Toc72417008"/>
      <w:r w:rsidRPr="00974B6A">
        <w:t>Enable features</w:t>
      </w:r>
      <w:r w:rsidR="008F29E3">
        <w:t xml:space="preserve"> in the feature </w:t>
      </w:r>
      <w:proofErr w:type="gramStart"/>
      <w:r w:rsidR="008F29E3">
        <w:t>management</w:t>
      </w:r>
      <w:bookmarkEnd w:id="4"/>
      <w:proofErr w:type="gramEnd"/>
    </w:p>
    <w:p w14:paraId="54C5B29F" w14:textId="6D5E98F6" w:rsidR="00B05D49" w:rsidRPr="00974B6A" w:rsidRDefault="008E696F">
      <w:pPr>
        <w:pStyle w:val="ListParagraph"/>
        <w:numPr>
          <w:ilvl w:val="0"/>
          <w:numId w:val="17"/>
        </w:numPr>
      </w:pPr>
      <w:r w:rsidRPr="00974B6A">
        <w:t xml:space="preserve">Go to </w:t>
      </w:r>
      <w:r w:rsidRPr="008F29E3">
        <w:rPr>
          <w:b/>
          <w:bCs/>
        </w:rPr>
        <w:t xml:space="preserve">Workspaces &gt; </w:t>
      </w:r>
      <w:r w:rsidR="00EA2C38" w:rsidRPr="00974B6A">
        <w:rPr>
          <w:b/>
          <w:bCs/>
        </w:rPr>
        <w:t>Feature management</w:t>
      </w:r>
      <w:r w:rsidR="00B05D49" w:rsidRPr="00974B6A">
        <w:t>.</w:t>
      </w:r>
    </w:p>
    <w:p w14:paraId="2498D98E" w14:textId="7CB44003" w:rsidR="00EA2C38" w:rsidRPr="00974B6A" w:rsidRDefault="00B05D49" w:rsidP="008F29E3">
      <w:pPr>
        <w:pStyle w:val="ListParagraph"/>
        <w:numPr>
          <w:ilvl w:val="0"/>
          <w:numId w:val="17"/>
        </w:numPr>
      </w:pPr>
      <w:r w:rsidRPr="00974B6A">
        <w:t>I</w:t>
      </w:r>
      <w:r w:rsidR="008E696F" w:rsidRPr="00974B6A">
        <w:t>n the feature list,</w:t>
      </w:r>
      <w:r w:rsidR="00EA2C38" w:rsidRPr="00974B6A">
        <w:t xml:space="preserve"> </w:t>
      </w:r>
      <w:r w:rsidRPr="00974B6A">
        <w:t xml:space="preserve">select and </w:t>
      </w:r>
      <w:r w:rsidR="00EA2C38" w:rsidRPr="00974B6A">
        <w:t>enable the following features:</w:t>
      </w:r>
    </w:p>
    <w:p w14:paraId="6BAF3358" w14:textId="2A08AFC6" w:rsidR="00EA2C38" w:rsidRPr="00974B6A" w:rsidRDefault="00EA2C38" w:rsidP="00EA2C38">
      <w:pPr>
        <w:pStyle w:val="ListParagraph"/>
        <w:numPr>
          <w:ilvl w:val="0"/>
          <w:numId w:val="1"/>
        </w:numPr>
      </w:pPr>
      <w:r w:rsidRPr="00974B6A">
        <w:t xml:space="preserve">Support multiple VAT registration </w:t>
      </w:r>
      <w:proofErr w:type="gramStart"/>
      <w:r w:rsidRPr="00974B6A">
        <w:t>numbers</w:t>
      </w:r>
      <w:proofErr w:type="gramEnd"/>
    </w:p>
    <w:p w14:paraId="5ADC76D7" w14:textId="2A4BFBFF" w:rsidR="00EA2C38" w:rsidRPr="00974B6A" w:rsidRDefault="00EA2C38" w:rsidP="00EA2C38">
      <w:pPr>
        <w:pStyle w:val="ListParagraph"/>
        <w:numPr>
          <w:ilvl w:val="0"/>
          <w:numId w:val="1"/>
        </w:numPr>
      </w:pPr>
      <w:r w:rsidRPr="00974B6A">
        <w:t xml:space="preserve">EU sales list transfer based on tax transactions </w:t>
      </w:r>
      <w:proofErr w:type="gramStart"/>
      <w:r w:rsidRPr="00974B6A">
        <w:t>only</w:t>
      </w:r>
      <w:proofErr w:type="gramEnd"/>
    </w:p>
    <w:p w14:paraId="13FB5087" w14:textId="5B4F1B23" w:rsidR="00AE4B6F" w:rsidRPr="00974B6A" w:rsidRDefault="008E696F" w:rsidP="00AE4B6F">
      <w:r w:rsidRPr="00974B6A">
        <w:rPr>
          <w:b/>
          <w:bCs/>
        </w:rPr>
        <w:lastRenderedPageBreak/>
        <w:t>Note:</w:t>
      </w:r>
      <w:r w:rsidRPr="00974B6A">
        <w:t xml:space="preserve"> </w:t>
      </w:r>
      <w:r w:rsidR="00EA2C38" w:rsidRPr="00974B6A">
        <w:t xml:space="preserve">If you transfer between warehouses in different countries </w:t>
      </w:r>
      <w:r w:rsidRPr="00974B6A">
        <w:t xml:space="preserve">that </w:t>
      </w:r>
      <w:r w:rsidR="00EA2C38" w:rsidRPr="00974B6A">
        <w:t>hav</w:t>
      </w:r>
      <w:r w:rsidRPr="00974B6A">
        <w:t>e</w:t>
      </w:r>
      <w:r w:rsidR="00EA2C38" w:rsidRPr="00974B6A">
        <w:t xml:space="preserve"> a tax registration, you </w:t>
      </w:r>
      <w:r w:rsidR="00E04C33" w:rsidRPr="00974B6A">
        <w:t xml:space="preserve">must </w:t>
      </w:r>
      <w:r w:rsidR="00EA2C38" w:rsidRPr="00974B6A">
        <w:t>also enable the</w:t>
      </w:r>
      <w:r w:rsidR="006E2089" w:rsidRPr="00974B6A">
        <w:t xml:space="preserve"> </w:t>
      </w:r>
      <w:r w:rsidR="00EA2C38" w:rsidRPr="008F29E3">
        <w:rPr>
          <w:b/>
          <w:bCs/>
        </w:rPr>
        <w:t>Tax in transfer order</w:t>
      </w:r>
      <w:r w:rsidRPr="00974B6A">
        <w:t xml:space="preserve"> </w:t>
      </w:r>
      <w:r w:rsidR="00F77166" w:rsidRPr="00974B6A">
        <w:t xml:space="preserve">feature </w:t>
      </w:r>
      <w:r w:rsidRPr="00974B6A">
        <w:t xml:space="preserve">and </w:t>
      </w:r>
      <w:r w:rsidR="00AE4B6F" w:rsidRPr="00974B6A">
        <w:t xml:space="preserve">configure </w:t>
      </w:r>
      <w:r w:rsidRPr="00974B6A">
        <w:t>the T</w:t>
      </w:r>
      <w:r w:rsidR="00AE4B6F" w:rsidRPr="00974B6A">
        <w:t xml:space="preserve">ax </w:t>
      </w:r>
      <w:r w:rsidRPr="00974B6A">
        <w:t>C</w:t>
      </w:r>
      <w:r w:rsidR="00FF4103" w:rsidRPr="00974B6A">
        <w:t>alculation service</w:t>
      </w:r>
      <w:r w:rsidR="00AE4B6F" w:rsidRPr="00974B6A">
        <w:t xml:space="preserve"> for tax in transfer orders</w:t>
      </w:r>
      <w:r w:rsidRPr="00974B6A">
        <w:t>. For more information, see</w:t>
      </w:r>
      <w:r w:rsidR="00FF4103" w:rsidRPr="00974B6A">
        <w:t xml:space="preserve"> </w:t>
      </w:r>
      <w:hyperlink r:id="rId11" w:history="1">
        <w:r w:rsidR="00942151" w:rsidRPr="00974B6A">
          <w:rPr>
            <w:rStyle w:val="Hyperlink"/>
          </w:rPr>
          <w:t>Tax feature support for transfer orders</w:t>
        </w:r>
      </w:hyperlink>
      <w:r w:rsidRPr="008F29E3">
        <w:t>.</w:t>
      </w:r>
    </w:p>
    <w:p w14:paraId="33946061" w14:textId="04D0FABD" w:rsidR="00870886" w:rsidRPr="00974B6A" w:rsidRDefault="00870886" w:rsidP="00992190">
      <w:pPr>
        <w:pStyle w:val="Heading3"/>
      </w:pPr>
      <w:bookmarkStart w:id="5" w:name="_Toc72417009"/>
      <w:r w:rsidRPr="00974B6A">
        <w:t xml:space="preserve">Set up </w:t>
      </w:r>
      <w:r w:rsidR="00882C0A" w:rsidRPr="00974B6A">
        <w:t xml:space="preserve">the </w:t>
      </w:r>
      <w:r w:rsidRPr="00974B6A">
        <w:t xml:space="preserve">Multiple VAT registrations </w:t>
      </w:r>
      <w:proofErr w:type="gramStart"/>
      <w:r w:rsidRPr="00974B6A">
        <w:t>feature</w:t>
      </w:r>
      <w:bookmarkEnd w:id="5"/>
      <w:proofErr w:type="gramEnd"/>
    </w:p>
    <w:p w14:paraId="0A42EA66" w14:textId="290BF351" w:rsidR="00870886" w:rsidRPr="008F29E3" w:rsidRDefault="00882C0A" w:rsidP="00EA2C38">
      <w:r w:rsidRPr="00974B6A">
        <w:t>For information about how to s</w:t>
      </w:r>
      <w:r w:rsidR="00066EA3" w:rsidRPr="00974B6A">
        <w:t xml:space="preserve">et up the </w:t>
      </w:r>
      <w:r w:rsidR="00066EA3" w:rsidRPr="008F29E3">
        <w:rPr>
          <w:b/>
          <w:bCs/>
        </w:rPr>
        <w:t>Multiple VAT registrations</w:t>
      </w:r>
      <w:r w:rsidRPr="00974B6A">
        <w:t xml:space="preserve"> feature</w:t>
      </w:r>
      <w:r w:rsidR="00066EA3" w:rsidRPr="00974B6A">
        <w:t>, see</w:t>
      </w:r>
      <w:r w:rsidR="00D67E08" w:rsidRPr="00974B6A">
        <w:t xml:space="preserve"> </w:t>
      </w:r>
      <w:hyperlink r:id="rId12" w:history="1">
        <w:r w:rsidR="00942151" w:rsidRPr="00974B6A">
          <w:rPr>
            <w:rStyle w:val="Hyperlink"/>
          </w:rPr>
          <w:t>Multiple VAT registration numbers (Preview)</w:t>
        </w:r>
      </w:hyperlink>
      <w:r w:rsidR="00066EA3" w:rsidRPr="008F29E3">
        <w:t>.</w:t>
      </w:r>
    </w:p>
    <w:p w14:paraId="4E3173E8" w14:textId="4A822552" w:rsidR="00D67E08" w:rsidRPr="00974B6A" w:rsidRDefault="00D67E08" w:rsidP="00992190">
      <w:pPr>
        <w:pStyle w:val="Heading2"/>
      </w:pPr>
      <w:bookmarkStart w:id="6" w:name="_Toc72417010"/>
      <w:r w:rsidRPr="00974B6A">
        <w:t xml:space="preserve">Enable </w:t>
      </w:r>
      <w:proofErr w:type="gramStart"/>
      <w:r w:rsidRPr="00974B6A">
        <w:t>features</w:t>
      </w:r>
      <w:bookmarkEnd w:id="6"/>
      <w:proofErr w:type="gramEnd"/>
    </w:p>
    <w:p w14:paraId="5A385EE6" w14:textId="33566364" w:rsidR="00D67E08" w:rsidRPr="00974B6A" w:rsidRDefault="00D67E08" w:rsidP="00D67E08">
      <w:r w:rsidRPr="00974B6A">
        <w:t xml:space="preserve">In the </w:t>
      </w:r>
      <w:r w:rsidRPr="00974B6A">
        <w:rPr>
          <w:b/>
          <w:bCs/>
        </w:rPr>
        <w:t>Feature management</w:t>
      </w:r>
      <w:r w:rsidRPr="00974B6A">
        <w:t xml:space="preserve"> workspace</w:t>
      </w:r>
      <w:r w:rsidR="00882C0A" w:rsidRPr="00974B6A">
        <w:t>,</w:t>
      </w:r>
      <w:r w:rsidRPr="00974B6A">
        <w:t xml:space="preserve"> enable the following features:</w:t>
      </w:r>
    </w:p>
    <w:p w14:paraId="3F9D92AB" w14:textId="5F552799" w:rsidR="00D67E08" w:rsidRPr="00974B6A" w:rsidRDefault="00D67E08" w:rsidP="00D67E08">
      <w:pPr>
        <w:pStyle w:val="ListParagraph"/>
        <w:numPr>
          <w:ilvl w:val="0"/>
          <w:numId w:val="4"/>
        </w:numPr>
      </w:pPr>
      <w:r w:rsidRPr="00974B6A">
        <w:t>Intrastat reporting by Multiple Tax I</w:t>
      </w:r>
      <w:r w:rsidR="00066EA3" w:rsidRPr="00974B6A">
        <w:t>D</w:t>
      </w:r>
    </w:p>
    <w:p w14:paraId="1B10804B" w14:textId="60DCF318" w:rsidR="00D67E08" w:rsidRPr="00974B6A" w:rsidRDefault="00D67E08" w:rsidP="00D67E08">
      <w:pPr>
        <w:pStyle w:val="ListParagraph"/>
        <w:numPr>
          <w:ilvl w:val="0"/>
          <w:numId w:val="4"/>
        </w:numPr>
      </w:pPr>
      <w:r w:rsidRPr="00974B6A">
        <w:t>EU Sales list reporting by Multiple Tax I</w:t>
      </w:r>
      <w:r w:rsidR="00066EA3" w:rsidRPr="00974B6A">
        <w:t>D</w:t>
      </w:r>
    </w:p>
    <w:p w14:paraId="63166C60" w14:textId="1766C9BF" w:rsidR="00D67E08" w:rsidRPr="00974B6A" w:rsidRDefault="00D67E08" w:rsidP="00D67E08">
      <w:pPr>
        <w:pStyle w:val="ListParagraph"/>
        <w:numPr>
          <w:ilvl w:val="0"/>
          <w:numId w:val="4"/>
        </w:numPr>
      </w:pPr>
      <w:r w:rsidRPr="00974B6A">
        <w:t>Sales tax declaration by Multiple Tax I</w:t>
      </w:r>
      <w:r w:rsidR="00066EA3" w:rsidRPr="00974B6A">
        <w:t>D</w:t>
      </w:r>
    </w:p>
    <w:p w14:paraId="0A726070" w14:textId="79673F30" w:rsidR="00870886" w:rsidRPr="00974B6A" w:rsidRDefault="00A46929" w:rsidP="00992190">
      <w:pPr>
        <w:pStyle w:val="Heading2"/>
      </w:pPr>
      <w:bookmarkStart w:id="7" w:name="_Toc72417011"/>
      <w:r w:rsidRPr="00974B6A">
        <w:t xml:space="preserve">Set up </w:t>
      </w:r>
      <w:r w:rsidR="00066EA3" w:rsidRPr="00974B6A">
        <w:t>i</w:t>
      </w:r>
      <w:r w:rsidR="00A51F8E" w:rsidRPr="00974B6A">
        <w:t xml:space="preserve">ntra-community </w:t>
      </w:r>
      <w:r w:rsidRPr="00974B6A">
        <w:t xml:space="preserve">reporting for </w:t>
      </w:r>
      <w:r w:rsidR="00066EA3" w:rsidRPr="00974B6A">
        <w:t>m</w:t>
      </w:r>
      <w:r w:rsidRPr="00974B6A">
        <w:t xml:space="preserve">ultiple </w:t>
      </w:r>
      <w:r w:rsidR="00D67E08" w:rsidRPr="00974B6A">
        <w:t>VAT</w:t>
      </w:r>
      <w:r w:rsidRPr="00974B6A">
        <w:t xml:space="preserve"> </w:t>
      </w:r>
      <w:proofErr w:type="gramStart"/>
      <w:r w:rsidRPr="00974B6A">
        <w:t>registrations</w:t>
      </w:r>
      <w:bookmarkEnd w:id="7"/>
      <w:proofErr w:type="gramEnd"/>
    </w:p>
    <w:p w14:paraId="518B8FB8" w14:textId="397B0957" w:rsidR="00A46929" w:rsidRPr="00974B6A" w:rsidRDefault="00A46929" w:rsidP="00992190">
      <w:pPr>
        <w:pStyle w:val="Heading3"/>
      </w:pPr>
      <w:bookmarkStart w:id="8" w:name="_Toc72417012"/>
      <w:r w:rsidRPr="00974B6A">
        <w:t xml:space="preserve">Set up </w:t>
      </w:r>
      <w:r w:rsidR="00066EA3" w:rsidRPr="00974B6A">
        <w:t>c</w:t>
      </w:r>
      <w:r w:rsidRPr="00974B6A">
        <w:t xml:space="preserve">ountry/region </w:t>
      </w:r>
      <w:proofErr w:type="gramStart"/>
      <w:r w:rsidRPr="00974B6A">
        <w:t>properties</w:t>
      </w:r>
      <w:bookmarkEnd w:id="8"/>
      <w:proofErr w:type="gramEnd"/>
    </w:p>
    <w:p w14:paraId="4066D94A" w14:textId="2D2E1E26" w:rsidR="00066EA3" w:rsidRPr="00974B6A" w:rsidRDefault="00A46929" w:rsidP="00066EA3">
      <w:pPr>
        <w:pStyle w:val="ListParagraph"/>
        <w:numPr>
          <w:ilvl w:val="0"/>
          <w:numId w:val="18"/>
        </w:numPr>
      </w:pPr>
      <w:r w:rsidRPr="00974B6A">
        <w:t xml:space="preserve">Go to </w:t>
      </w:r>
      <w:r w:rsidRPr="008F29E3">
        <w:rPr>
          <w:b/>
          <w:bCs/>
        </w:rPr>
        <w:t>Tax &gt; Set up</w:t>
      </w:r>
      <w:r w:rsidR="00A30D2D" w:rsidRPr="008F29E3">
        <w:rPr>
          <w:b/>
          <w:bCs/>
        </w:rPr>
        <w:t xml:space="preserve"> </w:t>
      </w:r>
      <w:r w:rsidRPr="008F29E3">
        <w:rPr>
          <w:b/>
          <w:bCs/>
        </w:rPr>
        <w:t>&gt; Foreign trade &gt; Foreign trade parameters</w:t>
      </w:r>
      <w:r w:rsidRPr="00974B6A">
        <w:t>.</w:t>
      </w:r>
    </w:p>
    <w:p w14:paraId="2BB6602D" w14:textId="3A63CF95" w:rsidR="00A46929" w:rsidRPr="00974B6A" w:rsidRDefault="00A46929" w:rsidP="008F29E3">
      <w:pPr>
        <w:pStyle w:val="ListParagraph"/>
        <w:numPr>
          <w:ilvl w:val="0"/>
          <w:numId w:val="18"/>
        </w:numPr>
      </w:pPr>
      <w:r w:rsidRPr="00974B6A">
        <w:t xml:space="preserve">On the </w:t>
      </w:r>
      <w:r w:rsidRPr="008F29E3">
        <w:rPr>
          <w:b/>
          <w:bCs/>
        </w:rPr>
        <w:t>Country/region properties</w:t>
      </w:r>
      <w:r w:rsidR="00971FAD" w:rsidRPr="00974B6A">
        <w:t xml:space="preserve"> tab</w:t>
      </w:r>
      <w:r w:rsidR="00066EA3" w:rsidRPr="00974B6A">
        <w:t>,</w:t>
      </w:r>
      <w:r w:rsidRPr="00974B6A">
        <w:t xml:space="preserve"> set up </w:t>
      </w:r>
      <w:r w:rsidR="009622DC" w:rsidRPr="00974B6A">
        <w:t xml:space="preserve">the following country </w:t>
      </w:r>
      <w:r w:rsidR="00971FAD" w:rsidRPr="00974B6A">
        <w:t>type</w:t>
      </w:r>
      <w:r w:rsidR="0042319D" w:rsidRPr="00974B6A">
        <w:t>s</w:t>
      </w:r>
      <w:r w:rsidR="00971FAD" w:rsidRPr="00974B6A">
        <w:t xml:space="preserve">: </w:t>
      </w:r>
      <w:r w:rsidR="00971FAD" w:rsidRPr="008F29E3">
        <w:rPr>
          <w:b/>
          <w:bCs/>
        </w:rPr>
        <w:t>EU</w:t>
      </w:r>
      <w:r w:rsidR="00971FAD" w:rsidRPr="00974B6A">
        <w:t xml:space="preserve">, </w:t>
      </w:r>
      <w:r w:rsidR="00971FAD" w:rsidRPr="008F29E3">
        <w:rPr>
          <w:b/>
          <w:bCs/>
        </w:rPr>
        <w:t>EFTA</w:t>
      </w:r>
      <w:r w:rsidR="00066EA3" w:rsidRPr="008F29E3">
        <w:t>,</w:t>
      </w:r>
      <w:r w:rsidR="00971FAD" w:rsidRPr="00974B6A">
        <w:t xml:space="preserve"> or </w:t>
      </w:r>
      <w:r w:rsidR="00971FAD" w:rsidRPr="008F29E3">
        <w:rPr>
          <w:b/>
          <w:bCs/>
        </w:rPr>
        <w:t>Third country/region</w:t>
      </w:r>
      <w:r w:rsidR="00971FAD" w:rsidRPr="00974B6A">
        <w:t>.</w:t>
      </w:r>
    </w:p>
    <w:p w14:paraId="515B5872" w14:textId="522492F6" w:rsidR="00A30D2D" w:rsidRPr="00974B6A" w:rsidRDefault="00D67E08" w:rsidP="00A30D2D">
      <w:r w:rsidRPr="00974B6A">
        <w:t xml:space="preserve">The following </w:t>
      </w:r>
      <w:r w:rsidR="0069025C" w:rsidRPr="00974B6A">
        <w:t>information applies to</w:t>
      </w:r>
      <w:r w:rsidRPr="00974B6A">
        <w:t xml:space="preserve"> d</w:t>
      </w:r>
      <w:r w:rsidR="00A30D2D" w:rsidRPr="00974B6A">
        <w:t xml:space="preserve">ocuments </w:t>
      </w:r>
      <w:r w:rsidR="0069025C" w:rsidRPr="00974B6A">
        <w:t xml:space="preserve">about </w:t>
      </w:r>
      <w:r w:rsidR="009615DE" w:rsidRPr="00974B6A">
        <w:t>movement</w:t>
      </w:r>
      <w:r w:rsidR="0069025C" w:rsidRPr="00974B6A">
        <w:t>s</w:t>
      </w:r>
      <w:r w:rsidR="009615DE" w:rsidRPr="00974B6A">
        <w:t xml:space="preserve"> of </w:t>
      </w:r>
      <w:r w:rsidR="00A30D2D" w:rsidRPr="00974B6A">
        <w:t xml:space="preserve">goods between </w:t>
      </w:r>
      <w:r w:rsidR="0069025C" w:rsidRPr="00974B6A">
        <w:t>European Union (</w:t>
      </w:r>
      <w:r w:rsidR="00A30D2D" w:rsidRPr="00974B6A">
        <w:t>EU</w:t>
      </w:r>
      <w:r w:rsidR="0069025C" w:rsidRPr="00974B6A">
        <w:t>)</w:t>
      </w:r>
      <w:r w:rsidR="00A30D2D" w:rsidRPr="00974B6A">
        <w:t xml:space="preserve"> countries,</w:t>
      </w:r>
      <w:r w:rsidR="009615DE" w:rsidRPr="00974B6A">
        <w:t xml:space="preserve"> except </w:t>
      </w:r>
      <w:r w:rsidR="00A30D2D" w:rsidRPr="00974B6A">
        <w:t xml:space="preserve">movements within </w:t>
      </w:r>
      <w:r w:rsidR="002633F0" w:rsidRPr="00974B6A">
        <w:t xml:space="preserve">the </w:t>
      </w:r>
      <w:r w:rsidR="00A30D2D" w:rsidRPr="00974B6A">
        <w:t>same country (</w:t>
      </w:r>
      <w:r w:rsidR="0069025C" w:rsidRPr="00974B6A">
        <w:t>for example</w:t>
      </w:r>
      <w:r w:rsidR="00A30D2D" w:rsidRPr="00974B6A">
        <w:t xml:space="preserve"> from Belgium to Belgium):</w:t>
      </w:r>
    </w:p>
    <w:p w14:paraId="385CF2CB" w14:textId="6F604D44" w:rsidR="00A30D2D" w:rsidRPr="00974B6A" w:rsidRDefault="0069025C" w:rsidP="00A30D2D">
      <w:pPr>
        <w:numPr>
          <w:ilvl w:val="0"/>
          <w:numId w:val="5"/>
        </w:numPr>
      </w:pPr>
      <w:r w:rsidRPr="00974B6A">
        <w:t>By default, the l</w:t>
      </w:r>
      <w:r w:rsidR="00A30D2D" w:rsidRPr="00974B6A">
        <w:t xml:space="preserve">ist code </w:t>
      </w:r>
      <w:r w:rsidRPr="00974B6A">
        <w:t>is</w:t>
      </w:r>
      <w:r w:rsidR="00A30D2D" w:rsidRPr="00974B6A">
        <w:t xml:space="preserve"> </w:t>
      </w:r>
      <w:r w:rsidR="00A30D2D" w:rsidRPr="00974B6A">
        <w:rPr>
          <w:b/>
          <w:bCs/>
        </w:rPr>
        <w:t>EU trade</w:t>
      </w:r>
      <w:r w:rsidR="0094252A" w:rsidRPr="00974B6A">
        <w:t>,</w:t>
      </w:r>
      <w:r w:rsidR="00D67E08" w:rsidRPr="008F29E3">
        <w:t xml:space="preserve"> </w:t>
      </w:r>
      <w:r w:rsidR="00D67E08" w:rsidRPr="00974B6A">
        <w:t xml:space="preserve">and </w:t>
      </w:r>
      <w:r w:rsidR="00566A5A" w:rsidRPr="00974B6A">
        <w:t>i</w:t>
      </w:r>
      <w:r w:rsidR="0094252A" w:rsidRPr="00974B6A">
        <w:t>t'</w:t>
      </w:r>
      <w:r w:rsidR="00566A5A" w:rsidRPr="00974B6A">
        <w:t>s</w:t>
      </w:r>
      <w:r w:rsidR="00D67E08" w:rsidRPr="00974B6A">
        <w:t xml:space="preserve"> transferred to </w:t>
      </w:r>
      <w:r w:rsidR="0094252A" w:rsidRPr="00974B6A">
        <w:t xml:space="preserve">the </w:t>
      </w:r>
      <w:r w:rsidR="00D67E08" w:rsidRPr="00974B6A">
        <w:t>EU sales list</w:t>
      </w:r>
      <w:r w:rsidR="0094252A" w:rsidRPr="00974B6A">
        <w:t>.</w:t>
      </w:r>
    </w:p>
    <w:p w14:paraId="60DB265E" w14:textId="5C810C75" w:rsidR="00A30D2D" w:rsidRPr="00974B6A" w:rsidRDefault="00566A5A" w:rsidP="00A30D2D">
      <w:pPr>
        <w:numPr>
          <w:ilvl w:val="0"/>
          <w:numId w:val="5"/>
        </w:numPr>
      </w:pPr>
      <w:r w:rsidRPr="00974B6A">
        <w:t>D</w:t>
      </w:r>
      <w:r w:rsidR="00296078" w:rsidRPr="00974B6A">
        <w:t xml:space="preserve">ocuments </w:t>
      </w:r>
      <w:r w:rsidR="00A30D2D" w:rsidRPr="00974B6A">
        <w:t>are transferred to Intrastat</w:t>
      </w:r>
      <w:r w:rsidR="0094252A" w:rsidRPr="00974B6A">
        <w:t>.</w:t>
      </w:r>
    </w:p>
    <w:p w14:paraId="54338291" w14:textId="5DC7CDED" w:rsidR="002058E7" w:rsidRPr="00974B6A" w:rsidRDefault="002633F0" w:rsidP="00992190">
      <w:pPr>
        <w:pStyle w:val="Heading3"/>
      </w:pPr>
      <w:bookmarkStart w:id="9" w:name="_Toc72417013"/>
      <w:r w:rsidRPr="00974B6A">
        <w:t xml:space="preserve">Set up </w:t>
      </w:r>
      <w:proofErr w:type="gramStart"/>
      <w:r w:rsidRPr="00974B6A">
        <w:t>Intrastat</w:t>
      </w:r>
      <w:bookmarkEnd w:id="9"/>
      <w:proofErr w:type="gramEnd"/>
    </w:p>
    <w:p w14:paraId="2D49416E" w14:textId="69F62903" w:rsidR="003E5572" w:rsidRPr="00974B6A" w:rsidRDefault="003E5572" w:rsidP="00992190">
      <w:pPr>
        <w:pStyle w:val="Heading4"/>
      </w:pPr>
      <w:r w:rsidRPr="00974B6A">
        <w:t xml:space="preserve">Set up Intrastat </w:t>
      </w:r>
      <w:proofErr w:type="gramStart"/>
      <w:r w:rsidRPr="00974B6A">
        <w:t>parameters</w:t>
      </w:r>
      <w:proofErr w:type="gramEnd"/>
    </w:p>
    <w:p w14:paraId="2FAD702A" w14:textId="3010D9F4" w:rsidR="003E5572" w:rsidRPr="00974B6A" w:rsidRDefault="003E5572" w:rsidP="00A46929">
      <w:r w:rsidRPr="00974B6A">
        <w:t xml:space="preserve">All tax registrations </w:t>
      </w:r>
      <w:r w:rsidR="009316DD" w:rsidRPr="00974B6A">
        <w:t>have</w:t>
      </w:r>
      <w:r w:rsidR="008A108D" w:rsidRPr="00974B6A">
        <w:t xml:space="preserve"> </w:t>
      </w:r>
      <w:r w:rsidRPr="00974B6A">
        <w:t xml:space="preserve">the same settings </w:t>
      </w:r>
      <w:r w:rsidR="008A108D" w:rsidRPr="00974B6A">
        <w:t xml:space="preserve">for </w:t>
      </w:r>
      <w:r w:rsidRPr="00974B6A">
        <w:t>Intrastat parameters.</w:t>
      </w:r>
    </w:p>
    <w:p w14:paraId="7D754CAB" w14:textId="18F69795" w:rsidR="00566A5A" w:rsidRPr="00974B6A" w:rsidRDefault="002633F0" w:rsidP="00566A5A">
      <w:pPr>
        <w:pStyle w:val="ListParagraph"/>
        <w:numPr>
          <w:ilvl w:val="0"/>
          <w:numId w:val="22"/>
        </w:numPr>
      </w:pPr>
      <w:r w:rsidRPr="00974B6A">
        <w:t xml:space="preserve">Go to </w:t>
      </w:r>
      <w:r w:rsidRPr="00974B6A">
        <w:rPr>
          <w:b/>
          <w:bCs/>
        </w:rPr>
        <w:t>Tax &gt; Set up &gt; Foreign trade &gt; Foreign trade parameters</w:t>
      </w:r>
      <w:r w:rsidRPr="00974B6A">
        <w:t>.</w:t>
      </w:r>
    </w:p>
    <w:p w14:paraId="3D56DE6F" w14:textId="11863392" w:rsidR="002633F0" w:rsidRPr="00974B6A" w:rsidRDefault="002633F0" w:rsidP="008F29E3">
      <w:pPr>
        <w:pStyle w:val="ListParagraph"/>
        <w:numPr>
          <w:ilvl w:val="0"/>
          <w:numId w:val="22"/>
        </w:numPr>
      </w:pPr>
      <w:r w:rsidRPr="00974B6A">
        <w:t xml:space="preserve">On the </w:t>
      </w:r>
      <w:r w:rsidRPr="00974B6A">
        <w:rPr>
          <w:b/>
          <w:bCs/>
        </w:rPr>
        <w:t>Intrastat</w:t>
      </w:r>
      <w:r w:rsidRPr="00974B6A">
        <w:t xml:space="preserve"> tab, set up</w:t>
      </w:r>
      <w:r w:rsidR="003E5572" w:rsidRPr="00974B6A">
        <w:t xml:space="preserve"> the </w:t>
      </w:r>
      <w:r w:rsidR="006A5490" w:rsidRPr="00974B6A">
        <w:t xml:space="preserve">parameters on the </w:t>
      </w:r>
      <w:r w:rsidR="003E5572" w:rsidRPr="00974B6A">
        <w:t xml:space="preserve">following </w:t>
      </w:r>
      <w:proofErr w:type="spellStart"/>
      <w:r w:rsidR="006A5490" w:rsidRPr="00974B6A">
        <w:t>Fast</w:t>
      </w:r>
      <w:r w:rsidR="00566A5A" w:rsidRPr="00974B6A">
        <w:t>T</w:t>
      </w:r>
      <w:r w:rsidR="006A5490" w:rsidRPr="00974B6A">
        <w:t>abs</w:t>
      </w:r>
      <w:proofErr w:type="spellEnd"/>
      <w:r w:rsidR="003E5572" w:rsidRPr="00974B6A">
        <w:t>:</w:t>
      </w:r>
    </w:p>
    <w:p w14:paraId="791F77F1" w14:textId="77777777" w:rsidR="008F0F1A" w:rsidRPr="00974B6A" w:rsidRDefault="008F0F1A" w:rsidP="008F0F1A">
      <w:pPr>
        <w:pStyle w:val="ListParagraph"/>
        <w:numPr>
          <w:ilvl w:val="0"/>
          <w:numId w:val="6"/>
        </w:numPr>
        <w:spacing w:after="0" w:line="240" w:lineRule="auto"/>
      </w:pPr>
      <w:r w:rsidRPr="00974B6A">
        <w:t>Default transaction codes</w:t>
      </w:r>
    </w:p>
    <w:p w14:paraId="47495B86" w14:textId="647517EB" w:rsidR="008F0F1A" w:rsidRPr="00974B6A" w:rsidRDefault="008F0F1A" w:rsidP="008F0F1A">
      <w:pPr>
        <w:pStyle w:val="ListParagraph"/>
        <w:numPr>
          <w:ilvl w:val="0"/>
          <w:numId w:val="6"/>
        </w:numPr>
        <w:spacing w:after="0" w:line="240" w:lineRule="auto"/>
      </w:pPr>
      <w:r w:rsidRPr="00974B6A">
        <w:t>Minimum limit</w:t>
      </w:r>
    </w:p>
    <w:p w14:paraId="64491100" w14:textId="7B236ED4" w:rsidR="008F0F1A" w:rsidRPr="00974B6A" w:rsidRDefault="008F0F1A" w:rsidP="008F0F1A">
      <w:pPr>
        <w:pStyle w:val="ListParagraph"/>
        <w:numPr>
          <w:ilvl w:val="0"/>
          <w:numId w:val="6"/>
        </w:numPr>
        <w:spacing w:after="0" w:line="240" w:lineRule="auto"/>
      </w:pPr>
      <w:r w:rsidRPr="00974B6A">
        <w:t>Transfer</w:t>
      </w:r>
    </w:p>
    <w:p w14:paraId="621E075D" w14:textId="77777777" w:rsidR="008F0F1A" w:rsidRPr="00974B6A" w:rsidRDefault="008F0F1A" w:rsidP="008F0F1A">
      <w:pPr>
        <w:pStyle w:val="ListParagraph"/>
        <w:numPr>
          <w:ilvl w:val="0"/>
          <w:numId w:val="6"/>
        </w:numPr>
        <w:spacing w:after="0" w:line="240" w:lineRule="auto"/>
      </w:pPr>
      <w:r w:rsidRPr="00974B6A">
        <w:t xml:space="preserve">Check </w:t>
      </w:r>
      <w:proofErr w:type="gramStart"/>
      <w:r w:rsidRPr="00974B6A">
        <w:t>setup</w:t>
      </w:r>
      <w:proofErr w:type="gramEnd"/>
    </w:p>
    <w:p w14:paraId="350D56DF" w14:textId="77777777" w:rsidR="008F0F1A" w:rsidRPr="00974B6A" w:rsidRDefault="008F0F1A" w:rsidP="008F0F1A">
      <w:pPr>
        <w:pStyle w:val="ListParagraph"/>
        <w:numPr>
          <w:ilvl w:val="0"/>
          <w:numId w:val="6"/>
        </w:numPr>
        <w:spacing w:after="0" w:line="240" w:lineRule="auto"/>
      </w:pPr>
      <w:r w:rsidRPr="00974B6A">
        <w:t>Rounding rules</w:t>
      </w:r>
    </w:p>
    <w:p w14:paraId="0B5DED93" w14:textId="0124D0C4" w:rsidR="002633F0" w:rsidRPr="00974B6A" w:rsidRDefault="008F0F1A" w:rsidP="00A46929">
      <w:pPr>
        <w:pStyle w:val="ListParagraph"/>
        <w:numPr>
          <w:ilvl w:val="0"/>
          <w:numId w:val="6"/>
        </w:numPr>
        <w:spacing w:after="0" w:line="240" w:lineRule="auto"/>
      </w:pPr>
      <w:r w:rsidRPr="00974B6A">
        <w:t>Commodity code hierarchy</w:t>
      </w:r>
    </w:p>
    <w:p w14:paraId="79C4DD31" w14:textId="11D943DA" w:rsidR="002633F0" w:rsidRPr="00974B6A" w:rsidRDefault="002633F0" w:rsidP="00A46929">
      <w:r w:rsidRPr="008F29E3">
        <w:rPr>
          <w:noProof/>
        </w:rPr>
        <w:lastRenderedPageBreak/>
        <w:drawing>
          <wp:inline distT="0" distB="0" distL="0" distR="0" wp14:anchorId="570CC268" wp14:editId="7FF2D1B1">
            <wp:extent cx="5942946" cy="3462274"/>
            <wp:effectExtent l="0" t="0" r="0" b="0"/>
            <wp:docPr id="9" name="Content Placeholder 8" descr="Foreign trade parameters1;Multipleid-image2">
              <a:extLst xmlns:a="http://schemas.openxmlformats.org/drawingml/2006/main">
                <a:ext uri="{FF2B5EF4-FFF2-40B4-BE49-F238E27FC236}">
                  <a16:creationId xmlns:a16="http://schemas.microsoft.com/office/drawing/2014/main" id="{DAC8A05E-707A-4BFE-9A56-AA78B4225D25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nt Placeholder 8" descr="Foreign trade parameters1;Multipleid-image2">
                      <a:extLst>
                        <a:ext uri="{FF2B5EF4-FFF2-40B4-BE49-F238E27FC236}">
                          <a16:creationId xmlns:a16="http://schemas.microsoft.com/office/drawing/2014/main" id="{DAC8A05E-707A-4BFE-9A56-AA78B4225D25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46" cy="346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F73B" w14:textId="0C9A40EE" w:rsidR="00C069E5" w:rsidRPr="00974B6A" w:rsidRDefault="00C069E5">
      <w:r w:rsidRPr="00974B6A">
        <w:t>For more information</w:t>
      </w:r>
      <w:r w:rsidR="002633F0" w:rsidRPr="00974B6A">
        <w:t xml:space="preserve"> about how to configure Intrastat</w:t>
      </w:r>
      <w:r w:rsidR="00566A5A" w:rsidRPr="00974B6A">
        <w:t>, see</w:t>
      </w:r>
      <w:r w:rsidR="002633F0" w:rsidRPr="008F29E3">
        <w:t xml:space="preserve"> </w:t>
      </w:r>
      <w:hyperlink r:id="rId14" w:history="1">
        <w:r w:rsidR="00942151" w:rsidRPr="008F29E3">
          <w:rPr>
            <w:rStyle w:val="Hyperlink"/>
          </w:rPr>
          <w:t>Intrastat overview</w:t>
        </w:r>
      </w:hyperlink>
      <w:r w:rsidR="00566A5A" w:rsidRPr="008F29E3">
        <w:t>.</w:t>
      </w:r>
    </w:p>
    <w:p w14:paraId="3C66DC05" w14:textId="14B99672" w:rsidR="00DD171A" w:rsidRPr="00974B6A" w:rsidRDefault="00DD171A" w:rsidP="00992190">
      <w:pPr>
        <w:pStyle w:val="Heading4"/>
      </w:pPr>
      <w:r w:rsidRPr="00974B6A">
        <w:t xml:space="preserve">Set up Intrastat reporting </w:t>
      </w:r>
      <w:proofErr w:type="gramStart"/>
      <w:r w:rsidRPr="00974B6A">
        <w:t>formats</w:t>
      </w:r>
      <w:proofErr w:type="gramEnd"/>
    </w:p>
    <w:p w14:paraId="72B879EE" w14:textId="5E5D498C" w:rsidR="002500A8" w:rsidRPr="00974B6A" w:rsidRDefault="00DD171A" w:rsidP="008F29E3">
      <w:pPr>
        <w:pStyle w:val="ListParagraph"/>
        <w:numPr>
          <w:ilvl w:val="0"/>
          <w:numId w:val="23"/>
        </w:numPr>
      </w:pPr>
      <w:r w:rsidRPr="00974B6A">
        <w:t xml:space="preserve">Go to </w:t>
      </w:r>
      <w:r w:rsidRPr="008F29E3">
        <w:rPr>
          <w:b/>
          <w:bCs/>
        </w:rPr>
        <w:t>Tax &gt; Set up &gt; Foreign trade &gt; Foreign trade parameters</w:t>
      </w:r>
      <w:r w:rsidRPr="00974B6A">
        <w:t>.</w:t>
      </w:r>
    </w:p>
    <w:p w14:paraId="5999E0C6" w14:textId="2DFB1366" w:rsidR="002500A8" w:rsidRPr="00974B6A" w:rsidRDefault="00DD171A" w:rsidP="008F29E3">
      <w:pPr>
        <w:pStyle w:val="ListParagraph"/>
        <w:numPr>
          <w:ilvl w:val="0"/>
          <w:numId w:val="23"/>
        </w:numPr>
      </w:pPr>
      <w:r w:rsidRPr="00974B6A">
        <w:t xml:space="preserve">On the </w:t>
      </w:r>
      <w:r w:rsidRPr="00974B6A">
        <w:rPr>
          <w:b/>
          <w:bCs/>
        </w:rPr>
        <w:t>Intrastat</w:t>
      </w:r>
      <w:r w:rsidR="00566A5A" w:rsidRPr="008F29E3">
        <w:t xml:space="preserve"> tab</w:t>
      </w:r>
      <w:r w:rsidRPr="00974B6A">
        <w:t xml:space="preserve">, on the </w:t>
      </w:r>
      <w:proofErr w:type="gramStart"/>
      <w:r w:rsidRPr="00974B6A">
        <w:rPr>
          <w:b/>
          <w:bCs/>
        </w:rPr>
        <w:t>Electronic</w:t>
      </w:r>
      <w:proofErr w:type="gramEnd"/>
      <w:r w:rsidRPr="00974B6A">
        <w:rPr>
          <w:b/>
          <w:bCs/>
        </w:rPr>
        <w:t xml:space="preserve"> reporting for countries/regions</w:t>
      </w:r>
      <w:r w:rsidR="00566A5A" w:rsidRPr="008F29E3">
        <w:t xml:space="preserve"> </w:t>
      </w:r>
      <w:proofErr w:type="spellStart"/>
      <w:r w:rsidR="00566A5A" w:rsidRPr="008F29E3">
        <w:t>FastTab</w:t>
      </w:r>
      <w:proofErr w:type="spellEnd"/>
      <w:r w:rsidRPr="00974B6A">
        <w:t xml:space="preserve">, select </w:t>
      </w:r>
      <w:r w:rsidR="00566A5A" w:rsidRPr="00974B6A">
        <w:t>the</w:t>
      </w:r>
      <w:r w:rsidRPr="00974B6A">
        <w:t xml:space="preserve"> Intrastat reporting for</w:t>
      </w:r>
      <w:r w:rsidR="00566A5A" w:rsidRPr="00974B6A">
        <w:t>mat for</w:t>
      </w:r>
      <w:r w:rsidRPr="00974B6A">
        <w:t xml:space="preserve"> each country of your tax registration.</w:t>
      </w:r>
    </w:p>
    <w:p w14:paraId="797B1FD5" w14:textId="2EBA2A72" w:rsidR="002500A8" w:rsidRPr="00974B6A" w:rsidRDefault="00DD171A" w:rsidP="00DD171A">
      <w:pPr>
        <w:pStyle w:val="ListParagraph"/>
        <w:numPr>
          <w:ilvl w:val="0"/>
          <w:numId w:val="23"/>
        </w:numPr>
      </w:pPr>
      <w:r w:rsidRPr="00974B6A">
        <w:t xml:space="preserve">In the </w:t>
      </w:r>
      <w:r w:rsidRPr="00974B6A">
        <w:rPr>
          <w:b/>
          <w:bCs/>
        </w:rPr>
        <w:t>File format mapping</w:t>
      </w:r>
      <w:r w:rsidRPr="00974B6A">
        <w:t xml:space="preserve"> </w:t>
      </w:r>
      <w:r w:rsidR="002500A8" w:rsidRPr="00974B6A">
        <w:t xml:space="preserve">field, </w:t>
      </w:r>
      <w:r w:rsidRPr="00974B6A">
        <w:t>select</w:t>
      </w:r>
      <w:r w:rsidR="002500A8" w:rsidRPr="00974B6A">
        <w:t xml:space="preserve"> the</w:t>
      </w:r>
      <w:r w:rsidRPr="00974B6A">
        <w:t xml:space="preserve"> </w:t>
      </w:r>
      <w:proofErr w:type="gramStart"/>
      <w:r w:rsidR="00D66E5A" w:rsidRPr="00974B6A">
        <w:t>Electronic</w:t>
      </w:r>
      <w:proofErr w:type="gramEnd"/>
      <w:r w:rsidR="00D66E5A" w:rsidRPr="00974B6A">
        <w:t xml:space="preserve"> reporting (</w:t>
      </w:r>
      <w:r w:rsidRPr="00974B6A">
        <w:t>ER</w:t>
      </w:r>
      <w:r w:rsidR="00D66E5A" w:rsidRPr="00974B6A">
        <w:t>)</w:t>
      </w:r>
      <w:r w:rsidRPr="00974B6A">
        <w:t xml:space="preserve"> format</w:t>
      </w:r>
      <w:r w:rsidR="00AA1E05" w:rsidRPr="00974B6A">
        <w:t xml:space="preserve"> </w:t>
      </w:r>
      <w:r w:rsidR="00D66E5A" w:rsidRPr="00974B6A">
        <w:t>that has</w:t>
      </w:r>
      <w:r w:rsidR="007B18BF" w:rsidRPr="00974B6A">
        <w:t xml:space="preserve"> the</w:t>
      </w:r>
      <w:r w:rsidR="00AA1E05" w:rsidRPr="00974B6A">
        <w:t xml:space="preserve"> </w:t>
      </w:r>
      <w:r w:rsidR="00AA1E05" w:rsidRPr="008F29E3">
        <w:rPr>
          <w:b/>
          <w:bCs/>
        </w:rPr>
        <w:t>Intrastat report</w:t>
      </w:r>
      <w:r w:rsidR="00191195" w:rsidRPr="00974B6A">
        <w:t xml:space="preserve"> electronic format</w:t>
      </w:r>
      <w:r w:rsidR="00AA1E05" w:rsidRPr="00974B6A">
        <w:t>.</w:t>
      </w:r>
    </w:p>
    <w:p w14:paraId="29141E73" w14:textId="671182B1" w:rsidR="00DD171A" w:rsidRPr="00974B6A" w:rsidRDefault="00AA1E05" w:rsidP="008F29E3">
      <w:pPr>
        <w:pStyle w:val="ListParagraph"/>
        <w:numPr>
          <w:ilvl w:val="0"/>
          <w:numId w:val="23"/>
        </w:numPr>
      </w:pPr>
      <w:r w:rsidRPr="00974B6A">
        <w:t xml:space="preserve">In the </w:t>
      </w:r>
      <w:r w:rsidRPr="00974B6A">
        <w:rPr>
          <w:b/>
          <w:bCs/>
        </w:rPr>
        <w:t>Report format mapping</w:t>
      </w:r>
      <w:r w:rsidRPr="00974B6A">
        <w:t xml:space="preserve"> </w:t>
      </w:r>
      <w:r w:rsidR="002500A8" w:rsidRPr="00974B6A">
        <w:t xml:space="preserve">field, </w:t>
      </w:r>
      <w:r w:rsidRPr="00974B6A">
        <w:t>select</w:t>
      </w:r>
      <w:r w:rsidR="002500A8" w:rsidRPr="00974B6A">
        <w:t xml:space="preserve"> the</w:t>
      </w:r>
      <w:r w:rsidRPr="00974B6A">
        <w:t xml:space="preserve"> ER format </w:t>
      </w:r>
      <w:r w:rsidR="00191195" w:rsidRPr="00974B6A">
        <w:t>that has</w:t>
      </w:r>
      <w:r w:rsidR="007B18BF" w:rsidRPr="00974B6A">
        <w:t xml:space="preserve"> the</w:t>
      </w:r>
      <w:r w:rsidRPr="00974B6A">
        <w:t xml:space="preserve"> </w:t>
      </w:r>
      <w:r w:rsidRPr="008F29E3">
        <w:rPr>
          <w:b/>
          <w:bCs/>
        </w:rPr>
        <w:t>Intrastat report</w:t>
      </w:r>
      <w:r w:rsidR="00191195" w:rsidRPr="00974B6A">
        <w:t xml:space="preserve"> Microsoft Excel format</w:t>
      </w:r>
      <w:r w:rsidR="001837A6" w:rsidRPr="00974B6A">
        <w:t>.</w:t>
      </w:r>
    </w:p>
    <w:p w14:paraId="76798C8A" w14:textId="7F0AB71F" w:rsidR="00DD171A" w:rsidRPr="00974B6A" w:rsidRDefault="00DD171A" w:rsidP="00DD171A">
      <w:r w:rsidRPr="008F29E3">
        <w:rPr>
          <w:noProof/>
        </w:rPr>
        <w:lastRenderedPageBreak/>
        <w:drawing>
          <wp:inline distT="0" distB="0" distL="0" distR="0" wp14:anchorId="59202290" wp14:editId="4A5D6F49">
            <wp:extent cx="5496941" cy="3322066"/>
            <wp:effectExtent l="0" t="0" r="0" b="0"/>
            <wp:docPr id="2" name="Picture 4" descr="foreign-trade-parameters2;Multipleid-image3">
              <a:extLst xmlns:a="http://schemas.openxmlformats.org/drawingml/2006/main">
                <a:ext uri="{FF2B5EF4-FFF2-40B4-BE49-F238E27FC236}">
                  <a16:creationId xmlns:a16="http://schemas.microsoft.com/office/drawing/2014/main" id="{5BC79BDF-93CE-4AEB-B754-CCD80C909E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foreign-trade-parameters2;Multipleid-image3">
                      <a:extLst>
                        <a:ext uri="{FF2B5EF4-FFF2-40B4-BE49-F238E27FC236}">
                          <a16:creationId xmlns:a16="http://schemas.microsoft.com/office/drawing/2014/main" id="{5BC79BDF-93CE-4AEB-B754-CCD80C909E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941" cy="332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9C7D" w14:textId="4A473BD6" w:rsidR="0079480D" w:rsidRDefault="0079480D" w:rsidP="00684735">
      <w:r w:rsidRPr="00974B6A">
        <w:rPr>
          <w:b/>
          <w:bCs/>
        </w:rPr>
        <w:t>Note</w:t>
      </w:r>
      <w:r w:rsidR="007F6642" w:rsidRPr="00974B6A">
        <w:rPr>
          <w:b/>
          <w:bCs/>
        </w:rPr>
        <w:t>:</w:t>
      </w:r>
      <w:r w:rsidRPr="00974B6A">
        <w:t xml:space="preserve"> You can select </w:t>
      </w:r>
      <w:r w:rsidR="00DB7B3C" w:rsidRPr="00974B6A">
        <w:t xml:space="preserve">an </w:t>
      </w:r>
      <w:r w:rsidR="009B4367" w:rsidRPr="00974B6A">
        <w:t>ER</w:t>
      </w:r>
      <w:r w:rsidRPr="00974B6A">
        <w:t xml:space="preserve"> format if </w:t>
      </w:r>
      <w:r w:rsidR="002500A8" w:rsidRPr="00974B6A">
        <w:t xml:space="preserve">the </w:t>
      </w:r>
      <w:r w:rsidRPr="008F29E3">
        <w:rPr>
          <w:b/>
          <w:bCs/>
        </w:rPr>
        <w:t>ISO Country/region codes</w:t>
      </w:r>
      <w:r w:rsidRPr="00974B6A">
        <w:t xml:space="preserve"> </w:t>
      </w:r>
      <w:r w:rsidR="002500A8" w:rsidRPr="00974B6A">
        <w:t xml:space="preserve">field on the </w:t>
      </w:r>
      <w:r w:rsidR="002500A8" w:rsidRPr="00974B6A">
        <w:rPr>
          <w:b/>
          <w:bCs/>
        </w:rPr>
        <w:t>ISO Country/region codes</w:t>
      </w:r>
      <w:r w:rsidR="002500A8" w:rsidRPr="008F29E3">
        <w:t xml:space="preserve"> </w:t>
      </w:r>
      <w:proofErr w:type="spellStart"/>
      <w:r w:rsidR="002500A8" w:rsidRPr="00974B6A">
        <w:t>FastTab</w:t>
      </w:r>
      <w:proofErr w:type="spellEnd"/>
      <w:r w:rsidR="002500A8" w:rsidRPr="00974B6A">
        <w:t xml:space="preserve"> </w:t>
      </w:r>
      <w:r w:rsidR="005C25D7" w:rsidRPr="00974B6A">
        <w:t xml:space="preserve">is blank </w:t>
      </w:r>
      <w:r w:rsidRPr="00974B6A">
        <w:t>in this format.</w:t>
      </w:r>
    </w:p>
    <w:p w14:paraId="36C0E4F8" w14:textId="79AE2BC2" w:rsidR="00684735" w:rsidRPr="00974B6A" w:rsidRDefault="00684735" w:rsidP="00684735">
      <w:r w:rsidRPr="00974B6A">
        <w:t>The following table shows</w:t>
      </w:r>
      <w:r w:rsidR="002500A8" w:rsidRPr="00974B6A">
        <w:t xml:space="preserve"> the </w:t>
      </w:r>
      <w:r w:rsidR="002317D4" w:rsidRPr="00974B6A">
        <w:t>earliest</w:t>
      </w:r>
      <w:r w:rsidRPr="00974B6A">
        <w:t xml:space="preserve"> E</w:t>
      </w:r>
      <w:r w:rsidR="00983CF5" w:rsidRPr="00974B6A">
        <w:t>R</w:t>
      </w:r>
      <w:r w:rsidRPr="00974B6A">
        <w:t xml:space="preserve"> format versions</w:t>
      </w:r>
      <w:r w:rsidR="002500A8" w:rsidRPr="00974B6A">
        <w:t xml:space="preserve"> </w:t>
      </w:r>
      <w:r w:rsidR="00473FB8" w:rsidRPr="00974B6A">
        <w:t>that</w:t>
      </w:r>
      <w:r w:rsidRPr="00974B6A">
        <w:t xml:space="preserve"> you can select the format</w:t>
      </w:r>
      <w:r w:rsidR="008C00D2" w:rsidRPr="00974B6A">
        <w:t xml:space="preserve"> for</w:t>
      </w:r>
      <w:r w:rsidR="002500A8" w:rsidRPr="00974B6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"/>
        <w:gridCol w:w="946"/>
        <w:gridCol w:w="4890"/>
      </w:tblGrid>
      <w:tr w:rsidR="00D67E08" w:rsidRPr="00974B6A" w14:paraId="67000CD4" w14:textId="77777777" w:rsidTr="008F29E3">
        <w:tc>
          <w:tcPr>
            <w:tcW w:w="0" w:type="auto"/>
            <w:shd w:val="clear" w:color="auto" w:fill="auto"/>
          </w:tcPr>
          <w:p w14:paraId="3672CB18" w14:textId="77777777" w:rsidR="00D67E08" w:rsidRPr="00974B6A" w:rsidRDefault="00D67E08" w:rsidP="00684735">
            <w:pPr>
              <w:rPr>
                <w:b/>
                <w:bCs/>
              </w:rPr>
            </w:pPr>
            <w:r w:rsidRPr="00974B6A">
              <w:rPr>
                <w:b/>
                <w:bCs/>
              </w:rPr>
              <w:t>Release</w:t>
            </w:r>
          </w:p>
        </w:tc>
        <w:tc>
          <w:tcPr>
            <w:tcW w:w="0" w:type="auto"/>
            <w:shd w:val="clear" w:color="auto" w:fill="auto"/>
          </w:tcPr>
          <w:p w14:paraId="6CE62066" w14:textId="77777777" w:rsidR="00D67E08" w:rsidRPr="00974B6A" w:rsidRDefault="00D67E08" w:rsidP="00684735">
            <w:pPr>
              <w:rPr>
                <w:b/>
                <w:bCs/>
              </w:rPr>
            </w:pPr>
            <w:r w:rsidRPr="00974B6A">
              <w:rPr>
                <w:b/>
                <w:bCs/>
              </w:rPr>
              <w:t>Country</w:t>
            </w:r>
          </w:p>
        </w:tc>
        <w:tc>
          <w:tcPr>
            <w:tcW w:w="4890" w:type="dxa"/>
            <w:shd w:val="clear" w:color="auto" w:fill="auto"/>
          </w:tcPr>
          <w:p w14:paraId="68DC5043" w14:textId="37CE1114" w:rsidR="00D67E08" w:rsidRPr="00974B6A" w:rsidRDefault="00D67E08" w:rsidP="00684735">
            <w:pPr>
              <w:rPr>
                <w:b/>
                <w:bCs/>
              </w:rPr>
            </w:pPr>
            <w:r w:rsidRPr="00974B6A">
              <w:rPr>
                <w:b/>
                <w:bCs/>
              </w:rPr>
              <w:t>ER format</w:t>
            </w:r>
          </w:p>
        </w:tc>
      </w:tr>
      <w:tr w:rsidR="00D67E08" w:rsidRPr="00974B6A" w14:paraId="79B8437A" w14:textId="77777777" w:rsidTr="008F29E3">
        <w:tc>
          <w:tcPr>
            <w:tcW w:w="0" w:type="auto"/>
            <w:shd w:val="clear" w:color="auto" w:fill="auto"/>
          </w:tcPr>
          <w:p w14:paraId="3A622101" w14:textId="0DAF52AD" w:rsidR="00D67E08" w:rsidRPr="00974B6A" w:rsidRDefault="00D67E08" w:rsidP="00684735">
            <w:r w:rsidRPr="00974B6A">
              <w:t>10.0.19</w:t>
            </w:r>
          </w:p>
        </w:tc>
        <w:tc>
          <w:tcPr>
            <w:tcW w:w="0" w:type="auto"/>
            <w:shd w:val="clear" w:color="auto" w:fill="auto"/>
          </w:tcPr>
          <w:p w14:paraId="6198FA44" w14:textId="7E07DF59" w:rsidR="00D67E08" w:rsidRPr="00974B6A" w:rsidRDefault="00D67E08" w:rsidP="00684735">
            <w:r w:rsidRPr="00974B6A">
              <w:t>All</w:t>
            </w:r>
          </w:p>
        </w:tc>
        <w:tc>
          <w:tcPr>
            <w:tcW w:w="4890" w:type="dxa"/>
            <w:shd w:val="clear" w:color="auto" w:fill="auto"/>
          </w:tcPr>
          <w:p w14:paraId="44C5F797" w14:textId="5D81008C" w:rsidR="00D67E08" w:rsidRPr="00974B6A" w:rsidRDefault="00D67E08" w:rsidP="00684735">
            <w:r w:rsidRPr="00974B6A">
              <w:t xml:space="preserve">Intrastat </w:t>
            </w:r>
            <w:proofErr w:type="gramStart"/>
            <w:r w:rsidRPr="00974B6A">
              <w:t>model.version</w:t>
            </w:r>
            <w:proofErr w:type="gramEnd"/>
            <w:r w:rsidRPr="00974B6A">
              <w:t>.16</w:t>
            </w:r>
          </w:p>
        </w:tc>
      </w:tr>
      <w:tr w:rsidR="00D67E08" w:rsidRPr="00974B6A" w14:paraId="6055A7C1" w14:textId="77777777" w:rsidTr="008F29E3">
        <w:tc>
          <w:tcPr>
            <w:tcW w:w="0" w:type="auto"/>
            <w:shd w:val="clear" w:color="auto" w:fill="auto"/>
          </w:tcPr>
          <w:p w14:paraId="07F90FD7" w14:textId="27015CFA" w:rsidR="00D67E08" w:rsidRPr="00974B6A" w:rsidRDefault="00D67E08" w:rsidP="00684735">
            <w:r w:rsidRPr="00974B6A">
              <w:t>10.0.19</w:t>
            </w:r>
          </w:p>
        </w:tc>
        <w:tc>
          <w:tcPr>
            <w:tcW w:w="0" w:type="auto"/>
            <w:shd w:val="clear" w:color="auto" w:fill="auto"/>
          </w:tcPr>
          <w:p w14:paraId="78E15104" w14:textId="77777777" w:rsidR="00D67E08" w:rsidRPr="00974B6A" w:rsidRDefault="00D67E08" w:rsidP="00684735">
            <w:r w:rsidRPr="00974B6A">
              <w:t>NL</w:t>
            </w:r>
          </w:p>
        </w:tc>
        <w:tc>
          <w:tcPr>
            <w:tcW w:w="4890" w:type="dxa"/>
            <w:shd w:val="clear" w:color="auto" w:fill="auto"/>
          </w:tcPr>
          <w:p w14:paraId="23FDF2BB" w14:textId="29D19F53" w:rsidR="00684735" w:rsidRPr="00974B6A" w:rsidRDefault="00D67E08" w:rsidP="00684735">
            <w:r w:rsidRPr="00974B6A">
              <w:rPr>
                <w:rFonts w:ascii="Segoe UI" w:hAnsi="Segoe UI" w:cs="Segoe UI"/>
                <w:color w:val="000000"/>
                <w:sz w:val="20"/>
                <w:szCs w:val="20"/>
              </w:rPr>
              <w:t>Intrastat (NL</w:t>
            </w:r>
            <w:proofErr w:type="gramStart"/>
            <w:r w:rsidRPr="00974B6A">
              <w:rPr>
                <w:rFonts w:ascii="Segoe UI" w:hAnsi="Segoe UI" w:cs="Segoe UI"/>
                <w:color w:val="000000"/>
                <w:sz w:val="20"/>
                <w:szCs w:val="20"/>
              </w:rPr>
              <w:t>).version</w:t>
            </w:r>
            <w:proofErr w:type="gramEnd"/>
            <w:r w:rsidRPr="00974B6A">
              <w:rPr>
                <w:rFonts w:ascii="Segoe UI" w:hAnsi="Segoe UI" w:cs="Segoe UI"/>
                <w:color w:val="000000"/>
                <w:sz w:val="20"/>
                <w:szCs w:val="20"/>
              </w:rPr>
              <w:t>.1.3</w:t>
            </w:r>
          </w:p>
        </w:tc>
      </w:tr>
      <w:tr w:rsidR="00D67E08" w:rsidRPr="00974B6A" w14:paraId="7ED8B1B3" w14:textId="77777777" w:rsidTr="008F29E3">
        <w:tc>
          <w:tcPr>
            <w:tcW w:w="0" w:type="auto"/>
            <w:shd w:val="clear" w:color="auto" w:fill="auto"/>
          </w:tcPr>
          <w:p w14:paraId="1E7E735A" w14:textId="638DA2B0" w:rsidR="00D67E08" w:rsidRPr="00974B6A" w:rsidRDefault="00684735" w:rsidP="00684735">
            <w:r w:rsidRPr="00974B6A">
              <w:t>10.0.20</w:t>
            </w:r>
          </w:p>
        </w:tc>
        <w:tc>
          <w:tcPr>
            <w:tcW w:w="0" w:type="auto"/>
            <w:shd w:val="clear" w:color="auto" w:fill="auto"/>
          </w:tcPr>
          <w:p w14:paraId="741BF4EC" w14:textId="42B983A4" w:rsidR="00D67E08" w:rsidRPr="00974B6A" w:rsidRDefault="00684735" w:rsidP="00684735">
            <w:r w:rsidRPr="00974B6A">
              <w:t>FR</w:t>
            </w:r>
          </w:p>
        </w:tc>
        <w:tc>
          <w:tcPr>
            <w:tcW w:w="4890" w:type="dxa"/>
            <w:shd w:val="clear" w:color="auto" w:fill="auto"/>
          </w:tcPr>
          <w:p w14:paraId="4DE20813" w14:textId="735CB1F7" w:rsidR="00684735" w:rsidRPr="00974B6A" w:rsidRDefault="00684735" w:rsidP="00684735">
            <w:r w:rsidRPr="00974B6A">
              <w:t>Intrastat INTRACOM (FR</w:t>
            </w:r>
            <w:proofErr w:type="gramStart"/>
            <w:r w:rsidRPr="00974B6A">
              <w:t>).version</w:t>
            </w:r>
            <w:proofErr w:type="gramEnd"/>
            <w:r w:rsidRPr="00974B6A">
              <w:t>.13.5</w:t>
            </w:r>
          </w:p>
          <w:p w14:paraId="6F8FE889" w14:textId="60E3D02B" w:rsidR="00D67E08" w:rsidRPr="00974B6A" w:rsidRDefault="00684735" w:rsidP="00684735">
            <w:r w:rsidRPr="00974B6A">
              <w:t>Intrastat SAISUNIC (FR</w:t>
            </w:r>
            <w:proofErr w:type="gramStart"/>
            <w:r w:rsidRPr="00974B6A">
              <w:t>).version</w:t>
            </w:r>
            <w:proofErr w:type="gramEnd"/>
            <w:r w:rsidRPr="00974B6A">
              <w:t>.1.3</w:t>
            </w:r>
          </w:p>
        </w:tc>
      </w:tr>
      <w:tr w:rsidR="006F651E" w:rsidRPr="00974B6A" w14:paraId="0FE4366D" w14:textId="77777777" w:rsidTr="008F29E3">
        <w:tc>
          <w:tcPr>
            <w:tcW w:w="0" w:type="auto"/>
            <w:shd w:val="clear" w:color="auto" w:fill="auto"/>
          </w:tcPr>
          <w:p w14:paraId="1DE12832" w14:textId="39B7CBEE" w:rsidR="006F651E" w:rsidRPr="00974B6A" w:rsidRDefault="006F651E" w:rsidP="00684735">
            <w:r w:rsidRPr="00974B6A">
              <w:t>10.0.20</w:t>
            </w:r>
          </w:p>
        </w:tc>
        <w:tc>
          <w:tcPr>
            <w:tcW w:w="0" w:type="auto"/>
            <w:shd w:val="clear" w:color="auto" w:fill="auto"/>
          </w:tcPr>
          <w:p w14:paraId="61CFB9CA" w14:textId="010EAF4C" w:rsidR="006F651E" w:rsidRPr="00974B6A" w:rsidRDefault="006F651E" w:rsidP="00684735">
            <w:r w:rsidRPr="00974B6A">
              <w:t>UK (NI)</w:t>
            </w:r>
          </w:p>
        </w:tc>
        <w:tc>
          <w:tcPr>
            <w:tcW w:w="4890" w:type="dxa"/>
            <w:shd w:val="clear" w:color="auto" w:fill="auto"/>
          </w:tcPr>
          <w:p w14:paraId="791759FD" w14:textId="4332422C" w:rsidR="006F651E" w:rsidRPr="00974B6A" w:rsidRDefault="006F651E" w:rsidP="00684735">
            <w:r w:rsidRPr="00974B6A">
              <w:t>Intrastat (UK</w:t>
            </w:r>
            <w:proofErr w:type="gramStart"/>
            <w:r w:rsidRPr="00974B6A">
              <w:t>).version</w:t>
            </w:r>
            <w:proofErr w:type="gramEnd"/>
            <w:r w:rsidRPr="00974B6A">
              <w:t>.1.2</w:t>
            </w:r>
          </w:p>
        </w:tc>
      </w:tr>
    </w:tbl>
    <w:p w14:paraId="37D8C2F3" w14:textId="171A1A4F" w:rsidR="00D67E08" w:rsidRDefault="002500A8" w:rsidP="00D67E08">
      <w:pPr>
        <w:pStyle w:val="NormalWeb"/>
        <w:spacing w:before="0" w:beforeAutospacing="0" w:after="0" w:afterAutospacing="0"/>
      </w:pPr>
      <w:r w:rsidRPr="00974B6A">
        <w:t xml:space="preserve">For more information, see </w:t>
      </w:r>
      <w:hyperlink r:id="rId16" w:history="1">
        <w:r w:rsidR="00942151" w:rsidRPr="00974B6A">
          <w:rPr>
            <w:rStyle w:val="Hyperlink"/>
            <w:rFonts w:ascii="Segoe UI" w:hAnsi="Segoe UI" w:cs="Segoe UI"/>
            <w:sz w:val="21"/>
            <w:szCs w:val="21"/>
          </w:rPr>
          <w:t>Download ER configurations from the Global repository of Configuration service</w:t>
        </w:r>
      </w:hyperlink>
      <w:r w:rsidRPr="008F29E3">
        <w:t>.</w:t>
      </w:r>
    </w:p>
    <w:p w14:paraId="5F700E75" w14:textId="68E77C76" w:rsidR="008529C3" w:rsidRDefault="008529C3" w:rsidP="00D67E08">
      <w:pPr>
        <w:pStyle w:val="NormalWeb"/>
        <w:spacing w:before="0" w:beforeAutospacing="0" w:after="0" w:afterAutospacing="0"/>
      </w:pPr>
    </w:p>
    <w:p w14:paraId="139EB288" w14:textId="77777777" w:rsidR="008529C3" w:rsidRPr="00974B6A" w:rsidRDefault="008529C3" w:rsidP="00D67E0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4BA58D07" w14:textId="458BC03B" w:rsidR="008F0F1A" w:rsidRPr="00974B6A" w:rsidRDefault="008F0F1A" w:rsidP="00992190">
      <w:pPr>
        <w:pStyle w:val="Heading4"/>
      </w:pPr>
      <w:r w:rsidRPr="00974B6A">
        <w:t xml:space="preserve">Set up </w:t>
      </w:r>
      <w:r w:rsidR="00D31AFB" w:rsidRPr="00974B6A">
        <w:t>t</w:t>
      </w:r>
      <w:r w:rsidRPr="00974B6A">
        <w:t xml:space="preserve">ransaction </w:t>
      </w:r>
      <w:proofErr w:type="gramStart"/>
      <w:r w:rsidRPr="00974B6A">
        <w:t>codes</w:t>
      </w:r>
      <w:proofErr w:type="gramEnd"/>
    </w:p>
    <w:p w14:paraId="3FA20487" w14:textId="293A031A" w:rsidR="00DC6447" w:rsidRPr="00974B6A" w:rsidRDefault="008F0F1A" w:rsidP="00DC6447">
      <w:r w:rsidRPr="00974B6A">
        <w:t xml:space="preserve">A </w:t>
      </w:r>
      <w:r w:rsidR="00D33DE4" w:rsidRPr="00974B6A">
        <w:t xml:space="preserve">system of </w:t>
      </w:r>
      <w:r w:rsidRPr="00974B6A">
        <w:t xml:space="preserve">two-digit </w:t>
      </w:r>
      <w:r w:rsidR="002500A8" w:rsidRPr="00974B6A">
        <w:t>t</w:t>
      </w:r>
      <w:r w:rsidR="00DC6447" w:rsidRPr="00974B6A">
        <w:t>ransaction codes is</w:t>
      </w:r>
      <w:r w:rsidRPr="00974B6A">
        <w:t xml:space="preserve"> used to differentiate types of trade </w:t>
      </w:r>
      <w:r w:rsidR="00D33DE4" w:rsidRPr="00974B6A">
        <w:t xml:space="preserve">at </w:t>
      </w:r>
      <w:r w:rsidR="002500A8" w:rsidRPr="00974B6A">
        <w:t>the</w:t>
      </w:r>
      <w:r w:rsidRPr="00974B6A">
        <w:t xml:space="preserve"> European level. </w:t>
      </w:r>
      <w:r w:rsidR="002500A8" w:rsidRPr="00974B6A">
        <w:t>For more information, see</w:t>
      </w:r>
      <w:r w:rsidR="00DC6447" w:rsidRPr="00974B6A">
        <w:t xml:space="preserve"> </w:t>
      </w:r>
      <w:hyperlink r:id="rId17" w:history="1">
        <w:r w:rsidR="00DC6447" w:rsidRPr="00974B6A">
          <w:rPr>
            <w:rStyle w:val="Hyperlink"/>
          </w:rPr>
          <w:t>European business statistics compilers' manual for international trade in goods statistics — 2021 edition - Products Manuals and Guidelines - Eurostat (europa.eu)</w:t>
        </w:r>
      </w:hyperlink>
      <w:r w:rsidR="003E5572" w:rsidRPr="008F29E3">
        <w:t>.</w:t>
      </w:r>
    </w:p>
    <w:p w14:paraId="2799153E" w14:textId="259F48BF" w:rsidR="002846E2" w:rsidRPr="00974B6A" w:rsidRDefault="002846E2" w:rsidP="002846E2">
      <w:r w:rsidRPr="00974B6A">
        <w:t xml:space="preserve">Most countries use two-digit transaction codes. However, </w:t>
      </w:r>
      <w:r w:rsidR="008372A3" w:rsidRPr="00974B6A">
        <w:t xml:space="preserve">in some countries, such as the United Kingdom, </w:t>
      </w:r>
      <w:r w:rsidRPr="00974B6A">
        <w:t>the second digit</w:t>
      </w:r>
      <w:r w:rsidR="00CE1563" w:rsidRPr="00974B6A">
        <w:t xml:space="preserve"> in country-specific guidelines</w:t>
      </w:r>
      <w:r w:rsidRPr="00974B6A">
        <w:t xml:space="preserve"> </w:t>
      </w:r>
      <w:r w:rsidR="00CE1563" w:rsidRPr="00974B6A">
        <w:t>might</w:t>
      </w:r>
      <w:r w:rsidRPr="00974B6A">
        <w:t xml:space="preserve"> differ from EU guidelines. In this case, configure country-specific transaction codes</w:t>
      </w:r>
      <w:r w:rsidR="008372A3" w:rsidRPr="00974B6A">
        <w:t>,</w:t>
      </w:r>
      <w:r w:rsidRPr="00974B6A">
        <w:t xml:space="preserve"> and </w:t>
      </w:r>
      <w:r w:rsidR="008372A3" w:rsidRPr="00974B6A">
        <w:t xml:space="preserve">then manually </w:t>
      </w:r>
      <w:r w:rsidRPr="00974B6A">
        <w:t>select them in documents.</w:t>
      </w:r>
    </w:p>
    <w:p w14:paraId="74F29212" w14:textId="64A19377" w:rsidR="00D65587" w:rsidRPr="00974B6A" w:rsidRDefault="003E5572" w:rsidP="00A46929">
      <w:r w:rsidRPr="00974B6A">
        <w:t>Some countries</w:t>
      </w:r>
      <w:r w:rsidR="002500A8" w:rsidRPr="00974B6A">
        <w:t xml:space="preserve">, </w:t>
      </w:r>
      <w:r w:rsidR="00CB12AA" w:rsidRPr="00974B6A">
        <w:t>such as</w:t>
      </w:r>
      <w:r w:rsidR="002500A8" w:rsidRPr="00974B6A">
        <w:t xml:space="preserve"> Belgium, Italy, and Austria,</w:t>
      </w:r>
      <w:r w:rsidRPr="00974B6A">
        <w:t xml:space="preserve"> use </w:t>
      </w:r>
      <w:r w:rsidR="002500A8" w:rsidRPr="00974B6A">
        <w:t>a one</w:t>
      </w:r>
      <w:r w:rsidRPr="00974B6A">
        <w:t>-digit transaction code</w:t>
      </w:r>
      <w:r w:rsidR="00F7525C" w:rsidRPr="00974B6A">
        <w:t xml:space="preserve">. </w:t>
      </w:r>
      <w:r w:rsidR="008372A3" w:rsidRPr="00974B6A">
        <w:t>In this case, y</w:t>
      </w:r>
      <w:r w:rsidR="00DC6447" w:rsidRPr="00974B6A">
        <w:t xml:space="preserve">ou </w:t>
      </w:r>
      <w:r w:rsidR="00D65587" w:rsidRPr="00974B6A">
        <w:t>can</w:t>
      </w:r>
      <w:r w:rsidR="00DC6447" w:rsidRPr="00974B6A">
        <w:t xml:space="preserve"> configure </w:t>
      </w:r>
      <w:r w:rsidR="002500A8" w:rsidRPr="00974B6A">
        <w:t>two</w:t>
      </w:r>
      <w:r w:rsidR="00DC6447" w:rsidRPr="00974B6A">
        <w:t>-digit transaction codes</w:t>
      </w:r>
      <w:r w:rsidRPr="00974B6A">
        <w:t xml:space="preserve"> according to European guidelines</w:t>
      </w:r>
      <w:r w:rsidR="00BD4EA6" w:rsidRPr="00974B6A">
        <w:t xml:space="preserve">. Then, if the country-specific Intrastat format should have only one </w:t>
      </w:r>
      <w:r w:rsidR="008C00D2" w:rsidRPr="00974B6A">
        <w:t>digit</w:t>
      </w:r>
      <w:r w:rsidR="00BD4EA6" w:rsidRPr="00974B6A">
        <w:t>,</w:t>
      </w:r>
      <w:r w:rsidR="00D65587" w:rsidRPr="00974B6A">
        <w:t xml:space="preserve"> only </w:t>
      </w:r>
      <w:r w:rsidR="002500A8" w:rsidRPr="00974B6A">
        <w:t xml:space="preserve">the </w:t>
      </w:r>
      <w:r w:rsidR="00D65587" w:rsidRPr="00974B6A">
        <w:t xml:space="preserve">first digit will be exported to </w:t>
      </w:r>
      <w:r w:rsidR="002846E2" w:rsidRPr="00974B6A">
        <w:t>it</w:t>
      </w:r>
      <w:r w:rsidR="00DC6447" w:rsidRPr="00974B6A">
        <w:t>.</w:t>
      </w:r>
    </w:p>
    <w:p w14:paraId="26F6C3C3" w14:textId="68E71E90" w:rsidR="003E5572" w:rsidRPr="00974B6A" w:rsidRDefault="00403A93" w:rsidP="00A46929">
      <w:r w:rsidRPr="00974B6A">
        <w:lastRenderedPageBreak/>
        <w:t xml:space="preserve">Before you configure settings and start to use the Intrastat feature, </w:t>
      </w:r>
      <w:r w:rsidR="00B60536" w:rsidRPr="00974B6A">
        <w:t>analyze country transaction codes</w:t>
      </w:r>
      <w:r w:rsidR="00A47228" w:rsidRPr="00974B6A">
        <w:t>,</w:t>
      </w:r>
      <w:r w:rsidR="00B60536" w:rsidRPr="00974B6A">
        <w:t xml:space="preserve"> and </w:t>
      </w:r>
      <w:r w:rsidR="002500A8" w:rsidRPr="00974B6A">
        <w:t>decide</w:t>
      </w:r>
      <w:r w:rsidR="00B60536" w:rsidRPr="00974B6A">
        <w:t xml:space="preserve"> how to set up </w:t>
      </w:r>
      <w:r w:rsidR="002E0604" w:rsidRPr="00974B6A">
        <w:t xml:space="preserve">the </w:t>
      </w:r>
      <w:r w:rsidR="00B60536" w:rsidRPr="00974B6A">
        <w:t>transaction codes for countries.</w:t>
      </w:r>
    </w:p>
    <w:p w14:paraId="42851A59" w14:textId="058C5907" w:rsidR="002500A8" w:rsidRPr="00974B6A" w:rsidRDefault="00F870EA" w:rsidP="008F29E3">
      <w:pPr>
        <w:pStyle w:val="ListParagraph"/>
        <w:numPr>
          <w:ilvl w:val="0"/>
          <w:numId w:val="24"/>
        </w:numPr>
      </w:pPr>
      <w:r w:rsidRPr="00974B6A">
        <w:t xml:space="preserve">Go to </w:t>
      </w:r>
      <w:r w:rsidRPr="008F29E3">
        <w:rPr>
          <w:b/>
          <w:bCs/>
        </w:rPr>
        <w:t>Tax &gt; Set up &gt; Foreign trade &gt; Transaction codes</w:t>
      </w:r>
      <w:r w:rsidRPr="00974B6A">
        <w:t>.</w:t>
      </w:r>
    </w:p>
    <w:p w14:paraId="7B92A28A" w14:textId="7440056E" w:rsidR="00F870EA" w:rsidRPr="00974B6A" w:rsidRDefault="00F870EA" w:rsidP="008F29E3">
      <w:pPr>
        <w:pStyle w:val="ListParagraph"/>
        <w:numPr>
          <w:ilvl w:val="0"/>
          <w:numId w:val="24"/>
        </w:numPr>
      </w:pPr>
      <w:r w:rsidRPr="00974B6A">
        <w:t xml:space="preserve">Create </w:t>
      </w:r>
      <w:r w:rsidR="0082244A" w:rsidRPr="00974B6A">
        <w:t xml:space="preserve">the required </w:t>
      </w:r>
      <w:r w:rsidRPr="00974B6A">
        <w:t>transaction codes.</w:t>
      </w:r>
    </w:p>
    <w:p w14:paraId="4B0D26E2" w14:textId="1958801C" w:rsidR="00F870EA" w:rsidRPr="00974B6A" w:rsidRDefault="00F870EA" w:rsidP="00A46929">
      <w:r w:rsidRPr="008F29E3">
        <w:rPr>
          <w:noProof/>
        </w:rPr>
        <w:drawing>
          <wp:inline distT="0" distB="0" distL="0" distR="0" wp14:anchorId="739E6A9B" wp14:editId="2A6ED946">
            <wp:extent cx="5937250" cy="3121025"/>
            <wp:effectExtent l="0" t="0" r="6350" b="3175"/>
            <wp:docPr id="11" name="Picture 11" descr="transaction codes;Multipleid-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ransaction codes;Multipleid-image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B2CF1" w14:textId="0CFD2244" w:rsidR="00F870EA" w:rsidRPr="00974B6A" w:rsidRDefault="00F870EA" w:rsidP="00F870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4B6A">
        <w:rPr>
          <w:rFonts w:ascii="Segoe UI" w:eastAsia="Times New Roman" w:hAnsi="Segoe UI" w:cs="Segoe UI"/>
          <w:color w:val="171717"/>
          <w:sz w:val="21"/>
          <w:szCs w:val="21"/>
          <w:shd w:val="clear" w:color="auto" w:fill="FFFFFF"/>
        </w:rPr>
        <w:t xml:space="preserve">For each transaction code that you </w:t>
      </w:r>
      <w:r w:rsidR="0082244A" w:rsidRPr="00974B6A">
        <w:rPr>
          <w:rFonts w:ascii="Segoe UI" w:eastAsia="Times New Roman" w:hAnsi="Segoe UI" w:cs="Segoe UI"/>
          <w:color w:val="171717"/>
          <w:sz w:val="21"/>
          <w:szCs w:val="21"/>
          <w:shd w:val="clear" w:color="auto" w:fill="FFFFFF"/>
        </w:rPr>
        <w:t>create</w:t>
      </w:r>
      <w:r w:rsidRPr="00974B6A">
        <w:rPr>
          <w:rFonts w:ascii="Segoe UI" w:eastAsia="Times New Roman" w:hAnsi="Segoe UI" w:cs="Segoe UI"/>
          <w:color w:val="171717"/>
          <w:sz w:val="21"/>
          <w:szCs w:val="21"/>
          <w:shd w:val="clear" w:color="auto" w:fill="FFFFFF"/>
        </w:rPr>
        <w:t xml:space="preserve">, you must set up the rules </w:t>
      </w:r>
      <w:r w:rsidR="002E0604" w:rsidRPr="00974B6A">
        <w:rPr>
          <w:rFonts w:ascii="Segoe UI" w:eastAsia="Times New Roman" w:hAnsi="Segoe UI" w:cs="Segoe UI"/>
          <w:color w:val="171717"/>
          <w:sz w:val="21"/>
          <w:szCs w:val="21"/>
          <w:shd w:val="clear" w:color="auto" w:fill="FFFFFF"/>
        </w:rPr>
        <w:t xml:space="preserve">that are used </w:t>
      </w:r>
      <w:r w:rsidR="002500A8" w:rsidRPr="00974B6A">
        <w:rPr>
          <w:rFonts w:ascii="Segoe UI" w:eastAsia="Times New Roman" w:hAnsi="Segoe UI" w:cs="Segoe UI"/>
          <w:color w:val="171717"/>
          <w:sz w:val="21"/>
          <w:szCs w:val="21"/>
          <w:shd w:val="clear" w:color="auto" w:fill="FFFFFF"/>
        </w:rPr>
        <w:t>to calculate</w:t>
      </w:r>
      <w:r w:rsidRPr="00974B6A">
        <w:rPr>
          <w:rFonts w:ascii="Segoe UI" w:eastAsia="Times New Roman" w:hAnsi="Segoe UI" w:cs="Segoe UI"/>
          <w:color w:val="171717"/>
          <w:sz w:val="21"/>
          <w:szCs w:val="21"/>
          <w:shd w:val="clear" w:color="auto" w:fill="FFFFFF"/>
        </w:rPr>
        <w:t xml:space="preserve"> invoice amounts and statistical amounts for transfer orders</w:t>
      </w:r>
      <w:r w:rsidR="002E0604" w:rsidRPr="00974B6A">
        <w:rPr>
          <w:rFonts w:ascii="Segoe UI" w:eastAsia="Times New Roman" w:hAnsi="Segoe UI" w:cs="Segoe UI"/>
          <w:color w:val="171717"/>
          <w:sz w:val="21"/>
          <w:szCs w:val="21"/>
          <w:shd w:val="clear" w:color="auto" w:fill="FFFFFF"/>
        </w:rPr>
        <w:t>,</w:t>
      </w:r>
      <w:r w:rsidRPr="00974B6A">
        <w:rPr>
          <w:rFonts w:ascii="Segoe UI" w:eastAsia="Times New Roman" w:hAnsi="Segoe UI" w:cs="Segoe UI"/>
          <w:color w:val="171717"/>
          <w:sz w:val="21"/>
          <w:szCs w:val="21"/>
          <w:shd w:val="clear" w:color="auto" w:fill="FFFFFF"/>
        </w:rPr>
        <w:t xml:space="preserve"> and </w:t>
      </w:r>
      <w:r w:rsidR="002E0604" w:rsidRPr="00974B6A">
        <w:rPr>
          <w:rFonts w:ascii="Segoe UI" w:eastAsia="Times New Roman" w:hAnsi="Segoe UI" w:cs="Segoe UI"/>
          <w:color w:val="171717"/>
          <w:sz w:val="21"/>
          <w:szCs w:val="21"/>
          <w:shd w:val="clear" w:color="auto" w:fill="FFFFFF"/>
        </w:rPr>
        <w:t xml:space="preserve">for </w:t>
      </w:r>
      <w:r w:rsidRPr="00974B6A">
        <w:rPr>
          <w:rFonts w:ascii="Segoe UI" w:eastAsia="Times New Roman" w:hAnsi="Segoe UI" w:cs="Segoe UI"/>
          <w:color w:val="171717"/>
          <w:sz w:val="21"/>
          <w:szCs w:val="21"/>
          <w:shd w:val="clear" w:color="auto" w:fill="FFFFFF"/>
        </w:rPr>
        <w:t>sales</w:t>
      </w:r>
      <w:r w:rsidR="002500A8" w:rsidRPr="00974B6A">
        <w:rPr>
          <w:rFonts w:ascii="Segoe UI" w:eastAsia="Times New Roman" w:hAnsi="Segoe UI" w:cs="Segoe UI"/>
          <w:color w:val="171717"/>
          <w:sz w:val="21"/>
          <w:szCs w:val="21"/>
          <w:shd w:val="clear" w:color="auto" w:fill="FFFFFF"/>
        </w:rPr>
        <w:t xml:space="preserve"> </w:t>
      </w:r>
      <w:r w:rsidR="002E0604" w:rsidRPr="00974B6A">
        <w:rPr>
          <w:rFonts w:ascii="Segoe UI" w:eastAsia="Times New Roman" w:hAnsi="Segoe UI" w:cs="Segoe UI"/>
          <w:color w:val="171717"/>
          <w:sz w:val="21"/>
          <w:szCs w:val="21"/>
          <w:shd w:val="clear" w:color="auto" w:fill="FFFFFF"/>
        </w:rPr>
        <w:t xml:space="preserve">orders </w:t>
      </w:r>
      <w:r w:rsidR="002500A8" w:rsidRPr="00974B6A">
        <w:rPr>
          <w:rFonts w:ascii="Segoe UI" w:eastAsia="Times New Roman" w:hAnsi="Segoe UI" w:cs="Segoe UI"/>
          <w:color w:val="171717"/>
          <w:sz w:val="21"/>
          <w:szCs w:val="21"/>
          <w:shd w:val="clear" w:color="auto" w:fill="FFFFFF"/>
        </w:rPr>
        <w:t xml:space="preserve">and </w:t>
      </w:r>
      <w:r w:rsidRPr="00974B6A">
        <w:rPr>
          <w:rFonts w:ascii="Segoe UI" w:eastAsia="Times New Roman" w:hAnsi="Segoe UI" w:cs="Segoe UI"/>
          <w:color w:val="171717"/>
          <w:sz w:val="21"/>
          <w:szCs w:val="21"/>
          <w:shd w:val="clear" w:color="auto" w:fill="FFFFFF"/>
        </w:rPr>
        <w:t>purchase orders.</w:t>
      </w:r>
    </w:p>
    <w:p w14:paraId="6557DA70" w14:textId="0D3E77A0" w:rsidR="00F870EA" w:rsidRPr="00974B6A" w:rsidRDefault="00F870EA" w:rsidP="00390FFB">
      <w:pPr>
        <w:numPr>
          <w:ilvl w:val="2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1"/>
          <w:szCs w:val="21"/>
        </w:rPr>
      </w:pPr>
      <w:r w:rsidRPr="00974B6A">
        <w:rPr>
          <w:rFonts w:ascii="Segoe UI" w:eastAsia="Times New Roman" w:hAnsi="Segoe UI" w:cs="Segoe UI"/>
          <w:color w:val="171717"/>
          <w:sz w:val="21"/>
          <w:szCs w:val="21"/>
        </w:rPr>
        <w:t>For transfer orders, set up one of the following rules:</w:t>
      </w:r>
    </w:p>
    <w:p w14:paraId="7663E010" w14:textId="307FFEEE" w:rsidR="00F870EA" w:rsidRPr="00974B6A" w:rsidRDefault="00F870EA" w:rsidP="00390FFB">
      <w:pPr>
        <w:numPr>
          <w:ilvl w:val="3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1"/>
          <w:szCs w:val="21"/>
        </w:rPr>
      </w:pPr>
      <w:r w:rsidRPr="00974B6A">
        <w:rPr>
          <w:rFonts w:ascii="Segoe UI" w:eastAsia="Times New Roman" w:hAnsi="Segoe UI" w:cs="Segoe UI"/>
          <w:b/>
          <w:bCs/>
          <w:color w:val="171717"/>
          <w:sz w:val="21"/>
          <w:szCs w:val="21"/>
        </w:rPr>
        <w:t>Empty</w:t>
      </w:r>
      <w:r w:rsidR="002500A8" w:rsidRPr="008F29E3">
        <w:rPr>
          <w:rFonts w:ascii="Segoe UI" w:eastAsia="Times New Roman" w:hAnsi="Segoe UI" w:cs="Segoe UI"/>
          <w:b/>
          <w:bCs/>
          <w:color w:val="171717"/>
          <w:sz w:val="21"/>
          <w:szCs w:val="21"/>
        </w:rPr>
        <w:t>:</w:t>
      </w:r>
      <w:r w:rsidRPr="00974B6A">
        <w:rPr>
          <w:rFonts w:ascii="Segoe UI" w:eastAsia="Times New Roman" w:hAnsi="Segoe UI" w:cs="Segoe UI"/>
          <w:color w:val="171717"/>
          <w:sz w:val="21"/>
          <w:szCs w:val="21"/>
        </w:rPr>
        <w:t xml:space="preserve"> The amount will be 0 (zero).</w:t>
      </w:r>
    </w:p>
    <w:p w14:paraId="7097BCCC" w14:textId="7C287307" w:rsidR="00F870EA" w:rsidRPr="00974B6A" w:rsidRDefault="00F870EA" w:rsidP="00390FFB">
      <w:pPr>
        <w:numPr>
          <w:ilvl w:val="3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1"/>
          <w:szCs w:val="21"/>
        </w:rPr>
      </w:pPr>
      <w:r w:rsidRPr="00974B6A">
        <w:rPr>
          <w:rFonts w:ascii="Segoe UI" w:eastAsia="Times New Roman" w:hAnsi="Segoe UI" w:cs="Segoe UI"/>
          <w:b/>
          <w:bCs/>
          <w:color w:val="171717"/>
          <w:sz w:val="21"/>
          <w:szCs w:val="21"/>
        </w:rPr>
        <w:t>Financial cost amount</w:t>
      </w:r>
      <w:r w:rsidR="002500A8" w:rsidRPr="008F29E3">
        <w:rPr>
          <w:rFonts w:ascii="Segoe UI" w:eastAsia="Times New Roman" w:hAnsi="Segoe UI" w:cs="Segoe UI"/>
          <w:b/>
          <w:bCs/>
          <w:color w:val="171717"/>
          <w:sz w:val="21"/>
          <w:szCs w:val="21"/>
        </w:rPr>
        <w:t>:</w:t>
      </w:r>
      <w:r w:rsidRPr="00974B6A">
        <w:rPr>
          <w:rFonts w:ascii="Segoe UI" w:eastAsia="Times New Roman" w:hAnsi="Segoe UI" w:cs="Segoe UI"/>
          <w:color w:val="171717"/>
          <w:sz w:val="21"/>
          <w:szCs w:val="21"/>
        </w:rPr>
        <w:t xml:space="preserve"> The amount will equal the financial cost.</w:t>
      </w:r>
    </w:p>
    <w:p w14:paraId="0832C909" w14:textId="2B7A6D2F" w:rsidR="00F870EA" w:rsidRPr="00974B6A" w:rsidRDefault="00F870EA" w:rsidP="00390FFB">
      <w:pPr>
        <w:numPr>
          <w:ilvl w:val="3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1"/>
          <w:szCs w:val="21"/>
        </w:rPr>
      </w:pPr>
      <w:r w:rsidRPr="00974B6A">
        <w:rPr>
          <w:rFonts w:ascii="Segoe UI" w:eastAsia="Times New Roman" w:hAnsi="Segoe UI" w:cs="Segoe UI"/>
          <w:b/>
          <w:bCs/>
          <w:color w:val="171717"/>
          <w:sz w:val="21"/>
          <w:szCs w:val="21"/>
        </w:rPr>
        <w:t>Total cost</w:t>
      </w:r>
      <w:r w:rsidR="002500A8" w:rsidRPr="008F29E3">
        <w:rPr>
          <w:rFonts w:ascii="Segoe UI" w:eastAsia="Times New Roman" w:hAnsi="Segoe UI" w:cs="Segoe UI"/>
          <w:b/>
          <w:bCs/>
          <w:color w:val="171717"/>
          <w:sz w:val="21"/>
          <w:szCs w:val="21"/>
        </w:rPr>
        <w:t>:</w:t>
      </w:r>
      <w:r w:rsidRPr="00974B6A">
        <w:rPr>
          <w:rFonts w:ascii="Segoe UI" w:eastAsia="Times New Roman" w:hAnsi="Segoe UI" w:cs="Segoe UI"/>
          <w:color w:val="171717"/>
          <w:sz w:val="21"/>
          <w:szCs w:val="21"/>
        </w:rPr>
        <w:t xml:space="preserve"> The amount will equal the total cost of the transaction.</w:t>
      </w:r>
    </w:p>
    <w:p w14:paraId="0446860B" w14:textId="5F4C1BEF" w:rsidR="00F870EA" w:rsidRPr="00974B6A" w:rsidRDefault="00F870EA" w:rsidP="00390FFB">
      <w:pPr>
        <w:numPr>
          <w:ilvl w:val="3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1"/>
          <w:szCs w:val="21"/>
        </w:rPr>
      </w:pPr>
      <w:r w:rsidRPr="00974B6A">
        <w:rPr>
          <w:rFonts w:ascii="Segoe UI" w:eastAsia="Times New Roman" w:hAnsi="Segoe UI" w:cs="Segoe UI"/>
          <w:b/>
          <w:bCs/>
          <w:color w:val="171717"/>
          <w:sz w:val="21"/>
          <w:szCs w:val="21"/>
        </w:rPr>
        <w:t>Manual</w:t>
      </w:r>
      <w:r w:rsidR="002500A8" w:rsidRPr="008F29E3">
        <w:rPr>
          <w:rFonts w:ascii="Segoe UI" w:eastAsia="Times New Roman" w:hAnsi="Segoe UI" w:cs="Segoe UI"/>
          <w:b/>
          <w:bCs/>
          <w:color w:val="171717"/>
          <w:sz w:val="21"/>
          <w:szCs w:val="21"/>
        </w:rPr>
        <w:t>:</w:t>
      </w:r>
      <w:r w:rsidR="002500A8" w:rsidRPr="00974B6A">
        <w:rPr>
          <w:rFonts w:ascii="Segoe UI" w:eastAsia="Times New Roman" w:hAnsi="Segoe UI" w:cs="Segoe UI"/>
          <w:color w:val="171717"/>
          <w:sz w:val="21"/>
          <w:szCs w:val="21"/>
        </w:rPr>
        <w:t xml:space="preserve"> </w:t>
      </w:r>
      <w:r w:rsidRPr="00974B6A">
        <w:rPr>
          <w:rFonts w:ascii="Segoe UI" w:eastAsia="Times New Roman" w:hAnsi="Segoe UI" w:cs="Segoe UI"/>
          <w:color w:val="171717"/>
          <w:sz w:val="21"/>
          <w:szCs w:val="21"/>
        </w:rPr>
        <w:t>The amount will equal the amount that is specified</w:t>
      </w:r>
      <w:r w:rsidR="007F790E" w:rsidRPr="00974B6A">
        <w:rPr>
          <w:rFonts w:ascii="Segoe UI" w:eastAsia="Times New Roman" w:hAnsi="Segoe UI" w:cs="Segoe UI"/>
          <w:color w:val="171717"/>
          <w:sz w:val="21"/>
          <w:szCs w:val="21"/>
        </w:rPr>
        <w:t xml:space="preserve"> in the </w:t>
      </w:r>
      <w:r w:rsidR="007F790E" w:rsidRPr="00974B6A">
        <w:rPr>
          <w:rFonts w:ascii="Segoe UI" w:eastAsia="Times New Roman" w:hAnsi="Segoe UI" w:cs="Segoe UI"/>
          <w:b/>
          <w:bCs/>
          <w:color w:val="171717"/>
          <w:sz w:val="21"/>
          <w:szCs w:val="21"/>
        </w:rPr>
        <w:t>Invoiced amount</w:t>
      </w:r>
      <w:r w:rsidR="007F790E" w:rsidRPr="00974B6A">
        <w:rPr>
          <w:rFonts w:ascii="Segoe UI" w:eastAsia="Times New Roman" w:hAnsi="Segoe UI" w:cs="Segoe UI"/>
          <w:color w:val="171717"/>
          <w:sz w:val="21"/>
          <w:szCs w:val="21"/>
        </w:rPr>
        <w:t xml:space="preserve"> and </w:t>
      </w:r>
      <w:r w:rsidR="007F790E" w:rsidRPr="00974B6A">
        <w:rPr>
          <w:rFonts w:ascii="Segoe UI" w:eastAsia="Times New Roman" w:hAnsi="Segoe UI" w:cs="Segoe UI"/>
          <w:b/>
          <w:bCs/>
          <w:color w:val="171717"/>
          <w:sz w:val="21"/>
          <w:szCs w:val="21"/>
        </w:rPr>
        <w:t>Statistical value</w:t>
      </w:r>
      <w:r w:rsidR="007F790E" w:rsidRPr="00974B6A">
        <w:rPr>
          <w:rFonts w:ascii="Segoe UI" w:eastAsia="Times New Roman" w:hAnsi="Segoe UI" w:cs="Segoe UI"/>
          <w:color w:val="171717"/>
          <w:sz w:val="21"/>
          <w:szCs w:val="21"/>
        </w:rPr>
        <w:t xml:space="preserve"> fields</w:t>
      </w:r>
      <w:r w:rsidRPr="00974B6A">
        <w:rPr>
          <w:rFonts w:ascii="Segoe UI" w:eastAsia="Times New Roman" w:hAnsi="Segoe UI" w:cs="Segoe UI"/>
          <w:color w:val="171717"/>
          <w:sz w:val="21"/>
          <w:szCs w:val="21"/>
        </w:rPr>
        <w:t xml:space="preserve"> on the transfer order line. These values </w:t>
      </w:r>
      <w:r w:rsidR="00777672">
        <w:rPr>
          <w:rFonts w:ascii="Segoe UI" w:eastAsia="Times New Roman" w:hAnsi="Segoe UI" w:cs="Segoe UI"/>
          <w:color w:val="171717"/>
          <w:sz w:val="21"/>
          <w:szCs w:val="21"/>
        </w:rPr>
        <w:t xml:space="preserve">are </w:t>
      </w:r>
      <w:r w:rsidR="00747205" w:rsidRPr="00974B6A">
        <w:rPr>
          <w:rFonts w:ascii="Segoe UI" w:eastAsia="Times New Roman" w:hAnsi="Segoe UI" w:cs="Segoe UI"/>
          <w:color w:val="171717"/>
          <w:sz w:val="21"/>
          <w:szCs w:val="21"/>
        </w:rPr>
        <w:t>taken</w:t>
      </w:r>
      <w:r w:rsidRPr="00974B6A">
        <w:rPr>
          <w:rFonts w:ascii="Segoe UI" w:eastAsia="Times New Roman" w:hAnsi="Segoe UI" w:cs="Segoe UI"/>
          <w:color w:val="171717"/>
          <w:sz w:val="21"/>
          <w:szCs w:val="21"/>
        </w:rPr>
        <w:t xml:space="preserve"> from the </w:t>
      </w:r>
      <w:r w:rsidRPr="008F29E3">
        <w:rPr>
          <w:rFonts w:ascii="Segoe UI" w:eastAsia="Times New Roman" w:hAnsi="Segoe UI" w:cs="Segoe UI"/>
          <w:b/>
          <w:bCs/>
          <w:color w:val="171717"/>
          <w:sz w:val="21"/>
          <w:szCs w:val="21"/>
        </w:rPr>
        <w:t>Amount</w:t>
      </w:r>
      <w:r w:rsidRPr="00974B6A">
        <w:rPr>
          <w:rFonts w:ascii="Segoe UI" w:eastAsia="Times New Roman" w:hAnsi="Segoe UI" w:cs="Segoe UI"/>
          <w:color w:val="171717"/>
          <w:sz w:val="21"/>
          <w:szCs w:val="21"/>
        </w:rPr>
        <w:t xml:space="preserve"> </w:t>
      </w:r>
      <w:r w:rsidR="002500A8" w:rsidRPr="00974B6A">
        <w:rPr>
          <w:rFonts w:ascii="Segoe UI" w:eastAsia="Times New Roman" w:hAnsi="Segoe UI" w:cs="Segoe UI"/>
          <w:color w:val="171717"/>
          <w:sz w:val="21"/>
          <w:szCs w:val="21"/>
        </w:rPr>
        <w:t>field on</w:t>
      </w:r>
      <w:r w:rsidRPr="00974B6A">
        <w:rPr>
          <w:rFonts w:ascii="Segoe UI" w:eastAsia="Times New Roman" w:hAnsi="Segoe UI" w:cs="Segoe UI"/>
          <w:color w:val="171717"/>
          <w:sz w:val="21"/>
          <w:szCs w:val="21"/>
        </w:rPr>
        <w:t xml:space="preserve"> the transfer order line.</w:t>
      </w:r>
    </w:p>
    <w:p w14:paraId="1F57198A" w14:textId="7D6EB4E6" w:rsidR="00F870EA" w:rsidRPr="00974B6A" w:rsidRDefault="00F870EA" w:rsidP="008F29E3">
      <w:pPr>
        <w:shd w:val="clear" w:color="auto" w:fill="FFFFFF"/>
        <w:spacing w:after="0" w:line="240" w:lineRule="auto"/>
        <w:ind w:left="1260"/>
        <w:rPr>
          <w:rFonts w:ascii="Segoe UI" w:eastAsia="Times New Roman" w:hAnsi="Segoe UI" w:cs="Segoe UI"/>
          <w:color w:val="171717"/>
          <w:sz w:val="21"/>
          <w:szCs w:val="21"/>
        </w:rPr>
      </w:pPr>
      <w:r w:rsidRPr="008F29E3">
        <w:rPr>
          <w:rFonts w:ascii="Segoe UI" w:eastAsia="Times New Roman" w:hAnsi="Segoe UI" w:cs="Segoe UI"/>
          <w:noProof/>
          <w:color w:val="171717"/>
          <w:sz w:val="21"/>
          <w:szCs w:val="21"/>
        </w:rPr>
        <w:drawing>
          <wp:inline distT="0" distB="0" distL="0" distR="0" wp14:anchorId="032C23D0" wp14:editId="3759C42D">
            <wp:extent cx="5943600" cy="2187575"/>
            <wp:effectExtent l="0" t="0" r="0" b="3175"/>
            <wp:docPr id="12" name="Picture 12" descr="transfer order;Multipleid-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ransfer order;Multipleid-image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909B" w14:textId="1749FF6D" w:rsidR="00F870EA" w:rsidRPr="00974B6A" w:rsidRDefault="00F870EA" w:rsidP="00390FFB">
      <w:pPr>
        <w:numPr>
          <w:ilvl w:val="2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1"/>
          <w:szCs w:val="21"/>
        </w:rPr>
      </w:pPr>
      <w:r w:rsidRPr="00974B6A">
        <w:rPr>
          <w:rFonts w:ascii="Segoe UI" w:eastAsia="Times New Roman" w:hAnsi="Segoe UI" w:cs="Segoe UI"/>
          <w:color w:val="171717"/>
          <w:sz w:val="21"/>
          <w:szCs w:val="21"/>
        </w:rPr>
        <w:t>For sales orders and purchase orders, set up one of the following rules:</w:t>
      </w:r>
    </w:p>
    <w:p w14:paraId="7E678377" w14:textId="0CD8B837" w:rsidR="00F870EA" w:rsidRPr="00974B6A" w:rsidRDefault="00F870EA" w:rsidP="00390FFB">
      <w:pPr>
        <w:numPr>
          <w:ilvl w:val="3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1"/>
          <w:szCs w:val="21"/>
        </w:rPr>
      </w:pPr>
      <w:r w:rsidRPr="00974B6A">
        <w:rPr>
          <w:rFonts w:ascii="Segoe UI" w:eastAsia="Times New Roman" w:hAnsi="Segoe UI" w:cs="Segoe UI"/>
          <w:b/>
          <w:bCs/>
          <w:color w:val="171717"/>
          <w:sz w:val="21"/>
          <w:szCs w:val="21"/>
        </w:rPr>
        <w:lastRenderedPageBreak/>
        <w:t>Empty</w:t>
      </w:r>
      <w:r w:rsidR="002500A8" w:rsidRPr="008F29E3">
        <w:rPr>
          <w:rFonts w:ascii="Segoe UI" w:eastAsia="Times New Roman" w:hAnsi="Segoe UI" w:cs="Segoe UI"/>
          <w:b/>
          <w:bCs/>
          <w:color w:val="171717"/>
          <w:sz w:val="21"/>
          <w:szCs w:val="21"/>
        </w:rPr>
        <w:t>:</w:t>
      </w:r>
      <w:r w:rsidRPr="00974B6A">
        <w:rPr>
          <w:rFonts w:ascii="Segoe UI" w:eastAsia="Times New Roman" w:hAnsi="Segoe UI" w:cs="Segoe UI"/>
          <w:color w:val="171717"/>
          <w:sz w:val="21"/>
          <w:szCs w:val="21"/>
        </w:rPr>
        <w:t xml:space="preserve"> The amount will be 0 (zero).</w:t>
      </w:r>
    </w:p>
    <w:p w14:paraId="642B617E" w14:textId="2ACB30E5" w:rsidR="00F870EA" w:rsidRPr="00974B6A" w:rsidRDefault="00F870EA" w:rsidP="00390FFB">
      <w:pPr>
        <w:numPr>
          <w:ilvl w:val="3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1"/>
          <w:szCs w:val="21"/>
        </w:rPr>
      </w:pPr>
      <w:r w:rsidRPr="00974B6A">
        <w:rPr>
          <w:rFonts w:ascii="Segoe UI" w:eastAsia="Times New Roman" w:hAnsi="Segoe UI" w:cs="Segoe UI"/>
          <w:b/>
          <w:bCs/>
          <w:color w:val="171717"/>
          <w:sz w:val="21"/>
          <w:szCs w:val="21"/>
        </w:rPr>
        <w:t>Invoice amount</w:t>
      </w:r>
      <w:r w:rsidR="002500A8" w:rsidRPr="008F29E3">
        <w:rPr>
          <w:rFonts w:ascii="Segoe UI" w:eastAsia="Times New Roman" w:hAnsi="Segoe UI" w:cs="Segoe UI"/>
          <w:b/>
          <w:bCs/>
          <w:color w:val="171717"/>
          <w:sz w:val="21"/>
          <w:szCs w:val="21"/>
        </w:rPr>
        <w:t>:</w:t>
      </w:r>
      <w:r w:rsidR="002500A8" w:rsidRPr="00974B6A">
        <w:rPr>
          <w:rFonts w:ascii="Segoe UI" w:eastAsia="Times New Roman" w:hAnsi="Segoe UI" w:cs="Segoe UI"/>
          <w:color w:val="171717"/>
          <w:sz w:val="21"/>
          <w:szCs w:val="21"/>
        </w:rPr>
        <w:t xml:space="preserve"> </w:t>
      </w:r>
      <w:r w:rsidRPr="00974B6A">
        <w:rPr>
          <w:rFonts w:ascii="Segoe UI" w:eastAsia="Times New Roman" w:hAnsi="Segoe UI" w:cs="Segoe UI"/>
          <w:color w:val="171717"/>
          <w:sz w:val="21"/>
          <w:szCs w:val="21"/>
        </w:rPr>
        <w:t>The amount will equal the amount that is invoiced for the commodity.</w:t>
      </w:r>
    </w:p>
    <w:p w14:paraId="6F4802F3" w14:textId="575E9937" w:rsidR="00F870EA" w:rsidRPr="00974B6A" w:rsidRDefault="00F870EA" w:rsidP="00390FFB">
      <w:pPr>
        <w:numPr>
          <w:ilvl w:val="3"/>
          <w:numId w:val="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71717"/>
          <w:sz w:val="21"/>
          <w:szCs w:val="21"/>
        </w:rPr>
      </w:pPr>
      <w:r w:rsidRPr="00974B6A">
        <w:rPr>
          <w:rFonts w:ascii="Segoe UI" w:eastAsia="Times New Roman" w:hAnsi="Segoe UI" w:cs="Segoe UI"/>
          <w:b/>
          <w:bCs/>
          <w:color w:val="171717"/>
          <w:sz w:val="21"/>
          <w:szCs w:val="21"/>
        </w:rPr>
        <w:t>Base amount</w:t>
      </w:r>
      <w:r w:rsidR="002500A8" w:rsidRPr="008F29E3">
        <w:rPr>
          <w:rFonts w:ascii="Segoe UI" w:eastAsia="Times New Roman" w:hAnsi="Segoe UI" w:cs="Segoe UI"/>
          <w:b/>
          <w:bCs/>
          <w:color w:val="171717"/>
          <w:sz w:val="21"/>
          <w:szCs w:val="21"/>
        </w:rPr>
        <w:t>:</w:t>
      </w:r>
      <w:r w:rsidR="002500A8" w:rsidRPr="00974B6A">
        <w:rPr>
          <w:rFonts w:ascii="Segoe UI" w:eastAsia="Times New Roman" w:hAnsi="Segoe UI" w:cs="Segoe UI"/>
          <w:color w:val="171717"/>
          <w:sz w:val="21"/>
          <w:szCs w:val="21"/>
        </w:rPr>
        <w:t xml:space="preserve"> </w:t>
      </w:r>
      <w:r w:rsidRPr="00974B6A">
        <w:rPr>
          <w:rFonts w:ascii="Segoe UI" w:eastAsia="Times New Roman" w:hAnsi="Segoe UI" w:cs="Segoe UI"/>
          <w:color w:val="171717"/>
          <w:sz w:val="21"/>
          <w:szCs w:val="21"/>
        </w:rPr>
        <w:t xml:space="preserve">The amount will equal the </w:t>
      </w:r>
      <w:r w:rsidR="005407BB" w:rsidRPr="00974B6A">
        <w:rPr>
          <w:rFonts w:ascii="Segoe UI" w:eastAsia="Times New Roman" w:hAnsi="Segoe UI" w:cs="Segoe UI"/>
          <w:color w:val="171717"/>
          <w:sz w:val="21"/>
          <w:szCs w:val="21"/>
        </w:rPr>
        <w:t xml:space="preserve">invoice </w:t>
      </w:r>
      <w:r w:rsidRPr="00974B6A">
        <w:rPr>
          <w:rFonts w:ascii="Segoe UI" w:eastAsia="Times New Roman" w:hAnsi="Segoe UI" w:cs="Segoe UI"/>
          <w:color w:val="171717"/>
          <w:sz w:val="21"/>
          <w:szCs w:val="21"/>
        </w:rPr>
        <w:t>amount that would be invoiced before any discount is applied.</w:t>
      </w:r>
    </w:p>
    <w:p w14:paraId="7A560672" w14:textId="6328BD14" w:rsidR="003E5572" w:rsidRPr="00974B6A" w:rsidRDefault="003E5572" w:rsidP="00992190">
      <w:pPr>
        <w:pStyle w:val="Heading4"/>
      </w:pPr>
      <w:r w:rsidRPr="00974B6A">
        <w:t xml:space="preserve">Set up Intrastat compression </w:t>
      </w:r>
      <w:proofErr w:type="gramStart"/>
      <w:r w:rsidRPr="00974B6A">
        <w:t>rules</w:t>
      </w:r>
      <w:proofErr w:type="gramEnd"/>
    </w:p>
    <w:p w14:paraId="7DC1389A" w14:textId="716DBA60" w:rsidR="008F0F1A" w:rsidRPr="008F29E3" w:rsidRDefault="008F0F1A" w:rsidP="008F0F1A">
      <w:r w:rsidRPr="00974B6A">
        <w:t xml:space="preserve">All </w:t>
      </w:r>
      <w:r w:rsidR="002500A8" w:rsidRPr="00974B6A">
        <w:t>t</w:t>
      </w:r>
      <w:r w:rsidRPr="00974B6A">
        <w:t xml:space="preserve">ax registrations </w:t>
      </w:r>
      <w:r w:rsidR="009316DD" w:rsidRPr="00974B6A">
        <w:t xml:space="preserve">have </w:t>
      </w:r>
      <w:r w:rsidRPr="00974B6A">
        <w:t xml:space="preserve">the same setup </w:t>
      </w:r>
      <w:r w:rsidR="009316DD" w:rsidRPr="00974B6A">
        <w:t>for</w:t>
      </w:r>
      <w:r w:rsidR="009316DD" w:rsidRPr="008F29E3">
        <w:t xml:space="preserve"> c</w:t>
      </w:r>
      <w:r w:rsidRPr="008F29E3">
        <w:t>ompression rules</w:t>
      </w:r>
      <w:r w:rsidR="003E5572" w:rsidRPr="008F29E3">
        <w:t>.</w:t>
      </w:r>
    </w:p>
    <w:p w14:paraId="241D5EEB" w14:textId="77777777" w:rsidR="00DE5D10" w:rsidRPr="008F29E3" w:rsidRDefault="003E5572" w:rsidP="00DE5D10">
      <w:pPr>
        <w:pStyle w:val="ListParagraph"/>
        <w:numPr>
          <w:ilvl w:val="0"/>
          <w:numId w:val="25"/>
        </w:numPr>
      </w:pPr>
      <w:r w:rsidRPr="008F29E3">
        <w:t xml:space="preserve">Go to </w:t>
      </w:r>
      <w:r w:rsidRPr="00974B6A">
        <w:rPr>
          <w:b/>
          <w:bCs/>
        </w:rPr>
        <w:t>Tax &gt; Setup &gt; Foreign trade &gt; Compression of Intrastat</w:t>
      </w:r>
      <w:r w:rsidR="00DE5D10" w:rsidRPr="008F29E3">
        <w:t>.</w:t>
      </w:r>
    </w:p>
    <w:p w14:paraId="3871F5B4" w14:textId="415CFFFA" w:rsidR="00E717B5" w:rsidRPr="00974B6A" w:rsidRDefault="00DE5D10" w:rsidP="008F29E3">
      <w:pPr>
        <w:pStyle w:val="ListParagraph"/>
        <w:numPr>
          <w:ilvl w:val="0"/>
          <w:numId w:val="25"/>
        </w:numPr>
      </w:pPr>
      <w:r w:rsidRPr="00974B6A">
        <w:t>S</w:t>
      </w:r>
      <w:r w:rsidR="003E5572" w:rsidRPr="00974B6A">
        <w:t>elect</w:t>
      </w:r>
      <w:r w:rsidRPr="00974B6A">
        <w:t xml:space="preserve"> the</w:t>
      </w:r>
      <w:r w:rsidR="003E5572" w:rsidRPr="00974B6A">
        <w:t xml:space="preserve"> </w:t>
      </w:r>
      <w:r w:rsidR="00052231" w:rsidRPr="00974B6A">
        <w:t xml:space="preserve">values </w:t>
      </w:r>
      <w:r w:rsidRPr="00974B6A">
        <w:t>to use</w:t>
      </w:r>
      <w:r w:rsidR="00052231" w:rsidRPr="00974B6A">
        <w:t xml:space="preserve"> in</w:t>
      </w:r>
      <w:r w:rsidRPr="00974B6A">
        <w:t xml:space="preserve"> the</w:t>
      </w:r>
      <w:r w:rsidR="00052231" w:rsidRPr="00974B6A">
        <w:t xml:space="preserve"> </w:t>
      </w:r>
      <w:r w:rsidR="00052231" w:rsidRPr="008F29E3">
        <w:rPr>
          <w:b/>
          <w:bCs/>
        </w:rPr>
        <w:t>Compression</w:t>
      </w:r>
      <w:r w:rsidR="00052231" w:rsidRPr="00974B6A">
        <w:t xml:space="preserve"> function. </w:t>
      </w:r>
      <w:r w:rsidRPr="00974B6A">
        <w:t>Select</w:t>
      </w:r>
      <w:r w:rsidR="00052231" w:rsidRPr="00974B6A">
        <w:t xml:space="preserve"> all </w:t>
      </w:r>
      <w:r w:rsidRPr="00974B6A">
        <w:t xml:space="preserve">the </w:t>
      </w:r>
      <w:r w:rsidR="00052231" w:rsidRPr="00974B6A">
        <w:t xml:space="preserve">values that are reported in </w:t>
      </w:r>
      <w:r w:rsidR="00E717B5" w:rsidRPr="00974B6A">
        <w:t xml:space="preserve">any of </w:t>
      </w:r>
      <w:r w:rsidR="00052231" w:rsidRPr="00974B6A">
        <w:t>the countries where you have tax registrations.</w:t>
      </w:r>
      <w:r w:rsidRPr="00974B6A">
        <w:t xml:space="preserve"> </w:t>
      </w:r>
      <w:r w:rsidR="00E717B5" w:rsidRPr="00974B6A">
        <w:t>For example, in 2021</w:t>
      </w:r>
      <w:r w:rsidR="00A47228" w:rsidRPr="00974B6A">
        <w:t>,</w:t>
      </w:r>
      <w:r w:rsidR="00E717B5" w:rsidRPr="00974B6A">
        <w:t xml:space="preserve"> the following values should be reported in </w:t>
      </w:r>
      <w:r w:rsidR="006F651E" w:rsidRPr="00974B6A">
        <w:t>some countries</w:t>
      </w:r>
      <w:r w:rsidR="00A47228" w:rsidRPr="00974B6A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585"/>
        <w:gridCol w:w="1056"/>
        <w:gridCol w:w="1342"/>
        <w:gridCol w:w="1504"/>
        <w:gridCol w:w="1369"/>
      </w:tblGrid>
      <w:tr w:rsidR="00E64241" w:rsidRPr="00974B6A" w14:paraId="3938E7CF" w14:textId="515941A7" w:rsidTr="008F29E3">
        <w:tc>
          <w:tcPr>
            <w:tcW w:w="3919" w:type="dxa"/>
            <w:shd w:val="clear" w:color="auto" w:fill="D0CECE" w:themeFill="background2" w:themeFillShade="E6"/>
          </w:tcPr>
          <w:p w14:paraId="5726690B" w14:textId="5BADB4C4" w:rsidR="00E64241" w:rsidRPr="00974B6A" w:rsidRDefault="00E64241" w:rsidP="00052231">
            <w:pPr>
              <w:rPr>
                <w:b/>
                <w:bCs/>
              </w:rPr>
            </w:pPr>
            <w:r w:rsidRPr="00974B6A">
              <w:rPr>
                <w:b/>
                <w:bCs/>
              </w:rPr>
              <w:t>Value</w:t>
            </w:r>
          </w:p>
        </w:tc>
        <w:tc>
          <w:tcPr>
            <w:tcW w:w="1071" w:type="dxa"/>
            <w:shd w:val="clear" w:color="auto" w:fill="D0CECE" w:themeFill="background2" w:themeFillShade="E6"/>
          </w:tcPr>
          <w:p w14:paraId="7798B099" w14:textId="71140CA8" w:rsidR="00E64241" w:rsidRPr="00974B6A" w:rsidRDefault="00E64241" w:rsidP="00E717B5">
            <w:pPr>
              <w:jc w:val="center"/>
              <w:rPr>
                <w:b/>
                <w:bCs/>
              </w:rPr>
            </w:pPr>
            <w:r w:rsidRPr="00974B6A">
              <w:rPr>
                <w:b/>
                <w:bCs/>
              </w:rPr>
              <w:t>Belgium</w:t>
            </w:r>
          </w:p>
        </w:tc>
        <w:tc>
          <w:tcPr>
            <w:tcW w:w="1342" w:type="dxa"/>
            <w:shd w:val="clear" w:color="auto" w:fill="D0CECE" w:themeFill="background2" w:themeFillShade="E6"/>
          </w:tcPr>
          <w:p w14:paraId="37BBC31C" w14:textId="2936765A" w:rsidR="00E64241" w:rsidRPr="00974B6A" w:rsidRDefault="00E64241" w:rsidP="00E717B5">
            <w:pPr>
              <w:jc w:val="center"/>
              <w:rPr>
                <w:b/>
                <w:bCs/>
              </w:rPr>
            </w:pPr>
            <w:r w:rsidRPr="00974B6A">
              <w:rPr>
                <w:b/>
                <w:bCs/>
              </w:rPr>
              <w:t>Netherlands</w:t>
            </w:r>
          </w:p>
        </w:tc>
        <w:tc>
          <w:tcPr>
            <w:tcW w:w="1566" w:type="dxa"/>
            <w:shd w:val="clear" w:color="auto" w:fill="D0CECE" w:themeFill="background2" w:themeFillShade="E6"/>
          </w:tcPr>
          <w:p w14:paraId="4D981EF6" w14:textId="73E108A8" w:rsidR="00E64241" w:rsidRPr="00974B6A" w:rsidRDefault="00E64241" w:rsidP="00E717B5">
            <w:pPr>
              <w:jc w:val="center"/>
              <w:rPr>
                <w:b/>
                <w:bCs/>
              </w:rPr>
            </w:pPr>
            <w:r w:rsidRPr="00974B6A">
              <w:rPr>
                <w:b/>
                <w:bCs/>
              </w:rPr>
              <w:t>Northern Ireland (United Kingdom)</w:t>
            </w:r>
          </w:p>
        </w:tc>
        <w:tc>
          <w:tcPr>
            <w:tcW w:w="1452" w:type="dxa"/>
            <w:shd w:val="clear" w:color="auto" w:fill="D0CECE" w:themeFill="background2" w:themeFillShade="E6"/>
          </w:tcPr>
          <w:p w14:paraId="683892C9" w14:textId="5E3302C8" w:rsidR="00E64241" w:rsidRPr="00974B6A" w:rsidRDefault="00E64241" w:rsidP="00E717B5">
            <w:pPr>
              <w:jc w:val="center"/>
              <w:rPr>
                <w:b/>
                <w:bCs/>
              </w:rPr>
            </w:pPr>
            <w:r w:rsidRPr="00974B6A">
              <w:rPr>
                <w:b/>
                <w:bCs/>
              </w:rPr>
              <w:t>France</w:t>
            </w:r>
          </w:p>
        </w:tc>
      </w:tr>
      <w:tr w:rsidR="00E64241" w:rsidRPr="00974B6A" w14:paraId="28004220" w14:textId="5D64112B" w:rsidTr="008F29E3">
        <w:tc>
          <w:tcPr>
            <w:tcW w:w="3919" w:type="dxa"/>
          </w:tcPr>
          <w:p w14:paraId="214941B6" w14:textId="39E211DF" w:rsidR="00E64241" w:rsidRPr="00974B6A" w:rsidRDefault="00E64241" w:rsidP="00052231">
            <w:pPr>
              <w:rPr>
                <w:b/>
                <w:bCs/>
              </w:rPr>
            </w:pPr>
            <w:r w:rsidRPr="00974B6A">
              <w:rPr>
                <w:b/>
                <w:bCs/>
              </w:rPr>
              <w:t>Mandatory elements</w:t>
            </w:r>
          </w:p>
        </w:tc>
        <w:tc>
          <w:tcPr>
            <w:tcW w:w="1071" w:type="dxa"/>
          </w:tcPr>
          <w:p w14:paraId="126AB372" w14:textId="77777777" w:rsidR="00E64241" w:rsidRPr="00974B6A" w:rsidRDefault="00E64241" w:rsidP="00E717B5">
            <w:pPr>
              <w:jc w:val="center"/>
            </w:pPr>
          </w:p>
        </w:tc>
        <w:tc>
          <w:tcPr>
            <w:tcW w:w="1342" w:type="dxa"/>
          </w:tcPr>
          <w:p w14:paraId="2272C51A" w14:textId="77777777" w:rsidR="00E64241" w:rsidRPr="00974B6A" w:rsidRDefault="00E64241" w:rsidP="00E717B5">
            <w:pPr>
              <w:jc w:val="center"/>
            </w:pPr>
          </w:p>
        </w:tc>
        <w:tc>
          <w:tcPr>
            <w:tcW w:w="1566" w:type="dxa"/>
          </w:tcPr>
          <w:p w14:paraId="78851BB3" w14:textId="77777777" w:rsidR="00E64241" w:rsidRPr="00974B6A" w:rsidRDefault="00E64241" w:rsidP="00E717B5">
            <w:pPr>
              <w:jc w:val="center"/>
            </w:pPr>
          </w:p>
        </w:tc>
        <w:tc>
          <w:tcPr>
            <w:tcW w:w="1452" w:type="dxa"/>
          </w:tcPr>
          <w:p w14:paraId="62F38AE4" w14:textId="77777777" w:rsidR="00E64241" w:rsidRPr="00974B6A" w:rsidRDefault="00E64241" w:rsidP="00E717B5">
            <w:pPr>
              <w:jc w:val="center"/>
            </w:pPr>
          </w:p>
        </w:tc>
      </w:tr>
      <w:tr w:rsidR="00E64241" w:rsidRPr="00974B6A" w14:paraId="0D31B0C4" w14:textId="342438BA" w:rsidTr="008F29E3">
        <w:tc>
          <w:tcPr>
            <w:tcW w:w="3919" w:type="dxa"/>
          </w:tcPr>
          <w:p w14:paraId="5721B37C" w14:textId="358C1448" w:rsidR="00E64241" w:rsidRPr="00974B6A" w:rsidRDefault="00E64241" w:rsidP="00052231">
            <w:r w:rsidRPr="00974B6A">
              <w:t>Direction (Flow)</w:t>
            </w:r>
          </w:p>
        </w:tc>
        <w:tc>
          <w:tcPr>
            <w:tcW w:w="1071" w:type="dxa"/>
          </w:tcPr>
          <w:p w14:paraId="42EF7A3B" w14:textId="70AA94FA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  <w:tc>
          <w:tcPr>
            <w:tcW w:w="1342" w:type="dxa"/>
          </w:tcPr>
          <w:p w14:paraId="78310FA2" w14:textId="11F6DEB4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  <w:tc>
          <w:tcPr>
            <w:tcW w:w="1566" w:type="dxa"/>
          </w:tcPr>
          <w:p w14:paraId="6CDA7CF8" w14:textId="0B260940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  <w:tc>
          <w:tcPr>
            <w:tcW w:w="1452" w:type="dxa"/>
          </w:tcPr>
          <w:p w14:paraId="6CA1009F" w14:textId="1F977D1A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</w:tr>
      <w:tr w:rsidR="00E64241" w:rsidRPr="00974B6A" w14:paraId="4DECD493" w14:textId="77A1D7C8" w:rsidTr="008F29E3">
        <w:tc>
          <w:tcPr>
            <w:tcW w:w="3919" w:type="dxa"/>
          </w:tcPr>
          <w:p w14:paraId="46570CDE" w14:textId="6E10B20E" w:rsidR="00E64241" w:rsidRPr="00974B6A" w:rsidRDefault="00E64241" w:rsidP="00052231">
            <w:r w:rsidRPr="00974B6A">
              <w:t>Commodity code</w:t>
            </w:r>
          </w:p>
        </w:tc>
        <w:tc>
          <w:tcPr>
            <w:tcW w:w="1071" w:type="dxa"/>
          </w:tcPr>
          <w:p w14:paraId="14958D4C" w14:textId="7811798D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  <w:tc>
          <w:tcPr>
            <w:tcW w:w="1342" w:type="dxa"/>
          </w:tcPr>
          <w:p w14:paraId="485A5E9F" w14:textId="5170FF7F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  <w:tc>
          <w:tcPr>
            <w:tcW w:w="1566" w:type="dxa"/>
          </w:tcPr>
          <w:p w14:paraId="37B8F287" w14:textId="6542C12B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  <w:tc>
          <w:tcPr>
            <w:tcW w:w="1452" w:type="dxa"/>
          </w:tcPr>
          <w:p w14:paraId="16E015F6" w14:textId="6F071ED7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</w:tr>
      <w:tr w:rsidR="00E64241" w:rsidRPr="00974B6A" w14:paraId="0E3AF53A" w14:textId="2DB72D0D" w:rsidTr="008F29E3">
        <w:tc>
          <w:tcPr>
            <w:tcW w:w="3919" w:type="dxa"/>
          </w:tcPr>
          <w:p w14:paraId="11A3EAF0" w14:textId="620828C3" w:rsidR="00E64241" w:rsidRPr="00974B6A" w:rsidRDefault="00E64241" w:rsidP="00052231">
            <w:r w:rsidRPr="00974B6A">
              <w:t>Partner Member State</w:t>
            </w:r>
          </w:p>
        </w:tc>
        <w:tc>
          <w:tcPr>
            <w:tcW w:w="1071" w:type="dxa"/>
          </w:tcPr>
          <w:p w14:paraId="5878C35E" w14:textId="77068CEA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  <w:tc>
          <w:tcPr>
            <w:tcW w:w="1342" w:type="dxa"/>
          </w:tcPr>
          <w:p w14:paraId="2BEBC03F" w14:textId="5158EEC8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  <w:tc>
          <w:tcPr>
            <w:tcW w:w="1566" w:type="dxa"/>
          </w:tcPr>
          <w:p w14:paraId="35BDB049" w14:textId="5268F8BD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  <w:tc>
          <w:tcPr>
            <w:tcW w:w="1452" w:type="dxa"/>
          </w:tcPr>
          <w:p w14:paraId="6748056A" w14:textId="155F50F4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</w:tr>
      <w:tr w:rsidR="00E64241" w:rsidRPr="00974B6A" w14:paraId="35C773A6" w14:textId="5104AE77" w:rsidTr="008F29E3">
        <w:tc>
          <w:tcPr>
            <w:tcW w:w="3919" w:type="dxa"/>
          </w:tcPr>
          <w:p w14:paraId="06DE585D" w14:textId="7A74CED6" w:rsidR="00E64241" w:rsidRPr="00974B6A" w:rsidRDefault="00E64241" w:rsidP="00052231">
            <w:r w:rsidRPr="00974B6A">
              <w:t>Transaction code</w:t>
            </w:r>
          </w:p>
        </w:tc>
        <w:tc>
          <w:tcPr>
            <w:tcW w:w="1071" w:type="dxa"/>
          </w:tcPr>
          <w:p w14:paraId="1AF0944C" w14:textId="3725C84C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  <w:tc>
          <w:tcPr>
            <w:tcW w:w="1342" w:type="dxa"/>
          </w:tcPr>
          <w:p w14:paraId="1A75D70B" w14:textId="3F81D111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  <w:tc>
          <w:tcPr>
            <w:tcW w:w="1566" w:type="dxa"/>
          </w:tcPr>
          <w:p w14:paraId="07A88C73" w14:textId="3C2BCE5A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  <w:tc>
          <w:tcPr>
            <w:tcW w:w="1452" w:type="dxa"/>
          </w:tcPr>
          <w:p w14:paraId="3BA5E7D8" w14:textId="536A1793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</w:tr>
      <w:tr w:rsidR="00E64241" w:rsidRPr="00974B6A" w14:paraId="4EBCC6C3" w14:textId="66BC106C" w:rsidTr="008F29E3">
        <w:tc>
          <w:tcPr>
            <w:tcW w:w="3919" w:type="dxa"/>
          </w:tcPr>
          <w:p w14:paraId="7B8C4A87" w14:textId="77777777" w:rsidR="00E64241" w:rsidRPr="00974B6A" w:rsidRDefault="00E64241" w:rsidP="00052231">
            <w:r w:rsidRPr="00974B6A">
              <w:t>VAT number of partner (Tax exempt number)</w:t>
            </w:r>
          </w:p>
          <w:p w14:paraId="484A5A42" w14:textId="27D4FD7A" w:rsidR="00E64241" w:rsidRPr="00974B6A" w:rsidRDefault="008A4EAD" w:rsidP="00052231">
            <w:r w:rsidRPr="00974B6A">
              <w:rPr>
                <w:i/>
                <w:iCs/>
              </w:rPr>
              <w:t>M</w:t>
            </w:r>
            <w:r w:rsidR="00E64241" w:rsidRPr="00974B6A">
              <w:rPr>
                <w:i/>
                <w:iCs/>
              </w:rPr>
              <w:t>andatory from 2022 for all EU countries</w:t>
            </w:r>
          </w:p>
        </w:tc>
        <w:tc>
          <w:tcPr>
            <w:tcW w:w="1071" w:type="dxa"/>
          </w:tcPr>
          <w:p w14:paraId="67756240" w14:textId="31E9C713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  <w:tc>
          <w:tcPr>
            <w:tcW w:w="1342" w:type="dxa"/>
          </w:tcPr>
          <w:p w14:paraId="1D472E02" w14:textId="186AB5F4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  <w:tc>
          <w:tcPr>
            <w:tcW w:w="1566" w:type="dxa"/>
          </w:tcPr>
          <w:p w14:paraId="4FBA5069" w14:textId="6A14217F" w:rsidR="00E64241" w:rsidRPr="00974B6A" w:rsidRDefault="00E64241" w:rsidP="00E717B5">
            <w:pPr>
              <w:jc w:val="center"/>
            </w:pPr>
            <w:r w:rsidRPr="00974B6A">
              <w:rPr>
                <w:color w:val="0070C0"/>
              </w:rPr>
              <w:t>No</w:t>
            </w:r>
          </w:p>
        </w:tc>
        <w:tc>
          <w:tcPr>
            <w:tcW w:w="1452" w:type="dxa"/>
          </w:tcPr>
          <w:p w14:paraId="57CEFFF6" w14:textId="40EF71C5" w:rsidR="00E64241" w:rsidRPr="00974B6A" w:rsidRDefault="00E64241" w:rsidP="00E717B5">
            <w:pPr>
              <w:jc w:val="center"/>
            </w:pPr>
            <w:r w:rsidRPr="00974B6A">
              <w:t>Yes</w:t>
            </w:r>
          </w:p>
        </w:tc>
      </w:tr>
      <w:tr w:rsidR="00E64241" w:rsidRPr="00974B6A" w14:paraId="652BE162" w14:textId="3B3E5C74" w:rsidTr="008F29E3">
        <w:tc>
          <w:tcPr>
            <w:tcW w:w="3919" w:type="dxa"/>
          </w:tcPr>
          <w:p w14:paraId="22BA7D34" w14:textId="67933A3C" w:rsidR="00E64241" w:rsidRPr="00974B6A" w:rsidRDefault="00E64241" w:rsidP="00052231">
            <w:pPr>
              <w:rPr>
                <w:b/>
                <w:bCs/>
              </w:rPr>
            </w:pPr>
            <w:r w:rsidRPr="00974B6A">
              <w:rPr>
                <w:b/>
                <w:bCs/>
              </w:rPr>
              <w:t>Optional elements</w:t>
            </w:r>
          </w:p>
        </w:tc>
        <w:tc>
          <w:tcPr>
            <w:tcW w:w="1071" w:type="dxa"/>
          </w:tcPr>
          <w:p w14:paraId="676209D5" w14:textId="77777777" w:rsidR="00E64241" w:rsidRPr="00974B6A" w:rsidRDefault="00E64241" w:rsidP="00E717B5">
            <w:pPr>
              <w:jc w:val="center"/>
            </w:pPr>
          </w:p>
        </w:tc>
        <w:tc>
          <w:tcPr>
            <w:tcW w:w="1342" w:type="dxa"/>
          </w:tcPr>
          <w:p w14:paraId="37201755" w14:textId="77777777" w:rsidR="00E64241" w:rsidRPr="00974B6A" w:rsidRDefault="00E64241" w:rsidP="00E717B5">
            <w:pPr>
              <w:jc w:val="center"/>
            </w:pPr>
          </w:p>
        </w:tc>
        <w:tc>
          <w:tcPr>
            <w:tcW w:w="1566" w:type="dxa"/>
          </w:tcPr>
          <w:p w14:paraId="0A0B5AB6" w14:textId="77777777" w:rsidR="00E64241" w:rsidRPr="00974B6A" w:rsidRDefault="00E64241" w:rsidP="00E717B5">
            <w:pPr>
              <w:jc w:val="center"/>
            </w:pPr>
          </w:p>
        </w:tc>
        <w:tc>
          <w:tcPr>
            <w:tcW w:w="1452" w:type="dxa"/>
          </w:tcPr>
          <w:p w14:paraId="626DB10B" w14:textId="77777777" w:rsidR="00E64241" w:rsidRPr="00974B6A" w:rsidRDefault="00E64241" w:rsidP="00E717B5">
            <w:pPr>
              <w:jc w:val="center"/>
            </w:pPr>
          </w:p>
        </w:tc>
      </w:tr>
      <w:tr w:rsidR="00E64241" w:rsidRPr="00974B6A" w14:paraId="22BDD36D" w14:textId="252DEA35" w:rsidTr="008F29E3">
        <w:tc>
          <w:tcPr>
            <w:tcW w:w="3919" w:type="dxa"/>
          </w:tcPr>
          <w:p w14:paraId="670F59B9" w14:textId="0A9C0FC1" w:rsidR="00E64241" w:rsidRPr="00974B6A" w:rsidRDefault="00E64241" w:rsidP="00052231">
            <w:r w:rsidRPr="00974B6A">
              <w:t>Country of origin</w:t>
            </w:r>
          </w:p>
          <w:p w14:paraId="3FAC790D" w14:textId="310CFB20" w:rsidR="00E64241" w:rsidRPr="00974B6A" w:rsidRDefault="00E64241" w:rsidP="00052231">
            <w:r w:rsidRPr="00974B6A">
              <w:rPr>
                <w:i/>
                <w:iCs/>
              </w:rPr>
              <w:t>(</w:t>
            </w:r>
            <w:r w:rsidR="001D5ACC" w:rsidRPr="00974B6A">
              <w:rPr>
                <w:i/>
                <w:iCs/>
              </w:rPr>
              <w:t>O</w:t>
            </w:r>
            <w:r w:rsidRPr="00974B6A">
              <w:rPr>
                <w:i/>
                <w:iCs/>
              </w:rPr>
              <w:t>n dispatch and/or on arrival)</w:t>
            </w:r>
          </w:p>
        </w:tc>
        <w:tc>
          <w:tcPr>
            <w:tcW w:w="1071" w:type="dxa"/>
          </w:tcPr>
          <w:p w14:paraId="56ACC814" w14:textId="723E61A0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Yes</w:t>
            </w:r>
          </w:p>
        </w:tc>
        <w:tc>
          <w:tcPr>
            <w:tcW w:w="1342" w:type="dxa"/>
          </w:tcPr>
          <w:p w14:paraId="3D8497BC" w14:textId="5E3418E8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Yes</w:t>
            </w:r>
          </w:p>
        </w:tc>
        <w:tc>
          <w:tcPr>
            <w:tcW w:w="1566" w:type="dxa"/>
          </w:tcPr>
          <w:p w14:paraId="54703B91" w14:textId="37EEDF58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No</w:t>
            </w:r>
          </w:p>
        </w:tc>
        <w:tc>
          <w:tcPr>
            <w:tcW w:w="1452" w:type="dxa"/>
          </w:tcPr>
          <w:p w14:paraId="6D7ECCB7" w14:textId="5EC8D2B9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Yes</w:t>
            </w:r>
          </w:p>
        </w:tc>
      </w:tr>
      <w:tr w:rsidR="00E64241" w:rsidRPr="00974B6A" w14:paraId="23D43CBF" w14:textId="3480840A" w:rsidTr="008F29E3">
        <w:tc>
          <w:tcPr>
            <w:tcW w:w="3919" w:type="dxa"/>
          </w:tcPr>
          <w:p w14:paraId="6764C50D" w14:textId="7E0EE18D" w:rsidR="00E64241" w:rsidRPr="00974B6A" w:rsidRDefault="00E64241" w:rsidP="00052231">
            <w:r w:rsidRPr="00974B6A">
              <w:t>Delivery terms</w:t>
            </w:r>
          </w:p>
        </w:tc>
        <w:tc>
          <w:tcPr>
            <w:tcW w:w="1071" w:type="dxa"/>
          </w:tcPr>
          <w:p w14:paraId="1FE8765D" w14:textId="04D657CD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Yes</w:t>
            </w:r>
          </w:p>
        </w:tc>
        <w:tc>
          <w:tcPr>
            <w:tcW w:w="1342" w:type="dxa"/>
          </w:tcPr>
          <w:p w14:paraId="3411A42E" w14:textId="61021711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No</w:t>
            </w:r>
          </w:p>
        </w:tc>
        <w:tc>
          <w:tcPr>
            <w:tcW w:w="1566" w:type="dxa"/>
          </w:tcPr>
          <w:p w14:paraId="4801D1D8" w14:textId="03ED59F4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Yes</w:t>
            </w:r>
          </w:p>
        </w:tc>
        <w:tc>
          <w:tcPr>
            <w:tcW w:w="1452" w:type="dxa"/>
          </w:tcPr>
          <w:p w14:paraId="41563B57" w14:textId="5CED14AA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No</w:t>
            </w:r>
          </w:p>
        </w:tc>
      </w:tr>
      <w:tr w:rsidR="00E64241" w:rsidRPr="00974B6A" w14:paraId="152D9E70" w14:textId="242F4BEE" w:rsidTr="008F29E3">
        <w:tc>
          <w:tcPr>
            <w:tcW w:w="3919" w:type="dxa"/>
          </w:tcPr>
          <w:p w14:paraId="202B4288" w14:textId="578972A2" w:rsidR="00E64241" w:rsidRPr="00974B6A" w:rsidRDefault="00E64241" w:rsidP="00052231">
            <w:r w:rsidRPr="00974B6A">
              <w:t>Mode of transport</w:t>
            </w:r>
          </w:p>
        </w:tc>
        <w:tc>
          <w:tcPr>
            <w:tcW w:w="1071" w:type="dxa"/>
          </w:tcPr>
          <w:p w14:paraId="36A41866" w14:textId="56EF649B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Yes</w:t>
            </w:r>
          </w:p>
        </w:tc>
        <w:tc>
          <w:tcPr>
            <w:tcW w:w="1342" w:type="dxa"/>
          </w:tcPr>
          <w:p w14:paraId="5048D559" w14:textId="6D2BA8C2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No</w:t>
            </w:r>
          </w:p>
        </w:tc>
        <w:tc>
          <w:tcPr>
            <w:tcW w:w="1566" w:type="dxa"/>
          </w:tcPr>
          <w:p w14:paraId="02FCFD71" w14:textId="2E1EBBE4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No</w:t>
            </w:r>
          </w:p>
        </w:tc>
        <w:tc>
          <w:tcPr>
            <w:tcW w:w="1452" w:type="dxa"/>
          </w:tcPr>
          <w:p w14:paraId="45809C56" w14:textId="54C8DD8D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Yes</w:t>
            </w:r>
          </w:p>
        </w:tc>
      </w:tr>
      <w:tr w:rsidR="00E64241" w:rsidRPr="00974B6A" w14:paraId="30A56FEF" w14:textId="71FA75E4" w:rsidTr="008F29E3">
        <w:tc>
          <w:tcPr>
            <w:tcW w:w="3919" w:type="dxa"/>
          </w:tcPr>
          <w:p w14:paraId="1223DFC5" w14:textId="6076765C" w:rsidR="00E64241" w:rsidRPr="00974B6A" w:rsidRDefault="00E64241" w:rsidP="00E64241">
            <w:pPr>
              <w:tabs>
                <w:tab w:val="left" w:pos="1935"/>
              </w:tabs>
            </w:pPr>
            <w:r w:rsidRPr="00974B6A">
              <w:t>State of origin, County of origin (Region of origin)</w:t>
            </w:r>
          </w:p>
        </w:tc>
        <w:tc>
          <w:tcPr>
            <w:tcW w:w="1071" w:type="dxa"/>
          </w:tcPr>
          <w:p w14:paraId="054C3B12" w14:textId="55DBDAD9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Yes</w:t>
            </w:r>
          </w:p>
        </w:tc>
        <w:tc>
          <w:tcPr>
            <w:tcW w:w="1342" w:type="dxa"/>
          </w:tcPr>
          <w:p w14:paraId="5882E559" w14:textId="19E03D39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No</w:t>
            </w:r>
          </w:p>
        </w:tc>
        <w:tc>
          <w:tcPr>
            <w:tcW w:w="1566" w:type="dxa"/>
          </w:tcPr>
          <w:p w14:paraId="3C2059F2" w14:textId="5D0086F6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No</w:t>
            </w:r>
          </w:p>
        </w:tc>
        <w:tc>
          <w:tcPr>
            <w:tcW w:w="1452" w:type="dxa"/>
          </w:tcPr>
          <w:p w14:paraId="3089A630" w14:textId="4A780FE4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Yes</w:t>
            </w:r>
          </w:p>
        </w:tc>
      </w:tr>
      <w:tr w:rsidR="00E64241" w:rsidRPr="00974B6A" w14:paraId="56B71350" w14:textId="2BB94ABE" w:rsidTr="008F29E3">
        <w:tc>
          <w:tcPr>
            <w:tcW w:w="3919" w:type="dxa"/>
          </w:tcPr>
          <w:p w14:paraId="55C3ED2E" w14:textId="436D4DB6" w:rsidR="00E64241" w:rsidRPr="00974B6A" w:rsidRDefault="00E64241" w:rsidP="00052231">
            <w:r w:rsidRPr="00974B6A">
              <w:t>Statistics procedure</w:t>
            </w:r>
          </w:p>
        </w:tc>
        <w:tc>
          <w:tcPr>
            <w:tcW w:w="1071" w:type="dxa"/>
          </w:tcPr>
          <w:p w14:paraId="586ED0E1" w14:textId="039EB9F4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No</w:t>
            </w:r>
          </w:p>
        </w:tc>
        <w:tc>
          <w:tcPr>
            <w:tcW w:w="1342" w:type="dxa"/>
          </w:tcPr>
          <w:p w14:paraId="2E503968" w14:textId="417A00E8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Yes</w:t>
            </w:r>
          </w:p>
        </w:tc>
        <w:tc>
          <w:tcPr>
            <w:tcW w:w="1566" w:type="dxa"/>
          </w:tcPr>
          <w:p w14:paraId="40FD6F3B" w14:textId="41999D6C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No</w:t>
            </w:r>
          </w:p>
        </w:tc>
        <w:tc>
          <w:tcPr>
            <w:tcW w:w="1452" w:type="dxa"/>
          </w:tcPr>
          <w:p w14:paraId="7E75238D" w14:textId="28599DC3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Yes</w:t>
            </w:r>
          </w:p>
        </w:tc>
      </w:tr>
      <w:tr w:rsidR="00E64241" w:rsidRPr="00974B6A" w14:paraId="0B06BC50" w14:textId="6EE1D1D4" w:rsidTr="008F29E3">
        <w:tc>
          <w:tcPr>
            <w:tcW w:w="3919" w:type="dxa"/>
          </w:tcPr>
          <w:p w14:paraId="6B5DF5C6" w14:textId="7822F0DB" w:rsidR="00E64241" w:rsidRPr="00974B6A" w:rsidRDefault="00E64241" w:rsidP="00052231">
            <w:pPr>
              <w:rPr>
                <w:b/>
                <w:bCs/>
              </w:rPr>
            </w:pPr>
            <w:r w:rsidRPr="00974B6A">
              <w:rPr>
                <w:b/>
                <w:bCs/>
              </w:rPr>
              <w:t>Additional elements for country purposes</w:t>
            </w:r>
          </w:p>
        </w:tc>
        <w:tc>
          <w:tcPr>
            <w:tcW w:w="1071" w:type="dxa"/>
          </w:tcPr>
          <w:p w14:paraId="0EAA9E26" w14:textId="77777777" w:rsidR="00E64241" w:rsidRPr="00974B6A" w:rsidRDefault="00E64241" w:rsidP="00E717B5">
            <w:pPr>
              <w:jc w:val="center"/>
              <w:rPr>
                <w:color w:val="0070C0"/>
              </w:rPr>
            </w:pPr>
          </w:p>
        </w:tc>
        <w:tc>
          <w:tcPr>
            <w:tcW w:w="1342" w:type="dxa"/>
          </w:tcPr>
          <w:p w14:paraId="4281DCF7" w14:textId="77777777" w:rsidR="00E64241" w:rsidRPr="00974B6A" w:rsidRDefault="00E64241" w:rsidP="00E717B5">
            <w:pPr>
              <w:jc w:val="center"/>
              <w:rPr>
                <w:color w:val="0070C0"/>
              </w:rPr>
            </w:pPr>
          </w:p>
        </w:tc>
        <w:tc>
          <w:tcPr>
            <w:tcW w:w="1566" w:type="dxa"/>
          </w:tcPr>
          <w:p w14:paraId="1BC0B387" w14:textId="77777777" w:rsidR="00E64241" w:rsidRPr="00974B6A" w:rsidRDefault="00E64241" w:rsidP="00E717B5">
            <w:pPr>
              <w:jc w:val="center"/>
              <w:rPr>
                <w:color w:val="0070C0"/>
              </w:rPr>
            </w:pPr>
          </w:p>
        </w:tc>
        <w:tc>
          <w:tcPr>
            <w:tcW w:w="1452" w:type="dxa"/>
          </w:tcPr>
          <w:p w14:paraId="683BAAB9" w14:textId="77777777" w:rsidR="00E64241" w:rsidRPr="00974B6A" w:rsidRDefault="00E64241" w:rsidP="00E717B5">
            <w:pPr>
              <w:jc w:val="center"/>
              <w:rPr>
                <w:color w:val="0070C0"/>
              </w:rPr>
            </w:pPr>
          </w:p>
        </w:tc>
      </w:tr>
      <w:tr w:rsidR="00E64241" w:rsidRPr="00974B6A" w14:paraId="6CD90303" w14:textId="54116D06" w:rsidTr="008F29E3">
        <w:tc>
          <w:tcPr>
            <w:tcW w:w="3919" w:type="dxa"/>
          </w:tcPr>
          <w:p w14:paraId="129940D2" w14:textId="32884A89" w:rsidR="00E64241" w:rsidRPr="00974B6A" w:rsidRDefault="00E64241" w:rsidP="00052231">
            <w:r w:rsidRPr="00974B6A">
              <w:t>Transport document (Invoice, Identification of packing slip or product receipt)</w:t>
            </w:r>
          </w:p>
        </w:tc>
        <w:tc>
          <w:tcPr>
            <w:tcW w:w="1071" w:type="dxa"/>
          </w:tcPr>
          <w:p w14:paraId="1C58682C" w14:textId="5BA0C7F9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No</w:t>
            </w:r>
          </w:p>
        </w:tc>
        <w:tc>
          <w:tcPr>
            <w:tcW w:w="1342" w:type="dxa"/>
          </w:tcPr>
          <w:p w14:paraId="06A11616" w14:textId="530B74C0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Yes</w:t>
            </w:r>
          </w:p>
        </w:tc>
        <w:tc>
          <w:tcPr>
            <w:tcW w:w="1566" w:type="dxa"/>
          </w:tcPr>
          <w:p w14:paraId="787F3736" w14:textId="532C20EA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No</w:t>
            </w:r>
          </w:p>
        </w:tc>
        <w:tc>
          <w:tcPr>
            <w:tcW w:w="1452" w:type="dxa"/>
          </w:tcPr>
          <w:p w14:paraId="3B9055A6" w14:textId="77C7DDEF" w:rsidR="00E64241" w:rsidRPr="00974B6A" w:rsidRDefault="00E64241" w:rsidP="00E717B5">
            <w:pPr>
              <w:jc w:val="center"/>
              <w:rPr>
                <w:color w:val="0070C0"/>
              </w:rPr>
            </w:pPr>
            <w:r w:rsidRPr="00974B6A">
              <w:rPr>
                <w:color w:val="0070C0"/>
              </w:rPr>
              <w:t>No</w:t>
            </w:r>
          </w:p>
        </w:tc>
      </w:tr>
    </w:tbl>
    <w:p w14:paraId="1B56058F" w14:textId="77777777" w:rsidR="008F29E3" w:rsidRDefault="008F29E3" w:rsidP="008F29E3">
      <w:pPr>
        <w:ind w:left="720"/>
        <w:rPr>
          <w:b/>
          <w:bCs/>
        </w:rPr>
      </w:pPr>
    </w:p>
    <w:p w14:paraId="4764B6AF" w14:textId="5FCB750B" w:rsidR="008F0F1A" w:rsidRPr="00974B6A" w:rsidRDefault="00DE5D10" w:rsidP="008F29E3">
      <w:pPr>
        <w:ind w:left="720"/>
      </w:pPr>
      <w:r w:rsidRPr="00974B6A">
        <w:rPr>
          <w:b/>
          <w:bCs/>
        </w:rPr>
        <w:t>Note:</w:t>
      </w:r>
      <w:r w:rsidRPr="00974B6A">
        <w:t xml:space="preserve"> Select</w:t>
      </w:r>
      <w:r w:rsidR="00E717B5" w:rsidRPr="00974B6A">
        <w:t xml:space="preserve"> all </w:t>
      </w:r>
      <w:r w:rsidR="00E64241" w:rsidRPr="00974B6A">
        <w:t xml:space="preserve">values that </w:t>
      </w:r>
      <w:r w:rsidR="005D1AA3" w:rsidRPr="00974B6A">
        <w:t>must</w:t>
      </w:r>
      <w:r w:rsidR="00E64241" w:rsidRPr="00974B6A">
        <w:t xml:space="preserve"> be reported</w:t>
      </w:r>
      <w:r w:rsidR="00E717B5" w:rsidRPr="00974B6A">
        <w:t xml:space="preserve"> </w:t>
      </w:r>
      <w:r w:rsidRPr="00974B6A">
        <w:t>on the</w:t>
      </w:r>
      <w:r w:rsidR="00E717B5" w:rsidRPr="00974B6A">
        <w:t xml:space="preserve"> </w:t>
      </w:r>
      <w:r w:rsidR="00E717B5" w:rsidRPr="00974B6A">
        <w:rPr>
          <w:b/>
          <w:bCs/>
        </w:rPr>
        <w:t>Compression of Intrastat</w:t>
      </w:r>
      <w:r w:rsidR="00E717B5" w:rsidRPr="00974B6A">
        <w:t xml:space="preserve"> page.</w:t>
      </w:r>
    </w:p>
    <w:p w14:paraId="4CA4F88F" w14:textId="540937B9" w:rsidR="005962B0" w:rsidRPr="00974B6A" w:rsidRDefault="00E2432F" w:rsidP="00992190">
      <w:pPr>
        <w:pStyle w:val="Heading3"/>
      </w:pPr>
      <w:bookmarkStart w:id="10" w:name="_Toc72417014"/>
      <w:r w:rsidRPr="00974B6A">
        <w:t>Set up</w:t>
      </w:r>
      <w:r w:rsidR="00DE5D10" w:rsidRPr="00974B6A">
        <w:t xml:space="preserve"> the</w:t>
      </w:r>
      <w:r w:rsidRPr="00974B6A">
        <w:t xml:space="preserve"> EU sales </w:t>
      </w:r>
      <w:proofErr w:type="gramStart"/>
      <w:r w:rsidRPr="00974B6A">
        <w:t>list</w:t>
      </w:r>
      <w:bookmarkEnd w:id="10"/>
      <w:proofErr w:type="gramEnd"/>
    </w:p>
    <w:p w14:paraId="74073A71" w14:textId="586AFF57" w:rsidR="00E2432F" w:rsidRPr="00974B6A" w:rsidRDefault="00E2432F" w:rsidP="00992190">
      <w:pPr>
        <w:pStyle w:val="Heading4"/>
      </w:pPr>
      <w:r w:rsidRPr="00974B6A">
        <w:t xml:space="preserve">Set up </w:t>
      </w:r>
      <w:r w:rsidR="00DE5D10" w:rsidRPr="00974B6A">
        <w:t>s</w:t>
      </w:r>
      <w:r w:rsidRPr="00974B6A">
        <w:t xml:space="preserve">ales tax </w:t>
      </w:r>
      <w:proofErr w:type="gramStart"/>
      <w:r w:rsidRPr="00974B6A">
        <w:t>codes</w:t>
      </w:r>
      <w:proofErr w:type="gramEnd"/>
    </w:p>
    <w:p w14:paraId="599FC40C" w14:textId="2AA1C610" w:rsidR="00DE5D10" w:rsidRPr="00974B6A" w:rsidRDefault="00E2432F" w:rsidP="00DE5D10">
      <w:pPr>
        <w:pStyle w:val="ListParagraph"/>
        <w:numPr>
          <w:ilvl w:val="0"/>
          <w:numId w:val="26"/>
        </w:numPr>
      </w:pPr>
      <w:r w:rsidRPr="00974B6A">
        <w:t xml:space="preserve">Go to </w:t>
      </w:r>
      <w:r w:rsidRPr="00974B6A">
        <w:rPr>
          <w:b/>
          <w:bCs/>
        </w:rPr>
        <w:t>Tax &gt; Sales tax &gt; Sales tax codes</w:t>
      </w:r>
      <w:r w:rsidRPr="00974B6A">
        <w:t>.</w:t>
      </w:r>
    </w:p>
    <w:p w14:paraId="5C244348" w14:textId="7348EC54" w:rsidR="00DE5D10" w:rsidRPr="00974B6A" w:rsidRDefault="00E2432F" w:rsidP="008F29E3">
      <w:pPr>
        <w:pStyle w:val="ListParagraph"/>
        <w:numPr>
          <w:ilvl w:val="0"/>
          <w:numId w:val="26"/>
        </w:numPr>
      </w:pPr>
      <w:r w:rsidRPr="00974B6A">
        <w:t>Create unique sales tax codes for each of your tax registrations.</w:t>
      </w:r>
    </w:p>
    <w:p w14:paraId="1ACC9980" w14:textId="171A2781" w:rsidR="00E2432F" w:rsidRPr="00974B6A" w:rsidRDefault="00E2432F" w:rsidP="008F29E3">
      <w:pPr>
        <w:pStyle w:val="ListParagraph"/>
        <w:numPr>
          <w:ilvl w:val="0"/>
          <w:numId w:val="26"/>
        </w:numPr>
      </w:pPr>
      <w:r w:rsidRPr="00974B6A">
        <w:lastRenderedPageBreak/>
        <w:t xml:space="preserve">On the </w:t>
      </w:r>
      <w:r w:rsidRPr="00974B6A">
        <w:rPr>
          <w:b/>
          <w:bCs/>
        </w:rPr>
        <w:t>Report setup</w:t>
      </w:r>
      <w:r w:rsidRPr="00974B6A">
        <w:t xml:space="preserve"> </w:t>
      </w:r>
      <w:proofErr w:type="spellStart"/>
      <w:r w:rsidR="00DE5D10" w:rsidRPr="00974B6A">
        <w:t>FastTab</w:t>
      </w:r>
      <w:proofErr w:type="spellEnd"/>
      <w:r w:rsidR="00DE5D10" w:rsidRPr="00974B6A">
        <w:t xml:space="preserve">, in the </w:t>
      </w:r>
      <w:r w:rsidRPr="00974B6A">
        <w:rPr>
          <w:b/>
          <w:bCs/>
        </w:rPr>
        <w:t xml:space="preserve">EU </w:t>
      </w:r>
      <w:r w:rsidR="0046119D" w:rsidRPr="00974B6A">
        <w:rPr>
          <w:b/>
          <w:bCs/>
        </w:rPr>
        <w:t>s</w:t>
      </w:r>
      <w:r w:rsidRPr="00974B6A">
        <w:rPr>
          <w:b/>
          <w:bCs/>
        </w:rPr>
        <w:t>ales list</w:t>
      </w:r>
      <w:r w:rsidRPr="00974B6A">
        <w:t xml:space="preserve"> </w:t>
      </w:r>
      <w:r w:rsidR="00E10C89" w:rsidRPr="00974B6A">
        <w:t>section</w:t>
      </w:r>
      <w:r w:rsidRPr="00974B6A">
        <w:t xml:space="preserve">, set </w:t>
      </w:r>
      <w:r w:rsidR="0046119D" w:rsidRPr="00974B6A">
        <w:t xml:space="preserve">the </w:t>
      </w:r>
      <w:r w:rsidRPr="00974B6A">
        <w:rPr>
          <w:b/>
          <w:bCs/>
        </w:rPr>
        <w:t>Excluded</w:t>
      </w:r>
      <w:r w:rsidRPr="00974B6A">
        <w:t xml:space="preserve"> </w:t>
      </w:r>
      <w:r w:rsidR="0046119D" w:rsidRPr="00974B6A">
        <w:t xml:space="preserve">option </w:t>
      </w:r>
      <w:r w:rsidRPr="00974B6A">
        <w:t>to</w:t>
      </w:r>
      <w:r w:rsidRPr="008F29E3">
        <w:t xml:space="preserve"> </w:t>
      </w:r>
      <w:r w:rsidRPr="00974B6A">
        <w:rPr>
          <w:b/>
          <w:bCs/>
        </w:rPr>
        <w:t>Yes</w:t>
      </w:r>
      <w:r w:rsidRPr="00974B6A">
        <w:t xml:space="preserve"> if tax transactions </w:t>
      </w:r>
      <w:r w:rsidR="0046119D" w:rsidRPr="00974B6A">
        <w:t xml:space="preserve">that have </w:t>
      </w:r>
      <w:r w:rsidR="00C45178" w:rsidRPr="00974B6A">
        <w:t xml:space="preserve">a selected </w:t>
      </w:r>
      <w:r w:rsidRPr="00974B6A">
        <w:t xml:space="preserve">sales tax code should </w:t>
      </w:r>
      <w:r w:rsidRPr="008F29E3">
        <w:rPr>
          <w:b/>
          <w:bCs/>
        </w:rPr>
        <w:t>not</w:t>
      </w:r>
      <w:r w:rsidRPr="00974B6A">
        <w:t xml:space="preserve"> be transferred to</w:t>
      </w:r>
      <w:r w:rsidR="00DE5D10" w:rsidRPr="00974B6A">
        <w:t xml:space="preserve"> the</w:t>
      </w:r>
      <w:r w:rsidRPr="00974B6A">
        <w:t xml:space="preserve"> EU </w:t>
      </w:r>
      <w:r w:rsidR="0046119D" w:rsidRPr="00974B6A">
        <w:t>s</w:t>
      </w:r>
      <w:r w:rsidRPr="00974B6A">
        <w:t>ales list.</w:t>
      </w:r>
    </w:p>
    <w:p w14:paraId="70EE392B" w14:textId="6F4AD195" w:rsidR="00E2432F" w:rsidRPr="00974B6A" w:rsidRDefault="00DE5D10" w:rsidP="008F29E3">
      <w:pPr>
        <w:pStyle w:val="ListParagraph"/>
        <w:numPr>
          <w:ilvl w:val="0"/>
          <w:numId w:val="26"/>
        </w:numPr>
      </w:pPr>
      <w:r w:rsidRPr="00974B6A">
        <w:t xml:space="preserve">In the </w:t>
      </w:r>
      <w:r w:rsidR="00E2432F" w:rsidRPr="00974B6A">
        <w:rPr>
          <w:b/>
          <w:bCs/>
        </w:rPr>
        <w:t>Country/region type</w:t>
      </w:r>
      <w:r w:rsidR="00E2432F" w:rsidRPr="008F29E3">
        <w:t xml:space="preserve"> </w:t>
      </w:r>
      <w:r w:rsidR="00C45178" w:rsidRPr="00974B6A">
        <w:t>section</w:t>
      </w:r>
      <w:r w:rsidR="00E2432F" w:rsidRPr="00974B6A">
        <w:t xml:space="preserve">, </w:t>
      </w:r>
      <w:r w:rsidR="00C45178" w:rsidRPr="00974B6A">
        <w:t xml:space="preserve">in the </w:t>
      </w:r>
      <w:r w:rsidR="00C45178" w:rsidRPr="00974B6A">
        <w:rPr>
          <w:b/>
          <w:bCs/>
        </w:rPr>
        <w:t>Country/region type</w:t>
      </w:r>
      <w:r w:rsidR="00C45178" w:rsidRPr="00974B6A">
        <w:t xml:space="preserve"> field, </w:t>
      </w:r>
      <w:r w:rsidR="00E2432F" w:rsidRPr="00974B6A">
        <w:t xml:space="preserve">define the tax transaction type for VAT reporting: </w:t>
      </w:r>
      <w:r w:rsidR="00E2432F" w:rsidRPr="00974B6A">
        <w:rPr>
          <w:b/>
          <w:bCs/>
        </w:rPr>
        <w:t>EU</w:t>
      </w:r>
      <w:r w:rsidR="00E2432F" w:rsidRPr="00974B6A">
        <w:t xml:space="preserve">, </w:t>
      </w:r>
      <w:r w:rsidR="00E2432F" w:rsidRPr="00974B6A">
        <w:rPr>
          <w:b/>
          <w:bCs/>
        </w:rPr>
        <w:t>Domestic</w:t>
      </w:r>
      <w:r w:rsidR="00E2432F" w:rsidRPr="00974B6A">
        <w:t xml:space="preserve">, or </w:t>
      </w:r>
      <w:r w:rsidR="00E2432F" w:rsidRPr="00974B6A">
        <w:rPr>
          <w:b/>
          <w:bCs/>
        </w:rPr>
        <w:t>Third country</w:t>
      </w:r>
      <w:r w:rsidR="00E2432F" w:rsidRPr="00974B6A">
        <w:t>.</w:t>
      </w:r>
    </w:p>
    <w:p w14:paraId="7E1423E6" w14:textId="2457301A" w:rsidR="00E2432F" w:rsidRPr="00974B6A" w:rsidRDefault="00E2432F" w:rsidP="008F29E3">
      <w:pPr>
        <w:ind w:left="720"/>
      </w:pPr>
      <w:r w:rsidRPr="00974B6A">
        <w:t>This setting is mandatory in some countries</w:t>
      </w:r>
      <w:r w:rsidR="00DE5D10" w:rsidRPr="00974B6A">
        <w:t>, such as the U</w:t>
      </w:r>
      <w:r w:rsidR="00C45178" w:rsidRPr="00974B6A">
        <w:t xml:space="preserve">nited </w:t>
      </w:r>
      <w:r w:rsidR="00DE5D10" w:rsidRPr="00974B6A">
        <w:t>K</w:t>
      </w:r>
      <w:r w:rsidR="00C45178" w:rsidRPr="00974B6A">
        <w:t>ingdom</w:t>
      </w:r>
      <w:r w:rsidR="00DE5D10" w:rsidRPr="00974B6A">
        <w:t>.</w:t>
      </w:r>
    </w:p>
    <w:p w14:paraId="5DA47A81" w14:textId="77777777" w:rsidR="00735E1A" w:rsidRPr="00DC2234" w:rsidRDefault="00735E1A" w:rsidP="008F29E3">
      <w:r w:rsidRPr="00DC2234">
        <w:rPr>
          <w:noProof/>
        </w:rPr>
        <w:drawing>
          <wp:inline distT="0" distB="0" distL="0" distR="0" wp14:anchorId="09FC8880" wp14:editId="25601C43">
            <wp:extent cx="5943600" cy="2785110"/>
            <wp:effectExtent l="0" t="0" r="0" b="0"/>
            <wp:docPr id="13" name="Content Placeholder 8" descr="sales tax code;Multipleid-image6">
              <a:extLst xmlns:a="http://schemas.openxmlformats.org/drawingml/2006/main">
                <a:ext uri="{FF2B5EF4-FFF2-40B4-BE49-F238E27FC236}">
                  <a16:creationId xmlns:a16="http://schemas.microsoft.com/office/drawing/2014/main" id="{5016B691-82AE-4FAA-B9ED-7981AA4B2A6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nt Placeholder 8" descr="sales tax code;Multipleid-image6">
                      <a:extLst>
                        <a:ext uri="{FF2B5EF4-FFF2-40B4-BE49-F238E27FC236}">
                          <a16:creationId xmlns:a16="http://schemas.microsoft.com/office/drawing/2014/main" id="{5016B691-82AE-4FAA-B9ED-7981AA4B2A6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ADE1" w14:textId="1DBD56A2" w:rsidR="00E2432F" w:rsidRPr="00974B6A" w:rsidRDefault="00E2432F" w:rsidP="00992190">
      <w:pPr>
        <w:pStyle w:val="Heading4"/>
      </w:pPr>
      <w:r w:rsidRPr="00974B6A">
        <w:t xml:space="preserve">Set up </w:t>
      </w:r>
      <w:r w:rsidR="00C45178" w:rsidRPr="00974B6A">
        <w:t>i</w:t>
      </w:r>
      <w:r w:rsidRPr="00974B6A">
        <w:t xml:space="preserve">tem sales tax </w:t>
      </w:r>
      <w:proofErr w:type="gramStart"/>
      <w:r w:rsidRPr="00974B6A">
        <w:t>groups</w:t>
      </w:r>
      <w:proofErr w:type="gramEnd"/>
    </w:p>
    <w:p w14:paraId="51603770" w14:textId="5130CA61" w:rsidR="00DE5D10" w:rsidRPr="00974B6A" w:rsidRDefault="00E2432F" w:rsidP="008F29E3">
      <w:pPr>
        <w:pStyle w:val="ListParagraph"/>
        <w:numPr>
          <w:ilvl w:val="0"/>
          <w:numId w:val="27"/>
        </w:numPr>
      </w:pPr>
      <w:r w:rsidRPr="008F29E3">
        <w:t xml:space="preserve">Go to </w:t>
      </w:r>
      <w:r w:rsidRPr="008F29E3">
        <w:rPr>
          <w:b/>
          <w:bCs/>
        </w:rPr>
        <w:t>Tax &gt; Sales tax &gt; Item sales tax groups</w:t>
      </w:r>
      <w:r w:rsidRPr="00974B6A">
        <w:t>.</w:t>
      </w:r>
    </w:p>
    <w:p w14:paraId="220C809D" w14:textId="57D0C381" w:rsidR="00E2432F" w:rsidRPr="008F29E3" w:rsidRDefault="00E2432F" w:rsidP="008F29E3">
      <w:pPr>
        <w:pStyle w:val="ListParagraph"/>
        <w:numPr>
          <w:ilvl w:val="0"/>
          <w:numId w:val="27"/>
        </w:numPr>
      </w:pPr>
      <w:r w:rsidRPr="00974B6A">
        <w:t xml:space="preserve">In the </w:t>
      </w:r>
      <w:r w:rsidRPr="00974B6A">
        <w:rPr>
          <w:b/>
          <w:bCs/>
        </w:rPr>
        <w:t>Reporting type</w:t>
      </w:r>
      <w:r w:rsidRPr="008F29E3">
        <w:t xml:space="preserve"> </w:t>
      </w:r>
      <w:r w:rsidR="00DE5D10" w:rsidRPr="008F29E3">
        <w:t xml:space="preserve">field, </w:t>
      </w:r>
      <w:r w:rsidRPr="00974B6A">
        <w:t xml:space="preserve">select the </w:t>
      </w:r>
      <w:r w:rsidR="00806EFE" w:rsidRPr="00974B6A">
        <w:t xml:space="preserve">reporting </w:t>
      </w:r>
      <w:r w:rsidRPr="00974B6A">
        <w:t xml:space="preserve">type for EU sales list reporting: </w:t>
      </w:r>
      <w:r w:rsidR="005962B0" w:rsidRPr="00974B6A">
        <w:rPr>
          <w:b/>
          <w:bCs/>
        </w:rPr>
        <w:t>Item</w:t>
      </w:r>
      <w:r w:rsidR="005962B0" w:rsidRPr="00974B6A">
        <w:t xml:space="preserve">, </w:t>
      </w:r>
      <w:r w:rsidR="005962B0" w:rsidRPr="00974B6A">
        <w:rPr>
          <w:b/>
          <w:bCs/>
        </w:rPr>
        <w:t>Service</w:t>
      </w:r>
      <w:r w:rsidR="00DE5D10" w:rsidRPr="008F29E3">
        <w:t>,</w:t>
      </w:r>
      <w:r w:rsidR="005962B0" w:rsidRPr="008F29E3">
        <w:t xml:space="preserve"> </w:t>
      </w:r>
      <w:r w:rsidR="005962B0" w:rsidRPr="00974B6A">
        <w:t>or</w:t>
      </w:r>
      <w:r w:rsidRPr="00974B6A">
        <w:t xml:space="preserve"> </w:t>
      </w:r>
      <w:r w:rsidR="005962B0" w:rsidRPr="00974B6A">
        <w:rPr>
          <w:b/>
          <w:bCs/>
        </w:rPr>
        <w:t>Investment</w:t>
      </w:r>
      <w:r w:rsidRPr="008F29E3">
        <w:t xml:space="preserve"> </w:t>
      </w:r>
      <w:r w:rsidRPr="00974B6A">
        <w:t>(for Belgium).</w:t>
      </w:r>
    </w:p>
    <w:p w14:paraId="1B4FF41B" w14:textId="7EE904A6" w:rsidR="00E2432F" w:rsidRPr="00974B6A" w:rsidRDefault="00C82A49" w:rsidP="00992190">
      <w:pPr>
        <w:pStyle w:val="Heading4"/>
      </w:pPr>
      <w:r w:rsidRPr="00974B6A">
        <w:t xml:space="preserve">Set up EU sales list </w:t>
      </w:r>
      <w:proofErr w:type="gramStart"/>
      <w:r w:rsidRPr="00974B6A">
        <w:t>parameters</w:t>
      </w:r>
      <w:proofErr w:type="gramEnd"/>
    </w:p>
    <w:p w14:paraId="1B977C0A" w14:textId="3EF4BC40" w:rsidR="006A5490" w:rsidRPr="00974B6A" w:rsidRDefault="006A5490" w:rsidP="00C82A49">
      <w:r w:rsidRPr="00974B6A">
        <w:t xml:space="preserve">All tax registrations </w:t>
      </w:r>
      <w:r w:rsidR="00DE0AF8" w:rsidRPr="00974B6A">
        <w:t xml:space="preserve">have </w:t>
      </w:r>
      <w:r w:rsidRPr="00974B6A">
        <w:t xml:space="preserve">the same settings </w:t>
      </w:r>
      <w:r w:rsidR="00DE0AF8" w:rsidRPr="00974B6A">
        <w:t xml:space="preserve">for </w:t>
      </w:r>
      <w:r w:rsidRPr="00974B6A">
        <w:t>EU sales list parameters.</w:t>
      </w:r>
    </w:p>
    <w:p w14:paraId="1051F200" w14:textId="4DE6A975" w:rsidR="00DE5D10" w:rsidRPr="00974B6A" w:rsidRDefault="00C82A49" w:rsidP="008F29E3">
      <w:pPr>
        <w:pStyle w:val="ListParagraph"/>
        <w:numPr>
          <w:ilvl w:val="0"/>
          <w:numId w:val="28"/>
        </w:numPr>
      </w:pPr>
      <w:r w:rsidRPr="00974B6A">
        <w:t xml:space="preserve">Go to </w:t>
      </w:r>
      <w:r w:rsidRPr="008F29E3">
        <w:rPr>
          <w:b/>
          <w:bCs/>
        </w:rPr>
        <w:t>Tax &gt; Setup &gt; Foreign trade &gt; Foreign trade parameters</w:t>
      </w:r>
      <w:r w:rsidRPr="00974B6A">
        <w:t>.</w:t>
      </w:r>
    </w:p>
    <w:p w14:paraId="74FCFF0B" w14:textId="32CF6DD0" w:rsidR="006A5490" w:rsidRPr="00974B6A" w:rsidRDefault="00C82A49" w:rsidP="008F29E3">
      <w:pPr>
        <w:pStyle w:val="ListParagraph"/>
        <w:numPr>
          <w:ilvl w:val="0"/>
          <w:numId w:val="28"/>
        </w:numPr>
      </w:pPr>
      <w:r w:rsidRPr="00974B6A">
        <w:t xml:space="preserve">On the </w:t>
      </w:r>
      <w:r w:rsidRPr="008F29E3">
        <w:rPr>
          <w:b/>
          <w:bCs/>
        </w:rPr>
        <w:t>EU sales list</w:t>
      </w:r>
      <w:r w:rsidRPr="00974B6A">
        <w:t xml:space="preserve"> </w:t>
      </w:r>
      <w:r w:rsidR="00DE5D10" w:rsidRPr="00974B6A">
        <w:t xml:space="preserve">tab, </w:t>
      </w:r>
      <w:r w:rsidR="0067202F" w:rsidRPr="00974B6A">
        <w:t xml:space="preserve">set up </w:t>
      </w:r>
      <w:r w:rsidR="00DE5D10" w:rsidRPr="00974B6A">
        <w:t xml:space="preserve">the </w:t>
      </w:r>
      <w:r w:rsidRPr="00974B6A">
        <w:t xml:space="preserve">parameters </w:t>
      </w:r>
      <w:r w:rsidR="00DE5D10" w:rsidRPr="00974B6A">
        <w:t>on the</w:t>
      </w:r>
      <w:r w:rsidRPr="00974B6A">
        <w:t xml:space="preserve"> </w:t>
      </w:r>
      <w:r w:rsidRPr="00974B6A">
        <w:rPr>
          <w:b/>
          <w:bCs/>
        </w:rPr>
        <w:t>Transfer</w:t>
      </w:r>
      <w:r w:rsidR="00DE5D10" w:rsidRPr="008F29E3">
        <w:t xml:space="preserve"> </w:t>
      </w:r>
      <w:r w:rsidR="00DE5D10" w:rsidRPr="00974B6A">
        <w:t>and</w:t>
      </w:r>
      <w:r w:rsidRPr="00974B6A">
        <w:t xml:space="preserve"> </w:t>
      </w:r>
      <w:r w:rsidRPr="00974B6A">
        <w:rPr>
          <w:b/>
          <w:bCs/>
        </w:rPr>
        <w:t>Rounding rules</w:t>
      </w:r>
      <w:r w:rsidR="00DE5D10" w:rsidRPr="00974B6A">
        <w:t xml:space="preserve"> </w:t>
      </w:r>
      <w:proofErr w:type="spellStart"/>
      <w:r w:rsidR="00DE5D10" w:rsidRPr="00974B6A">
        <w:t>FastTabs</w:t>
      </w:r>
      <w:proofErr w:type="spellEnd"/>
      <w:r w:rsidR="00DE5D10" w:rsidRPr="00974B6A">
        <w:t>.</w:t>
      </w:r>
    </w:p>
    <w:p w14:paraId="2359B97E" w14:textId="15580C5A" w:rsidR="00C82A49" w:rsidRPr="00974B6A" w:rsidRDefault="006A5490" w:rsidP="006A5490">
      <w:pPr>
        <w:ind w:left="720"/>
      </w:pPr>
      <w:r w:rsidRPr="00974B6A">
        <w:rPr>
          <w:b/>
          <w:bCs/>
        </w:rPr>
        <w:t>Note</w:t>
      </w:r>
      <w:r w:rsidR="00DE5D10" w:rsidRPr="00974B6A">
        <w:rPr>
          <w:b/>
          <w:bCs/>
        </w:rPr>
        <w:t>:</w:t>
      </w:r>
      <w:r w:rsidR="00DE5D10" w:rsidRPr="00974B6A">
        <w:t xml:space="preserve"> I</w:t>
      </w:r>
      <w:r w:rsidR="00C82A49" w:rsidRPr="00974B6A">
        <w:t xml:space="preserve">f one of your tax registrations is in Poland or Hungary (countries that </w:t>
      </w:r>
      <w:r w:rsidR="00631484" w:rsidRPr="00974B6A">
        <w:t xml:space="preserve">also </w:t>
      </w:r>
      <w:r w:rsidR="00C82A49" w:rsidRPr="00974B6A">
        <w:t xml:space="preserve">report also), set </w:t>
      </w:r>
      <w:r w:rsidR="00631484" w:rsidRPr="00974B6A">
        <w:t xml:space="preserve">the </w:t>
      </w:r>
      <w:r w:rsidR="00C82A49" w:rsidRPr="00974B6A">
        <w:rPr>
          <w:b/>
          <w:bCs/>
        </w:rPr>
        <w:t>Transfer purchases</w:t>
      </w:r>
      <w:r w:rsidR="00C82A49" w:rsidRPr="00974B6A">
        <w:t xml:space="preserve"> </w:t>
      </w:r>
      <w:r w:rsidR="00631484" w:rsidRPr="00974B6A">
        <w:t xml:space="preserve">option </w:t>
      </w:r>
      <w:r w:rsidR="00C82A49" w:rsidRPr="00974B6A">
        <w:t xml:space="preserve">to </w:t>
      </w:r>
      <w:r w:rsidR="00C82A49" w:rsidRPr="00974B6A">
        <w:rPr>
          <w:b/>
          <w:bCs/>
        </w:rPr>
        <w:t>Yes</w:t>
      </w:r>
      <w:r w:rsidR="00C82A49" w:rsidRPr="00974B6A">
        <w:t>.</w:t>
      </w:r>
    </w:p>
    <w:p w14:paraId="34E23DF4" w14:textId="6DDE96A9" w:rsidR="001837A6" w:rsidRPr="00974B6A" w:rsidRDefault="001837A6" w:rsidP="00992190">
      <w:pPr>
        <w:pStyle w:val="Heading4"/>
      </w:pPr>
      <w:r w:rsidRPr="00974B6A">
        <w:t xml:space="preserve">Set up EU sales list reporting </w:t>
      </w:r>
      <w:proofErr w:type="gramStart"/>
      <w:r w:rsidRPr="00974B6A">
        <w:t>formats</w:t>
      </w:r>
      <w:proofErr w:type="gramEnd"/>
    </w:p>
    <w:p w14:paraId="537D18B9" w14:textId="77E93CE7" w:rsidR="00DE5D10" w:rsidRPr="00974B6A" w:rsidRDefault="001837A6" w:rsidP="008F29E3">
      <w:pPr>
        <w:pStyle w:val="ListParagraph"/>
        <w:numPr>
          <w:ilvl w:val="0"/>
          <w:numId w:val="29"/>
        </w:numPr>
      </w:pPr>
      <w:r w:rsidRPr="00974B6A">
        <w:t xml:space="preserve">Go to </w:t>
      </w:r>
      <w:r w:rsidRPr="008F29E3">
        <w:rPr>
          <w:b/>
          <w:bCs/>
        </w:rPr>
        <w:t>Tax &gt; Set up &gt; Foreign trade &gt; Foreign trade parameters</w:t>
      </w:r>
      <w:r w:rsidRPr="00974B6A">
        <w:t>.</w:t>
      </w:r>
    </w:p>
    <w:p w14:paraId="15370B63" w14:textId="125D4B7D" w:rsidR="00DE5D10" w:rsidRPr="00974B6A" w:rsidRDefault="001837A6" w:rsidP="008F29E3">
      <w:pPr>
        <w:pStyle w:val="ListParagraph"/>
        <w:numPr>
          <w:ilvl w:val="0"/>
          <w:numId w:val="29"/>
        </w:numPr>
      </w:pPr>
      <w:r w:rsidRPr="00974B6A">
        <w:t xml:space="preserve">On the </w:t>
      </w:r>
      <w:r w:rsidRPr="00974B6A">
        <w:rPr>
          <w:b/>
          <w:bCs/>
        </w:rPr>
        <w:t>EU sales list</w:t>
      </w:r>
      <w:r w:rsidR="00DE5D10" w:rsidRPr="00974B6A">
        <w:t xml:space="preserve"> tab,</w:t>
      </w:r>
      <w:r w:rsidRPr="00974B6A">
        <w:t xml:space="preserve"> on the </w:t>
      </w:r>
      <w:proofErr w:type="gramStart"/>
      <w:r w:rsidRPr="00974B6A">
        <w:rPr>
          <w:b/>
          <w:bCs/>
        </w:rPr>
        <w:t>Electronic</w:t>
      </w:r>
      <w:proofErr w:type="gramEnd"/>
      <w:r w:rsidRPr="00974B6A">
        <w:rPr>
          <w:b/>
          <w:bCs/>
        </w:rPr>
        <w:t xml:space="preserve"> reporting for countries/regions</w:t>
      </w:r>
      <w:r w:rsidR="00DE5D10" w:rsidRPr="008F29E3">
        <w:t xml:space="preserve"> </w:t>
      </w:r>
      <w:proofErr w:type="spellStart"/>
      <w:r w:rsidR="00DE5D10" w:rsidRPr="00974B6A">
        <w:t>FastTab</w:t>
      </w:r>
      <w:proofErr w:type="spellEnd"/>
      <w:r w:rsidRPr="00974B6A">
        <w:t xml:space="preserve">, select EU sales list reporting </w:t>
      </w:r>
      <w:r w:rsidR="00DE5D10" w:rsidRPr="00974B6A">
        <w:t xml:space="preserve">formats </w:t>
      </w:r>
      <w:r w:rsidRPr="00974B6A">
        <w:t>for each country of your tax registration.</w:t>
      </w:r>
    </w:p>
    <w:p w14:paraId="086CBB32" w14:textId="315BAE7E" w:rsidR="00DE5D10" w:rsidRPr="00974B6A" w:rsidRDefault="001837A6" w:rsidP="001837A6">
      <w:pPr>
        <w:pStyle w:val="ListParagraph"/>
        <w:numPr>
          <w:ilvl w:val="0"/>
          <w:numId w:val="29"/>
        </w:numPr>
      </w:pPr>
      <w:r w:rsidRPr="00974B6A">
        <w:t xml:space="preserve">In the </w:t>
      </w:r>
      <w:r w:rsidRPr="00974B6A">
        <w:rPr>
          <w:b/>
          <w:bCs/>
        </w:rPr>
        <w:t>File format mapping</w:t>
      </w:r>
      <w:r w:rsidRPr="00974B6A">
        <w:t xml:space="preserve"> </w:t>
      </w:r>
      <w:r w:rsidR="00DE5D10" w:rsidRPr="00974B6A">
        <w:t xml:space="preserve">field, </w:t>
      </w:r>
      <w:r w:rsidRPr="00974B6A">
        <w:t xml:space="preserve">select </w:t>
      </w:r>
      <w:r w:rsidR="00DE5D10" w:rsidRPr="00974B6A">
        <w:t xml:space="preserve">the </w:t>
      </w:r>
      <w:r w:rsidRPr="00974B6A">
        <w:t xml:space="preserve">ER format </w:t>
      </w:r>
      <w:r w:rsidR="00823258" w:rsidRPr="00974B6A">
        <w:t xml:space="preserve">that has </w:t>
      </w:r>
      <w:r w:rsidR="004D23AD" w:rsidRPr="00974B6A">
        <w:t>the</w:t>
      </w:r>
      <w:r w:rsidRPr="00974B6A">
        <w:t xml:space="preserve"> </w:t>
      </w:r>
      <w:r w:rsidRPr="008F29E3">
        <w:rPr>
          <w:b/>
          <w:bCs/>
        </w:rPr>
        <w:t>EU sales list report</w:t>
      </w:r>
      <w:r w:rsidR="004D23AD" w:rsidRPr="00974B6A">
        <w:t xml:space="preserve"> electronic format</w:t>
      </w:r>
      <w:r w:rsidRPr="00974B6A">
        <w:t>.</w:t>
      </w:r>
    </w:p>
    <w:p w14:paraId="719791FB" w14:textId="5C909217" w:rsidR="001837A6" w:rsidRPr="00974B6A" w:rsidRDefault="001837A6" w:rsidP="008F29E3">
      <w:pPr>
        <w:pStyle w:val="ListParagraph"/>
        <w:numPr>
          <w:ilvl w:val="0"/>
          <w:numId w:val="29"/>
        </w:numPr>
      </w:pPr>
      <w:r w:rsidRPr="00974B6A">
        <w:t xml:space="preserve">In the </w:t>
      </w:r>
      <w:r w:rsidRPr="00974B6A">
        <w:rPr>
          <w:b/>
          <w:bCs/>
        </w:rPr>
        <w:t>Report format mapping</w:t>
      </w:r>
      <w:r w:rsidR="00DE5D10" w:rsidRPr="00974B6A">
        <w:t xml:space="preserve"> field,</w:t>
      </w:r>
      <w:r w:rsidRPr="00974B6A">
        <w:t xml:space="preserve"> select </w:t>
      </w:r>
      <w:r w:rsidR="00DE5D10" w:rsidRPr="00974B6A">
        <w:t xml:space="preserve">the </w:t>
      </w:r>
      <w:r w:rsidRPr="00974B6A">
        <w:t xml:space="preserve">ER format </w:t>
      </w:r>
      <w:r w:rsidR="008F29E3">
        <w:t xml:space="preserve">for printable report layout. For example, select either </w:t>
      </w:r>
      <w:r w:rsidR="008F29E3" w:rsidRPr="008F29E3">
        <w:rPr>
          <w:b/>
          <w:bCs/>
        </w:rPr>
        <w:t>EU sales list by rows report</w:t>
      </w:r>
      <w:r w:rsidR="008F29E3">
        <w:t xml:space="preserve">, or </w:t>
      </w:r>
      <w:r w:rsidR="008F29E3" w:rsidRPr="008F29E3">
        <w:rPr>
          <w:b/>
          <w:bCs/>
        </w:rPr>
        <w:t>EU sales list by columns report</w:t>
      </w:r>
      <w:r w:rsidR="008F29E3">
        <w:t>.</w:t>
      </w:r>
    </w:p>
    <w:p w14:paraId="3BEAAC56" w14:textId="108AD771" w:rsidR="001837A6" w:rsidRPr="00974B6A" w:rsidRDefault="0079480D" w:rsidP="00A46929">
      <w:r w:rsidRPr="008F29E3">
        <w:rPr>
          <w:noProof/>
        </w:rPr>
        <w:lastRenderedPageBreak/>
        <w:drawing>
          <wp:inline distT="0" distB="0" distL="0" distR="0" wp14:anchorId="26590D2A" wp14:editId="153DEF80">
            <wp:extent cx="5503291" cy="3234944"/>
            <wp:effectExtent l="0" t="0" r="0" b="0"/>
            <wp:docPr id="8" name="Picture 7" descr="foreign trade parameters 3;Multipleid-image7">
              <a:extLst xmlns:a="http://schemas.openxmlformats.org/drawingml/2006/main">
                <a:ext uri="{FF2B5EF4-FFF2-40B4-BE49-F238E27FC236}">
                  <a16:creationId xmlns:a16="http://schemas.microsoft.com/office/drawing/2014/main" id="{0BF93A23-D267-4184-BF35-060F6B15B3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foreign trade parameters 3;Multipleid-image7">
                      <a:extLst>
                        <a:ext uri="{FF2B5EF4-FFF2-40B4-BE49-F238E27FC236}">
                          <a16:creationId xmlns:a16="http://schemas.microsoft.com/office/drawing/2014/main" id="{0BF93A23-D267-4184-BF35-060F6B15B3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3291" cy="323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CA30" w14:textId="6D876819" w:rsidR="00714B91" w:rsidRPr="00974B6A" w:rsidRDefault="00714B91" w:rsidP="00714B91">
      <w:r w:rsidRPr="00974B6A">
        <w:rPr>
          <w:b/>
          <w:bCs/>
        </w:rPr>
        <w:t>Note</w:t>
      </w:r>
      <w:r w:rsidR="004751FA" w:rsidRPr="00974B6A">
        <w:t xml:space="preserve">: </w:t>
      </w:r>
      <w:r w:rsidRPr="00974B6A">
        <w:t xml:space="preserve">You can select </w:t>
      </w:r>
      <w:r w:rsidR="004751FA" w:rsidRPr="00974B6A">
        <w:t xml:space="preserve">an </w:t>
      </w:r>
      <w:r w:rsidR="007F6642" w:rsidRPr="00974B6A">
        <w:t>ER</w:t>
      </w:r>
      <w:r w:rsidRPr="00974B6A">
        <w:t xml:space="preserve"> format if </w:t>
      </w:r>
      <w:r w:rsidR="004751FA" w:rsidRPr="00974B6A">
        <w:t xml:space="preserve">the </w:t>
      </w:r>
      <w:r w:rsidRPr="008F29E3">
        <w:rPr>
          <w:b/>
          <w:bCs/>
        </w:rPr>
        <w:t>ISO Country/region codes</w:t>
      </w:r>
      <w:r w:rsidRPr="00974B6A">
        <w:t xml:space="preserve"> </w:t>
      </w:r>
      <w:r w:rsidR="004751FA" w:rsidRPr="00974B6A">
        <w:t>field</w:t>
      </w:r>
      <w:r w:rsidR="00107642" w:rsidRPr="00974B6A">
        <w:t xml:space="preserve"> on the </w:t>
      </w:r>
      <w:r w:rsidR="00107642" w:rsidRPr="00974B6A">
        <w:rPr>
          <w:b/>
          <w:bCs/>
        </w:rPr>
        <w:t>ISO Country/region codes</w:t>
      </w:r>
      <w:r w:rsidR="00107642" w:rsidRPr="00974B6A">
        <w:t xml:space="preserve"> </w:t>
      </w:r>
      <w:proofErr w:type="spellStart"/>
      <w:r w:rsidR="00107642" w:rsidRPr="00974B6A">
        <w:t>FastTab</w:t>
      </w:r>
      <w:proofErr w:type="spellEnd"/>
      <w:r w:rsidR="005C25D7" w:rsidRPr="00974B6A">
        <w:t xml:space="preserve"> is blank</w:t>
      </w:r>
      <w:r w:rsidR="004751FA" w:rsidRPr="00974B6A">
        <w:t xml:space="preserve"> </w:t>
      </w:r>
      <w:r w:rsidRPr="00974B6A">
        <w:t>in this format.</w:t>
      </w:r>
    </w:p>
    <w:p w14:paraId="1F1C8242" w14:textId="0075D6E9" w:rsidR="004751FA" w:rsidRPr="00974B6A" w:rsidRDefault="004751FA" w:rsidP="00714B91">
      <w:r w:rsidRPr="00974B6A">
        <w:t xml:space="preserve">The following table shows the </w:t>
      </w:r>
      <w:r w:rsidR="00400E1A" w:rsidRPr="00974B6A">
        <w:t xml:space="preserve">earliest </w:t>
      </w:r>
      <w:r w:rsidRPr="00974B6A">
        <w:t>E</w:t>
      </w:r>
      <w:r w:rsidR="00400E1A" w:rsidRPr="00974B6A">
        <w:t>R</w:t>
      </w:r>
      <w:r w:rsidRPr="00974B6A">
        <w:t xml:space="preserve"> format</w:t>
      </w:r>
      <w:r w:rsidR="00466B21" w:rsidRPr="00974B6A">
        <w:t xml:space="preserve"> version</w:t>
      </w:r>
      <w:r w:rsidRPr="00974B6A">
        <w:t xml:space="preserve">s </w:t>
      </w:r>
      <w:r w:rsidR="00400E1A" w:rsidRPr="00974B6A">
        <w:t>that</w:t>
      </w:r>
      <w:r w:rsidRPr="00974B6A">
        <w:t xml:space="preserve"> you can select the format</w:t>
      </w:r>
      <w:r w:rsidR="0042501B" w:rsidRPr="00974B6A">
        <w:t xml:space="preserve"> for</w:t>
      </w:r>
      <w:r w:rsidRPr="00974B6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"/>
        <w:gridCol w:w="946"/>
        <w:gridCol w:w="4890"/>
      </w:tblGrid>
      <w:tr w:rsidR="00714B91" w:rsidRPr="00974B6A" w14:paraId="21D8D13D" w14:textId="77777777" w:rsidTr="008F29E3">
        <w:tc>
          <w:tcPr>
            <w:tcW w:w="0" w:type="auto"/>
            <w:shd w:val="clear" w:color="auto" w:fill="auto"/>
          </w:tcPr>
          <w:p w14:paraId="434F06C4" w14:textId="77777777" w:rsidR="00714B91" w:rsidRPr="00974B6A" w:rsidRDefault="00714B91" w:rsidP="004B393A">
            <w:pPr>
              <w:rPr>
                <w:b/>
                <w:bCs/>
              </w:rPr>
            </w:pPr>
            <w:r w:rsidRPr="00974B6A">
              <w:rPr>
                <w:b/>
                <w:bCs/>
              </w:rPr>
              <w:t>Release</w:t>
            </w:r>
          </w:p>
        </w:tc>
        <w:tc>
          <w:tcPr>
            <w:tcW w:w="0" w:type="auto"/>
            <w:shd w:val="clear" w:color="auto" w:fill="auto"/>
          </w:tcPr>
          <w:p w14:paraId="49C356C8" w14:textId="77777777" w:rsidR="00714B91" w:rsidRPr="00974B6A" w:rsidRDefault="00714B91" w:rsidP="004B393A">
            <w:pPr>
              <w:rPr>
                <w:b/>
                <w:bCs/>
              </w:rPr>
            </w:pPr>
            <w:r w:rsidRPr="00974B6A">
              <w:rPr>
                <w:b/>
                <w:bCs/>
              </w:rPr>
              <w:t>Country</w:t>
            </w:r>
          </w:p>
        </w:tc>
        <w:tc>
          <w:tcPr>
            <w:tcW w:w="4890" w:type="dxa"/>
            <w:shd w:val="clear" w:color="auto" w:fill="auto"/>
          </w:tcPr>
          <w:p w14:paraId="65E51EBB" w14:textId="77777777" w:rsidR="00714B91" w:rsidRPr="00974B6A" w:rsidRDefault="00714B91" w:rsidP="004B393A">
            <w:pPr>
              <w:rPr>
                <w:b/>
                <w:bCs/>
              </w:rPr>
            </w:pPr>
            <w:r w:rsidRPr="00974B6A">
              <w:rPr>
                <w:b/>
                <w:bCs/>
              </w:rPr>
              <w:t>ER format</w:t>
            </w:r>
          </w:p>
        </w:tc>
      </w:tr>
      <w:tr w:rsidR="00714B91" w:rsidRPr="00974B6A" w14:paraId="1BC126CE" w14:textId="77777777" w:rsidTr="008F29E3">
        <w:tc>
          <w:tcPr>
            <w:tcW w:w="0" w:type="auto"/>
            <w:shd w:val="clear" w:color="auto" w:fill="auto"/>
          </w:tcPr>
          <w:p w14:paraId="15DFDAD1" w14:textId="77777777" w:rsidR="00714B91" w:rsidRPr="00974B6A" w:rsidRDefault="00714B91" w:rsidP="004B393A">
            <w:r w:rsidRPr="00974B6A">
              <w:t>10.0.19</w:t>
            </w:r>
          </w:p>
        </w:tc>
        <w:tc>
          <w:tcPr>
            <w:tcW w:w="0" w:type="auto"/>
            <w:shd w:val="clear" w:color="auto" w:fill="auto"/>
          </w:tcPr>
          <w:p w14:paraId="47DA4C9B" w14:textId="77777777" w:rsidR="00714B91" w:rsidRPr="00974B6A" w:rsidRDefault="00714B91" w:rsidP="004B393A">
            <w:r w:rsidRPr="00974B6A">
              <w:t>All</w:t>
            </w:r>
          </w:p>
        </w:tc>
        <w:tc>
          <w:tcPr>
            <w:tcW w:w="4890" w:type="dxa"/>
            <w:shd w:val="clear" w:color="auto" w:fill="auto"/>
          </w:tcPr>
          <w:p w14:paraId="1CB9B77E" w14:textId="6305F9C3" w:rsidR="00714B91" w:rsidRPr="00974B6A" w:rsidRDefault="00714B91" w:rsidP="004B393A">
            <w:r w:rsidRPr="00974B6A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EU Sales list </w:t>
            </w:r>
            <w:proofErr w:type="gramStart"/>
            <w:r w:rsidRPr="00974B6A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model.version</w:t>
            </w:r>
            <w:proofErr w:type="gramEnd"/>
            <w:r w:rsidRPr="00974B6A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.</w:t>
            </w:r>
            <w:r w:rsidR="007771F2" w:rsidRPr="00974B6A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9</w:t>
            </w:r>
          </w:p>
        </w:tc>
      </w:tr>
      <w:tr w:rsidR="00714B91" w:rsidRPr="00974B6A" w14:paraId="42C3AB18" w14:textId="77777777" w:rsidTr="008F29E3">
        <w:tc>
          <w:tcPr>
            <w:tcW w:w="0" w:type="auto"/>
            <w:shd w:val="clear" w:color="auto" w:fill="auto"/>
          </w:tcPr>
          <w:p w14:paraId="5BFA71FE" w14:textId="77777777" w:rsidR="00714B91" w:rsidRPr="00974B6A" w:rsidRDefault="00714B91" w:rsidP="004B393A">
            <w:r w:rsidRPr="00974B6A">
              <w:t>10.0.19</w:t>
            </w:r>
          </w:p>
        </w:tc>
        <w:tc>
          <w:tcPr>
            <w:tcW w:w="0" w:type="auto"/>
            <w:shd w:val="clear" w:color="auto" w:fill="auto"/>
          </w:tcPr>
          <w:p w14:paraId="31F41037" w14:textId="77777777" w:rsidR="00714B91" w:rsidRPr="00974B6A" w:rsidRDefault="00714B91" w:rsidP="004B393A">
            <w:r w:rsidRPr="00974B6A">
              <w:t>NL</w:t>
            </w:r>
          </w:p>
        </w:tc>
        <w:tc>
          <w:tcPr>
            <w:tcW w:w="4890" w:type="dxa"/>
            <w:shd w:val="clear" w:color="auto" w:fill="auto"/>
          </w:tcPr>
          <w:p w14:paraId="69998D03" w14:textId="2DA3BE7C" w:rsidR="00714B91" w:rsidRPr="00974B6A" w:rsidRDefault="00714B91" w:rsidP="004B393A">
            <w:r w:rsidRPr="00974B6A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EU Sales list (NL</w:t>
            </w:r>
            <w:proofErr w:type="gramStart"/>
            <w:r w:rsidRPr="00974B6A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).version</w:t>
            </w:r>
            <w:proofErr w:type="gramEnd"/>
            <w:r w:rsidR="008F29E3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.</w:t>
            </w:r>
            <w:r w:rsidRPr="00974B6A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1.10</w:t>
            </w:r>
          </w:p>
        </w:tc>
      </w:tr>
      <w:tr w:rsidR="00714B91" w:rsidRPr="00974B6A" w14:paraId="7E9F5BEF" w14:textId="77777777" w:rsidTr="008F29E3">
        <w:tc>
          <w:tcPr>
            <w:tcW w:w="0" w:type="auto"/>
            <w:shd w:val="clear" w:color="auto" w:fill="auto"/>
          </w:tcPr>
          <w:p w14:paraId="67878CFC" w14:textId="77777777" w:rsidR="00714B91" w:rsidRPr="00974B6A" w:rsidRDefault="00714B91" w:rsidP="004B393A">
            <w:r w:rsidRPr="00974B6A">
              <w:t>10.0.20</w:t>
            </w:r>
          </w:p>
        </w:tc>
        <w:tc>
          <w:tcPr>
            <w:tcW w:w="0" w:type="auto"/>
            <w:shd w:val="clear" w:color="auto" w:fill="auto"/>
          </w:tcPr>
          <w:p w14:paraId="56389482" w14:textId="77777777" w:rsidR="00714B91" w:rsidRPr="00974B6A" w:rsidRDefault="00714B91" w:rsidP="004B393A">
            <w:r w:rsidRPr="00974B6A">
              <w:t>FR</w:t>
            </w:r>
          </w:p>
        </w:tc>
        <w:tc>
          <w:tcPr>
            <w:tcW w:w="4890" w:type="dxa"/>
            <w:shd w:val="clear" w:color="auto" w:fill="auto"/>
          </w:tcPr>
          <w:p w14:paraId="2938AF07" w14:textId="2A5830E7" w:rsidR="00714B91" w:rsidRPr="00974B6A" w:rsidRDefault="007771F2" w:rsidP="004B393A">
            <w:r w:rsidRPr="00974B6A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EU Sales list (FR</w:t>
            </w:r>
            <w:proofErr w:type="gramStart"/>
            <w:r w:rsidRPr="00974B6A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).version</w:t>
            </w:r>
            <w:proofErr w:type="gramEnd"/>
            <w:r w:rsidRPr="00974B6A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>.1.2</w:t>
            </w:r>
          </w:p>
        </w:tc>
      </w:tr>
      <w:tr w:rsidR="00714B91" w:rsidRPr="00974B6A" w14:paraId="78F89F94" w14:textId="77777777" w:rsidTr="008F29E3">
        <w:tc>
          <w:tcPr>
            <w:tcW w:w="0" w:type="auto"/>
            <w:shd w:val="clear" w:color="auto" w:fill="auto"/>
          </w:tcPr>
          <w:p w14:paraId="4296C919" w14:textId="77777777" w:rsidR="00714B91" w:rsidRPr="00974B6A" w:rsidRDefault="00714B91" w:rsidP="004B393A">
            <w:r w:rsidRPr="00974B6A">
              <w:t>10.0.20</w:t>
            </w:r>
          </w:p>
        </w:tc>
        <w:tc>
          <w:tcPr>
            <w:tcW w:w="0" w:type="auto"/>
            <w:shd w:val="clear" w:color="auto" w:fill="auto"/>
          </w:tcPr>
          <w:p w14:paraId="2DADA5DD" w14:textId="77777777" w:rsidR="00714B91" w:rsidRPr="00974B6A" w:rsidRDefault="00714B91" w:rsidP="004B393A">
            <w:r w:rsidRPr="00974B6A">
              <w:t>UK (NI)</w:t>
            </w:r>
          </w:p>
        </w:tc>
        <w:tc>
          <w:tcPr>
            <w:tcW w:w="4890" w:type="dxa"/>
            <w:shd w:val="clear" w:color="auto" w:fill="auto"/>
          </w:tcPr>
          <w:p w14:paraId="5BA26066" w14:textId="77777777" w:rsidR="00714B91" w:rsidRPr="00974B6A" w:rsidRDefault="007771F2" w:rsidP="004B393A">
            <w:r w:rsidRPr="00974B6A">
              <w:t>EU Sales list XML (UK</w:t>
            </w:r>
            <w:proofErr w:type="gramStart"/>
            <w:r w:rsidRPr="00974B6A">
              <w:t>).version</w:t>
            </w:r>
            <w:proofErr w:type="gramEnd"/>
            <w:r w:rsidRPr="00974B6A">
              <w:t>.9.6</w:t>
            </w:r>
          </w:p>
          <w:p w14:paraId="79C0EAB2" w14:textId="5AADDE0F" w:rsidR="007771F2" w:rsidRPr="00974B6A" w:rsidRDefault="007771F2" w:rsidP="004B393A">
            <w:r w:rsidRPr="00974B6A">
              <w:t>EU Sales list TXT (UK</w:t>
            </w:r>
            <w:proofErr w:type="gramStart"/>
            <w:r w:rsidRPr="00974B6A">
              <w:t>).version</w:t>
            </w:r>
            <w:proofErr w:type="gramEnd"/>
            <w:r w:rsidRPr="00974B6A">
              <w:t>.9.7</w:t>
            </w:r>
          </w:p>
        </w:tc>
      </w:tr>
    </w:tbl>
    <w:p w14:paraId="41C9570A" w14:textId="43C24FD5" w:rsidR="00ED3EFE" w:rsidRPr="00974B6A" w:rsidRDefault="00ED3EFE" w:rsidP="00992190">
      <w:pPr>
        <w:pStyle w:val="Heading2"/>
      </w:pPr>
      <w:bookmarkStart w:id="11" w:name="_Toc72417015"/>
      <w:r w:rsidRPr="00974B6A">
        <w:t xml:space="preserve">Generate </w:t>
      </w:r>
      <w:r w:rsidR="004751FA" w:rsidRPr="00974B6A">
        <w:t>i</w:t>
      </w:r>
      <w:r w:rsidRPr="00974B6A">
        <w:t xml:space="preserve">ntra-community reporting for multiple VAT </w:t>
      </w:r>
      <w:proofErr w:type="gramStart"/>
      <w:r w:rsidRPr="00974B6A">
        <w:t>registrations</w:t>
      </w:r>
      <w:bookmarkEnd w:id="11"/>
      <w:proofErr w:type="gramEnd"/>
    </w:p>
    <w:p w14:paraId="50904929" w14:textId="73E20150" w:rsidR="00CA6B01" w:rsidRPr="00974B6A" w:rsidRDefault="00CA6B01" w:rsidP="00992190">
      <w:pPr>
        <w:pStyle w:val="Heading3"/>
      </w:pPr>
      <w:bookmarkStart w:id="12" w:name="_Toc72417016"/>
      <w:r w:rsidRPr="00974B6A">
        <w:t>Transfer and report Intrastat</w:t>
      </w:r>
      <w:bookmarkEnd w:id="12"/>
    </w:p>
    <w:p w14:paraId="160C1C40" w14:textId="6197D566" w:rsidR="004751FA" w:rsidRPr="00974B6A" w:rsidRDefault="00A808CF" w:rsidP="008F29E3">
      <w:pPr>
        <w:pStyle w:val="ListParagraph"/>
        <w:numPr>
          <w:ilvl w:val="0"/>
          <w:numId w:val="30"/>
        </w:numPr>
      </w:pPr>
      <w:r w:rsidRPr="00974B6A">
        <w:t xml:space="preserve">Go to </w:t>
      </w:r>
      <w:r w:rsidRPr="008F29E3">
        <w:rPr>
          <w:b/>
          <w:bCs/>
        </w:rPr>
        <w:t>Tax &gt; Declarations &gt; Foreign trade &gt; Intrastat</w:t>
      </w:r>
      <w:r w:rsidRPr="00974B6A">
        <w:t>.</w:t>
      </w:r>
    </w:p>
    <w:p w14:paraId="469F0426" w14:textId="44AB7CB5" w:rsidR="0064795A" w:rsidRPr="00974B6A" w:rsidRDefault="004751FA" w:rsidP="00A46929">
      <w:pPr>
        <w:pStyle w:val="ListParagraph"/>
        <w:numPr>
          <w:ilvl w:val="0"/>
          <w:numId w:val="30"/>
        </w:numPr>
      </w:pPr>
      <w:r w:rsidRPr="00974B6A">
        <w:t xml:space="preserve">Select </w:t>
      </w:r>
      <w:r w:rsidR="00D56234" w:rsidRPr="00974B6A">
        <w:rPr>
          <w:b/>
          <w:bCs/>
        </w:rPr>
        <w:t>Transfer</w:t>
      </w:r>
      <w:r w:rsidR="00D56234" w:rsidRPr="00974B6A">
        <w:t>.</w:t>
      </w:r>
    </w:p>
    <w:p w14:paraId="775ECA5A" w14:textId="25EE5E25" w:rsidR="00A808CF" w:rsidRPr="00974B6A" w:rsidRDefault="0064795A" w:rsidP="008F29E3">
      <w:pPr>
        <w:pStyle w:val="ListParagraph"/>
        <w:numPr>
          <w:ilvl w:val="0"/>
          <w:numId w:val="30"/>
        </w:numPr>
      </w:pPr>
      <w:r w:rsidRPr="00974B6A">
        <w:t>I</w:t>
      </w:r>
      <w:r w:rsidR="00D56234" w:rsidRPr="00974B6A">
        <w:t xml:space="preserve">n the </w:t>
      </w:r>
      <w:r w:rsidR="00D56234" w:rsidRPr="00974B6A">
        <w:rPr>
          <w:b/>
          <w:bCs/>
        </w:rPr>
        <w:t>Tax registration number</w:t>
      </w:r>
      <w:r w:rsidR="00D56234" w:rsidRPr="00974B6A">
        <w:t xml:space="preserve"> dialog</w:t>
      </w:r>
      <w:r w:rsidR="004751FA" w:rsidRPr="00974B6A">
        <w:t xml:space="preserve"> box</w:t>
      </w:r>
      <w:r w:rsidR="00D56234" w:rsidRPr="00974B6A">
        <w:t>, select the tax registration number to transfer transactions</w:t>
      </w:r>
      <w:r w:rsidRPr="00974B6A">
        <w:t xml:space="preserve"> for, and then s</w:t>
      </w:r>
      <w:r w:rsidR="004751FA" w:rsidRPr="00974B6A">
        <w:t>elect</w:t>
      </w:r>
      <w:r w:rsidR="00D56234" w:rsidRPr="00974B6A">
        <w:t xml:space="preserve"> </w:t>
      </w:r>
      <w:r w:rsidR="00D56234" w:rsidRPr="008F29E3">
        <w:rPr>
          <w:b/>
          <w:bCs/>
        </w:rPr>
        <w:t>OK</w:t>
      </w:r>
      <w:r w:rsidR="00D56234" w:rsidRPr="00974B6A">
        <w:t>.</w:t>
      </w:r>
    </w:p>
    <w:p w14:paraId="51F363E2" w14:textId="4BE34387" w:rsidR="00D56234" w:rsidRPr="00974B6A" w:rsidRDefault="00D56234" w:rsidP="008F29E3">
      <w:pPr>
        <w:ind w:left="720"/>
      </w:pPr>
      <w:r w:rsidRPr="008F29E3">
        <w:rPr>
          <w:noProof/>
        </w:rPr>
        <w:lastRenderedPageBreak/>
        <w:drawing>
          <wp:inline distT="0" distB="0" distL="0" distR="0" wp14:anchorId="5568C966" wp14:editId="5D6C08F6">
            <wp:extent cx="5943600" cy="2708275"/>
            <wp:effectExtent l="0" t="0" r="0" b="0"/>
            <wp:docPr id="3" name="Picture 3" descr="transfer intrastat;Multipleid-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ransfer intrastat;Multipleid-image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D0E42" w14:textId="0757D2AF" w:rsidR="00D56234" w:rsidRPr="00974B6A" w:rsidRDefault="004751FA" w:rsidP="008F29E3">
      <w:pPr>
        <w:pStyle w:val="ListParagraph"/>
        <w:numPr>
          <w:ilvl w:val="0"/>
          <w:numId w:val="30"/>
        </w:numPr>
      </w:pPr>
      <w:r w:rsidRPr="00974B6A">
        <w:t>I</w:t>
      </w:r>
      <w:r w:rsidR="00D56234" w:rsidRPr="00974B6A">
        <w:t xml:space="preserve">n the </w:t>
      </w:r>
      <w:r w:rsidR="00D56234" w:rsidRPr="008F29E3">
        <w:rPr>
          <w:b/>
          <w:bCs/>
        </w:rPr>
        <w:t>Intrastat (Transfer)</w:t>
      </w:r>
      <w:r w:rsidR="00D56234" w:rsidRPr="00974B6A">
        <w:t xml:space="preserve"> dialog</w:t>
      </w:r>
      <w:r w:rsidRPr="00974B6A">
        <w:t xml:space="preserve"> box</w:t>
      </w:r>
      <w:r w:rsidR="00D56234" w:rsidRPr="00974B6A">
        <w:t>, select</w:t>
      </w:r>
      <w:r w:rsidRPr="00974B6A">
        <w:t xml:space="preserve"> the</w:t>
      </w:r>
      <w:r w:rsidR="00D56234" w:rsidRPr="00974B6A">
        <w:t xml:space="preserve"> documents to transfer: </w:t>
      </w:r>
      <w:r w:rsidR="00D56234" w:rsidRPr="008F29E3">
        <w:rPr>
          <w:b/>
          <w:bCs/>
        </w:rPr>
        <w:t>Free text invoice</w:t>
      </w:r>
      <w:r w:rsidR="00D56234" w:rsidRPr="00974B6A">
        <w:t xml:space="preserve">, </w:t>
      </w:r>
      <w:r w:rsidR="00D56234" w:rsidRPr="008F29E3">
        <w:rPr>
          <w:b/>
          <w:bCs/>
        </w:rPr>
        <w:t>Customer invoice</w:t>
      </w:r>
      <w:r w:rsidR="00D56234" w:rsidRPr="00974B6A">
        <w:t xml:space="preserve">, </w:t>
      </w:r>
      <w:r w:rsidR="00D56234" w:rsidRPr="008F29E3">
        <w:rPr>
          <w:b/>
          <w:bCs/>
        </w:rPr>
        <w:t>Customer packing slips</w:t>
      </w:r>
      <w:r w:rsidR="00D56234" w:rsidRPr="00974B6A">
        <w:t xml:space="preserve">, </w:t>
      </w:r>
      <w:r w:rsidR="00D56234" w:rsidRPr="008F29E3">
        <w:rPr>
          <w:b/>
          <w:bCs/>
        </w:rPr>
        <w:t>Vendor invoice</w:t>
      </w:r>
      <w:r w:rsidR="00D56234" w:rsidRPr="00974B6A">
        <w:t xml:space="preserve">, </w:t>
      </w:r>
      <w:r w:rsidR="00D56234" w:rsidRPr="008F29E3">
        <w:rPr>
          <w:b/>
          <w:bCs/>
        </w:rPr>
        <w:t>Vend</w:t>
      </w:r>
      <w:r w:rsidR="004D5395" w:rsidRPr="008F29E3">
        <w:rPr>
          <w:b/>
          <w:bCs/>
        </w:rPr>
        <w:t>o</w:t>
      </w:r>
      <w:r w:rsidR="00D56234" w:rsidRPr="008F29E3">
        <w:rPr>
          <w:b/>
          <w:bCs/>
        </w:rPr>
        <w:t>r product receipts</w:t>
      </w:r>
      <w:r w:rsidR="00D56234" w:rsidRPr="00974B6A">
        <w:t xml:space="preserve">, </w:t>
      </w:r>
      <w:r w:rsidR="00D56234" w:rsidRPr="008F29E3">
        <w:rPr>
          <w:b/>
          <w:bCs/>
        </w:rPr>
        <w:t>Project invoice</w:t>
      </w:r>
      <w:r w:rsidR="00D56234" w:rsidRPr="00974B6A">
        <w:t xml:space="preserve">, </w:t>
      </w:r>
      <w:r w:rsidR="00565FEC" w:rsidRPr="00974B6A">
        <w:t>or</w:t>
      </w:r>
      <w:r w:rsidR="006E2089" w:rsidRPr="00974B6A">
        <w:t xml:space="preserve"> </w:t>
      </w:r>
      <w:r w:rsidR="00D56234" w:rsidRPr="008F29E3">
        <w:rPr>
          <w:b/>
          <w:bCs/>
        </w:rPr>
        <w:t>Transfer order</w:t>
      </w:r>
      <w:r w:rsidR="001B464C" w:rsidRPr="00974B6A">
        <w:t>. Then</w:t>
      </w:r>
      <w:r w:rsidR="004D5395" w:rsidRPr="00974B6A">
        <w:t xml:space="preserve"> and </w:t>
      </w:r>
      <w:r w:rsidRPr="00974B6A">
        <w:t xml:space="preserve">select </w:t>
      </w:r>
      <w:r w:rsidR="004D5395" w:rsidRPr="008F29E3">
        <w:rPr>
          <w:b/>
          <w:bCs/>
        </w:rPr>
        <w:t>OK</w:t>
      </w:r>
      <w:r w:rsidR="004D5395" w:rsidRPr="00974B6A">
        <w:t>.</w:t>
      </w:r>
    </w:p>
    <w:p w14:paraId="0C0B95C5" w14:textId="58B503DA" w:rsidR="00D56234" w:rsidRPr="00974B6A" w:rsidRDefault="00D56234" w:rsidP="008F29E3">
      <w:pPr>
        <w:ind w:left="720"/>
      </w:pPr>
      <w:r w:rsidRPr="008F29E3">
        <w:rPr>
          <w:noProof/>
        </w:rPr>
        <w:drawing>
          <wp:inline distT="0" distB="0" distL="0" distR="0" wp14:anchorId="14F8E542" wp14:editId="22E0D89D">
            <wp:extent cx="2423649" cy="2962275"/>
            <wp:effectExtent l="0" t="0" r="0" b="0"/>
            <wp:docPr id="4" name="Picture 4" descr="Intrastat (Transfer) dialog box;Multipleid-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ntrastat (Transfer) dialog box;Multipleid-image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434" cy="296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5FC33" w14:textId="511E3DBF" w:rsidR="00D56234" w:rsidRPr="00974B6A" w:rsidRDefault="00D56234" w:rsidP="008F29E3">
      <w:pPr>
        <w:pStyle w:val="ListParagraph"/>
        <w:numPr>
          <w:ilvl w:val="0"/>
          <w:numId w:val="30"/>
        </w:numPr>
      </w:pPr>
      <w:r w:rsidRPr="00974B6A">
        <w:t xml:space="preserve">Transactions for the selected </w:t>
      </w:r>
      <w:r w:rsidR="004751FA" w:rsidRPr="00974B6A">
        <w:t>t</w:t>
      </w:r>
      <w:r w:rsidRPr="00974B6A">
        <w:t>ax registration</w:t>
      </w:r>
      <w:r w:rsidR="004D5395" w:rsidRPr="00974B6A">
        <w:t xml:space="preserve"> and documents</w:t>
      </w:r>
      <w:r w:rsidRPr="00974B6A">
        <w:t xml:space="preserve"> </w:t>
      </w:r>
      <w:r w:rsidR="002447C3" w:rsidRPr="00974B6A">
        <w:t>are</w:t>
      </w:r>
      <w:r w:rsidRPr="00974B6A">
        <w:t xml:space="preserve"> transferred.</w:t>
      </w:r>
      <w:r w:rsidR="00C46F82">
        <w:t xml:space="preserve"> </w:t>
      </w:r>
      <w:r w:rsidR="002447C3" w:rsidRPr="00974B6A">
        <w:t>Review</w:t>
      </w:r>
      <w:r w:rsidR="004751FA" w:rsidRPr="00974B6A">
        <w:t xml:space="preserve"> the </w:t>
      </w:r>
      <w:proofErr w:type="gramStart"/>
      <w:r w:rsidR="004751FA" w:rsidRPr="00974B6A">
        <w:t>transactions</w:t>
      </w:r>
      <w:r w:rsidR="002447C3" w:rsidRPr="00974B6A">
        <w:t>,</w:t>
      </w:r>
      <w:r w:rsidR="004751FA" w:rsidRPr="00974B6A">
        <w:t xml:space="preserve"> and</w:t>
      </w:r>
      <w:proofErr w:type="gramEnd"/>
      <w:r w:rsidR="004751FA" w:rsidRPr="00974B6A">
        <w:t xml:space="preserve"> </w:t>
      </w:r>
      <w:r w:rsidR="005D3771" w:rsidRPr="00974B6A">
        <w:t xml:space="preserve">make any </w:t>
      </w:r>
      <w:r w:rsidR="004751FA" w:rsidRPr="00974B6A">
        <w:t>adjust</w:t>
      </w:r>
      <w:r w:rsidR="005D3771" w:rsidRPr="00974B6A">
        <w:t>ments that are required</w:t>
      </w:r>
      <w:r w:rsidR="004751FA" w:rsidRPr="00974B6A">
        <w:t>.</w:t>
      </w:r>
    </w:p>
    <w:p w14:paraId="1178A61A" w14:textId="7EC22022" w:rsidR="00AC16EB" w:rsidRPr="00974B6A" w:rsidRDefault="00AC16EB" w:rsidP="008F29E3">
      <w:pPr>
        <w:shd w:val="clear" w:color="auto" w:fill="D9E2F3" w:themeFill="accent1" w:themeFillTint="33"/>
        <w:ind w:left="720"/>
      </w:pPr>
      <w:r w:rsidRPr="00974B6A">
        <w:rPr>
          <w:b/>
          <w:bCs/>
        </w:rPr>
        <w:t>Note</w:t>
      </w:r>
      <w:r w:rsidR="004751FA" w:rsidRPr="00974B6A">
        <w:rPr>
          <w:b/>
          <w:bCs/>
        </w:rPr>
        <w:t>:</w:t>
      </w:r>
      <w:r w:rsidRPr="008F29E3">
        <w:t xml:space="preserve"> </w:t>
      </w:r>
      <w:r w:rsidRPr="00974B6A">
        <w:t xml:space="preserve">In </w:t>
      </w:r>
      <w:r w:rsidR="00C93C68" w:rsidRPr="00974B6A">
        <w:t>the</w:t>
      </w:r>
      <w:r w:rsidR="004751FA" w:rsidRPr="00974B6A">
        <w:t xml:space="preserve"> </w:t>
      </w:r>
      <w:r w:rsidR="008529C3">
        <w:t xml:space="preserve">10.0.19, </w:t>
      </w:r>
      <w:r w:rsidR="00127CDA" w:rsidRPr="00974B6A">
        <w:t>10.0.20</w:t>
      </w:r>
      <w:r w:rsidRPr="00974B6A">
        <w:t xml:space="preserve"> release, </w:t>
      </w:r>
      <w:r w:rsidR="004751FA" w:rsidRPr="00974B6A">
        <w:t xml:space="preserve">the </w:t>
      </w:r>
      <w:r w:rsidR="004751FA" w:rsidRPr="008F29E3">
        <w:rPr>
          <w:b/>
          <w:bCs/>
        </w:rPr>
        <w:t>T</w:t>
      </w:r>
      <w:r w:rsidRPr="008F29E3">
        <w:rPr>
          <w:b/>
          <w:bCs/>
        </w:rPr>
        <w:t>ransfer</w:t>
      </w:r>
      <w:r w:rsidRPr="00974B6A">
        <w:t xml:space="preserve"> function runs the generic (global) logic </w:t>
      </w:r>
      <w:r w:rsidR="00F55432" w:rsidRPr="00974B6A">
        <w:t xml:space="preserve">for </w:t>
      </w:r>
      <w:r w:rsidRPr="00974B6A">
        <w:t>Intrastat transfer</w:t>
      </w:r>
      <w:r w:rsidR="00471A64" w:rsidRPr="00974B6A">
        <w:t>s</w:t>
      </w:r>
      <w:r w:rsidRPr="00974B6A">
        <w:t xml:space="preserve">. </w:t>
      </w:r>
      <w:r w:rsidR="00127CDA" w:rsidRPr="00974B6A">
        <w:t xml:space="preserve">For France, generic logic runs </w:t>
      </w:r>
      <w:r w:rsidR="00482DAD" w:rsidRPr="00974B6A">
        <w:t xml:space="preserve">that has </w:t>
      </w:r>
      <w:r w:rsidR="004751FA" w:rsidRPr="00974B6A">
        <w:t>a</w:t>
      </w:r>
      <w:r w:rsidR="00127CDA" w:rsidRPr="00974B6A">
        <w:t xml:space="preserve"> French extension for</w:t>
      </w:r>
      <w:r w:rsidR="004751FA" w:rsidRPr="00974B6A">
        <w:t xml:space="preserve"> the</w:t>
      </w:r>
      <w:r w:rsidR="00127CDA" w:rsidRPr="00974B6A">
        <w:t xml:space="preserve"> direct delivery scenario (triangulation between three EU countries</w:t>
      </w:r>
      <w:r w:rsidR="00482DAD" w:rsidRPr="00974B6A">
        <w:t>,</w:t>
      </w:r>
      <w:r w:rsidR="00127CDA" w:rsidRPr="00974B6A">
        <w:t xml:space="preserve"> where France is party B in the middle of the process)</w:t>
      </w:r>
      <w:r w:rsidR="004751FA" w:rsidRPr="00974B6A">
        <w:t>.</w:t>
      </w:r>
    </w:p>
    <w:p w14:paraId="7C5FE874" w14:textId="05B49507" w:rsidR="00AC16EB" w:rsidRPr="00974B6A" w:rsidRDefault="00AC16EB" w:rsidP="008F29E3">
      <w:pPr>
        <w:shd w:val="clear" w:color="auto" w:fill="D9E2F3" w:themeFill="accent1" w:themeFillTint="33"/>
        <w:ind w:left="720"/>
      </w:pPr>
      <w:r w:rsidRPr="00974B6A">
        <w:t xml:space="preserve">In future releases, </w:t>
      </w:r>
      <w:r w:rsidR="004751FA" w:rsidRPr="00974B6A">
        <w:t xml:space="preserve">the </w:t>
      </w:r>
      <w:r w:rsidRPr="00974B6A">
        <w:t xml:space="preserve">extension of </w:t>
      </w:r>
      <w:r w:rsidR="00E26312" w:rsidRPr="00974B6A">
        <w:t>generic</w:t>
      </w:r>
      <w:r w:rsidRPr="00974B6A">
        <w:t xml:space="preserve"> logic will be added country by country</w:t>
      </w:r>
      <w:r w:rsidR="004C7532" w:rsidRPr="00974B6A">
        <w:t>,</w:t>
      </w:r>
      <w:r w:rsidRPr="00974B6A">
        <w:t xml:space="preserve"> and </w:t>
      </w:r>
      <w:r w:rsidR="004751FA" w:rsidRPr="00974B6A">
        <w:t xml:space="preserve">the </w:t>
      </w:r>
      <w:r w:rsidRPr="00974B6A">
        <w:t xml:space="preserve">design will be updated </w:t>
      </w:r>
      <w:r w:rsidR="004C7532" w:rsidRPr="00974B6A">
        <w:t xml:space="preserve">on a </w:t>
      </w:r>
      <w:r w:rsidRPr="00974B6A">
        <w:t>case</w:t>
      </w:r>
      <w:r w:rsidR="004C7532" w:rsidRPr="00974B6A">
        <w:t>-</w:t>
      </w:r>
      <w:r w:rsidRPr="00974B6A">
        <w:t>by</w:t>
      </w:r>
      <w:r w:rsidR="004C7532" w:rsidRPr="00974B6A">
        <w:t>-</w:t>
      </w:r>
      <w:r w:rsidRPr="00974B6A">
        <w:t>case</w:t>
      </w:r>
      <w:r w:rsidR="004C7532" w:rsidRPr="00974B6A">
        <w:t xml:space="preserve"> basis</w:t>
      </w:r>
      <w:r w:rsidR="004751FA" w:rsidRPr="00974B6A">
        <w:t>.</w:t>
      </w:r>
      <w:r w:rsidRPr="00974B6A">
        <w:rPr>
          <w:b/>
          <w:bCs/>
        </w:rPr>
        <w:t xml:space="preserve"> </w:t>
      </w:r>
      <w:r w:rsidR="004751FA" w:rsidRPr="00974B6A">
        <w:t>E</w:t>
      </w:r>
      <w:r w:rsidRPr="00974B6A">
        <w:t>ither country-specific logic will run (</w:t>
      </w:r>
      <w:r w:rsidR="00E21CD3" w:rsidRPr="00974B6A">
        <w:t xml:space="preserve">that is, </w:t>
      </w:r>
      <w:r w:rsidR="00907C8B" w:rsidRPr="00974B6A">
        <w:t xml:space="preserve">a </w:t>
      </w:r>
      <w:r w:rsidRPr="00974B6A">
        <w:lastRenderedPageBreak/>
        <w:t>country-specific Intrastat transfer X++ class), or extended global logic will run (</w:t>
      </w:r>
      <w:r w:rsidR="00E21CD3" w:rsidRPr="00974B6A">
        <w:t xml:space="preserve">that is, </w:t>
      </w:r>
      <w:r w:rsidR="00907C8B" w:rsidRPr="00974B6A">
        <w:t xml:space="preserve">a </w:t>
      </w:r>
      <w:r w:rsidR="003E67C0" w:rsidRPr="00974B6A">
        <w:t>generic Intrastat transfer X++ class</w:t>
      </w:r>
      <w:r w:rsidRPr="00974B6A">
        <w:t xml:space="preserve"> </w:t>
      </w:r>
      <w:r w:rsidR="00907C8B" w:rsidRPr="00974B6A">
        <w:t>that is</w:t>
      </w:r>
      <w:r w:rsidRPr="00974B6A">
        <w:t xml:space="preserve"> extended with logic that currently exist</w:t>
      </w:r>
      <w:r w:rsidR="003E67C0" w:rsidRPr="00974B6A">
        <w:t>s</w:t>
      </w:r>
      <w:r w:rsidRPr="00974B6A">
        <w:t xml:space="preserve"> in country-specific Intrastat transfer class</w:t>
      </w:r>
      <w:r w:rsidR="003E67C0" w:rsidRPr="00974B6A">
        <w:t>es</w:t>
      </w:r>
      <w:r w:rsidR="008F29E3">
        <w:t>).</w:t>
      </w:r>
    </w:p>
    <w:p w14:paraId="363C3E7A" w14:textId="63C1A66A" w:rsidR="00AC16EB" w:rsidRPr="00974B6A" w:rsidRDefault="00127CDA" w:rsidP="008F29E3">
      <w:pPr>
        <w:shd w:val="clear" w:color="auto" w:fill="D9E2F3" w:themeFill="accent1" w:themeFillTint="33"/>
        <w:ind w:left="720"/>
      </w:pPr>
      <w:r w:rsidRPr="00974B6A">
        <w:t xml:space="preserve">In </w:t>
      </w:r>
      <w:r w:rsidR="00C93C68" w:rsidRPr="00974B6A">
        <w:t xml:space="preserve">the </w:t>
      </w:r>
      <w:r w:rsidR="008529C3">
        <w:t xml:space="preserve">10.0.19, </w:t>
      </w:r>
      <w:r w:rsidRPr="00974B6A">
        <w:t>10.0.20</w:t>
      </w:r>
      <w:r w:rsidR="00C93C68" w:rsidRPr="00974B6A">
        <w:t xml:space="preserve"> release</w:t>
      </w:r>
      <w:r w:rsidRPr="00974B6A">
        <w:t xml:space="preserve">, </w:t>
      </w:r>
      <w:r w:rsidR="00AC16EB" w:rsidRPr="00974B6A">
        <w:t xml:space="preserve">Intrastat </w:t>
      </w:r>
      <w:r w:rsidR="00DF3B04" w:rsidRPr="008F29E3">
        <w:rPr>
          <w:b/>
          <w:bCs/>
        </w:rPr>
        <w:t>T</w:t>
      </w:r>
      <w:r w:rsidR="00AC16EB" w:rsidRPr="008F29E3">
        <w:rPr>
          <w:b/>
          <w:bCs/>
        </w:rPr>
        <w:t>ransfer</w:t>
      </w:r>
      <w:r w:rsidR="00AC16EB" w:rsidRPr="00974B6A">
        <w:t xml:space="preserve"> function has country-specific logic that is</w:t>
      </w:r>
      <w:r w:rsidR="00AC16EB" w:rsidRPr="008F29E3">
        <w:t>n</w:t>
      </w:r>
      <w:r w:rsidR="00CE0BA9" w:rsidRPr="00974B6A">
        <w:t>'</w:t>
      </w:r>
      <w:r w:rsidR="00AC16EB" w:rsidRPr="008F29E3">
        <w:t xml:space="preserve">t yet covered </w:t>
      </w:r>
      <w:r w:rsidR="00AC16EB" w:rsidRPr="00974B6A">
        <w:t>in</w:t>
      </w:r>
      <w:r w:rsidR="004751FA" w:rsidRPr="00974B6A">
        <w:t xml:space="preserve"> the</w:t>
      </w:r>
      <w:r w:rsidR="00AC16EB" w:rsidRPr="00974B6A">
        <w:t xml:space="preserve"> </w:t>
      </w:r>
      <w:r w:rsidR="00AC16EB" w:rsidRPr="008F29E3">
        <w:rPr>
          <w:b/>
          <w:bCs/>
        </w:rPr>
        <w:t>Intrastat transfer for Multiple Tax I</w:t>
      </w:r>
      <w:r w:rsidR="004751FA" w:rsidRPr="00974B6A">
        <w:rPr>
          <w:b/>
          <w:bCs/>
        </w:rPr>
        <w:t>D</w:t>
      </w:r>
      <w:r w:rsidR="00AC16EB" w:rsidRPr="00974B6A">
        <w:t xml:space="preserve"> feature</w:t>
      </w:r>
      <w:r w:rsidR="004751FA" w:rsidRPr="00974B6A">
        <w:t xml:space="preserve"> for the following countries</w:t>
      </w:r>
      <w:r w:rsidR="00AC16EB" w:rsidRPr="00974B6A">
        <w:t xml:space="preserve">: </w:t>
      </w:r>
      <w:r w:rsidR="00031D5C" w:rsidRPr="008F29E3">
        <w:t xml:space="preserve">Czech Republic, Finland, </w:t>
      </w:r>
      <w:r w:rsidRPr="008F29E3">
        <w:t xml:space="preserve">Germany, </w:t>
      </w:r>
      <w:r w:rsidR="00AC16EB" w:rsidRPr="008F29E3">
        <w:t xml:space="preserve">Hungary, </w:t>
      </w:r>
      <w:r w:rsidR="00031D5C" w:rsidRPr="008F29E3">
        <w:t xml:space="preserve">Italy, </w:t>
      </w:r>
      <w:r w:rsidRPr="008F29E3">
        <w:t>Latvia, Lithuania, Poland</w:t>
      </w:r>
      <w:r w:rsidR="00031D5C" w:rsidRPr="008F29E3">
        <w:t>,</w:t>
      </w:r>
      <w:r w:rsidR="004751FA" w:rsidRPr="008F29E3">
        <w:t xml:space="preserve"> and</w:t>
      </w:r>
      <w:r w:rsidR="00031D5C" w:rsidRPr="008F29E3">
        <w:t xml:space="preserve"> </w:t>
      </w:r>
      <w:r w:rsidRPr="008F29E3">
        <w:t>Spain</w:t>
      </w:r>
      <w:r w:rsidR="004751FA" w:rsidRPr="00974B6A">
        <w:t>.</w:t>
      </w:r>
    </w:p>
    <w:p w14:paraId="7F4B7286" w14:textId="72217AD2" w:rsidR="004751FA" w:rsidRPr="00974B6A" w:rsidRDefault="004751FA" w:rsidP="004751FA">
      <w:pPr>
        <w:pStyle w:val="ListParagraph"/>
        <w:numPr>
          <w:ilvl w:val="0"/>
          <w:numId w:val="30"/>
        </w:numPr>
      </w:pPr>
      <w:r w:rsidRPr="00974B6A">
        <w:t xml:space="preserve">Select </w:t>
      </w:r>
      <w:r w:rsidR="004D5395" w:rsidRPr="00974B6A">
        <w:rPr>
          <w:b/>
          <w:bCs/>
        </w:rPr>
        <w:t>Output &gt; Report</w:t>
      </w:r>
      <w:r w:rsidR="004D5395" w:rsidRPr="00974B6A">
        <w:t>.</w:t>
      </w:r>
    </w:p>
    <w:p w14:paraId="5907A0FF" w14:textId="5E6CE5A7" w:rsidR="00D56234" w:rsidRPr="00974B6A" w:rsidRDefault="004751FA" w:rsidP="008F29E3">
      <w:pPr>
        <w:pStyle w:val="ListParagraph"/>
        <w:numPr>
          <w:ilvl w:val="0"/>
          <w:numId w:val="30"/>
        </w:numPr>
      </w:pPr>
      <w:r w:rsidRPr="00974B6A">
        <w:t>I</w:t>
      </w:r>
      <w:r w:rsidR="004D5395" w:rsidRPr="00974B6A">
        <w:t xml:space="preserve">n the </w:t>
      </w:r>
      <w:r w:rsidR="004D5395" w:rsidRPr="00974B6A">
        <w:rPr>
          <w:b/>
          <w:bCs/>
        </w:rPr>
        <w:t>Tax registration number</w:t>
      </w:r>
      <w:r w:rsidR="004D5395" w:rsidRPr="00974B6A">
        <w:t xml:space="preserve"> dialog</w:t>
      </w:r>
      <w:r w:rsidRPr="00974B6A">
        <w:t xml:space="preserve"> box</w:t>
      </w:r>
      <w:r w:rsidR="004D5395" w:rsidRPr="00974B6A">
        <w:t xml:space="preserve">, select the tax registration number to generate </w:t>
      </w:r>
      <w:r w:rsidRPr="00974B6A">
        <w:t xml:space="preserve">the </w:t>
      </w:r>
      <w:r w:rsidR="004D5395" w:rsidRPr="00974B6A">
        <w:t>Intrastat report</w:t>
      </w:r>
      <w:r w:rsidR="008B4168" w:rsidRPr="00974B6A">
        <w:t xml:space="preserve"> for</w:t>
      </w:r>
      <w:r w:rsidRPr="00974B6A">
        <w:t>,</w:t>
      </w:r>
      <w:r w:rsidR="004D5395" w:rsidRPr="00974B6A">
        <w:t xml:space="preserve"> and </w:t>
      </w:r>
      <w:r w:rsidRPr="00974B6A">
        <w:t>then select</w:t>
      </w:r>
      <w:r w:rsidR="004D5395" w:rsidRPr="00974B6A">
        <w:t xml:space="preserve"> </w:t>
      </w:r>
      <w:r w:rsidR="004D5395" w:rsidRPr="00974B6A">
        <w:rPr>
          <w:b/>
          <w:bCs/>
        </w:rPr>
        <w:t>OK</w:t>
      </w:r>
      <w:r w:rsidRPr="008F29E3">
        <w:t>.</w:t>
      </w:r>
    </w:p>
    <w:p w14:paraId="4655E0AF" w14:textId="3E20D01D" w:rsidR="004D5395" w:rsidRPr="00974B6A" w:rsidRDefault="004D5395" w:rsidP="008F29E3">
      <w:pPr>
        <w:ind w:left="720"/>
      </w:pPr>
      <w:r w:rsidRPr="008F29E3">
        <w:rPr>
          <w:noProof/>
        </w:rPr>
        <w:drawing>
          <wp:inline distT="0" distB="0" distL="0" distR="0" wp14:anchorId="1C4B6BA4" wp14:editId="6A3C10DD">
            <wp:extent cx="5927725" cy="2806065"/>
            <wp:effectExtent l="0" t="0" r="0" b="0"/>
            <wp:docPr id="7" name="Picture 7" descr="Intrastat (Reporting) dialog box;Multipleid-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ntrastat (Reporting) dialog box;Multipleid-image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622C" w14:textId="23329848" w:rsidR="004751FA" w:rsidRPr="00974B6A" w:rsidRDefault="004751FA" w:rsidP="008F29E3">
      <w:pPr>
        <w:pStyle w:val="ListParagraph"/>
        <w:numPr>
          <w:ilvl w:val="0"/>
          <w:numId w:val="30"/>
        </w:numPr>
      </w:pPr>
      <w:r w:rsidRPr="00974B6A">
        <w:t>I</w:t>
      </w:r>
      <w:r w:rsidR="004D5395" w:rsidRPr="00974B6A">
        <w:t xml:space="preserve">n the </w:t>
      </w:r>
      <w:r w:rsidR="004D5395" w:rsidRPr="00974B6A">
        <w:rPr>
          <w:b/>
          <w:bCs/>
        </w:rPr>
        <w:t xml:space="preserve">Intrastat </w:t>
      </w:r>
      <w:r w:rsidR="00BE366C" w:rsidRPr="00974B6A">
        <w:rPr>
          <w:b/>
          <w:bCs/>
        </w:rPr>
        <w:t>R</w:t>
      </w:r>
      <w:r w:rsidR="004D5395" w:rsidRPr="00974B6A">
        <w:rPr>
          <w:b/>
          <w:bCs/>
        </w:rPr>
        <w:t>eport</w:t>
      </w:r>
      <w:r w:rsidR="004D5395" w:rsidRPr="00974B6A">
        <w:t xml:space="preserve"> </w:t>
      </w:r>
      <w:r w:rsidRPr="00974B6A">
        <w:t xml:space="preserve">dialog box, </w:t>
      </w:r>
      <w:r w:rsidR="006F089F" w:rsidRPr="00974B6A">
        <w:t>in</w:t>
      </w:r>
      <w:r w:rsidR="00AF7B89" w:rsidRPr="00974B6A">
        <w:t xml:space="preserve"> </w:t>
      </w:r>
      <w:r w:rsidRPr="00974B6A">
        <w:t>the</w:t>
      </w:r>
      <w:r w:rsidR="004D5395" w:rsidRPr="00974B6A">
        <w:t xml:space="preserve"> </w:t>
      </w:r>
      <w:proofErr w:type="gramStart"/>
      <w:r w:rsidR="004D5395" w:rsidRPr="00974B6A">
        <w:rPr>
          <w:b/>
          <w:bCs/>
        </w:rPr>
        <w:t>From</w:t>
      </w:r>
      <w:proofErr w:type="gramEnd"/>
      <w:r w:rsidR="004D5395" w:rsidRPr="00974B6A">
        <w:rPr>
          <w:b/>
          <w:bCs/>
        </w:rPr>
        <w:t xml:space="preserve"> date</w:t>
      </w:r>
      <w:r w:rsidRPr="008F29E3">
        <w:t xml:space="preserve"> and</w:t>
      </w:r>
      <w:r w:rsidR="004D5395" w:rsidRPr="008F29E3">
        <w:t xml:space="preserve"> </w:t>
      </w:r>
      <w:r w:rsidR="004D5395" w:rsidRPr="00974B6A">
        <w:rPr>
          <w:b/>
          <w:bCs/>
        </w:rPr>
        <w:t>To date</w:t>
      </w:r>
      <w:r w:rsidR="004D5395" w:rsidRPr="00974B6A">
        <w:t xml:space="preserve"> </w:t>
      </w:r>
      <w:r w:rsidR="00AF7B89" w:rsidRPr="00974B6A">
        <w:t>fields</w:t>
      </w:r>
      <w:r w:rsidR="006F089F" w:rsidRPr="00974B6A">
        <w:t>,</w:t>
      </w:r>
      <w:r w:rsidR="00AF7B89" w:rsidRPr="00974B6A">
        <w:t xml:space="preserve"> define the period to</w:t>
      </w:r>
      <w:r w:rsidR="004D5395" w:rsidRPr="00974B6A">
        <w:t xml:space="preserve"> generat</w:t>
      </w:r>
      <w:r w:rsidR="00AF7B89" w:rsidRPr="00974B6A">
        <w:t>e</w:t>
      </w:r>
      <w:r w:rsidR="004D5395" w:rsidRPr="00974B6A">
        <w:t xml:space="preserve"> the Intrastat report</w:t>
      </w:r>
      <w:r w:rsidR="00AF7B89" w:rsidRPr="00974B6A">
        <w:t xml:space="preserve"> for</w:t>
      </w:r>
      <w:r w:rsidR="004D5395" w:rsidRPr="00974B6A">
        <w:t>.</w:t>
      </w:r>
    </w:p>
    <w:p w14:paraId="6602EA8D" w14:textId="004D2E16" w:rsidR="004751FA" w:rsidRPr="00974B6A" w:rsidRDefault="004D5395" w:rsidP="008F29E3">
      <w:pPr>
        <w:pStyle w:val="ListParagraph"/>
        <w:numPr>
          <w:ilvl w:val="0"/>
          <w:numId w:val="30"/>
        </w:numPr>
      </w:pPr>
      <w:r w:rsidRPr="00974B6A">
        <w:t xml:space="preserve">Set </w:t>
      </w:r>
      <w:r w:rsidR="006F089F" w:rsidRPr="00974B6A">
        <w:t xml:space="preserve">the </w:t>
      </w:r>
      <w:r w:rsidRPr="00974B6A">
        <w:rPr>
          <w:b/>
          <w:bCs/>
        </w:rPr>
        <w:t>Generate file</w:t>
      </w:r>
      <w:r w:rsidRPr="00974B6A">
        <w:t xml:space="preserve"> </w:t>
      </w:r>
      <w:r w:rsidR="00417E13" w:rsidRPr="00974B6A">
        <w:t xml:space="preserve">option </w:t>
      </w:r>
      <w:r w:rsidRPr="00974B6A">
        <w:t xml:space="preserve">to </w:t>
      </w:r>
      <w:r w:rsidRPr="00974B6A">
        <w:rPr>
          <w:b/>
          <w:bCs/>
        </w:rPr>
        <w:t>Yes</w:t>
      </w:r>
      <w:r w:rsidRPr="00974B6A">
        <w:t xml:space="preserve"> to generate </w:t>
      </w:r>
      <w:r w:rsidR="00CD11C3" w:rsidRPr="00974B6A">
        <w:t xml:space="preserve">an </w:t>
      </w:r>
      <w:r w:rsidRPr="00974B6A">
        <w:t>electronic reporting file.</w:t>
      </w:r>
      <w:r w:rsidR="00AC0D66" w:rsidRPr="00974B6A">
        <w:t xml:space="preserve"> Then, i</w:t>
      </w:r>
      <w:r w:rsidRPr="00974B6A">
        <w:t xml:space="preserve">n the </w:t>
      </w:r>
      <w:r w:rsidRPr="00974B6A">
        <w:rPr>
          <w:b/>
          <w:bCs/>
        </w:rPr>
        <w:t>File name</w:t>
      </w:r>
      <w:r w:rsidR="004751FA" w:rsidRPr="008F29E3">
        <w:t xml:space="preserve"> </w:t>
      </w:r>
      <w:r w:rsidR="004751FA" w:rsidRPr="00974B6A">
        <w:t>field</w:t>
      </w:r>
      <w:r w:rsidRPr="00974B6A">
        <w:t xml:space="preserve">, </w:t>
      </w:r>
      <w:r w:rsidR="0085652E" w:rsidRPr="00974B6A">
        <w:t xml:space="preserve">enter </w:t>
      </w:r>
      <w:r w:rsidR="004751FA" w:rsidRPr="00974B6A">
        <w:t>the</w:t>
      </w:r>
      <w:r w:rsidRPr="00974B6A">
        <w:t xml:space="preserve"> name of the output </w:t>
      </w:r>
      <w:r w:rsidR="006839E2" w:rsidRPr="00974B6A">
        <w:t xml:space="preserve">electronic </w:t>
      </w:r>
      <w:r w:rsidRPr="00974B6A">
        <w:t>file.</w:t>
      </w:r>
    </w:p>
    <w:p w14:paraId="1D624B76" w14:textId="4A57916D" w:rsidR="004D5395" w:rsidRPr="00974B6A" w:rsidRDefault="004D5395" w:rsidP="008F29E3">
      <w:pPr>
        <w:pStyle w:val="ListParagraph"/>
        <w:numPr>
          <w:ilvl w:val="0"/>
          <w:numId w:val="30"/>
        </w:numPr>
      </w:pPr>
      <w:r w:rsidRPr="00974B6A">
        <w:t xml:space="preserve">Set </w:t>
      </w:r>
      <w:r w:rsidR="00417E13" w:rsidRPr="00974B6A">
        <w:t xml:space="preserve">the </w:t>
      </w:r>
      <w:r w:rsidRPr="00974B6A">
        <w:rPr>
          <w:b/>
          <w:bCs/>
        </w:rPr>
        <w:t>Generate report</w:t>
      </w:r>
      <w:r w:rsidRPr="00974B6A">
        <w:t xml:space="preserve"> </w:t>
      </w:r>
      <w:r w:rsidR="00417E13" w:rsidRPr="00974B6A">
        <w:t xml:space="preserve">option </w:t>
      </w:r>
      <w:r w:rsidRPr="00974B6A">
        <w:t xml:space="preserve">to </w:t>
      </w:r>
      <w:r w:rsidRPr="00974B6A">
        <w:rPr>
          <w:b/>
          <w:bCs/>
        </w:rPr>
        <w:t>Yes</w:t>
      </w:r>
      <w:r w:rsidRPr="00974B6A">
        <w:t xml:space="preserve"> to generate </w:t>
      </w:r>
      <w:r w:rsidR="004751FA" w:rsidRPr="00974B6A">
        <w:t xml:space="preserve">an </w:t>
      </w:r>
      <w:r w:rsidRPr="00974B6A">
        <w:t xml:space="preserve">Excel report. </w:t>
      </w:r>
      <w:r w:rsidR="00AC0D66" w:rsidRPr="00974B6A">
        <w:t>Then, i</w:t>
      </w:r>
      <w:r w:rsidRPr="00974B6A">
        <w:t xml:space="preserve">n the </w:t>
      </w:r>
      <w:r w:rsidRPr="00974B6A">
        <w:rPr>
          <w:b/>
          <w:bCs/>
        </w:rPr>
        <w:t>Report file name</w:t>
      </w:r>
      <w:r w:rsidR="004751FA" w:rsidRPr="008F29E3">
        <w:t xml:space="preserve"> </w:t>
      </w:r>
      <w:r w:rsidR="004751FA" w:rsidRPr="00974B6A">
        <w:t>field</w:t>
      </w:r>
      <w:r w:rsidRPr="00974B6A">
        <w:t xml:space="preserve">, </w:t>
      </w:r>
      <w:r w:rsidR="0085652E" w:rsidRPr="00974B6A">
        <w:t xml:space="preserve">enter </w:t>
      </w:r>
      <w:r w:rsidR="004751FA" w:rsidRPr="00974B6A">
        <w:t xml:space="preserve">the </w:t>
      </w:r>
      <w:r w:rsidRPr="00974B6A">
        <w:t xml:space="preserve">name of the output </w:t>
      </w:r>
      <w:r w:rsidR="006839E2" w:rsidRPr="00974B6A">
        <w:t xml:space="preserve">Excel </w:t>
      </w:r>
      <w:r w:rsidRPr="00974B6A">
        <w:t>file.</w:t>
      </w:r>
    </w:p>
    <w:p w14:paraId="4D6EF2BB" w14:textId="669A65E2" w:rsidR="004D5395" w:rsidRPr="00974B6A" w:rsidRDefault="004D5395" w:rsidP="008F29E3">
      <w:pPr>
        <w:ind w:left="720"/>
      </w:pPr>
      <w:r w:rsidRPr="008F29E3">
        <w:rPr>
          <w:noProof/>
        </w:rPr>
        <w:lastRenderedPageBreak/>
        <w:drawing>
          <wp:inline distT="0" distB="0" distL="0" distR="0" wp14:anchorId="01F475D9" wp14:editId="38C63C63">
            <wp:extent cx="2421848" cy="3019425"/>
            <wp:effectExtent l="0" t="0" r="0" b="0"/>
            <wp:docPr id="10" name="Picture 10" descr="Intrastat report dialog box;Multipleid-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ntrastat report dialog box;Multipleid-image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726" cy="302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EBE34" w14:textId="1DA77314" w:rsidR="004751FA" w:rsidRPr="00974B6A" w:rsidRDefault="008A5D70" w:rsidP="008F29E3">
      <w:pPr>
        <w:pStyle w:val="ListParagraph"/>
        <w:numPr>
          <w:ilvl w:val="0"/>
          <w:numId w:val="30"/>
        </w:numPr>
      </w:pPr>
      <w:r w:rsidRPr="00974B6A">
        <w:t>Th</w:t>
      </w:r>
      <w:r w:rsidR="0076657E" w:rsidRPr="00974B6A">
        <w:t>e</w:t>
      </w:r>
      <w:r w:rsidRPr="00974B6A">
        <w:t xml:space="preserve"> dialog </w:t>
      </w:r>
      <w:r w:rsidR="00651D93" w:rsidRPr="00974B6A">
        <w:t xml:space="preserve">box </w:t>
      </w:r>
      <w:r w:rsidRPr="00974B6A">
        <w:t xml:space="preserve">also contains country-specific fields that are required in the country-specific Intrastat report. </w:t>
      </w:r>
      <w:r w:rsidR="00D516D7" w:rsidRPr="00974B6A">
        <w:t>S</w:t>
      </w:r>
      <w:r w:rsidRPr="00974B6A">
        <w:t xml:space="preserve">et </w:t>
      </w:r>
      <w:r w:rsidR="004751FA" w:rsidRPr="00974B6A">
        <w:t>the</w:t>
      </w:r>
      <w:r w:rsidR="003543B7" w:rsidRPr="00974B6A">
        <w:t>se</w:t>
      </w:r>
      <w:r w:rsidR="004751FA" w:rsidRPr="00974B6A">
        <w:t xml:space="preserve"> fields as </w:t>
      </w:r>
      <w:r w:rsidR="00017F80" w:rsidRPr="00974B6A">
        <w:t>required</w:t>
      </w:r>
      <w:r w:rsidR="004751FA" w:rsidRPr="00974B6A">
        <w:t>.</w:t>
      </w:r>
    </w:p>
    <w:p w14:paraId="63345C25" w14:textId="7866C16F" w:rsidR="00597AF9" w:rsidRPr="00974B6A" w:rsidRDefault="004751FA" w:rsidP="008F29E3">
      <w:pPr>
        <w:pStyle w:val="ListParagraph"/>
        <w:numPr>
          <w:ilvl w:val="0"/>
          <w:numId w:val="30"/>
        </w:numPr>
      </w:pPr>
      <w:r w:rsidRPr="00974B6A">
        <w:t xml:space="preserve">Select </w:t>
      </w:r>
      <w:r w:rsidR="00597AF9" w:rsidRPr="00974B6A">
        <w:rPr>
          <w:b/>
          <w:bCs/>
        </w:rPr>
        <w:t>OK</w:t>
      </w:r>
      <w:r w:rsidR="00597AF9" w:rsidRPr="00974B6A">
        <w:t xml:space="preserve"> to generate the report.</w:t>
      </w:r>
    </w:p>
    <w:p w14:paraId="2B40B138" w14:textId="6D2DF73F" w:rsidR="00E36FD7" w:rsidRPr="00974B6A" w:rsidRDefault="00E36FD7" w:rsidP="00992190">
      <w:pPr>
        <w:pStyle w:val="Heading3"/>
      </w:pPr>
      <w:bookmarkStart w:id="13" w:name="_Toc72417017"/>
      <w:r w:rsidRPr="00974B6A">
        <w:t xml:space="preserve">Transfer and report </w:t>
      </w:r>
      <w:r w:rsidR="0079592E" w:rsidRPr="00974B6A">
        <w:t xml:space="preserve">the </w:t>
      </w:r>
      <w:r w:rsidRPr="00974B6A">
        <w:t xml:space="preserve">EU sales </w:t>
      </w:r>
      <w:proofErr w:type="gramStart"/>
      <w:r w:rsidRPr="00974B6A">
        <w:t>list</w:t>
      </w:r>
      <w:bookmarkEnd w:id="13"/>
      <w:proofErr w:type="gramEnd"/>
    </w:p>
    <w:p w14:paraId="41E1F2EE" w14:textId="4D3CA386" w:rsidR="0079592E" w:rsidRPr="00974B6A" w:rsidRDefault="00E36FD7" w:rsidP="008F29E3">
      <w:pPr>
        <w:pStyle w:val="ListParagraph"/>
        <w:numPr>
          <w:ilvl w:val="0"/>
          <w:numId w:val="21"/>
        </w:numPr>
      </w:pPr>
      <w:r w:rsidRPr="00974B6A">
        <w:t xml:space="preserve">Go to </w:t>
      </w:r>
      <w:r w:rsidRPr="008F29E3">
        <w:rPr>
          <w:b/>
          <w:bCs/>
        </w:rPr>
        <w:t>Tax &gt; Declarations &gt; Foreign trade &gt; EU sales list</w:t>
      </w:r>
      <w:r w:rsidRPr="00974B6A">
        <w:t>.</w:t>
      </w:r>
    </w:p>
    <w:p w14:paraId="3669ABEE" w14:textId="5E9225A2" w:rsidR="00077EA5" w:rsidRPr="00974B6A" w:rsidRDefault="0079592E" w:rsidP="00E36FD7">
      <w:pPr>
        <w:pStyle w:val="ListParagraph"/>
        <w:numPr>
          <w:ilvl w:val="0"/>
          <w:numId w:val="21"/>
        </w:numPr>
      </w:pPr>
      <w:r w:rsidRPr="00974B6A">
        <w:t xml:space="preserve">Select </w:t>
      </w:r>
      <w:r w:rsidR="00E36FD7" w:rsidRPr="00974B6A">
        <w:rPr>
          <w:b/>
          <w:bCs/>
        </w:rPr>
        <w:t>Transfer</w:t>
      </w:r>
      <w:r w:rsidR="00E36FD7" w:rsidRPr="00974B6A">
        <w:t>.</w:t>
      </w:r>
    </w:p>
    <w:p w14:paraId="6D885D1E" w14:textId="0625A71C" w:rsidR="00E36FD7" w:rsidRPr="00974B6A" w:rsidRDefault="00077EA5" w:rsidP="008F29E3">
      <w:pPr>
        <w:pStyle w:val="ListParagraph"/>
        <w:numPr>
          <w:ilvl w:val="0"/>
          <w:numId w:val="21"/>
        </w:numPr>
      </w:pPr>
      <w:r w:rsidRPr="00974B6A">
        <w:t>I</w:t>
      </w:r>
      <w:r w:rsidR="00E36FD7" w:rsidRPr="00974B6A">
        <w:t xml:space="preserve">n the </w:t>
      </w:r>
      <w:r w:rsidR="00E36FD7" w:rsidRPr="00974B6A">
        <w:rPr>
          <w:b/>
          <w:bCs/>
        </w:rPr>
        <w:t>Tax registration number</w:t>
      </w:r>
      <w:r w:rsidR="00E36FD7" w:rsidRPr="00974B6A">
        <w:t xml:space="preserve"> dialog, select the tax registration number to transfer transactions</w:t>
      </w:r>
      <w:r w:rsidRPr="00974B6A">
        <w:t xml:space="preserve"> for,</w:t>
      </w:r>
      <w:r w:rsidR="00E36FD7" w:rsidRPr="00974B6A">
        <w:t xml:space="preserve"> and </w:t>
      </w:r>
      <w:r w:rsidRPr="00974B6A">
        <w:t>then select</w:t>
      </w:r>
      <w:r w:rsidR="00E36FD7" w:rsidRPr="00974B6A">
        <w:t xml:space="preserve"> </w:t>
      </w:r>
      <w:r w:rsidR="00E36FD7" w:rsidRPr="008F29E3">
        <w:rPr>
          <w:b/>
          <w:bCs/>
        </w:rPr>
        <w:t>OK</w:t>
      </w:r>
      <w:r w:rsidR="00E36FD7" w:rsidRPr="00974B6A">
        <w:t>.</w:t>
      </w:r>
    </w:p>
    <w:p w14:paraId="23693D9D" w14:textId="3D7F637D" w:rsidR="00E36FD7" w:rsidRPr="00974B6A" w:rsidRDefault="00D17333" w:rsidP="008F29E3">
      <w:pPr>
        <w:ind w:left="720"/>
      </w:pPr>
      <w:r w:rsidRPr="008F29E3">
        <w:rPr>
          <w:noProof/>
        </w:rPr>
        <w:drawing>
          <wp:inline distT="0" distB="0" distL="0" distR="0" wp14:anchorId="52DF8983" wp14:editId="73502E23">
            <wp:extent cx="5937250" cy="2803525"/>
            <wp:effectExtent l="0" t="0" r="6350" b="0"/>
            <wp:docPr id="17" name="Picture 17" descr="ESL transfer dialog box;Multipleid-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ESL transfer dialog box;Multipleid-image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2112" w14:textId="4BB6A9F9" w:rsidR="00F0591C" w:rsidRPr="00974B6A" w:rsidRDefault="004751FA" w:rsidP="008F29E3">
      <w:pPr>
        <w:pStyle w:val="ListParagraph"/>
        <w:numPr>
          <w:ilvl w:val="0"/>
          <w:numId w:val="21"/>
        </w:numPr>
      </w:pPr>
      <w:r w:rsidRPr="00974B6A">
        <w:t>I</w:t>
      </w:r>
      <w:r w:rsidR="00E36FD7" w:rsidRPr="00974B6A">
        <w:t xml:space="preserve">n the </w:t>
      </w:r>
      <w:r w:rsidR="00D17333" w:rsidRPr="00974B6A">
        <w:rPr>
          <w:b/>
          <w:bCs/>
        </w:rPr>
        <w:t xml:space="preserve">Transfer transactions </w:t>
      </w:r>
      <w:r w:rsidR="006A45E4" w:rsidRPr="00974B6A">
        <w:rPr>
          <w:b/>
          <w:bCs/>
        </w:rPr>
        <w:t xml:space="preserve">for </w:t>
      </w:r>
      <w:r w:rsidR="00D17333" w:rsidRPr="00974B6A">
        <w:rPr>
          <w:b/>
          <w:bCs/>
        </w:rPr>
        <w:t>EU sales list</w:t>
      </w:r>
      <w:r w:rsidR="00E36FD7" w:rsidRPr="00974B6A">
        <w:t xml:space="preserve"> dialog</w:t>
      </w:r>
      <w:r w:rsidR="0079592E" w:rsidRPr="00974B6A">
        <w:t xml:space="preserve"> box</w:t>
      </w:r>
      <w:r w:rsidR="00E36FD7" w:rsidRPr="00974B6A">
        <w:t xml:space="preserve">, select </w:t>
      </w:r>
      <w:r w:rsidR="0079592E" w:rsidRPr="00974B6A">
        <w:t xml:space="preserve">the </w:t>
      </w:r>
      <w:r w:rsidR="00E36FD7" w:rsidRPr="00974B6A">
        <w:t xml:space="preserve">documents and reporting types to </w:t>
      </w:r>
      <w:r w:rsidR="0024355E" w:rsidRPr="00974B6A">
        <w:t>transfer</w:t>
      </w:r>
      <w:r w:rsidR="003252AB" w:rsidRPr="00974B6A">
        <w:t>.</w:t>
      </w:r>
    </w:p>
    <w:p w14:paraId="043F2005" w14:textId="2542DE87" w:rsidR="00F0591C" w:rsidRPr="00974B6A" w:rsidRDefault="0024358F" w:rsidP="008F29E3">
      <w:pPr>
        <w:ind w:left="720"/>
      </w:pPr>
      <w:r w:rsidRPr="008F29E3">
        <w:rPr>
          <w:noProof/>
        </w:rPr>
        <w:lastRenderedPageBreak/>
        <w:drawing>
          <wp:inline distT="0" distB="0" distL="0" distR="0" wp14:anchorId="59FDA9A3" wp14:editId="43531853">
            <wp:extent cx="2814232" cy="5270500"/>
            <wp:effectExtent l="0" t="0" r="5715" b="6350"/>
            <wp:docPr id="18" name="Picture 18" descr="ESL transfer dialog box2;Multipleid-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ESL transfer dialog box2;Multipleid-image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374" cy="527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12A78" w14:textId="3C9575D1" w:rsidR="00E36FD7" w:rsidRPr="00974B6A" w:rsidRDefault="007431C8" w:rsidP="008F29E3">
      <w:pPr>
        <w:pStyle w:val="ListParagraph"/>
        <w:numPr>
          <w:ilvl w:val="0"/>
          <w:numId w:val="21"/>
        </w:numPr>
      </w:pPr>
      <w:r w:rsidRPr="00974B6A">
        <w:t xml:space="preserve">Select </w:t>
      </w:r>
      <w:proofErr w:type="spellStart"/>
      <w:r w:rsidR="0024358F" w:rsidRPr="00974B6A">
        <w:rPr>
          <w:b/>
          <w:bCs/>
        </w:rPr>
        <w:t>Select</w:t>
      </w:r>
      <w:proofErr w:type="spellEnd"/>
      <w:r w:rsidR="00E36FD7" w:rsidRPr="008F29E3">
        <w:t xml:space="preserve"> </w:t>
      </w:r>
      <w:r w:rsidR="00E36FD7" w:rsidRPr="00974B6A">
        <w:t xml:space="preserve">to adjust </w:t>
      </w:r>
      <w:r w:rsidR="00D30616" w:rsidRPr="00974B6A">
        <w:t xml:space="preserve">the </w:t>
      </w:r>
      <w:r w:rsidR="0024358F" w:rsidRPr="00974B6A">
        <w:t xml:space="preserve">default </w:t>
      </w:r>
      <w:r w:rsidR="00E36FD7" w:rsidRPr="00974B6A">
        <w:t>filte</w:t>
      </w:r>
      <w:r w:rsidR="0024358F" w:rsidRPr="00974B6A">
        <w:t>r</w:t>
      </w:r>
      <w:r w:rsidR="00E36FD7" w:rsidRPr="00974B6A">
        <w:t xml:space="preserve"> for transactions </w:t>
      </w:r>
      <w:r w:rsidR="00D30616" w:rsidRPr="00974B6A">
        <w:t xml:space="preserve">that </w:t>
      </w:r>
      <w:r w:rsidR="0076657E" w:rsidRPr="00974B6A">
        <w:t>should</w:t>
      </w:r>
      <w:r w:rsidR="00D30616" w:rsidRPr="00974B6A">
        <w:t xml:space="preserve"> </w:t>
      </w:r>
      <w:r w:rsidR="00E36FD7" w:rsidRPr="00974B6A">
        <w:t>be transferred</w:t>
      </w:r>
      <w:r w:rsidR="003252AB" w:rsidRPr="00974B6A">
        <w:t>, and then select</w:t>
      </w:r>
      <w:r w:rsidR="0024358F" w:rsidRPr="00974B6A">
        <w:t xml:space="preserve"> </w:t>
      </w:r>
      <w:r w:rsidR="0024358F" w:rsidRPr="00974B6A">
        <w:rPr>
          <w:b/>
          <w:bCs/>
        </w:rPr>
        <w:t>Transfer</w:t>
      </w:r>
      <w:r w:rsidR="0024358F" w:rsidRPr="00974B6A">
        <w:t>.</w:t>
      </w:r>
    </w:p>
    <w:p w14:paraId="01270D8C" w14:textId="19A0B35A" w:rsidR="00E36FD7" w:rsidRPr="00974B6A" w:rsidRDefault="00E36FD7" w:rsidP="008F29E3">
      <w:pPr>
        <w:pStyle w:val="ListParagraph"/>
        <w:numPr>
          <w:ilvl w:val="0"/>
          <w:numId w:val="21"/>
        </w:numPr>
      </w:pPr>
      <w:r w:rsidRPr="00974B6A">
        <w:t xml:space="preserve">Transactions for the selected </w:t>
      </w:r>
      <w:r w:rsidR="003252AB" w:rsidRPr="00974B6A">
        <w:t>t</w:t>
      </w:r>
      <w:r w:rsidRPr="00974B6A">
        <w:t>ax registration</w:t>
      </w:r>
      <w:r w:rsidR="0085753C" w:rsidRPr="00974B6A">
        <w:t xml:space="preserve">, </w:t>
      </w:r>
      <w:r w:rsidRPr="00974B6A">
        <w:t>documents</w:t>
      </w:r>
      <w:r w:rsidR="003252AB" w:rsidRPr="00974B6A">
        <w:t>,</w:t>
      </w:r>
      <w:r w:rsidR="0085753C" w:rsidRPr="00974B6A">
        <w:t xml:space="preserve"> and reporting types</w:t>
      </w:r>
      <w:r w:rsidRPr="00974B6A">
        <w:t xml:space="preserve"> </w:t>
      </w:r>
      <w:r w:rsidR="00DF079E" w:rsidRPr="00974B6A">
        <w:t>are</w:t>
      </w:r>
      <w:r w:rsidRPr="00974B6A">
        <w:t xml:space="preserve"> transferred.</w:t>
      </w:r>
      <w:r w:rsidR="00852F03">
        <w:t xml:space="preserve"> </w:t>
      </w:r>
      <w:r w:rsidR="00694FD7" w:rsidRPr="00974B6A">
        <w:t xml:space="preserve">Review </w:t>
      </w:r>
      <w:r w:rsidRPr="00974B6A">
        <w:t>the</w:t>
      </w:r>
      <w:r w:rsidR="00392B44" w:rsidRPr="00974B6A">
        <w:t xml:space="preserve"> </w:t>
      </w:r>
      <w:proofErr w:type="gramStart"/>
      <w:r w:rsidR="00392B44" w:rsidRPr="00974B6A">
        <w:t>transactions</w:t>
      </w:r>
      <w:r w:rsidR="00694FD7" w:rsidRPr="00974B6A">
        <w:t>,</w:t>
      </w:r>
      <w:r w:rsidRPr="00974B6A">
        <w:t xml:space="preserve"> and</w:t>
      </w:r>
      <w:proofErr w:type="gramEnd"/>
      <w:r w:rsidRPr="00974B6A">
        <w:t xml:space="preserve"> </w:t>
      </w:r>
      <w:r w:rsidR="00392B44" w:rsidRPr="00974B6A">
        <w:t xml:space="preserve">make any </w:t>
      </w:r>
      <w:r w:rsidRPr="00974B6A">
        <w:t>adjust</w:t>
      </w:r>
      <w:r w:rsidR="00392B44" w:rsidRPr="00974B6A">
        <w:t>ments that are required</w:t>
      </w:r>
      <w:r w:rsidRPr="00974B6A">
        <w:t>.</w:t>
      </w:r>
    </w:p>
    <w:p w14:paraId="0419AB68" w14:textId="266F2BA4" w:rsidR="00392B44" w:rsidRPr="00974B6A" w:rsidRDefault="003252AB" w:rsidP="00B70396">
      <w:pPr>
        <w:pStyle w:val="ListParagraph"/>
        <w:numPr>
          <w:ilvl w:val="0"/>
          <w:numId w:val="21"/>
        </w:numPr>
      </w:pPr>
      <w:r w:rsidRPr="00974B6A">
        <w:t xml:space="preserve">Select </w:t>
      </w:r>
      <w:r w:rsidR="00E36FD7" w:rsidRPr="00974B6A">
        <w:rPr>
          <w:b/>
          <w:bCs/>
        </w:rPr>
        <w:t>Report</w:t>
      </w:r>
      <w:r w:rsidR="0085753C" w:rsidRPr="00974B6A">
        <w:rPr>
          <w:b/>
          <w:bCs/>
        </w:rPr>
        <w:t>ing</w:t>
      </w:r>
      <w:r w:rsidR="00E36FD7" w:rsidRPr="00974B6A">
        <w:t>.</w:t>
      </w:r>
    </w:p>
    <w:p w14:paraId="06B0C12D" w14:textId="65723BCA" w:rsidR="003252AB" w:rsidRPr="00974B6A" w:rsidRDefault="00392B44" w:rsidP="008F29E3">
      <w:pPr>
        <w:pStyle w:val="ListParagraph"/>
        <w:numPr>
          <w:ilvl w:val="0"/>
          <w:numId w:val="21"/>
        </w:numPr>
      </w:pPr>
      <w:r w:rsidRPr="00974B6A">
        <w:t>I</w:t>
      </w:r>
      <w:r w:rsidR="00E36FD7" w:rsidRPr="00974B6A">
        <w:t xml:space="preserve">n the </w:t>
      </w:r>
      <w:r w:rsidR="00E36FD7" w:rsidRPr="00974B6A">
        <w:rPr>
          <w:b/>
          <w:bCs/>
        </w:rPr>
        <w:t>Tax registration number</w:t>
      </w:r>
      <w:r w:rsidR="00E36FD7" w:rsidRPr="00974B6A">
        <w:t xml:space="preserve"> dialog</w:t>
      </w:r>
      <w:r w:rsidR="003252AB" w:rsidRPr="00974B6A">
        <w:t xml:space="preserve"> box</w:t>
      </w:r>
      <w:r w:rsidR="00E36FD7" w:rsidRPr="00974B6A">
        <w:t xml:space="preserve">, select the tax registration number to generate </w:t>
      </w:r>
      <w:r w:rsidR="005E368C" w:rsidRPr="00974B6A">
        <w:t xml:space="preserve">the </w:t>
      </w:r>
      <w:r w:rsidR="0085753C" w:rsidRPr="00974B6A">
        <w:t>EU sales list</w:t>
      </w:r>
      <w:r w:rsidR="00E36FD7" w:rsidRPr="00974B6A">
        <w:t xml:space="preserve"> report</w:t>
      </w:r>
      <w:r w:rsidR="0010322F" w:rsidRPr="00974B6A">
        <w:t xml:space="preserve"> for</w:t>
      </w:r>
      <w:r w:rsidR="003252AB" w:rsidRPr="00974B6A">
        <w:t>,</w:t>
      </w:r>
      <w:r w:rsidR="00E36FD7" w:rsidRPr="00974B6A">
        <w:t xml:space="preserve"> and </w:t>
      </w:r>
      <w:r w:rsidR="003252AB" w:rsidRPr="00974B6A">
        <w:t xml:space="preserve">then select </w:t>
      </w:r>
      <w:r w:rsidR="00E36FD7" w:rsidRPr="00974B6A">
        <w:rPr>
          <w:b/>
          <w:bCs/>
        </w:rPr>
        <w:t>OK</w:t>
      </w:r>
      <w:r w:rsidR="003252AB" w:rsidRPr="008F29E3">
        <w:t>.</w:t>
      </w:r>
    </w:p>
    <w:p w14:paraId="23BD444F" w14:textId="6B6091A0" w:rsidR="003252AB" w:rsidRPr="00974B6A" w:rsidRDefault="003252AB" w:rsidP="008F29E3">
      <w:pPr>
        <w:pStyle w:val="ListParagraph"/>
        <w:numPr>
          <w:ilvl w:val="0"/>
          <w:numId w:val="21"/>
        </w:numPr>
      </w:pPr>
      <w:r w:rsidRPr="00974B6A">
        <w:t>I</w:t>
      </w:r>
      <w:r w:rsidR="00E36FD7" w:rsidRPr="00974B6A">
        <w:t xml:space="preserve">n the </w:t>
      </w:r>
      <w:r w:rsidR="00B90A1B" w:rsidRPr="00974B6A">
        <w:rPr>
          <w:b/>
          <w:bCs/>
        </w:rPr>
        <w:t xml:space="preserve">EU </w:t>
      </w:r>
      <w:r w:rsidR="0010322F" w:rsidRPr="00974B6A">
        <w:rPr>
          <w:b/>
          <w:bCs/>
        </w:rPr>
        <w:t>r</w:t>
      </w:r>
      <w:r w:rsidR="00B90A1B" w:rsidRPr="00974B6A">
        <w:rPr>
          <w:b/>
          <w:bCs/>
        </w:rPr>
        <w:t>eporting</w:t>
      </w:r>
      <w:r w:rsidR="00E36FD7" w:rsidRPr="00974B6A">
        <w:t xml:space="preserve"> </w:t>
      </w:r>
      <w:r w:rsidRPr="00974B6A">
        <w:t xml:space="preserve">dialog box, </w:t>
      </w:r>
      <w:r w:rsidR="000006D9" w:rsidRPr="00974B6A">
        <w:t>in</w:t>
      </w:r>
      <w:r w:rsidR="00571011" w:rsidRPr="00974B6A">
        <w:t xml:space="preserve"> </w:t>
      </w:r>
      <w:r w:rsidRPr="00974B6A">
        <w:t>the</w:t>
      </w:r>
      <w:r w:rsidR="00E36FD7" w:rsidRPr="00974B6A">
        <w:t xml:space="preserve"> </w:t>
      </w:r>
      <w:proofErr w:type="gramStart"/>
      <w:r w:rsidR="00E36FD7" w:rsidRPr="00974B6A">
        <w:rPr>
          <w:b/>
          <w:bCs/>
        </w:rPr>
        <w:t>From</w:t>
      </w:r>
      <w:proofErr w:type="gramEnd"/>
      <w:r w:rsidR="00E36FD7" w:rsidRPr="00974B6A">
        <w:rPr>
          <w:b/>
          <w:bCs/>
        </w:rPr>
        <w:t xml:space="preserve"> date</w:t>
      </w:r>
      <w:r w:rsidR="00B90A1B" w:rsidRPr="008F29E3">
        <w:t xml:space="preserve"> </w:t>
      </w:r>
      <w:r w:rsidR="000006D9" w:rsidRPr="00974B6A">
        <w:t xml:space="preserve">field, </w:t>
      </w:r>
      <w:r w:rsidR="00A42A2F" w:rsidRPr="00974B6A">
        <w:t>specify</w:t>
      </w:r>
      <w:r w:rsidR="000006D9" w:rsidRPr="00974B6A">
        <w:t xml:space="preserve"> the first date to </w:t>
      </w:r>
      <w:r w:rsidR="00E36FD7" w:rsidRPr="00974B6A">
        <w:t>generat</w:t>
      </w:r>
      <w:r w:rsidR="000006D9" w:rsidRPr="00974B6A">
        <w:t>e</w:t>
      </w:r>
      <w:r w:rsidR="00E36FD7" w:rsidRPr="00974B6A">
        <w:t xml:space="preserve"> the </w:t>
      </w:r>
      <w:r w:rsidR="00B70396" w:rsidRPr="00974B6A">
        <w:t>EU sales list</w:t>
      </w:r>
      <w:r w:rsidR="00E36FD7" w:rsidRPr="00974B6A">
        <w:t xml:space="preserve"> report</w:t>
      </w:r>
      <w:r w:rsidR="000006D9" w:rsidRPr="00974B6A">
        <w:t xml:space="preserve"> for</w:t>
      </w:r>
      <w:r w:rsidR="00E36FD7" w:rsidRPr="00974B6A">
        <w:t>.</w:t>
      </w:r>
    </w:p>
    <w:p w14:paraId="4119A0CE" w14:textId="22776537" w:rsidR="00B70396" w:rsidRPr="00974B6A" w:rsidRDefault="00B70396" w:rsidP="008F29E3">
      <w:pPr>
        <w:pStyle w:val="ListParagraph"/>
        <w:numPr>
          <w:ilvl w:val="0"/>
          <w:numId w:val="21"/>
        </w:numPr>
      </w:pPr>
      <w:r w:rsidRPr="00974B6A">
        <w:t xml:space="preserve">Set </w:t>
      </w:r>
      <w:r w:rsidR="000006D9" w:rsidRPr="00974B6A">
        <w:t xml:space="preserve">the </w:t>
      </w:r>
      <w:r w:rsidRPr="00974B6A">
        <w:rPr>
          <w:b/>
          <w:bCs/>
        </w:rPr>
        <w:t>Generate file</w:t>
      </w:r>
      <w:r w:rsidRPr="00974B6A">
        <w:t xml:space="preserve"> </w:t>
      </w:r>
      <w:r w:rsidR="0085652E" w:rsidRPr="00974B6A">
        <w:t xml:space="preserve">option </w:t>
      </w:r>
      <w:r w:rsidRPr="00974B6A">
        <w:t xml:space="preserve">to </w:t>
      </w:r>
      <w:r w:rsidRPr="00974B6A">
        <w:rPr>
          <w:b/>
          <w:bCs/>
        </w:rPr>
        <w:t>Yes</w:t>
      </w:r>
      <w:r w:rsidRPr="00974B6A">
        <w:t xml:space="preserve"> to generate </w:t>
      </w:r>
      <w:r w:rsidR="0085652E" w:rsidRPr="00974B6A">
        <w:t xml:space="preserve">an </w:t>
      </w:r>
      <w:r w:rsidRPr="00974B6A">
        <w:t xml:space="preserve">electronic reporting file. </w:t>
      </w:r>
      <w:r w:rsidR="0085652E" w:rsidRPr="00974B6A">
        <w:t>Then, i</w:t>
      </w:r>
      <w:r w:rsidRPr="00974B6A">
        <w:t xml:space="preserve">n the </w:t>
      </w:r>
      <w:r w:rsidRPr="00974B6A">
        <w:rPr>
          <w:b/>
          <w:bCs/>
        </w:rPr>
        <w:t>File name</w:t>
      </w:r>
      <w:r w:rsidR="0085652E" w:rsidRPr="00974B6A">
        <w:t xml:space="preserve"> field</w:t>
      </w:r>
      <w:r w:rsidRPr="00974B6A">
        <w:t xml:space="preserve">, </w:t>
      </w:r>
      <w:r w:rsidR="00050171" w:rsidRPr="00974B6A">
        <w:t xml:space="preserve">enter the </w:t>
      </w:r>
      <w:r w:rsidRPr="00974B6A">
        <w:t>name of the output electronic file.</w:t>
      </w:r>
    </w:p>
    <w:p w14:paraId="0F3ADED3" w14:textId="5DE7FF2B" w:rsidR="00B70396" w:rsidRPr="00974B6A" w:rsidRDefault="00B70396" w:rsidP="008F29E3">
      <w:pPr>
        <w:pStyle w:val="ListParagraph"/>
        <w:numPr>
          <w:ilvl w:val="0"/>
          <w:numId w:val="21"/>
        </w:numPr>
      </w:pPr>
      <w:r w:rsidRPr="00974B6A">
        <w:t xml:space="preserve">Set </w:t>
      </w:r>
      <w:r w:rsidR="0085652E" w:rsidRPr="00974B6A">
        <w:t xml:space="preserve">the </w:t>
      </w:r>
      <w:r w:rsidRPr="00974B6A">
        <w:rPr>
          <w:b/>
          <w:bCs/>
        </w:rPr>
        <w:t>Generate report</w:t>
      </w:r>
      <w:r w:rsidRPr="00974B6A">
        <w:t xml:space="preserve"> </w:t>
      </w:r>
      <w:r w:rsidR="0085652E" w:rsidRPr="00974B6A">
        <w:t xml:space="preserve">option </w:t>
      </w:r>
      <w:r w:rsidRPr="00974B6A">
        <w:t xml:space="preserve">to </w:t>
      </w:r>
      <w:r w:rsidRPr="00974B6A">
        <w:rPr>
          <w:b/>
          <w:bCs/>
        </w:rPr>
        <w:t>Yes</w:t>
      </w:r>
      <w:r w:rsidRPr="00974B6A">
        <w:t xml:space="preserve"> to generate </w:t>
      </w:r>
      <w:r w:rsidR="0085652E" w:rsidRPr="00974B6A">
        <w:t xml:space="preserve">an </w:t>
      </w:r>
      <w:r w:rsidRPr="00974B6A">
        <w:t xml:space="preserve">Excel report. </w:t>
      </w:r>
      <w:r w:rsidR="00F86CCB" w:rsidRPr="00974B6A">
        <w:t xml:space="preserve">Then, </w:t>
      </w:r>
      <w:r w:rsidR="006E2089" w:rsidRPr="00974B6A">
        <w:t>i</w:t>
      </w:r>
      <w:r w:rsidRPr="00974B6A">
        <w:t xml:space="preserve">n the </w:t>
      </w:r>
      <w:r w:rsidRPr="00974B6A">
        <w:rPr>
          <w:b/>
          <w:bCs/>
        </w:rPr>
        <w:t>Report file name</w:t>
      </w:r>
      <w:r w:rsidR="00F86CCB" w:rsidRPr="00974B6A">
        <w:t xml:space="preserve"> field</w:t>
      </w:r>
      <w:r w:rsidRPr="00974B6A">
        <w:t xml:space="preserve">, </w:t>
      </w:r>
      <w:r w:rsidR="00F86CCB" w:rsidRPr="00974B6A">
        <w:t xml:space="preserve">enter the </w:t>
      </w:r>
      <w:r w:rsidRPr="00974B6A">
        <w:t>name of the output Excel file.</w:t>
      </w:r>
    </w:p>
    <w:p w14:paraId="7BF5F10B" w14:textId="252D4063" w:rsidR="00B90A1B" w:rsidRPr="00974B6A" w:rsidRDefault="00B90A1B" w:rsidP="008F29E3">
      <w:pPr>
        <w:ind w:left="720"/>
        <w:rPr>
          <w:highlight w:val="yellow"/>
        </w:rPr>
      </w:pPr>
      <w:r w:rsidRPr="008F29E3">
        <w:rPr>
          <w:noProof/>
        </w:rPr>
        <w:lastRenderedPageBreak/>
        <w:drawing>
          <wp:inline distT="0" distB="0" distL="0" distR="0" wp14:anchorId="540BE683" wp14:editId="6CDFFD90">
            <wp:extent cx="2974975" cy="3496900"/>
            <wp:effectExtent l="0" t="0" r="0" b="8890"/>
            <wp:docPr id="19" name="Picture 19" descr="ESL report dialog box;Multipleid-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ESL report dialog box;Multipleid-image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093" cy="34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C4AE6" w14:textId="47DAC051" w:rsidR="00050171" w:rsidRPr="00974B6A" w:rsidRDefault="00E36FD7" w:rsidP="008F29E3">
      <w:pPr>
        <w:pStyle w:val="ListParagraph"/>
        <w:numPr>
          <w:ilvl w:val="0"/>
          <w:numId w:val="21"/>
        </w:numPr>
      </w:pPr>
      <w:r w:rsidRPr="00974B6A">
        <w:t>Th</w:t>
      </w:r>
      <w:r w:rsidR="00216A2C" w:rsidRPr="00974B6A">
        <w:t>e</w:t>
      </w:r>
      <w:r w:rsidRPr="00974B6A">
        <w:t xml:space="preserve"> dialog </w:t>
      </w:r>
      <w:r w:rsidR="00050171" w:rsidRPr="00974B6A">
        <w:t xml:space="preserve">box </w:t>
      </w:r>
      <w:r w:rsidRPr="00974B6A">
        <w:t xml:space="preserve">also contains country-specific fields that are required in the country-specific </w:t>
      </w:r>
      <w:r w:rsidR="00B70396" w:rsidRPr="00974B6A">
        <w:t>EU sales list</w:t>
      </w:r>
      <w:r w:rsidRPr="00974B6A">
        <w:t xml:space="preserve"> report. </w:t>
      </w:r>
      <w:r w:rsidR="00D516D7" w:rsidRPr="00974B6A">
        <w:t>S</w:t>
      </w:r>
      <w:r w:rsidRPr="00974B6A">
        <w:t>et the</w:t>
      </w:r>
      <w:r w:rsidR="00D516D7" w:rsidRPr="00974B6A">
        <w:t>se</w:t>
      </w:r>
      <w:r w:rsidR="00533A60" w:rsidRPr="00974B6A">
        <w:t xml:space="preserve"> </w:t>
      </w:r>
      <w:r w:rsidR="00D516D7" w:rsidRPr="00974B6A">
        <w:t>fields as required</w:t>
      </w:r>
      <w:r w:rsidRPr="00974B6A">
        <w:t>.</w:t>
      </w:r>
    </w:p>
    <w:p w14:paraId="558166F4" w14:textId="2E10C8E1" w:rsidR="00E36FD7" w:rsidRPr="00974B6A" w:rsidRDefault="00050171" w:rsidP="008F29E3">
      <w:pPr>
        <w:pStyle w:val="ListParagraph"/>
        <w:numPr>
          <w:ilvl w:val="0"/>
          <w:numId w:val="21"/>
        </w:numPr>
      </w:pPr>
      <w:r w:rsidRPr="00974B6A">
        <w:t xml:space="preserve">Select </w:t>
      </w:r>
      <w:r w:rsidR="00597AF9" w:rsidRPr="00974B6A">
        <w:rPr>
          <w:b/>
          <w:bCs/>
        </w:rPr>
        <w:t>OK</w:t>
      </w:r>
      <w:r w:rsidR="00597AF9" w:rsidRPr="00974B6A">
        <w:t xml:space="preserve"> to generate the report.</w:t>
      </w:r>
    </w:p>
    <w:p w14:paraId="2AC4F856" w14:textId="2B127852" w:rsidR="00A51F8E" w:rsidRPr="00974B6A" w:rsidRDefault="00A51F8E" w:rsidP="00992190">
      <w:pPr>
        <w:pStyle w:val="Heading2"/>
      </w:pPr>
      <w:bookmarkStart w:id="14" w:name="_Toc72417018"/>
      <w:r w:rsidRPr="00974B6A">
        <w:t xml:space="preserve">Set up VAT reporting for </w:t>
      </w:r>
      <w:r w:rsidR="00C55BB4" w:rsidRPr="00974B6A">
        <w:t>m</w:t>
      </w:r>
      <w:r w:rsidRPr="00974B6A">
        <w:t xml:space="preserve">ultiple </w:t>
      </w:r>
      <w:r w:rsidR="000161A9" w:rsidRPr="00974B6A">
        <w:t>VAT</w:t>
      </w:r>
      <w:r w:rsidRPr="00974B6A">
        <w:t xml:space="preserve"> </w:t>
      </w:r>
      <w:proofErr w:type="gramStart"/>
      <w:r w:rsidRPr="00974B6A">
        <w:t>registrations</w:t>
      </w:r>
      <w:bookmarkEnd w:id="14"/>
      <w:proofErr w:type="gramEnd"/>
    </w:p>
    <w:p w14:paraId="16FB7F33" w14:textId="55BEEF42" w:rsidR="00C55BB4" w:rsidRPr="008F29E3" w:rsidRDefault="00494FDA" w:rsidP="008F29E3">
      <w:pPr>
        <w:pStyle w:val="ListParagraph"/>
        <w:numPr>
          <w:ilvl w:val="0"/>
          <w:numId w:val="20"/>
        </w:numPr>
        <w:rPr>
          <w:b/>
          <w:bCs/>
        </w:rPr>
      </w:pPr>
      <w:r w:rsidRPr="00974B6A">
        <w:t xml:space="preserve">Go to </w:t>
      </w:r>
      <w:r w:rsidRPr="008F29E3">
        <w:rPr>
          <w:b/>
          <w:bCs/>
        </w:rPr>
        <w:t>Tax &gt; Set up &gt; Parameters &gt; General ledger parameters</w:t>
      </w:r>
      <w:r w:rsidR="00763FDB" w:rsidRPr="00974B6A">
        <w:t>.</w:t>
      </w:r>
    </w:p>
    <w:p w14:paraId="3FC8DD3D" w14:textId="3BB676AA" w:rsidR="00494FDA" w:rsidRPr="00974B6A" w:rsidRDefault="00494FDA" w:rsidP="008F29E3">
      <w:pPr>
        <w:pStyle w:val="ListParagraph"/>
        <w:numPr>
          <w:ilvl w:val="0"/>
          <w:numId w:val="20"/>
        </w:numPr>
      </w:pPr>
      <w:r w:rsidRPr="00974B6A">
        <w:t xml:space="preserve">On the </w:t>
      </w:r>
      <w:r w:rsidRPr="00974B6A">
        <w:rPr>
          <w:b/>
          <w:bCs/>
        </w:rPr>
        <w:t>Sales tax</w:t>
      </w:r>
      <w:r w:rsidR="002E442C" w:rsidRPr="00974B6A">
        <w:t xml:space="preserve"> tab</w:t>
      </w:r>
      <w:r w:rsidRPr="00974B6A">
        <w:t xml:space="preserve">, on the </w:t>
      </w:r>
      <w:proofErr w:type="gramStart"/>
      <w:r w:rsidRPr="00974B6A">
        <w:rPr>
          <w:b/>
          <w:bCs/>
        </w:rPr>
        <w:t>Electronic</w:t>
      </w:r>
      <w:proofErr w:type="gramEnd"/>
      <w:r w:rsidRPr="00974B6A">
        <w:rPr>
          <w:b/>
          <w:bCs/>
        </w:rPr>
        <w:t xml:space="preserve"> reporting for countries/regions</w:t>
      </w:r>
      <w:r w:rsidR="00C55BB4" w:rsidRPr="008F29E3">
        <w:t xml:space="preserve"> </w:t>
      </w:r>
      <w:proofErr w:type="spellStart"/>
      <w:r w:rsidR="00C55BB4" w:rsidRPr="00974B6A">
        <w:t>FastTab</w:t>
      </w:r>
      <w:proofErr w:type="spellEnd"/>
      <w:r w:rsidRPr="00974B6A">
        <w:t xml:space="preserve">, select </w:t>
      </w:r>
      <w:r w:rsidR="00C55BB4" w:rsidRPr="00974B6A">
        <w:t>the</w:t>
      </w:r>
      <w:r w:rsidRPr="00974B6A">
        <w:t xml:space="preserve"> VAT reporting</w:t>
      </w:r>
      <w:r w:rsidR="00C55BB4" w:rsidRPr="00974B6A">
        <w:t xml:space="preserve"> formats</w:t>
      </w:r>
      <w:r w:rsidRPr="00974B6A">
        <w:t xml:space="preserve"> for each country of your tax registration.</w:t>
      </w:r>
    </w:p>
    <w:p w14:paraId="4ED940DF" w14:textId="2A06AAC9" w:rsidR="00494FDA" w:rsidRPr="00974B6A" w:rsidRDefault="00494FDA" w:rsidP="008F29E3">
      <w:pPr>
        <w:ind w:left="720"/>
      </w:pPr>
      <w:r w:rsidRPr="008F29E3">
        <w:rPr>
          <w:noProof/>
        </w:rPr>
        <w:drawing>
          <wp:inline distT="0" distB="0" distL="0" distR="0" wp14:anchorId="0402A713" wp14:editId="48D86100">
            <wp:extent cx="4183398" cy="2698750"/>
            <wp:effectExtent l="0" t="0" r="7620" b="6350"/>
            <wp:docPr id="20" name="Picture 20" descr="GL parameters;Multipleid-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L parameters;Multipleid-image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44" cy="269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1036" w14:textId="6CE58348" w:rsidR="00E26312" w:rsidRPr="00974B6A" w:rsidRDefault="00E26312" w:rsidP="00E26312">
      <w:pPr>
        <w:shd w:val="clear" w:color="auto" w:fill="D9E2F3" w:themeFill="accent1" w:themeFillTint="33"/>
        <w:ind w:left="720"/>
      </w:pPr>
      <w:r w:rsidRPr="00974B6A">
        <w:rPr>
          <w:b/>
          <w:bCs/>
        </w:rPr>
        <w:lastRenderedPageBreak/>
        <w:t>Note</w:t>
      </w:r>
      <w:r w:rsidR="00466B21" w:rsidRPr="00974B6A">
        <w:rPr>
          <w:b/>
          <w:bCs/>
        </w:rPr>
        <w:t>:</w:t>
      </w:r>
      <w:r w:rsidRPr="00974B6A">
        <w:t xml:space="preserve"> You can select </w:t>
      </w:r>
      <w:r w:rsidR="005C4E7D" w:rsidRPr="00974B6A">
        <w:t>an ER</w:t>
      </w:r>
      <w:r w:rsidRPr="00974B6A">
        <w:t xml:space="preserve"> format if </w:t>
      </w:r>
      <w:r w:rsidR="00C55BB4" w:rsidRPr="00974B6A">
        <w:t xml:space="preserve">the </w:t>
      </w:r>
      <w:r w:rsidRPr="008F29E3">
        <w:rPr>
          <w:b/>
          <w:bCs/>
        </w:rPr>
        <w:t>ISO Country/region codes</w:t>
      </w:r>
      <w:r w:rsidRPr="00974B6A">
        <w:t xml:space="preserve"> </w:t>
      </w:r>
      <w:r w:rsidR="004A6A86" w:rsidRPr="00974B6A">
        <w:t xml:space="preserve">field </w:t>
      </w:r>
      <w:r w:rsidR="005C25D7" w:rsidRPr="00974B6A">
        <w:t xml:space="preserve">on the </w:t>
      </w:r>
      <w:r w:rsidR="005C25D7" w:rsidRPr="00974B6A">
        <w:rPr>
          <w:b/>
          <w:bCs/>
        </w:rPr>
        <w:t>ISO Country/region codes</w:t>
      </w:r>
      <w:r w:rsidR="005C25D7" w:rsidRPr="00974B6A">
        <w:t xml:space="preserve"> </w:t>
      </w:r>
      <w:proofErr w:type="spellStart"/>
      <w:r w:rsidR="005C25D7" w:rsidRPr="00974B6A">
        <w:t>FastTab</w:t>
      </w:r>
      <w:proofErr w:type="spellEnd"/>
      <w:r w:rsidR="005C25D7" w:rsidRPr="00974B6A">
        <w:t xml:space="preserve"> is blank </w:t>
      </w:r>
      <w:r w:rsidRPr="00974B6A">
        <w:t>in this format.</w:t>
      </w:r>
    </w:p>
    <w:p w14:paraId="54C4D157" w14:textId="4C0EF3BB" w:rsidR="00E26312" w:rsidRPr="00974B6A" w:rsidRDefault="00E26312" w:rsidP="00E26312">
      <w:pPr>
        <w:shd w:val="clear" w:color="auto" w:fill="D9E2F3" w:themeFill="accent1" w:themeFillTint="33"/>
        <w:ind w:left="720"/>
      </w:pPr>
      <w:r w:rsidRPr="00974B6A">
        <w:t xml:space="preserve">In </w:t>
      </w:r>
      <w:r w:rsidR="00C55BB4" w:rsidRPr="00974B6A">
        <w:t xml:space="preserve">the </w:t>
      </w:r>
      <w:r w:rsidRPr="00974B6A">
        <w:t>10.0.1</w:t>
      </w:r>
      <w:r w:rsidR="008529C3">
        <w:t>9</w:t>
      </w:r>
      <w:r w:rsidRPr="00974B6A">
        <w:t xml:space="preserve"> release, </w:t>
      </w:r>
      <w:r w:rsidR="00C93C68" w:rsidRPr="00974B6A">
        <w:t xml:space="preserve">a </w:t>
      </w:r>
      <w:r w:rsidRPr="00974B6A">
        <w:t xml:space="preserve">format for </w:t>
      </w:r>
      <w:r w:rsidR="00C55BB4" w:rsidRPr="00974B6A">
        <w:t xml:space="preserve">the </w:t>
      </w:r>
      <w:r w:rsidRPr="00974B6A">
        <w:t xml:space="preserve">Netherlands is available </w:t>
      </w:r>
      <w:r w:rsidR="00786A9F" w:rsidRPr="00974B6A">
        <w:t>for preview</w:t>
      </w:r>
      <w:r w:rsidRPr="00974B6A">
        <w:t>.</w:t>
      </w:r>
      <w:r w:rsidR="00002CF0" w:rsidRPr="00974B6A">
        <w:t xml:space="preserve"> </w:t>
      </w:r>
      <w:r w:rsidR="00C55BB4" w:rsidRPr="00974B6A">
        <w:t xml:space="preserve">For more information, see </w:t>
      </w:r>
      <w:hyperlink r:id="rId30" w:history="1">
        <w:r w:rsidR="008529C3" w:rsidRPr="008529C3">
          <w:rPr>
            <w:rStyle w:val="Hyperlink"/>
          </w:rPr>
          <w:t>VAT declaration (Netherlands)</w:t>
        </w:r>
      </w:hyperlink>
      <w:r w:rsidR="008529C3">
        <w:t xml:space="preserve"> topic</w:t>
      </w:r>
      <w:r w:rsidR="00002CF0" w:rsidRPr="00974B6A">
        <w:t>.</w:t>
      </w:r>
    </w:p>
    <w:p w14:paraId="2181B323" w14:textId="7AD1477A" w:rsidR="004B08FC" w:rsidRPr="00974B6A" w:rsidRDefault="004B08FC" w:rsidP="004B08FC">
      <w:r w:rsidRPr="00974B6A">
        <w:t xml:space="preserve">The following table shows </w:t>
      </w:r>
      <w:r w:rsidR="0079592E" w:rsidRPr="00974B6A">
        <w:t xml:space="preserve">the </w:t>
      </w:r>
      <w:r w:rsidR="00466B21" w:rsidRPr="00974B6A">
        <w:t xml:space="preserve">earliest </w:t>
      </w:r>
      <w:r w:rsidRPr="00974B6A">
        <w:t>E</w:t>
      </w:r>
      <w:r w:rsidR="00466B21" w:rsidRPr="00974B6A">
        <w:t>R</w:t>
      </w:r>
      <w:r w:rsidRPr="00974B6A">
        <w:t xml:space="preserve"> format versions, </w:t>
      </w:r>
      <w:r w:rsidR="00466B21" w:rsidRPr="00974B6A">
        <w:t>that</w:t>
      </w:r>
      <w:r w:rsidRPr="00974B6A">
        <w:t xml:space="preserve"> you can select the format</w:t>
      </w:r>
      <w:r w:rsidR="000D6CF3" w:rsidRPr="00974B6A">
        <w:t xml:space="preserve"> for</w:t>
      </w:r>
      <w:r w:rsidR="0079592E" w:rsidRPr="00974B6A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3"/>
        <w:gridCol w:w="946"/>
        <w:gridCol w:w="4193"/>
      </w:tblGrid>
      <w:tr w:rsidR="008529C3" w:rsidRPr="00974B6A" w14:paraId="49DB998A" w14:textId="5BB02B7C" w:rsidTr="008529C3">
        <w:tc>
          <w:tcPr>
            <w:tcW w:w="923" w:type="dxa"/>
            <w:shd w:val="clear" w:color="auto" w:fill="auto"/>
          </w:tcPr>
          <w:p w14:paraId="07C213CB" w14:textId="77777777" w:rsidR="008529C3" w:rsidRPr="00974B6A" w:rsidRDefault="008529C3" w:rsidP="004B393A">
            <w:pPr>
              <w:rPr>
                <w:b/>
                <w:bCs/>
              </w:rPr>
            </w:pPr>
            <w:r w:rsidRPr="00974B6A">
              <w:rPr>
                <w:b/>
                <w:bCs/>
              </w:rPr>
              <w:t>Release</w:t>
            </w:r>
          </w:p>
        </w:tc>
        <w:tc>
          <w:tcPr>
            <w:tcW w:w="946" w:type="dxa"/>
            <w:shd w:val="clear" w:color="auto" w:fill="auto"/>
          </w:tcPr>
          <w:p w14:paraId="3B7E1090" w14:textId="77777777" w:rsidR="008529C3" w:rsidRPr="00974B6A" w:rsidRDefault="008529C3" w:rsidP="004B393A">
            <w:pPr>
              <w:rPr>
                <w:b/>
                <w:bCs/>
              </w:rPr>
            </w:pPr>
            <w:r w:rsidRPr="00974B6A">
              <w:rPr>
                <w:b/>
                <w:bCs/>
              </w:rPr>
              <w:t>Country</w:t>
            </w:r>
          </w:p>
        </w:tc>
        <w:tc>
          <w:tcPr>
            <w:tcW w:w="4193" w:type="dxa"/>
            <w:shd w:val="clear" w:color="auto" w:fill="auto"/>
          </w:tcPr>
          <w:p w14:paraId="6E4E3888" w14:textId="77777777" w:rsidR="008529C3" w:rsidRPr="00974B6A" w:rsidRDefault="008529C3" w:rsidP="004B393A">
            <w:pPr>
              <w:rPr>
                <w:b/>
                <w:bCs/>
              </w:rPr>
            </w:pPr>
            <w:r w:rsidRPr="00974B6A">
              <w:rPr>
                <w:b/>
                <w:bCs/>
              </w:rPr>
              <w:t>ER format</w:t>
            </w:r>
          </w:p>
        </w:tc>
      </w:tr>
      <w:tr w:rsidR="008529C3" w:rsidRPr="00974B6A" w14:paraId="6448D954" w14:textId="43857D8C" w:rsidTr="008529C3">
        <w:tc>
          <w:tcPr>
            <w:tcW w:w="923" w:type="dxa"/>
            <w:shd w:val="clear" w:color="auto" w:fill="auto"/>
          </w:tcPr>
          <w:p w14:paraId="089E1EC6" w14:textId="77777777" w:rsidR="008529C3" w:rsidRPr="00974B6A" w:rsidRDefault="008529C3" w:rsidP="004B393A">
            <w:r w:rsidRPr="00974B6A">
              <w:t>10.0.19</w:t>
            </w:r>
          </w:p>
        </w:tc>
        <w:tc>
          <w:tcPr>
            <w:tcW w:w="946" w:type="dxa"/>
            <w:shd w:val="clear" w:color="auto" w:fill="auto"/>
          </w:tcPr>
          <w:p w14:paraId="350F4B07" w14:textId="77777777" w:rsidR="008529C3" w:rsidRPr="00974B6A" w:rsidRDefault="008529C3" w:rsidP="004B393A">
            <w:r w:rsidRPr="00974B6A">
              <w:t>All</w:t>
            </w:r>
          </w:p>
        </w:tc>
        <w:tc>
          <w:tcPr>
            <w:tcW w:w="4193" w:type="dxa"/>
            <w:shd w:val="clear" w:color="auto" w:fill="auto"/>
          </w:tcPr>
          <w:p w14:paraId="5C579C78" w14:textId="77777777" w:rsidR="008529C3" w:rsidRPr="00974B6A" w:rsidRDefault="008529C3" w:rsidP="004B08FC">
            <w:pPr>
              <w:shd w:val="clear" w:color="auto" w:fill="FFFFFF"/>
              <w:rPr>
                <w:rFonts w:ascii="Segoe UI" w:eastAsia="Times New Roman" w:hAnsi="Segoe UI" w:cs="Segoe UI"/>
                <w:color w:val="1E1E1E"/>
                <w:sz w:val="20"/>
                <w:szCs w:val="20"/>
              </w:rPr>
            </w:pPr>
            <w:r w:rsidRPr="00974B6A">
              <w:rPr>
                <w:rFonts w:ascii="Segoe UI" w:eastAsia="Times New Roman" w:hAnsi="Segoe UI" w:cs="Segoe UI"/>
                <w:color w:val="1E1E1E"/>
                <w:sz w:val="20"/>
                <w:szCs w:val="20"/>
              </w:rPr>
              <w:t xml:space="preserve">Tax declaration </w:t>
            </w:r>
            <w:proofErr w:type="gramStart"/>
            <w:r w:rsidRPr="00974B6A">
              <w:rPr>
                <w:rFonts w:ascii="Segoe UI" w:eastAsia="Times New Roman" w:hAnsi="Segoe UI" w:cs="Segoe UI"/>
                <w:color w:val="1E1E1E"/>
                <w:sz w:val="20"/>
                <w:szCs w:val="20"/>
              </w:rPr>
              <w:t>model.version</w:t>
            </w:r>
            <w:proofErr w:type="gramEnd"/>
            <w:r w:rsidRPr="00974B6A">
              <w:rPr>
                <w:rFonts w:ascii="Segoe UI" w:eastAsia="Times New Roman" w:hAnsi="Segoe UI" w:cs="Segoe UI"/>
                <w:color w:val="1E1E1E"/>
                <w:sz w:val="20"/>
                <w:szCs w:val="20"/>
              </w:rPr>
              <w:t>.85</w:t>
            </w:r>
          </w:p>
          <w:p w14:paraId="26BE0EC1" w14:textId="21042007" w:rsidR="008529C3" w:rsidRPr="00974B6A" w:rsidRDefault="008529C3" w:rsidP="004B08FC">
            <w:pPr>
              <w:shd w:val="clear" w:color="auto" w:fill="FFFFFF"/>
              <w:rPr>
                <w:rFonts w:ascii="Segoe UI" w:eastAsia="Times New Roman" w:hAnsi="Segoe UI" w:cs="Segoe UI"/>
                <w:color w:val="1E1E1E"/>
                <w:sz w:val="20"/>
                <w:szCs w:val="20"/>
              </w:rPr>
            </w:pPr>
            <w:r w:rsidRPr="00974B6A">
              <w:rPr>
                <w:rFonts w:ascii="Segoe UI" w:eastAsia="Times New Roman" w:hAnsi="Segoe UI" w:cs="Segoe UI"/>
                <w:color w:val="1E1E1E"/>
                <w:sz w:val="20"/>
                <w:szCs w:val="20"/>
              </w:rPr>
              <w:t xml:space="preserve">Tax declaration model </w:t>
            </w:r>
            <w:proofErr w:type="gramStart"/>
            <w:r w:rsidRPr="00974B6A">
              <w:rPr>
                <w:rFonts w:ascii="Segoe UI" w:eastAsia="Times New Roman" w:hAnsi="Segoe UI" w:cs="Segoe UI"/>
                <w:color w:val="1E1E1E"/>
                <w:sz w:val="20"/>
                <w:szCs w:val="20"/>
              </w:rPr>
              <w:t>mapping.version</w:t>
            </w:r>
            <w:proofErr w:type="gramEnd"/>
            <w:r w:rsidRPr="00974B6A">
              <w:rPr>
                <w:rFonts w:ascii="Segoe UI" w:eastAsia="Times New Roman" w:hAnsi="Segoe UI" w:cs="Segoe UI"/>
                <w:color w:val="1E1E1E"/>
                <w:sz w:val="20"/>
                <w:szCs w:val="20"/>
              </w:rPr>
              <w:t>.85.138</w:t>
            </w:r>
          </w:p>
        </w:tc>
      </w:tr>
      <w:tr w:rsidR="008529C3" w:rsidRPr="00974B6A" w14:paraId="40D19AFD" w14:textId="522F749C" w:rsidTr="008529C3">
        <w:tc>
          <w:tcPr>
            <w:tcW w:w="923" w:type="dxa"/>
            <w:shd w:val="clear" w:color="auto" w:fill="auto"/>
          </w:tcPr>
          <w:p w14:paraId="59C655D6" w14:textId="77777777" w:rsidR="008529C3" w:rsidRPr="00974B6A" w:rsidRDefault="008529C3" w:rsidP="004B393A">
            <w:r w:rsidRPr="00974B6A">
              <w:t>10.0.19</w:t>
            </w:r>
          </w:p>
        </w:tc>
        <w:tc>
          <w:tcPr>
            <w:tcW w:w="946" w:type="dxa"/>
            <w:shd w:val="clear" w:color="auto" w:fill="auto"/>
          </w:tcPr>
          <w:p w14:paraId="28D7E948" w14:textId="77777777" w:rsidR="008529C3" w:rsidRPr="00974B6A" w:rsidRDefault="008529C3" w:rsidP="004B393A">
            <w:r w:rsidRPr="00974B6A">
              <w:t>NL</w:t>
            </w:r>
          </w:p>
        </w:tc>
        <w:tc>
          <w:tcPr>
            <w:tcW w:w="4193" w:type="dxa"/>
            <w:shd w:val="clear" w:color="auto" w:fill="auto"/>
          </w:tcPr>
          <w:p w14:paraId="523EDC16" w14:textId="77777777" w:rsidR="008529C3" w:rsidRPr="00974B6A" w:rsidRDefault="008529C3" w:rsidP="004B08FC">
            <w:pPr>
              <w:shd w:val="clear" w:color="auto" w:fill="FFFFFF"/>
              <w:rPr>
                <w:rFonts w:ascii="Segoe UI" w:eastAsia="Times New Roman" w:hAnsi="Segoe UI" w:cs="Segoe UI"/>
                <w:color w:val="1E1E1E"/>
                <w:sz w:val="20"/>
                <w:szCs w:val="20"/>
              </w:rPr>
            </w:pPr>
            <w:r w:rsidRPr="00974B6A">
              <w:rPr>
                <w:rFonts w:ascii="Segoe UI" w:eastAsia="Times New Roman" w:hAnsi="Segoe UI" w:cs="Segoe UI"/>
                <w:color w:val="1E1E1E"/>
                <w:sz w:val="20"/>
                <w:szCs w:val="20"/>
              </w:rPr>
              <w:t>VAT Declaration XML (NL</w:t>
            </w:r>
            <w:proofErr w:type="gramStart"/>
            <w:r w:rsidRPr="00974B6A">
              <w:rPr>
                <w:rFonts w:ascii="Segoe UI" w:eastAsia="Times New Roman" w:hAnsi="Segoe UI" w:cs="Segoe UI"/>
                <w:color w:val="1E1E1E"/>
                <w:sz w:val="20"/>
                <w:szCs w:val="20"/>
              </w:rPr>
              <w:t>).version</w:t>
            </w:r>
            <w:proofErr w:type="gramEnd"/>
            <w:r w:rsidRPr="00974B6A">
              <w:rPr>
                <w:rFonts w:ascii="Segoe UI" w:eastAsia="Times New Roman" w:hAnsi="Segoe UI" w:cs="Segoe UI"/>
                <w:color w:val="1E1E1E"/>
                <w:sz w:val="20"/>
                <w:szCs w:val="20"/>
              </w:rPr>
              <w:t>.85.14</w:t>
            </w:r>
          </w:p>
          <w:p w14:paraId="7E1D3044" w14:textId="7482D33B" w:rsidR="008529C3" w:rsidRPr="00974B6A" w:rsidRDefault="008529C3" w:rsidP="004B08FC">
            <w:pPr>
              <w:shd w:val="clear" w:color="auto" w:fill="FFFFFF"/>
              <w:rPr>
                <w:rFonts w:ascii="Segoe UI" w:eastAsia="Times New Roman" w:hAnsi="Segoe UI" w:cs="Segoe UI"/>
                <w:color w:val="1E1E1E"/>
                <w:sz w:val="20"/>
                <w:szCs w:val="20"/>
              </w:rPr>
            </w:pPr>
            <w:r w:rsidRPr="00974B6A">
              <w:rPr>
                <w:rFonts w:ascii="Segoe UI" w:eastAsia="Times New Roman" w:hAnsi="Segoe UI" w:cs="Segoe UI"/>
                <w:color w:val="1E1E1E"/>
                <w:sz w:val="20"/>
                <w:szCs w:val="20"/>
              </w:rPr>
              <w:t>VAT Declaration Excel (NL</w:t>
            </w:r>
            <w:proofErr w:type="gramStart"/>
            <w:r w:rsidRPr="00974B6A">
              <w:rPr>
                <w:rFonts w:ascii="Segoe UI" w:eastAsia="Times New Roman" w:hAnsi="Segoe UI" w:cs="Segoe UI"/>
                <w:color w:val="1E1E1E"/>
                <w:sz w:val="20"/>
                <w:szCs w:val="20"/>
              </w:rPr>
              <w:t>).version</w:t>
            </w:r>
            <w:proofErr w:type="gramEnd"/>
            <w:r w:rsidRPr="00974B6A">
              <w:rPr>
                <w:rFonts w:ascii="Segoe UI" w:eastAsia="Times New Roman" w:hAnsi="Segoe UI" w:cs="Segoe UI"/>
                <w:color w:val="1E1E1E"/>
                <w:sz w:val="20"/>
                <w:szCs w:val="20"/>
              </w:rPr>
              <w:t>.85.14.17</w:t>
            </w:r>
          </w:p>
        </w:tc>
      </w:tr>
    </w:tbl>
    <w:p w14:paraId="36845756" w14:textId="77777777" w:rsidR="008529C3" w:rsidRDefault="008529C3" w:rsidP="00ED3EFE">
      <w:pPr>
        <w:pStyle w:val="Heading2"/>
      </w:pPr>
    </w:p>
    <w:p w14:paraId="270C2AA4" w14:textId="5DA8F9CF" w:rsidR="00494FDA" w:rsidRPr="00974B6A" w:rsidRDefault="00494FDA" w:rsidP="00992190">
      <w:pPr>
        <w:pStyle w:val="Heading3"/>
      </w:pPr>
      <w:bookmarkStart w:id="15" w:name="_Toc72417019"/>
      <w:r w:rsidRPr="00974B6A">
        <w:t xml:space="preserve">Generate </w:t>
      </w:r>
      <w:r w:rsidR="00466B21" w:rsidRPr="00974B6A">
        <w:t>a</w:t>
      </w:r>
      <w:r w:rsidR="00D36954" w:rsidRPr="00974B6A">
        <w:t xml:space="preserve"> </w:t>
      </w:r>
      <w:r w:rsidRPr="00974B6A">
        <w:t>VAT declaration</w:t>
      </w:r>
      <w:r w:rsidR="00ED3EFE" w:rsidRPr="00974B6A">
        <w:t xml:space="preserve"> for multiple VAT </w:t>
      </w:r>
      <w:proofErr w:type="gramStart"/>
      <w:r w:rsidR="00ED3EFE" w:rsidRPr="00974B6A">
        <w:t>registrations</w:t>
      </w:r>
      <w:bookmarkEnd w:id="15"/>
      <w:proofErr w:type="gramEnd"/>
    </w:p>
    <w:p w14:paraId="465A5080" w14:textId="2EA8A1C9" w:rsidR="00D14627" w:rsidRPr="00974B6A" w:rsidRDefault="00494FDA" w:rsidP="008F29E3">
      <w:pPr>
        <w:pStyle w:val="ListParagraph"/>
        <w:numPr>
          <w:ilvl w:val="0"/>
          <w:numId w:val="19"/>
        </w:numPr>
      </w:pPr>
      <w:r w:rsidRPr="00974B6A">
        <w:t xml:space="preserve">Go to </w:t>
      </w:r>
      <w:r w:rsidRPr="008F29E3">
        <w:rPr>
          <w:b/>
          <w:bCs/>
        </w:rPr>
        <w:t>Tax &gt; Declarations &gt; Sales tax &gt; Report sales tax for settlement period</w:t>
      </w:r>
      <w:r w:rsidRPr="00974B6A">
        <w:t>.</w:t>
      </w:r>
    </w:p>
    <w:p w14:paraId="68C84B29" w14:textId="59F6AED3" w:rsidR="0008490E" w:rsidRPr="00974B6A" w:rsidRDefault="00D14627">
      <w:pPr>
        <w:pStyle w:val="ListParagraph"/>
        <w:numPr>
          <w:ilvl w:val="0"/>
          <w:numId w:val="19"/>
        </w:numPr>
      </w:pPr>
      <w:r w:rsidRPr="00974B6A">
        <w:t xml:space="preserve">In </w:t>
      </w:r>
      <w:r w:rsidR="00494FDA" w:rsidRPr="00974B6A">
        <w:t xml:space="preserve">the </w:t>
      </w:r>
      <w:r w:rsidR="00494FDA" w:rsidRPr="008F29E3">
        <w:rPr>
          <w:b/>
          <w:bCs/>
        </w:rPr>
        <w:t>Report sales tax for settlement period</w:t>
      </w:r>
      <w:r w:rsidR="00494FDA" w:rsidRPr="00974B6A">
        <w:t xml:space="preserve"> </w:t>
      </w:r>
      <w:r w:rsidRPr="00974B6A">
        <w:t xml:space="preserve">dialog box, </w:t>
      </w:r>
      <w:r w:rsidR="00A42A2F" w:rsidRPr="00974B6A">
        <w:t xml:space="preserve">in the </w:t>
      </w:r>
      <w:r w:rsidR="00A42A2F" w:rsidRPr="00974B6A">
        <w:rPr>
          <w:b/>
          <w:bCs/>
        </w:rPr>
        <w:t>Settlement period</w:t>
      </w:r>
      <w:r w:rsidR="00A42A2F" w:rsidRPr="00974B6A">
        <w:t xml:space="preserve"> field, </w:t>
      </w:r>
      <w:r w:rsidR="00494FDA" w:rsidRPr="00974B6A">
        <w:t xml:space="preserve">select </w:t>
      </w:r>
      <w:r w:rsidR="00D36954" w:rsidRPr="00974B6A">
        <w:t>a s</w:t>
      </w:r>
      <w:r w:rsidR="00494FDA" w:rsidRPr="00974B6A">
        <w:t>ettlement period</w:t>
      </w:r>
      <w:r w:rsidR="0008490E" w:rsidRPr="00974B6A">
        <w:t>.</w:t>
      </w:r>
    </w:p>
    <w:p w14:paraId="16C67338" w14:textId="679DC87D" w:rsidR="00494FDA" w:rsidRPr="00974B6A" w:rsidRDefault="0008490E" w:rsidP="008F29E3">
      <w:pPr>
        <w:pStyle w:val="ListParagraph"/>
        <w:numPr>
          <w:ilvl w:val="0"/>
          <w:numId w:val="19"/>
        </w:numPr>
      </w:pPr>
      <w:r w:rsidRPr="00974B6A">
        <w:t>In the</w:t>
      </w:r>
      <w:r w:rsidR="00494FDA" w:rsidRPr="00974B6A">
        <w:t xml:space="preserve"> </w:t>
      </w:r>
      <w:proofErr w:type="gramStart"/>
      <w:r w:rsidR="00494FDA" w:rsidRPr="008F29E3">
        <w:rPr>
          <w:b/>
          <w:bCs/>
        </w:rPr>
        <w:t>From</w:t>
      </w:r>
      <w:proofErr w:type="gramEnd"/>
      <w:r w:rsidR="00494FDA" w:rsidRPr="008F29E3">
        <w:rPr>
          <w:b/>
          <w:bCs/>
        </w:rPr>
        <w:t xml:space="preserve"> date</w:t>
      </w:r>
      <w:r w:rsidR="00494FDA" w:rsidRPr="00974B6A">
        <w:t xml:space="preserve"> </w:t>
      </w:r>
      <w:r w:rsidRPr="00974B6A">
        <w:t xml:space="preserve">field, </w:t>
      </w:r>
      <w:r w:rsidR="00A42A2F" w:rsidRPr="00974B6A">
        <w:t>specify</w:t>
      </w:r>
      <w:r w:rsidRPr="00974B6A">
        <w:t xml:space="preserve"> </w:t>
      </w:r>
      <w:r w:rsidR="00A42A2F" w:rsidRPr="00974B6A">
        <w:t xml:space="preserve">the first date </w:t>
      </w:r>
      <w:r w:rsidR="00763FDB" w:rsidRPr="00974B6A">
        <w:t xml:space="preserve">to generate </w:t>
      </w:r>
      <w:r w:rsidR="00D14627" w:rsidRPr="00974B6A">
        <w:t xml:space="preserve">the </w:t>
      </w:r>
      <w:r w:rsidR="00763FDB" w:rsidRPr="00974B6A">
        <w:t>VAT declaration for.</w:t>
      </w:r>
    </w:p>
    <w:p w14:paraId="7F7D9407" w14:textId="50BBB830" w:rsidR="00763FDB" w:rsidRPr="00974B6A" w:rsidRDefault="00763FDB" w:rsidP="008F29E3">
      <w:pPr>
        <w:pStyle w:val="ListParagraph"/>
        <w:numPr>
          <w:ilvl w:val="0"/>
          <w:numId w:val="19"/>
        </w:numPr>
      </w:pPr>
      <w:r w:rsidRPr="00974B6A">
        <w:t xml:space="preserve">In the </w:t>
      </w:r>
      <w:r w:rsidRPr="00974B6A">
        <w:rPr>
          <w:b/>
          <w:bCs/>
        </w:rPr>
        <w:t>Sales tax payment version</w:t>
      </w:r>
      <w:r w:rsidR="00D14627" w:rsidRPr="00974B6A">
        <w:t xml:space="preserve"> field</w:t>
      </w:r>
      <w:r w:rsidRPr="00974B6A">
        <w:t>, select</w:t>
      </w:r>
      <w:r w:rsidR="00D14627" w:rsidRPr="00974B6A">
        <w:t xml:space="preserve"> one of</w:t>
      </w:r>
      <w:r w:rsidRPr="00974B6A">
        <w:t xml:space="preserve"> the following</w:t>
      </w:r>
      <w:r w:rsidR="00A42A2F" w:rsidRPr="00974B6A">
        <w:t xml:space="preserve"> values</w:t>
      </w:r>
      <w:r w:rsidRPr="00974B6A">
        <w:t>:</w:t>
      </w:r>
    </w:p>
    <w:p w14:paraId="3E7A24D2" w14:textId="3A407EA8" w:rsidR="00763FDB" w:rsidRPr="00974B6A" w:rsidRDefault="00763FDB" w:rsidP="00763FDB">
      <w:pPr>
        <w:numPr>
          <w:ilvl w:val="0"/>
          <w:numId w:val="9"/>
        </w:numPr>
        <w:shd w:val="clear" w:color="auto" w:fill="FFFFFF"/>
        <w:spacing w:after="0" w:line="240" w:lineRule="auto"/>
        <w:ind w:left="1290"/>
        <w:rPr>
          <w:rFonts w:eastAsia="Times New Roman" w:cstheme="minorHAnsi"/>
          <w:color w:val="171717"/>
        </w:rPr>
      </w:pPr>
      <w:r w:rsidRPr="00974B6A">
        <w:rPr>
          <w:rFonts w:eastAsia="Times New Roman" w:cstheme="minorHAnsi"/>
          <w:b/>
          <w:bCs/>
          <w:color w:val="171717"/>
        </w:rPr>
        <w:t>Original</w:t>
      </w:r>
      <w:r w:rsidR="00D14627" w:rsidRPr="008F29E3">
        <w:rPr>
          <w:rFonts w:eastAsia="Times New Roman" w:cstheme="minorHAnsi"/>
          <w:b/>
          <w:bCs/>
          <w:color w:val="171717"/>
        </w:rPr>
        <w:t>:</w:t>
      </w:r>
      <w:r w:rsidRPr="00974B6A">
        <w:rPr>
          <w:rFonts w:eastAsia="Times New Roman" w:cstheme="minorHAnsi"/>
          <w:color w:val="171717"/>
        </w:rPr>
        <w:t xml:space="preserve"> Generate a report for sales tax transactions of the original sales tax payment or before the sales tax payment is generated.</w:t>
      </w:r>
    </w:p>
    <w:p w14:paraId="6EE36BBF" w14:textId="7E7B4734" w:rsidR="00763FDB" w:rsidRPr="00974B6A" w:rsidRDefault="00763FDB" w:rsidP="00763FDB">
      <w:pPr>
        <w:numPr>
          <w:ilvl w:val="0"/>
          <w:numId w:val="9"/>
        </w:numPr>
        <w:shd w:val="clear" w:color="auto" w:fill="FFFFFF"/>
        <w:spacing w:after="0" w:line="240" w:lineRule="auto"/>
        <w:ind w:left="1290"/>
        <w:rPr>
          <w:rFonts w:eastAsia="Times New Roman" w:cstheme="minorHAnsi"/>
          <w:color w:val="171717"/>
        </w:rPr>
      </w:pPr>
      <w:r w:rsidRPr="00974B6A">
        <w:rPr>
          <w:rFonts w:eastAsia="Times New Roman" w:cstheme="minorHAnsi"/>
          <w:b/>
          <w:bCs/>
          <w:color w:val="171717"/>
        </w:rPr>
        <w:t>Corrections</w:t>
      </w:r>
      <w:r w:rsidR="00D14627" w:rsidRPr="008F29E3">
        <w:rPr>
          <w:rFonts w:eastAsia="Times New Roman" w:cstheme="minorHAnsi"/>
          <w:b/>
          <w:bCs/>
          <w:color w:val="171717"/>
        </w:rPr>
        <w:t>:</w:t>
      </w:r>
      <w:r w:rsidRPr="00974B6A">
        <w:rPr>
          <w:rFonts w:eastAsia="Times New Roman" w:cstheme="minorHAnsi"/>
          <w:color w:val="171717"/>
        </w:rPr>
        <w:t xml:space="preserve"> Generate a report for sales tax transactions of all subsequent sales tax payments for the period</w:t>
      </w:r>
      <w:r w:rsidR="00C55BB4" w:rsidRPr="00974B6A">
        <w:rPr>
          <w:rFonts w:eastAsia="Times New Roman" w:cstheme="minorHAnsi"/>
          <w:color w:val="171717"/>
        </w:rPr>
        <w:t>.</w:t>
      </w:r>
    </w:p>
    <w:p w14:paraId="25A967F6" w14:textId="5A6790FF" w:rsidR="00763FDB" w:rsidRPr="00974B6A" w:rsidRDefault="00763FDB" w:rsidP="00763FDB">
      <w:pPr>
        <w:numPr>
          <w:ilvl w:val="0"/>
          <w:numId w:val="9"/>
        </w:numPr>
        <w:shd w:val="clear" w:color="auto" w:fill="FFFFFF"/>
        <w:spacing w:after="0" w:line="240" w:lineRule="auto"/>
        <w:ind w:left="1290"/>
        <w:rPr>
          <w:rFonts w:eastAsia="Times New Roman" w:cstheme="minorHAnsi"/>
          <w:color w:val="171717"/>
        </w:rPr>
      </w:pPr>
      <w:r w:rsidRPr="00974B6A">
        <w:rPr>
          <w:rFonts w:eastAsia="Times New Roman" w:cstheme="minorHAnsi"/>
          <w:b/>
          <w:bCs/>
          <w:color w:val="171717"/>
        </w:rPr>
        <w:t>Total list</w:t>
      </w:r>
      <w:r w:rsidR="00D14627" w:rsidRPr="008F29E3">
        <w:rPr>
          <w:rFonts w:eastAsia="Times New Roman" w:cstheme="minorHAnsi"/>
          <w:b/>
          <w:bCs/>
          <w:color w:val="171717"/>
        </w:rPr>
        <w:t>:</w:t>
      </w:r>
      <w:r w:rsidRPr="00974B6A">
        <w:rPr>
          <w:rFonts w:eastAsia="Times New Roman" w:cstheme="minorHAnsi"/>
          <w:color w:val="171717"/>
        </w:rPr>
        <w:t xml:space="preserve"> Generate a report for all sales tax transactions for the period, including the original and all corrections.</w:t>
      </w:r>
    </w:p>
    <w:p w14:paraId="661C8B21" w14:textId="77777777" w:rsidR="00A42A2F" w:rsidRPr="00974B6A" w:rsidRDefault="00A42A2F" w:rsidP="008F29E3">
      <w:pPr>
        <w:ind w:left="720"/>
      </w:pPr>
      <w:r w:rsidRPr="008F29E3">
        <w:rPr>
          <w:noProof/>
        </w:rPr>
        <w:drawing>
          <wp:inline distT="0" distB="0" distL="0" distR="0" wp14:anchorId="701267F9" wp14:editId="1CCE449F">
            <wp:extent cx="3260725" cy="2052403"/>
            <wp:effectExtent l="0" t="0" r="0" b="5080"/>
            <wp:docPr id="6" name="Picture 6" descr="Report sales tax;Multipleid-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Report sales tax;Multipleid-image1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285" cy="2054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384B" w14:textId="09457AE7" w:rsidR="00494FDA" w:rsidRPr="00974B6A" w:rsidRDefault="00D14627" w:rsidP="008F29E3">
      <w:pPr>
        <w:pStyle w:val="ListParagraph"/>
        <w:numPr>
          <w:ilvl w:val="0"/>
          <w:numId w:val="19"/>
        </w:numPr>
      </w:pPr>
      <w:r w:rsidRPr="00974B6A">
        <w:t xml:space="preserve">Select </w:t>
      </w:r>
      <w:r w:rsidR="00597AF9" w:rsidRPr="00974B6A">
        <w:rPr>
          <w:b/>
          <w:bCs/>
        </w:rPr>
        <w:t>OK</w:t>
      </w:r>
      <w:r w:rsidR="00597AF9" w:rsidRPr="00974B6A">
        <w:t xml:space="preserve"> to generate the report.</w:t>
      </w:r>
    </w:p>
    <w:sectPr w:rsidR="00494FDA" w:rsidRPr="00974B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C0B85"/>
    <w:multiLevelType w:val="multilevel"/>
    <w:tmpl w:val="41027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666C5D"/>
    <w:multiLevelType w:val="hybridMultilevel"/>
    <w:tmpl w:val="FB78C5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701D22"/>
    <w:multiLevelType w:val="hybridMultilevel"/>
    <w:tmpl w:val="DC86A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E34709"/>
    <w:multiLevelType w:val="hybridMultilevel"/>
    <w:tmpl w:val="BB8C76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4B45AB"/>
    <w:multiLevelType w:val="multilevel"/>
    <w:tmpl w:val="CC92716A"/>
    <w:lvl w:ilvl="0">
      <w:start w:val="1"/>
      <w:numFmt w:val="bullet"/>
      <w:lvlText w:val=""/>
      <w:lvlJc w:val="left"/>
      <w:pPr>
        <w:tabs>
          <w:tab w:val="num" w:pos="-540"/>
        </w:tabs>
        <w:ind w:left="-5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"/>
        </w:tabs>
        <w:ind w:left="1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900"/>
        </w:tabs>
        <w:ind w:left="9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E46108"/>
    <w:multiLevelType w:val="hybridMultilevel"/>
    <w:tmpl w:val="AB624D52"/>
    <w:lvl w:ilvl="0" w:tplc="2F1466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960D81"/>
    <w:multiLevelType w:val="hybridMultilevel"/>
    <w:tmpl w:val="7096C9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694D6A"/>
    <w:multiLevelType w:val="hybridMultilevel"/>
    <w:tmpl w:val="0972D8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226CF9"/>
    <w:multiLevelType w:val="hybridMultilevel"/>
    <w:tmpl w:val="B2EC9B98"/>
    <w:lvl w:ilvl="0" w:tplc="AA5C143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AA439E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F6E0E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B10F41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A32619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1A694D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FA967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6D8ABDF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A36261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1E543B4E"/>
    <w:multiLevelType w:val="hybridMultilevel"/>
    <w:tmpl w:val="A732B3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CF00EC"/>
    <w:multiLevelType w:val="hybridMultilevel"/>
    <w:tmpl w:val="04D253D2"/>
    <w:lvl w:ilvl="0" w:tplc="1A50D3F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E762DF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D8848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F983970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E4D1E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7E8951A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152170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D1CDDF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DCA435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21B8361E"/>
    <w:multiLevelType w:val="hybridMultilevel"/>
    <w:tmpl w:val="77383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2757C"/>
    <w:multiLevelType w:val="multilevel"/>
    <w:tmpl w:val="CA3E4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E012869"/>
    <w:multiLevelType w:val="hybridMultilevel"/>
    <w:tmpl w:val="87983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B35264"/>
    <w:multiLevelType w:val="multilevel"/>
    <w:tmpl w:val="F7D07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081486"/>
    <w:multiLevelType w:val="hybridMultilevel"/>
    <w:tmpl w:val="73141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814556"/>
    <w:multiLevelType w:val="hybridMultilevel"/>
    <w:tmpl w:val="D8B67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514806"/>
    <w:multiLevelType w:val="hybridMultilevel"/>
    <w:tmpl w:val="9A1C8B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CF54075"/>
    <w:multiLevelType w:val="multilevel"/>
    <w:tmpl w:val="07243FA0"/>
    <w:lvl w:ilvl="0">
      <w:start w:val="1"/>
      <w:numFmt w:val="bullet"/>
      <w:lvlText w:val=""/>
      <w:lvlJc w:val="left"/>
      <w:pPr>
        <w:tabs>
          <w:tab w:val="num" w:pos="-120"/>
        </w:tabs>
        <w:ind w:left="-1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00"/>
        </w:tabs>
        <w:ind w:left="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320"/>
        </w:tabs>
        <w:ind w:left="1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760"/>
        </w:tabs>
        <w:ind w:left="2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480"/>
        </w:tabs>
        <w:ind w:left="3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920"/>
        </w:tabs>
        <w:ind w:left="4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640"/>
        </w:tabs>
        <w:ind w:left="564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FC35361"/>
    <w:multiLevelType w:val="hybridMultilevel"/>
    <w:tmpl w:val="FFA63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634589"/>
    <w:multiLevelType w:val="hybridMultilevel"/>
    <w:tmpl w:val="A07EA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9C500E"/>
    <w:multiLevelType w:val="hybridMultilevel"/>
    <w:tmpl w:val="FA0C2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CC2C79"/>
    <w:multiLevelType w:val="hybridMultilevel"/>
    <w:tmpl w:val="2A3A3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2051E9"/>
    <w:multiLevelType w:val="hybridMultilevel"/>
    <w:tmpl w:val="961E9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D871DE"/>
    <w:multiLevelType w:val="hybridMultilevel"/>
    <w:tmpl w:val="2B9A32D4"/>
    <w:lvl w:ilvl="0" w:tplc="742E8E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98DC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6474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C7C43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8040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4E0C7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C070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A8A14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F829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F09353C"/>
    <w:multiLevelType w:val="hybridMultilevel"/>
    <w:tmpl w:val="DAAA24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327362"/>
    <w:multiLevelType w:val="hybridMultilevel"/>
    <w:tmpl w:val="1144E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4F6856"/>
    <w:multiLevelType w:val="hybridMultilevel"/>
    <w:tmpl w:val="FBC2E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AB2C70"/>
    <w:multiLevelType w:val="hybridMultilevel"/>
    <w:tmpl w:val="AF26E9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0D74D2"/>
    <w:multiLevelType w:val="hybridMultilevel"/>
    <w:tmpl w:val="B5A4ED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890271"/>
    <w:multiLevelType w:val="hybridMultilevel"/>
    <w:tmpl w:val="5FEEC6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0F2439"/>
    <w:multiLevelType w:val="hybridMultilevel"/>
    <w:tmpl w:val="2436A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4"/>
  </w:num>
  <w:num w:numId="3">
    <w:abstractNumId w:val="19"/>
  </w:num>
  <w:num w:numId="4">
    <w:abstractNumId w:val="26"/>
  </w:num>
  <w:num w:numId="5">
    <w:abstractNumId w:val="10"/>
  </w:num>
  <w:num w:numId="6">
    <w:abstractNumId w:val="1"/>
  </w:num>
  <w:num w:numId="7">
    <w:abstractNumId w:val="8"/>
  </w:num>
  <w:num w:numId="8">
    <w:abstractNumId w:val="4"/>
  </w:num>
  <w:num w:numId="9">
    <w:abstractNumId w:val="18"/>
  </w:num>
  <w:num w:numId="10">
    <w:abstractNumId w:val="12"/>
  </w:num>
  <w:num w:numId="11">
    <w:abstractNumId w:val="14"/>
  </w:num>
  <w:num w:numId="12">
    <w:abstractNumId w:val="0"/>
  </w:num>
  <w:num w:numId="13">
    <w:abstractNumId w:val="27"/>
  </w:num>
  <w:num w:numId="14">
    <w:abstractNumId w:val="5"/>
  </w:num>
  <w:num w:numId="15">
    <w:abstractNumId w:val="28"/>
  </w:num>
  <w:num w:numId="16">
    <w:abstractNumId w:val="30"/>
  </w:num>
  <w:num w:numId="17">
    <w:abstractNumId w:val="3"/>
  </w:num>
  <w:num w:numId="18">
    <w:abstractNumId w:val="22"/>
  </w:num>
  <w:num w:numId="19">
    <w:abstractNumId w:val="20"/>
  </w:num>
  <w:num w:numId="20">
    <w:abstractNumId w:val="7"/>
  </w:num>
  <w:num w:numId="21">
    <w:abstractNumId w:val="11"/>
  </w:num>
  <w:num w:numId="22">
    <w:abstractNumId w:val="9"/>
  </w:num>
  <w:num w:numId="23">
    <w:abstractNumId w:val="21"/>
  </w:num>
  <w:num w:numId="24">
    <w:abstractNumId w:val="15"/>
  </w:num>
  <w:num w:numId="25">
    <w:abstractNumId w:val="2"/>
  </w:num>
  <w:num w:numId="26">
    <w:abstractNumId w:val="23"/>
  </w:num>
  <w:num w:numId="27">
    <w:abstractNumId w:val="25"/>
  </w:num>
  <w:num w:numId="28">
    <w:abstractNumId w:val="16"/>
  </w:num>
  <w:num w:numId="29">
    <w:abstractNumId w:val="13"/>
  </w:num>
  <w:num w:numId="30">
    <w:abstractNumId w:val="31"/>
  </w:num>
  <w:num w:numId="31">
    <w:abstractNumId w:val="6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503DA"/>
    <w:rsid w:val="0000037E"/>
    <w:rsid w:val="000006D9"/>
    <w:rsid w:val="00002CF0"/>
    <w:rsid w:val="000161A9"/>
    <w:rsid w:val="00017F80"/>
    <w:rsid w:val="00021D3A"/>
    <w:rsid w:val="00022016"/>
    <w:rsid w:val="00031D5C"/>
    <w:rsid w:val="00050171"/>
    <w:rsid w:val="00052231"/>
    <w:rsid w:val="0005521A"/>
    <w:rsid w:val="00066EA3"/>
    <w:rsid w:val="00077EA5"/>
    <w:rsid w:val="0008490E"/>
    <w:rsid w:val="000C39EF"/>
    <w:rsid w:val="000D6CF3"/>
    <w:rsid w:val="0010322F"/>
    <w:rsid w:val="00107642"/>
    <w:rsid w:val="00127CDA"/>
    <w:rsid w:val="001311D1"/>
    <w:rsid w:val="001321D0"/>
    <w:rsid w:val="001837A6"/>
    <w:rsid w:val="00191195"/>
    <w:rsid w:val="001B464C"/>
    <w:rsid w:val="001D5ACC"/>
    <w:rsid w:val="001D7B18"/>
    <w:rsid w:val="002058E7"/>
    <w:rsid w:val="00216A2C"/>
    <w:rsid w:val="002317D4"/>
    <w:rsid w:val="0024355E"/>
    <w:rsid w:val="0024358F"/>
    <w:rsid w:val="002447C3"/>
    <w:rsid w:val="00246700"/>
    <w:rsid w:val="002500A8"/>
    <w:rsid w:val="00257219"/>
    <w:rsid w:val="00262906"/>
    <w:rsid w:val="00262B1A"/>
    <w:rsid w:val="002633F0"/>
    <w:rsid w:val="00277B79"/>
    <w:rsid w:val="002846E2"/>
    <w:rsid w:val="00286628"/>
    <w:rsid w:val="00286794"/>
    <w:rsid w:val="0029424C"/>
    <w:rsid w:val="00296078"/>
    <w:rsid w:val="002B02F8"/>
    <w:rsid w:val="002B5A47"/>
    <w:rsid w:val="002E0604"/>
    <w:rsid w:val="002E442C"/>
    <w:rsid w:val="003163CC"/>
    <w:rsid w:val="00321882"/>
    <w:rsid w:val="003252AB"/>
    <w:rsid w:val="003543B7"/>
    <w:rsid w:val="00390FFB"/>
    <w:rsid w:val="00391C49"/>
    <w:rsid w:val="00392B44"/>
    <w:rsid w:val="003E5572"/>
    <w:rsid w:val="003E594D"/>
    <w:rsid w:val="003E67C0"/>
    <w:rsid w:val="003F0810"/>
    <w:rsid w:val="003F3D40"/>
    <w:rsid w:val="00400C78"/>
    <w:rsid w:val="00400E1A"/>
    <w:rsid w:val="00403A93"/>
    <w:rsid w:val="00413D48"/>
    <w:rsid w:val="00417E13"/>
    <w:rsid w:val="0042319D"/>
    <w:rsid w:val="0042501B"/>
    <w:rsid w:val="00430323"/>
    <w:rsid w:val="0044128B"/>
    <w:rsid w:val="004445AA"/>
    <w:rsid w:val="00456630"/>
    <w:rsid w:val="0046119D"/>
    <w:rsid w:val="00466B21"/>
    <w:rsid w:val="00471A64"/>
    <w:rsid w:val="00473FB8"/>
    <w:rsid w:val="004751FA"/>
    <w:rsid w:val="00476024"/>
    <w:rsid w:val="00481F5A"/>
    <w:rsid w:val="00482DAD"/>
    <w:rsid w:val="00494FDA"/>
    <w:rsid w:val="004A6A86"/>
    <w:rsid w:val="004B08FC"/>
    <w:rsid w:val="004B2BD1"/>
    <w:rsid w:val="004B393A"/>
    <w:rsid w:val="004C55DC"/>
    <w:rsid w:val="004C7532"/>
    <w:rsid w:val="004D23AD"/>
    <w:rsid w:val="004D5395"/>
    <w:rsid w:val="004E269A"/>
    <w:rsid w:val="005130E3"/>
    <w:rsid w:val="005310E4"/>
    <w:rsid w:val="00533A60"/>
    <w:rsid w:val="0053586E"/>
    <w:rsid w:val="005407BB"/>
    <w:rsid w:val="00565FEC"/>
    <w:rsid w:val="00566A5A"/>
    <w:rsid w:val="00571011"/>
    <w:rsid w:val="005962B0"/>
    <w:rsid w:val="00596581"/>
    <w:rsid w:val="00597AF9"/>
    <w:rsid w:val="005C25D7"/>
    <w:rsid w:val="005C4E7D"/>
    <w:rsid w:val="005D1AA3"/>
    <w:rsid w:val="005D3771"/>
    <w:rsid w:val="005D7111"/>
    <w:rsid w:val="005E368C"/>
    <w:rsid w:val="005E6014"/>
    <w:rsid w:val="00605E59"/>
    <w:rsid w:val="00631484"/>
    <w:rsid w:val="0064795A"/>
    <w:rsid w:val="00651D93"/>
    <w:rsid w:val="00655257"/>
    <w:rsid w:val="00663024"/>
    <w:rsid w:val="0067202F"/>
    <w:rsid w:val="006839E2"/>
    <w:rsid w:val="00684735"/>
    <w:rsid w:val="0069018B"/>
    <w:rsid w:val="0069025C"/>
    <w:rsid w:val="00694FD7"/>
    <w:rsid w:val="00696496"/>
    <w:rsid w:val="006A45E4"/>
    <w:rsid w:val="006A5490"/>
    <w:rsid w:val="006B50D5"/>
    <w:rsid w:val="006B5422"/>
    <w:rsid w:val="006E2089"/>
    <w:rsid w:val="006F0531"/>
    <w:rsid w:val="006F089F"/>
    <w:rsid w:val="006F651E"/>
    <w:rsid w:val="00704B40"/>
    <w:rsid w:val="00714B91"/>
    <w:rsid w:val="0071595F"/>
    <w:rsid w:val="00735E1A"/>
    <w:rsid w:val="007431C8"/>
    <w:rsid w:val="00747205"/>
    <w:rsid w:val="00763FDB"/>
    <w:rsid w:val="0076657E"/>
    <w:rsid w:val="007771F2"/>
    <w:rsid w:val="00777672"/>
    <w:rsid w:val="007856FE"/>
    <w:rsid w:val="00786A9F"/>
    <w:rsid w:val="0079480D"/>
    <w:rsid w:val="0079592E"/>
    <w:rsid w:val="007B18BF"/>
    <w:rsid w:val="007D1508"/>
    <w:rsid w:val="007F6642"/>
    <w:rsid w:val="007F790E"/>
    <w:rsid w:val="00806EFE"/>
    <w:rsid w:val="0082244A"/>
    <w:rsid w:val="00823258"/>
    <w:rsid w:val="00827541"/>
    <w:rsid w:val="008372A3"/>
    <w:rsid w:val="00844A81"/>
    <w:rsid w:val="008529C3"/>
    <w:rsid w:val="00852F03"/>
    <w:rsid w:val="0085652E"/>
    <w:rsid w:val="0085753C"/>
    <w:rsid w:val="008619CB"/>
    <w:rsid w:val="00864838"/>
    <w:rsid w:val="00870886"/>
    <w:rsid w:val="00882C0A"/>
    <w:rsid w:val="008A108D"/>
    <w:rsid w:val="008A191F"/>
    <w:rsid w:val="008A4EAD"/>
    <w:rsid w:val="008A5D70"/>
    <w:rsid w:val="008B4168"/>
    <w:rsid w:val="008B51DA"/>
    <w:rsid w:val="008C00D2"/>
    <w:rsid w:val="008E1905"/>
    <w:rsid w:val="008E696F"/>
    <w:rsid w:val="008F00C9"/>
    <w:rsid w:val="008F0F1A"/>
    <w:rsid w:val="008F29E3"/>
    <w:rsid w:val="008F75BD"/>
    <w:rsid w:val="00903036"/>
    <w:rsid w:val="00907C8B"/>
    <w:rsid w:val="00913A7D"/>
    <w:rsid w:val="009316DD"/>
    <w:rsid w:val="00942151"/>
    <w:rsid w:val="0094252A"/>
    <w:rsid w:val="00950339"/>
    <w:rsid w:val="00950FF5"/>
    <w:rsid w:val="009615DE"/>
    <w:rsid w:val="009622DC"/>
    <w:rsid w:val="00971FAD"/>
    <w:rsid w:val="00974B6A"/>
    <w:rsid w:val="0097736D"/>
    <w:rsid w:val="00983CF5"/>
    <w:rsid w:val="00992190"/>
    <w:rsid w:val="00993C17"/>
    <w:rsid w:val="009B4367"/>
    <w:rsid w:val="009D313D"/>
    <w:rsid w:val="00A11667"/>
    <w:rsid w:val="00A30D2D"/>
    <w:rsid w:val="00A33D25"/>
    <w:rsid w:val="00A34205"/>
    <w:rsid w:val="00A42A2F"/>
    <w:rsid w:val="00A46929"/>
    <w:rsid w:val="00A47228"/>
    <w:rsid w:val="00A51F8E"/>
    <w:rsid w:val="00A67956"/>
    <w:rsid w:val="00A808CF"/>
    <w:rsid w:val="00A90F2D"/>
    <w:rsid w:val="00AA1E05"/>
    <w:rsid w:val="00AC0D66"/>
    <w:rsid w:val="00AC16EB"/>
    <w:rsid w:val="00AD35D7"/>
    <w:rsid w:val="00AE4B6F"/>
    <w:rsid w:val="00AF7B89"/>
    <w:rsid w:val="00B05D49"/>
    <w:rsid w:val="00B60536"/>
    <w:rsid w:val="00B70396"/>
    <w:rsid w:val="00B7401D"/>
    <w:rsid w:val="00B90A1B"/>
    <w:rsid w:val="00B92987"/>
    <w:rsid w:val="00BA60FA"/>
    <w:rsid w:val="00BD15DC"/>
    <w:rsid w:val="00BD4EA6"/>
    <w:rsid w:val="00BE366C"/>
    <w:rsid w:val="00C069E5"/>
    <w:rsid w:val="00C13003"/>
    <w:rsid w:val="00C45178"/>
    <w:rsid w:val="00C45F10"/>
    <w:rsid w:val="00C46F82"/>
    <w:rsid w:val="00C47787"/>
    <w:rsid w:val="00C4779D"/>
    <w:rsid w:val="00C549D0"/>
    <w:rsid w:val="00C55BB4"/>
    <w:rsid w:val="00C61372"/>
    <w:rsid w:val="00C82A49"/>
    <w:rsid w:val="00C93799"/>
    <w:rsid w:val="00C93C68"/>
    <w:rsid w:val="00CA4DD0"/>
    <w:rsid w:val="00CA6B01"/>
    <w:rsid w:val="00CB12AA"/>
    <w:rsid w:val="00CC2D65"/>
    <w:rsid w:val="00CD11C3"/>
    <w:rsid w:val="00CD652A"/>
    <w:rsid w:val="00CE0BA9"/>
    <w:rsid w:val="00CE1563"/>
    <w:rsid w:val="00CE35FD"/>
    <w:rsid w:val="00CF2257"/>
    <w:rsid w:val="00D14627"/>
    <w:rsid w:val="00D14B43"/>
    <w:rsid w:val="00D17333"/>
    <w:rsid w:val="00D30616"/>
    <w:rsid w:val="00D31AFB"/>
    <w:rsid w:val="00D33DE4"/>
    <w:rsid w:val="00D34B13"/>
    <w:rsid w:val="00D36954"/>
    <w:rsid w:val="00D503DA"/>
    <w:rsid w:val="00D516D7"/>
    <w:rsid w:val="00D52E9C"/>
    <w:rsid w:val="00D56234"/>
    <w:rsid w:val="00D63AEE"/>
    <w:rsid w:val="00D65587"/>
    <w:rsid w:val="00D66E5A"/>
    <w:rsid w:val="00D67E08"/>
    <w:rsid w:val="00D72064"/>
    <w:rsid w:val="00D77F0F"/>
    <w:rsid w:val="00D84F08"/>
    <w:rsid w:val="00D93B70"/>
    <w:rsid w:val="00DA271A"/>
    <w:rsid w:val="00DB040C"/>
    <w:rsid w:val="00DB3C0E"/>
    <w:rsid w:val="00DB52A5"/>
    <w:rsid w:val="00DB7B3C"/>
    <w:rsid w:val="00DC5FC1"/>
    <w:rsid w:val="00DC6447"/>
    <w:rsid w:val="00DD171A"/>
    <w:rsid w:val="00DE0AF8"/>
    <w:rsid w:val="00DE49D9"/>
    <w:rsid w:val="00DE5D10"/>
    <w:rsid w:val="00DF079E"/>
    <w:rsid w:val="00DF3B04"/>
    <w:rsid w:val="00E04C33"/>
    <w:rsid w:val="00E10C89"/>
    <w:rsid w:val="00E21CD3"/>
    <w:rsid w:val="00E2432F"/>
    <w:rsid w:val="00E26312"/>
    <w:rsid w:val="00E36FD7"/>
    <w:rsid w:val="00E42383"/>
    <w:rsid w:val="00E64241"/>
    <w:rsid w:val="00E65E15"/>
    <w:rsid w:val="00E65E1C"/>
    <w:rsid w:val="00E717B5"/>
    <w:rsid w:val="00E82CA2"/>
    <w:rsid w:val="00EA2C38"/>
    <w:rsid w:val="00EB18B6"/>
    <w:rsid w:val="00EC69A4"/>
    <w:rsid w:val="00ED3EFE"/>
    <w:rsid w:val="00EF3EC9"/>
    <w:rsid w:val="00EF4EFF"/>
    <w:rsid w:val="00F0591C"/>
    <w:rsid w:val="00F55432"/>
    <w:rsid w:val="00F7525C"/>
    <w:rsid w:val="00F7642A"/>
    <w:rsid w:val="00F77166"/>
    <w:rsid w:val="00F8015F"/>
    <w:rsid w:val="00F86CCB"/>
    <w:rsid w:val="00F870EA"/>
    <w:rsid w:val="00FD33D6"/>
    <w:rsid w:val="00FD4D69"/>
    <w:rsid w:val="00FF4103"/>
    <w:rsid w:val="00FF65FB"/>
    <w:rsid w:val="00FF785B"/>
    <w:rsid w:val="7DBA6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78B5F"/>
  <w15:docId w15:val="{9587ECD6-0EC5-45D5-8DE3-FF74A412A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9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2C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0F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21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9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A2C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A2C3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7088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08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2633F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F0F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0522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65587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7736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7736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736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7736D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F870E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C16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26312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684735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4B08F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B08F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B08F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08F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08FC"/>
    <w:rPr>
      <w:b/>
      <w:b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992190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0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0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07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448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02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83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08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835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43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528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159134">
      <w:bodyDiv w:val="1"/>
      <w:marLeft w:val="0"/>
      <w:marRight w:val="0"/>
      <w:marTop w:val="0"/>
      <w:marBottom w:val="0"/>
      <w:divBdr>
        <w:top w:val="single" w:sz="6" w:space="0" w:color="CCCEDB"/>
        <w:left w:val="single" w:sz="6" w:space="0" w:color="CCCEDB"/>
        <w:bottom w:val="single" w:sz="6" w:space="0" w:color="CCCEDB"/>
        <w:right w:val="single" w:sz="6" w:space="0" w:color="CCCEDB"/>
      </w:divBdr>
      <w:divsChild>
        <w:div w:id="151128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891454">
      <w:bodyDiv w:val="1"/>
      <w:marLeft w:val="0"/>
      <w:marRight w:val="0"/>
      <w:marTop w:val="0"/>
      <w:marBottom w:val="0"/>
      <w:divBdr>
        <w:top w:val="single" w:sz="6" w:space="0" w:color="CCCEDB"/>
        <w:left w:val="single" w:sz="6" w:space="0" w:color="CCCEDB"/>
        <w:bottom w:val="single" w:sz="6" w:space="0" w:color="CCCEDB"/>
        <w:right w:val="single" w:sz="6" w:space="0" w:color="CCCEDB"/>
      </w:divBdr>
      <w:divsChild>
        <w:div w:id="147351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74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270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https://docs.microsoft.com/dynamics365/finance/localizations/emea-multiple-vat-registration-numbers?toc=/dynamics365/finance/toc.json" TargetMode="External"/><Relationship Id="rId17" Type="http://schemas.openxmlformats.org/officeDocument/2006/relationships/hyperlink" Target="https://ec.europa.eu/eurostat/web/products-manuals-and-guidelines/-/ks-gq-21-004" TargetMode="External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docs.microsoft.com/dynamics365/fin-ops-core/dev-itpro/analytics/er-download-configurations-global-repo?toc=/dynamics365/finance/toc.json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microsoft.com/dynamics365/finance/localizations/tasks/tax-feature-support-for-transfer-order?toc=/dynamics365/finance/toc.json" TargetMode="Externa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hyperlink" Target="https://docs.microsoft.com/dynamics365/finance/localizations/global-tax-calcuation-service-overview?toc=/dynamics365/finance/toc.json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docs.microsoft.com/dynamics365/finance/localizations/emea-intrastat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yperlink" Target="/localizations/emea-nl-vat-declaration-netherlands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ACA7D053F8F749B4DF7B434326E932" ma:contentTypeVersion="13" ma:contentTypeDescription="Create a new document." ma:contentTypeScope="" ma:versionID="b0429804ea6e53c3aa334d905a0f404f">
  <xsd:schema xmlns:xsd="http://www.w3.org/2001/XMLSchema" xmlns:xs="http://www.w3.org/2001/XMLSchema" xmlns:p="http://schemas.microsoft.com/office/2006/metadata/properties" xmlns:ns1="http://schemas.microsoft.com/sharepoint/v3" xmlns:ns2="84c006d3-b835-48fe-8bb4-5b2b765a6ceb" xmlns:ns3="d1b2a010-87dc-45b3-8dfb-3a13ecabd408" targetNamespace="http://schemas.microsoft.com/office/2006/metadata/properties" ma:root="true" ma:fieldsID="6f9ab274338ead4921c4234958f38f5d" ns1:_="" ns2:_="" ns3:_="">
    <xsd:import namespace="http://schemas.microsoft.com/sharepoint/v3"/>
    <xsd:import namespace="84c006d3-b835-48fe-8bb4-5b2b765a6ceb"/>
    <xsd:import namespace="d1b2a010-87dc-45b3-8dfb-3a13ecabd4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8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c006d3-b835-48fe-8bb4-5b2b765a6c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b2a010-87dc-45b3-8dfb-3a13ecabd40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53A8C2C-9539-4C7E-9F78-04015D97A38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DCB49757-6557-4A51-AF05-6DF87F752C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4c006d3-b835-48fe-8bb4-5b2b765a6ceb"/>
    <ds:schemaRef ds:uri="d1b2a010-87dc-45b3-8dfb-3a13ecabd4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8C966D4-EE72-4C6B-AEBE-CF8F1474B13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84ED0F1-7B7B-4557-AC72-752399B5DB4D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5281</TotalTime>
  <Pages>14</Pages>
  <Words>2344</Words>
  <Characters>13363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Yashenina</dc:creator>
  <cp:keywords/>
  <dc:description/>
  <cp:lastModifiedBy>Anastasia Yashenina</cp:lastModifiedBy>
  <cp:revision>183</cp:revision>
  <dcterms:created xsi:type="dcterms:W3CDTF">2021-05-12T22:09:00Z</dcterms:created>
  <dcterms:modified xsi:type="dcterms:W3CDTF">2021-05-24T06:44:00Z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0x01010013ACA7D053F8F749B4DF7B434326E932</vt:lpwstr>
  </property>
</Properties>
</file>