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0C6B3C" wp14:paraId="1DB4442F" wp14:textId="5A2BE843">
      <w:pPr>
        <w:rPr>
          <w:color w:val="FF0000"/>
          <w:sz w:val="44"/>
          <w:szCs w:val="44"/>
        </w:rPr>
      </w:pPr>
      <w:r w:rsidRPr="160C6B3C" w:rsidR="160C6B3C">
        <w:rPr>
          <w:color w:val="FF0000"/>
          <w:sz w:val="44"/>
          <w:szCs w:val="44"/>
        </w:rPr>
        <w:t>AHSEN’İN YAZILIM TEKNOLOJİLERİ 6. HAFTA ÖDEVİ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160C6B3C" w:rsidTr="160C6B3C" w14:paraId="149C382D">
        <w:trPr>
          <w:trHeight w:val="300"/>
        </w:trPr>
        <w:tc>
          <w:tcPr>
            <w:tcW w:w="5228" w:type="dxa"/>
            <w:tcMar/>
          </w:tcPr>
          <w:p w:rsidR="160C6B3C" w:rsidP="160C6B3C" w:rsidRDefault="160C6B3C" w14:paraId="60E594C7" w14:textId="6FC8F8D1">
            <w:pPr>
              <w:pStyle w:val="Normal"/>
              <w:rPr>
                <w:color w:val="FF0000"/>
                <w:sz w:val="44"/>
                <w:szCs w:val="44"/>
              </w:rPr>
            </w:pPr>
            <w:r w:rsidRPr="160C6B3C" w:rsidR="160C6B3C">
              <w:rPr>
                <w:color w:val="FF0000"/>
                <w:sz w:val="44"/>
                <w:szCs w:val="44"/>
              </w:rPr>
              <w:t xml:space="preserve">   SORU</w:t>
            </w:r>
          </w:p>
        </w:tc>
        <w:tc>
          <w:tcPr>
            <w:tcW w:w="5228" w:type="dxa"/>
            <w:tcMar/>
          </w:tcPr>
          <w:p w:rsidR="160C6B3C" w:rsidP="160C6B3C" w:rsidRDefault="160C6B3C" w14:paraId="778CBB06" w14:textId="5F2720AB">
            <w:pPr>
              <w:pStyle w:val="Normal"/>
              <w:rPr>
                <w:color w:val="FF0000"/>
                <w:sz w:val="44"/>
                <w:szCs w:val="44"/>
              </w:rPr>
            </w:pPr>
            <w:r w:rsidRPr="160C6B3C" w:rsidR="160C6B3C">
              <w:rPr>
                <w:color w:val="FF0000"/>
                <w:sz w:val="44"/>
                <w:szCs w:val="44"/>
              </w:rPr>
              <w:t xml:space="preserve"> CEVAP</w:t>
            </w:r>
          </w:p>
        </w:tc>
      </w:tr>
      <w:tr w:rsidR="160C6B3C" w:rsidTr="160C6B3C" w14:paraId="580EA076">
        <w:trPr>
          <w:trHeight w:val="300"/>
        </w:trPr>
        <w:tc>
          <w:tcPr>
            <w:tcW w:w="5228" w:type="dxa"/>
            <w:tcMar/>
          </w:tcPr>
          <w:p w:rsidR="160C6B3C" w:rsidP="160C6B3C" w:rsidRDefault="160C6B3C" w14:paraId="5737604D" w14:textId="716890BD">
            <w:pPr>
              <w:pStyle w:val="Normal"/>
              <w:rPr>
                <w:color w:val="FF0000"/>
                <w:sz w:val="44"/>
                <w:szCs w:val="44"/>
              </w:rPr>
            </w:pPr>
            <w:r>
              <w:drawing>
                <wp:inline wp14:editId="1790D875" wp14:anchorId="7004C931">
                  <wp:extent cx="3171825" cy="1200150"/>
                  <wp:effectExtent l="0" t="0" r="0" b="0"/>
                  <wp:docPr id="1526044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c065b37b6d46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160C6B3C" w:rsidP="160C6B3C" w:rsidRDefault="160C6B3C" w14:paraId="4F258A42" w14:textId="344D1385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GİRİŞ</w:t>
            </w:r>
          </w:p>
          <w:p w:rsidR="160C6B3C" w:rsidP="160C6B3C" w:rsidRDefault="160C6B3C" w14:paraId="3F0DF58A" w14:textId="5BAB45C5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A)mikrafon</w:t>
            </w:r>
          </w:p>
          <w:p w:rsidR="160C6B3C" w:rsidP="160C6B3C" w:rsidRDefault="160C6B3C" w14:paraId="48DE08B5" w14:textId="21E0AD89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B) zaman saati</w:t>
            </w:r>
          </w:p>
          <w:p w:rsidR="160C6B3C" w:rsidP="160C6B3C" w:rsidRDefault="160C6B3C" w14:paraId="23A54C5E" w14:textId="3E2774DC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ÇIKIŞ</w:t>
            </w:r>
          </w:p>
          <w:p w:rsidR="160C6B3C" w:rsidP="160C6B3C" w:rsidRDefault="160C6B3C" w14:paraId="4DAB60B0" w14:textId="290DBAEE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A)led göstergeler</w:t>
            </w:r>
          </w:p>
          <w:p w:rsidR="160C6B3C" w:rsidP="160C6B3C" w:rsidRDefault="160C6B3C" w14:paraId="6021A5CA" w14:textId="65460238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CPU</w:t>
            </w:r>
          </w:p>
          <w:p w:rsidR="160C6B3C" w:rsidP="160C6B3C" w:rsidRDefault="160C6B3C" w14:paraId="2D76BA63" w14:textId="29E18FDF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A)mikrodenetleyici</w:t>
            </w:r>
          </w:p>
          <w:p w:rsidR="160C6B3C" w:rsidP="160C6B3C" w:rsidRDefault="160C6B3C" w14:paraId="052396F2" w14:textId="31FC0488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BELLEK</w:t>
            </w:r>
          </w:p>
          <w:p w:rsidR="160C6B3C" w:rsidP="160C6B3C" w:rsidRDefault="160C6B3C" w14:paraId="4EFA3F07" w14:textId="2ACA10A7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A)ram</w:t>
            </w:r>
          </w:p>
          <w:p w:rsidR="160C6B3C" w:rsidP="160C6B3C" w:rsidRDefault="160C6B3C" w14:paraId="77D6F49B" w14:textId="16B0D103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Olmalıdır.</w:t>
            </w:r>
          </w:p>
        </w:tc>
      </w:tr>
      <w:tr w:rsidR="160C6B3C" w:rsidTr="160C6B3C" w14:paraId="6997604A">
        <w:trPr>
          <w:trHeight w:val="300"/>
        </w:trPr>
        <w:tc>
          <w:tcPr>
            <w:tcW w:w="5228" w:type="dxa"/>
            <w:tcMar/>
          </w:tcPr>
          <w:p w:rsidR="160C6B3C" w:rsidP="160C6B3C" w:rsidRDefault="160C6B3C" w14:paraId="4BC3BFD6" w14:textId="050B86F5">
            <w:pPr>
              <w:pStyle w:val="Normal"/>
              <w:rPr>
                <w:color w:val="FF0000"/>
                <w:sz w:val="44"/>
                <w:szCs w:val="44"/>
              </w:rPr>
            </w:pPr>
            <w:r>
              <w:drawing>
                <wp:inline wp14:editId="710D7092" wp14:anchorId="6AFEDAA0">
                  <wp:extent cx="3171825" cy="1790700"/>
                  <wp:effectExtent l="0" t="0" r="0" b="0"/>
                  <wp:docPr id="17465149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73e14e683646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160C6B3C" w:rsidP="160C6B3C" w:rsidRDefault="160C6B3C" w14:paraId="35AB79DB" w14:textId="6FEED780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#include &lt;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iostream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&gt;</w:t>
            </w:r>
          </w:p>
          <w:p w:rsidR="160C6B3C" w:rsidP="160C6B3C" w:rsidRDefault="160C6B3C" w14:paraId="20556591" w14:textId="369A5A85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#include &lt;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vector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&gt;</w:t>
            </w:r>
          </w:p>
          <w:p w:rsidR="160C6B3C" w:rsidP="160C6B3C" w:rsidRDefault="160C6B3C" w14:paraId="6684FA91" w14:textId="363E6AA1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#include &lt;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algorithm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&gt;</w:t>
            </w:r>
          </w:p>
          <w:p w:rsidR="160C6B3C" w:rsidP="160C6B3C" w:rsidRDefault="160C6B3C" w14:paraId="157B3A84" w14:textId="6967D452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Struct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VolleyballPlayer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{</w:t>
            </w:r>
          </w:p>
          <w:p w:rsidR="160C6B3C" w:rsidP="160C6B3C" w:rsidRDefault="160C6B3C" w14:paraId="596D95D7" w14:textId="12349BAA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  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Int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number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;</w:t>
            </w:r>
          </w:p>
          <w:p w:rsidR="160C6B3C" w:rsidP="160C6B3C" w:rsidRDefault="160C6B3C" w14:paraId="5CF0CB40" w14:textId="2881C24F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};</w:t>
            </w:r>
          </w:p>
          <w:p w:rsidR="160C6B3C" w:rsidP="160C6B3C" w:rsidRDefault="160C6B3C" w14:paraId="3C09EF01" w14:textId="76D4E871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Int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main(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){</w:t>
            </w:r>
          </w:p>
          <w:p w:rsidR="160C6B3C" w:rsidP="160C6B3C" w:rsidRDefault="160C6B3C" w14:paraId="7D5458F8" w14:textId="689B9486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Std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::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sort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(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players.begin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(),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players.end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());</w:t>
            </w:r>
          </w:p>
          <w:p w:rsidR="160C6B3C" w:rsidP="160C6B3C" w:rsidRDefault="160C6B3C" w14:paraId="24857036" w14:textId="629E723F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Std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::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cout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&lt;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&lt;”Koçun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istediği sıralama:” &lt;&lt;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std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::endl;</w:t>
            </w:r>
          </w:p>
          <w:p w:rsidR="160C6B3C" w:rsidP="160C6B3C" w:rsidRDefault="160C6B3C" w14:paraId="2D8C8888" w14:textId="15C91BAA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Std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::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cout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&lt;&lt; “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oyuncu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#”&lt;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&lt;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player.number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 xml:space="preserve"> &lt;&lt;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std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::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endl</w:t>
            </w: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;</w:t>
            </w:r>
          </w:p>
          <w:p w:rsidR="160C6B3C" w:rsidP="160C6B3C" w:rsidRDefault="160C6B3C" w14:paraId="51571083" w14:textId="2CF402D1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}</w:t>
            </w:r>
          </w:p>
          <w:p w:rsidR="160C6B3C" w:rsidP="160C6B3C" w:rsidRDefault="160C6B3C" w14:paraId="44B65204" w14:textId="0C27C003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Return (0)</w:t>
            </w:r>
          </w:p>
          <w:p w:rsidR="160C6B3C" w:rsidP="160C6B3C" w:rsidRDefault="160C6B3C" w14:paraId="0CA40962" w14:textId="07BC0C49">
            <w:pPr>
              <w:pStyle w:val="Normal"/>
              <w:rPr>
                <w:color w:val="000000" w:themeColor="text1" w:themeTint="FF" w:themeShade="FF"/>
                <w:sz w:val="30"/>
                <w:szCs w:val="30"/>
              </w:rPr>
            </w:pPr>
            <w:r w:rsidRPr="160C6B3C" w:rsidR="160C6B3C">
              <w:rPr>
                <w:color w:val="000000" w:themeColor="text1" w:themeTint="FF" w:themeShade="FF"/>
                <w:sz w:val="30"/>
                <w:szCs w:val="30"/>
              </w:rPr>
              <w:t>}</w:t>
            </w:r>
            <w:r>
              <w:br/>
            </w:r>
            <w:r>
              <w:br/>
            </w:r>
          </w:p>
        </w:tc>
      </w:tr>
      <w:tr w:rsidR="160C6B3C" w:rsidTr="160C6B3C" w14:paraId="6ACC0BB6">
        <w:trPr>
          <w:trHeight w:val="300"/>
        </w:trPr>
        <w:tc>
          <w:tcPr>
            <w:tcW w:w="5228" w:type="dxa"/>
            <w:tcMar/>
          </w:tcPr>
          <w:p w:rsidR="160C6B3C" w:rsidP="160C6B3C" w:rsidRDefault="160C6B3C" w14:paraId="06F93284" w14:textId="17564CA8">
            <w:pPr>
              <w:pStyle w:val="Normal"/>
            </w:pPr>
          </w:p>
        </w:tc>
        <w:tc>
          <w:tcPr>
            <w:tcW w:w="5228" w:type="dxa"/>
            <w:tcMar/>
          </w:tcPr>
          <w:p w:rsidR="160C6B3C" w:rsidP="160C6B3C" w:rsidRDefault="160C6B3C" w14:paraId="33499072" w14:textId="1C937A57">
            <w:pPr>
              <w:pStyle w:val="Normal"/>
              <w:rPr>
                <w:color w:val="FF0000"/>
                <w:sz w:val="44"/>
                <w:szCs w:val="44"/>
              </w:rPr>
            </w:pPr>
          </w:p>
        </w:tc>
      </w:tr>
    </w:tbl>
    <w:p w:rsidR="160C6B3C" w:rsidP="160C6B3C" w:rsidRDefault="160C6B3C" w14:paraId="755FBBB1" w14:textId="77BC3262">
      <w:pPr>
        <w:pStyle w:val="Normal"/>
        <w:rPr>
          <w:color w:val="FF0000"/>
          <w:sz w:val="44"/>
          <w:szCs w:val="44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99BF9"/>
    <w:rsid w:val="160C6B3C"/>
    <w:rsid w:val="49D99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9BF9"/>
  <w15:chartTrackingRefBased/>
  <w15:docId w15:val="{E53A1E22-7D43-4BCC-B37A-749C260B3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c065b37b6d4658" /><Relationship Type="http://schemas.openxmlformats.org/officeDocument/2006/relationships/image" Target="/media/image2.png" Id="R3b73e14e683646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2023-12-15T13:27:00.9684861Z</dcterms:created>
  <dcterms:modified xsi:type="dcterms:W3CDTF">2023-12-15T14:38:30.5546839Z</dcterms:modified>
  <dc:creator>ahsenazra kıbrıs</dc:creator>
  <lastModifiedBy>ahsenazra kıbrıs</lastModifiedBy>
</coreProperties>
</file>