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/>
      <w:bookmarkEnd w:id="0"/>
      <w:r w:rsidRPr="00286F22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mallCaps/>
          <w:sz w:val="28"/>
          <w:szCs w:val="28"/>
        </w:rPr>
        <w:t>БЕЛОРУССКИЙ ГОСУДАРСТВЕННЫЙ УНИВЕРСИТЕТ</w:t>
      </w: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mallCaps/>
          <w:sz w:val="28"/>
          <w:szCs w:val="28"/>
        </w:rPr>
        <w:t>ИНФОРМАТИКИ И РАДИОЭЛЕКТРОНИКИ</w:t>
      </w: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</w:p>
    <w:p w:rsidR="00286F22" w:rsidRPr="00286F22" w:rsidRDefault="00286F22" w:rsidP="00286F22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:rsidR="00286F22" w:rsidRPr="00286F22" w:rsidRDefault="00286F22" w:rsidP="00286F22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:rsidR="00286F22" w:rsidRPr="00286F22" w:rsidRDefault="00286F22" w:rsidP="00286F22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Default="00286F22" w:rsidP="00286F22">
      <w:pPr>
        <w:widowControl w:val="0"/>
        <w:spacing w:after="0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>Игра «</w:t>
      </w:r>
      <w:proofErr w:type="spellStart"/>
      <w:r w:rsidRPr="00286F22">
        <w:rPr>
          <w:rFonts w:ascii="Times New Roman" w:eastAsia="Times New Roman" w:hAnsi="Times New Roman" w:cs="Times New Roman"/>
          <w:sz w:val="28"/>
          <w:szCs w:val="28"/>
        </w:rPr>
        <w:t>Black</w:t>
      </w:r>
      <w:proofErr w:type="spellEnd"/>
      <w:r w:rsidRPr="00286F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6F22">
        <w:rPr>
          <w:rFonts w:ascii="Times New Roman" w:eastAsia="Times New Roman" w:hAnsi="Times New Roman" w:cs="Times New Roman"/>
          <w:sz w:val="28"/>
          <w:szCs w:val="28"/>
        </w:rPr>
        <w:t>Jack</w:t>
      </w:r>
      <w:proofErr w:type="spellEnd"/>
      <w:r w:rsidRPr="00286F22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86F22" w:rsidRDefault="00286F22" w:rsidP="00286F22">
      <w:pPr>
        <w:widowControl w:val="0"/>
        <w:spacing w:after="0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/>
        <w:ind w:firstLine="567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/>
        <w:ind w:firstLine="567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/>
        <w:ind w:firstLine="567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/>
        <w:ind w:firstLine="567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A238EA">
        <w:rPr>
          <w:rFonts w:ascii="Times New Roman" w:eastAsia="Times New Roman" w:hAnsi="Times New Roman" w:cs="Times New Roman"/>
          <w:sz w:val="28"/>
          <w:szCs w:val="28"/>
        </w:rPr>
        <w:t xml:space="preserve">тудент </w:t>
      </w:r>
      <w:r w:rsidR="00A238EA">
        <w:rPr>
          <w:rFonts w:ascii="Times New Roman" w:eastAsia="Times New Roman" w:hAnsi="Times New Roman" w:cs="Times New Roman"/>
          <w:sz w:val="28"/>
          <w:szCs w:val="28"/>
        </w:rPr>
        <w:tab/>
      </w:r>
      <w:r w:rsidR="00A238EA">
        <w:rPr>
          <w:rFonts w:ascii="Times New Roman" w:eastAsia="Times New Roman" w:hAnsi="Times New Roman" w:cs="Times New Roman"/>
          <w:sz w:val="28"/>
          <w:szCs w:val="28"/>
        </w:rPr>
        <w:tab/>
      </w:r>
      <w:r w:rsidR="00A238EA">
        <w:rPr>
          <w:rFonts w:ascii="Times New Roman" w:eastAsia="Times New Roman" w:hAnsi="Times New Roman" w:cs="Times New Roman"/>
          <w:sz w:val="28"/>
          <w:szCs w:val="28"/>
        </w:rPr>
        <w:tab/>
      </w:r>
      <w:r w:rsidR="00A238EA">
        <w:rPr>
          <w:rFonts w:ascii="Times New Roman" w:eastAsia="Times New Roman" w:hAnsi="Times New Roman" w:cs="Times New Roman"/>
          <w:sz w:val="28"/>
          <w:szCs w:val="28"/>
        </w:rPr>
        <w:tab/>
      </w:r>
      <w:r w:rsidR="00A238EA">
        <w:rPr>
          <w:rFonts w:ascii="Times New Roman" w:eastAsia="Times New Roman" w:hAnsi="Times New Roman" w:cs="Times New Roman"/>
          <w:sz w:val="28"/>
          <w:szCs w:val="28"/>
        </w:rPr>
        <w:tab/>
      </w:r>
      <w:r w:rsidR="00A238EA">
        <w:rPr>
          <w:rFonts w:ascii="Times New Roman" w:eastAsia="Times New Roman" w:hAnsi="Times New Roman" w:cs="Times New Roman"/>
          <w:sz w:val="28"/>
          <w:szCs w:val="28"/>
        </w:rPr>
        <w:tab/>
      </w:r>
      <w:r w:rsidR="00A238EA"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</w:rPr>
        <w:t>гр. 9</w:t>
      </w:r>
      <w:r w:rsidRPr="00286F22">
        <w:rPr>
          <w:rFonts w:ascii="Times New Roman" w:eastAsia="Times New Roman" w:hAnsi="Times New Roman" w:cs="Times New Roman"/>
          <w:sz w:val="28"/>
          <w:szCs w:val="28"/>
        </w:rPr>
        <w:t>53501</w:t>
      </w:r>
    </w:p>
    <w:p w:rsidR="00286F22" w:rsidRPr="00286F22" w:rsidRDefault="00286F22" w:rsidP="00286F22">
      <w:pPr>
        <w:widowControl w:val="0"/>
        <w:spacing w:after="0" w:line="240" w:lineRule="auto"/>
        <w:ind w:left="50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А.И.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Лапытько</w:t>
      </w:r>
      <w:proofErr w:type="spellEnd"/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</w:t>
      </w:r>
      <w:r w:rsidRPr="00286F22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286F22">
        <w:rPr>
          <w:rFonts w:ascii="Times New Roman" w:eastAsia="Times New Roman" w:hAnsi="Times New Roman" w:cs="Times New Roman"/>
          <w:sz w:val="28"/>
          <w:szCs w:val="28"/>
        </w:rPr>
        <w:tab/>
        <w:t xml:space="preserve">  </w:t>
      </w:r>
      <w:r w:rsidRPr="00286F22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286F22">
        <w:rPr>
          <w:rFonts w:ascii="Times New Roman" w:eastAsia="Times New Roman" w:hAnsi="Times New Roman" w:cs="Times New Roman"/>
          <w:sz w:val="28"/>
          <w:szCs w:val="28"/>
        </w:rPr>
        <w:t xml:space="preserve">    ассистент кафедры информатики</w:t>
      </w:r>
    </w:p>
    <w:p w:rsidR="00286F22" w:rsidRPr="00286F22" w:rsidRDefault="00286F22" w:rsidP="00286F22">
      <w:pPr>
        <w:widowControl w:val="0"/>
        <w:spacing w:after="0" w:line="240" w:lineRule="auto"/>
        <w:ind w:left="576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286F22">
        <w:rPr>
          <w:rFonts w:ascii="Times New Roman" w:eastAsia="Times New Roman" w:hAnsi="Times New Roman" w:cs="Times New Roman"/>
          <w:sz w:val="28"/>
          <w:szCs w:val="28"/>
        </w:rPr>
        <w:t>И.А.Удовин</w:t>
      </w:r>
      <w:proofErr w:type="spellEnd"/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6F22" w:rsidRPr="00286F22" w:rsidRDefault="00286F22" w:rsidP="00286F22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F286D" w:rsidRDefault="00286F22" w:rsidP="00286F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6F22">
        <w:rPr>
          <w:rFonts w:ascii="Times New Roman" w:eastAsia="Times New Roman" w:hAnsi="Times New Roman" w:cs="Times New Roman"/>
          <w:sz w:val="28"/>
          <w:szCs w:val="28"/>
        </w:rPr>
        <w:t>М</w:t>
      </w:r>
      <w:r w:rsidR="009361DD">
        <w:rPr>
          <w:rFonts w:ascii="Times New Roman" w:eastAsia="Times New Roman" w:hAnsi="Times New Roman" w:cs="Times New Roman"/>
          <w:sz w:val="28"/>
          <w:szCs w:val="28"/>
        </w:rPr>
        <w:t>инск 2020</w:t>
      </w:r>
    </w:p>
    <w:p w:rsidR="00465A64" w:rsidRPr="00465A64" w:rsidRDefault="00465A64" w:rsidP="00465A64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465A64" w:rsidRPr="00465A64" w:rsidRDefault="00465A64" w:rsidP="00465A64">
      <w:pPr>
        <w:spacing w:after="0" w:line="240" w:lineRule="auto"/>
        <w:ind w:right="-108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5A64" w:rsidRPr="00465A64" w:rsidRDefault="00465A64" w:rsidP="00465A64">
      <w:pPr>
        <w:spacing w:before="40" w:after="0" w:line="240" w:lineRule="auto"/>
        <w:ind w:right="79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465A64" w:rsidRPr="00465A64" w:rsidRDefault="00465A64" w:rsidP="00465A64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465A64" w:rsidRPr="00465A64" w:rsidRDefault="00465A64" w:rsidP="00465A64">
      <w:pPr>
        <w:spacing w:after="0" w:line="240" w:lineRule="auto"/>
        <w:ind w:right="143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465A64" w:rsidRPr="00465A64" w:rsidRDefault="00465A64" w:rsidP="00465A64">
      <w:pPr>
        <w:spacing w:after="0" w:line="240" w:lineRule="auto"/>
        <w:ind w:right="143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465A64" w:rsidRPr="00465A64" w:rsidRDefault="00465A64" w:rsidP="00465A64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>УТВЕРЖДАЮ</w:t>
      </w:r>
    </w:p>
    <w:p w:rsidR="00465A64" w:rsidRPr="00465A64" w:rsidRDefault="00465A64" w:rsidP="00465A64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>Заведующий кафедрой Информатики</w:t>
      </w:r>
    </w:p>
    <w:p w:rsidR="00465A64" w:rsidRPr="00465A64" w:rsidRDefault="00465A64" w:rsidP="00465A64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</w:rPr>
      </w:pPr>
      <w:r w:rsidRPr="00465A64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</w:rPr>
        <w:t>––––––––––––––––––––––––</w:t>
      </w:r>
    </w:p>
    <w:p w:rsidR="00465A64" w:rsidRPr="00465A64" w:rsidRDefault="00465A64" w:rsidP="00465A64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0"/>
          <w:szCs w:val="20"/>
        </w:rPr>
      </w:pPr>
      <w:r w:rsidRPr="00465A64">
        <w:rPr>
          <w:rFonts w:ascii="Times New Roman" w:eastAsia="Times New Roman" w:hAnsi="Times New Roman" w:cs="Times New Roman"/>
          <w:sz w:val="20"/>
          <w:szCs w:val="20"/>
        </w:rPr>
        <w:t xml:space="preserve">             (подпись)</w:t>
      </w:r>
    </w:p>
    <w:p w:rsidR="00465A64" w:rsidRPr="00465A64" w:rsidRDefault="00465A64" w:rsidP="00465A64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spellStart"/>
      <w:r w:rsidRPr="00465A64">
        <w:rPr>
          <w:rFonts w:ascii="Times New Roman" w:eastAsia="Times New Roman" w:hAnsi="Times New Roman" w:cs="Times New Roman"/>
          <w:sz w:val="28"/>
          <w:szCs w:val="28"/>
          <w:u w:val="single"/>
        </w:rPr>
        <w:t>Волорова</w:t>
      </w:r>
      <w:proofErr w:type="spellEnd"/>
      <w:r w:rsidRPr="00465A64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Н.А. </w:t>
      </w:r>
      <w:proofErr w:type="gramStart"/>
      <w:r w:rsidRPr="00465A64">
        <w:rPr>
          <w:rFonts w:ascii="Times New Roman" w:eastAsia="Times New Roman" w:hAnsi="Times New Roman" w:cs="Times New Roman"/>
          <w:sz w:val="28"/>
          <w:szCs w:val="28"/>
          <w:u w:val="single"/>
        </w:rPr>
        <w:t>2020  г.</w:t>
      </w:r>
      <w:proofErr w:type="gramEnd"/>
    </w:p>
    <w:p w:rsidR="00465A64" w:rsidRPr="00465A64" w:rsidRDefault="00465A64" w:rsidP="00465A64">
      <w:pPr>
        <w:spacing w:after="0" w:line="240" w:lineRule="auto"/>
        <w:ind w:right="143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465A64" w:rsidRPr="00465A64" w:rsidRDefault="00465A64" w:rsidP="00465A64">
      <w:pPr>
        <w:spacing w:after="0" w:line="240" w:lineRule="auto"/>
        <w:ind w:right="143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>ЗАДАНИЕ</w:t>
      </w:r>
    </w:p>
    <w:p w:rsidR="00465A64" w:rsidRPr="00465A64" w:rsidRDefault="00465A64" w:rsidP="00465A64">
      <w:pPr>
        <w:spacing w:after="0" w:line="240" w:lineRule="auto"/>
        <w:ind w:right="143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>по курсовому проекту</w:t>
      </w:r>
    </w:p>
    <w:p w:rsidR="00465A64" w:rsidRPr="00465A64" w:rsidRDefault="00465A64" w:rsidP="00465A64">
      <w:pPr>
        <w:spacing w:after="0"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5A64" w:rsidRPr="00465A64" w:rsidRDefault="00465A64" w:rsidP="00465A64">
      <w:pPr>
        <w:spacing w:after="0" w:line="336" w:lineRule="auto"/>
        <w:ind w:right="143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 xml:space="preserve">Студенту </w:t>
      </w:r>
      <w:r w:rsidRPr="00465A6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  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Лапытько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Антону Ивановичу</w:t>
      </w:r>
      <w:r w:rsidRPr="00465A64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</w:rPr>
        <w:t>–––––––– –––––___–</w:t>
      </w:r>
    </w:p>
    <w:p w:rsidR="00004C77" w:rsidRPr="00004C77" w:rsidRDefault="00465A64" w:rsidP="00004C77">
      <w:pPr>
        <w:pStyle w:val="a7"/>
        <w:numPr>
          <w:ilvl w:val="0"/>
          <w:numId w:val="1"/>
        </w:numPr>
        <w:spacing w:after="0" w:line="336" w:lineRule="auto"/>
        <w:ind w:right="29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004C77">
        <w:rPr>
          <w:rFonts w:ascii="Times New Roman" w:eastAsia="Times New Roman" w:hAnsi="Times New Roman" w:cs="Times New Roman"/>
          <w:sz w:val="28"/>
          <w:szCs w:val="28"/>
        </w:rPr>
        <w:t>Тема работы</w:t>
      </w:r>
      <w:r w:rsidRPr="00004C7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9821D8" w:rsidRPr="00004C77">
        <w:rPr>
          <w:rFonts w:ascii="Times New Roman" w:eastAsia="Times New Roman" w:hAnsi="Times New Roman" w:cs="Times New Roman"/>
          <w:sz w:val="28"/>
          <w:szCs w:val="28"/>
          <w:u w:val="single"/>
        </w:rPr>
        <w:t>Игра «</w:t>
      </w:r>
      <w:proofErr w:type="spellStart"/>
      <w:r w:rsidR="009821D8" w:rsidRPr="00004C77">
        <w:rPr>
          <w:rFonts w:ascii="Times New Roman" w:eastAsia="Times New Roman" w:hAnsi="Times New Roman" w:cs="Times New Roman"/>
          <w:sz w:val="28"/>
          <w:szCs w:val="28"/>
          <w:u w:val="single"/>
        </w:rPr>
        <w:t>Black</w:t>
      </w:r>
      <w:proofErr w:type="spellEnd"/>
      <w:r w:rsidR="009821D8" w:rsidRPr="00004C7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9821D8" w:rsidRPr="00004C77">
        <w:rPr>
          <w:rFonts w:ascii="Times New Roman" w:eastAsia="Times New Roman" w:hAnsi="Times New Roman" w:cs="Times New Roman"/>
          <w:sz w:val="28"/>
          <w:szCs w:val="28"/>
          <w:u w:val="single"/>
        </w:rPr>
        <w:t>Jack</w:t>
      </w:r>
      <w:proofErr w:type="spellEnd"/>
      <w:r w:rsidR="009821D8" w:rsidRPr="00004C77">
        <w:rPr>
          <w:rFonts w:ascii="Times New Roman" w:eastAsia="Times New Roman" w:hAnsi="Times New Roman" w:cs="Times New Roman"/>
          <w:sz w:val="28"/>
          <w:szCs w:val="28"/>
          <w:u w:val="single"/>
        </w:rPr>
        <w:t>»</w:t>
      </w:r>
    </w:p>
    <w:p w:rsidR="00465A64" w:rsidRPr="00004C77" w:rsidRDefault="00465A64" w:rsidP="00004C77">
      <w:pPr>
        <w:pStyle w:val="a7"/>
        <w:spacing w:after="0" w:line="336" w:lineRule="auto"/>
        <w:ind w:left="1080" w:right="29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004C77">
        <w:rPr>
          <w:rFonts w:ascii="Times New Roman" w:eastAsia="Times New Roman" w:hAnsi="Times New Roman" w:cs="Times New Roman"/>
          <w:color w:val="FFFFFF"/>
          <w:sz w:val="20"/>
          <w:szCs w:val="20"/>
          <w:u w:val="single"/>
        </w:rPr>
        <w:t xml:space="preserve">________-_––––__                                                                                                                    </w:t>
      </w:r>
    </w:p>
    <w:p w:rsidR="00465A64" w:rsidRPr="00465A64" w:rsidRDefault="00465A64" w:rsidP="00465A64">
      <w:pPr>
        <w:spacing w:after="0" w:line="336" w:lineRule="auto"/>
        <w:ind w:right="29" w:firstLine="720"/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>2. Срок сдачи студентом законченной работы</w:t>
      </w:r>
      <w:r w:rsidRPr="00465A64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</w:rPr>
        <w:t xml:space="preserve"> 3</w:t>
      </w:r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31.05.2020 г</w:t>
      </w:r>
      <w:r w:rsidRPr="00465A64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Pr="00465A64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</w:rPr>
        <w:t>–––</w:t>
      </w:r>
      <w:r w:rsidRPr="00465A64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en-US"/>
        </w:rPr>
        <w:t>   </w:t>
      </w:r>
      <w:r w:rsidRPr="00465A64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</w:rPr>
        <w:t>____   _____-</w:t>
      </w:r>
    </w:p>
    <w:p w:rsidR="00465A64" w:rsidRPr="00465A64" w:rsidRDefault="00465A64" w:rsidP="00465A64">
      <w:pPr>
        <w:spacing w:after="0" w:line="336" w:lineRule="auto"/>
        <w:ind w:right="29" w:firstLine="720"/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>3. Исходные данные к работе</w:t>
      </w:r>
      <w:r w:rsidRPr="00465A64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</w:rPr>
        <w:t xml:space="preserve"> </w:t>
      </w:r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Операционная система </w:t>
      </w:r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/>
        </w:rPr>
        <w:t>Windows</w:t>
      </w:r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. Язык программирования </w:t>
      </w:r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/>
        </w:rPr>
        <w:t>C</w:t>
      </w:r>
      <w:r w:rsidR="00004C77" w:rsidRPr="00BB786F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++</w:t>
      </w:r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. </w:t>
      </w:r>
    </w:p>
    <w:p w:rsidR="00465A64" w:rsidRPr="00465A64" w:rsidRDefault="00465A64" w:rsidP="00465A64">
      <w:pPr>
        <w:spacing w:after="0" w:line="336" w:lineRule="auto"/>
        <w:ind w:right="29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</w:p>
    <w:p w:rsidR="00465A64" w:rsidRPr="00465A64" w:rsidRDefault="00465A64" w:rsidP="00465A64">
      <w:pPr>
        <w:spacing w:after="0" w:line="336" w:lineRule="auto"/>
        <w:ind w:right="29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>4. Содержание расчётно-пояснительной записки (перечень вопросов, которые подлежат разработке)</w:t>
      </w:r>
    </w:p>
    <w:p w:rsidR="00465A64" w:rsidRPr="00465A64" w:rsidRDefault="00465A64" w:rsidP="00465A64">
      <w:pPr>
        <w:tabs>
          <w:tab w:val="left" w:pos="9006"/>
        </w:tabs>
        <w:spacing w:after="0" w:line="336" w:lineRule="auto"/>
        <w:ind w:right="29" w:firstLine="720"/>
        <w:rPr>
          <w:rFonts w:ascii="Times New Roman" w:eastAsia="Times New Roman" w:hAnsi="Times New Roman" w:cs="Times New Roman"/>
          <w:i/>
          <w:sz w:val="4"/>
          <w:szCs w:val="4"/>
          <w:u w:val="single"/>
        </w:rPr>
      </w:pPr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Введение. 1. Анализ предметной области. 2. Разработка программного средства.   3. Тестирование и проверка работоспособности. Заключение.  Список использованных источников.  </w:t>
      </w:r>
      <w:proofErr w:type="gramStart"/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Приложения.</w:t>
      </w:r>
      <w:r w:rsidRPr="00465A64">
        <w:rPr>
          <w:rFonts w:ascii="Times New Roman" w:eastAsia="Times New Roman" w:hAnsi="Times New Roman" w:cs="Times New Roman"/>
          <w:i/>
          <w:sz w:val="4"/>
          <w:szCs w:val="4"/>
          <w:u w:val="single"/>
        </w:rPr>
        <w:t>.</w:t>
      </w:r>
      <w:proofErr w:type="gramEnd"/>
      <w:r w:rsidR="00D00DA1" w:rsidRPr="00D00DA1">
        <w:rPr>
          <w:rFonts w:ascii="Times New Roman" w:eastAsia="Times New Roman" w:hAnsi="Times New Roman" w:cs="Times New Roman"/>
          <w:i/>
          <w:sz w:val="4"/>
          <w:szCs w:val="4"/>
          <w:u w:val="single"/>
        </w:rPr>
        <w:t>/</w:t>
      </w:r>
    </w:p>
    <w:p w:rsidR="00465A64" w:rsidRPr="00465A64" w:rsidRDefault="00465A64" w:rsidP="00465A64">
      <w:pPr>
        <w:spacing w:after="0" w:line="312" w:lineRule="auto"/>
        <w:ind w:right="29" w:firstLine="720"/>
        <w:rPr>
          <w:rFonts w:ascii="Times New Roman" w:eastAsia="Times New Roman" w:hAnsi="Times New Roman" w:cs="Times New Roman"/>
          <w:i/>
          <w:sz w:val="4"/>
          <w:szCs w:val="4"/>
          <w:u w:val="single"/>
        </w:rPr>
      </w:pPr>
    </w:p>
    <w:p w:rsidR="00465A64" w:rsidRPr="00465A64" w:rsidRDefault="00465A64" w:rsidP="00465A64">
      <w:pPr>
        <w:spacing w:after="0" w:line="312" w:lineRule="auto"/>
        <w:ind w:right="29" w:firstLine="720"/>
        <w:rPr>
          <w:rFonts w:ascii="Times New Roman" w:eastAsia="Times New Roman" w:hAnsi="Times New Roman" w:cs="Times New Roman"/>
          <w:i/>
          <w:sz w:val="4"/>
          <w:szCs w:val="4"/>
          <w:u w:val="single"/>
        </w:rPr>
      </w:pPr>
    </w:p>
    <w:p w:rsidR="00465A64" w:rsidRPr="00465A64" w:rsidRDefault="00465A64" w:rsidP="00465A64">
      <w:pPr>
        <w:spacing w:after="0" w:line="312" w:lineRule="auto"/>
        <w:ind w:right="29" w:firstLine="720"/>
        <w:rPr>
          <w:rFonts w:ascii="Times New Roman" w:eastAsia="Times New Roman" w:hAnsi="Times New Roman" w:cs="Times New Roman"/>
          <w:i/>
          <w:sz w:val="4"/>
          <w:szCs w:val="4"/>
          <w:u w:val="single"/>
        </w:rPr>
      </w:pPr>
    </w:p>
    <w:p w:rsidR="00465A64" w:rsidRPr="00465A64" w:rsidRDefault="00465A64" w:rsidP="00465A64">
      <w:pPr>
        <w:spacing w:after="0" w:line="312" w:lineRule="auto"/>
        <w:ind w:right="29" w:firstLine="720"/>
        <w:rPr>
          <w:rFonts w:ascii="Times New Roman" w:eastAsia="Times New Roman" w:hAnsi="Times New Roman" w:cs="Times New Roman"/>
          <w:i/>
          <w:sz w:val="4"/>
          <w:szCs w:val="4"/>
          <w:u w:val="single"/>
        </w:rPr>
      </w:pPr>
    </w:p>
    <w:p w:rsidR="00465A64" w:rsidRPr="00465A64" w:rsidRDefault="00465A64" w:rsidP="00465A64">
      <w:pPr>
        <w:spacing w:after="0" w:line="312" w:lineRule="auto"/>
        <w:ind w:right="29" w:firstLine="720"/>
        <w:rPr>
          <w:rFonts w:ascii="Times New Roman" w:eastAsia="Times New Roman" w:hAnsi="Times New Roman" w:cs="Times New Roman"/>
          <w:i/>
          <w:sz w:val="4"/>
          <w:szCs w:val="4"/>
          <w:u w:val="single"/>
        </w:rPr>
      </w:pPr>
    </w:p>
    <w:p w:rsidR="00465A64" w:rsidRPr="00465A64" w:rsidRDefault="00465A64" w:rsidP="00465A64">
      <w:pPr>
        <w:spacing w:after="0" w:line="312" w:lineRule="auto"/>
        <w:ind w:right="29" w:firstLine="720"/>
        <w:rPr>
          <w:rFonts w:ascii="Times New Roman" w:eastAsia="Times New Roman" w:hAnsi="Times New Roman" w:cs="Times New Roman"/>
          <w:i/>
          <w:sz w:val="4"/>
          <w:szCs w:val="4"/>
          <w:u w:val="single"/>
        </w:rPr>
      </w:pPr>
    </w:p>
    <w:p w:rsidR="00465A64" w:rsidRPr="00465A64" w:rsidRDefault="00465A64" w:rsidP="00465A64">
      <w:pPr>
        <w:spacing w:after="0" w:line="312" w:lineRule="auto"/>
        <w:ind w:right="29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 xml:space="preserve">5. Консультант по курсовой работе </w:t>
      </w:r>
      <w:r w:rsidRPr="00465A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5A64">
        <w:rPr>
          <w:rFonts w:ascii="Calibri" w:eastAsia="Calibri" w:hAnsi="Calibri" w:cs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0735B75C" wp14:editId="32C805B0">
                <wp:simplePos x="0" y="0"/>
                <wp:positionH relativeFrom="column">
                  <wp:posOffset>5765800</wp:posOffset>
                </wp:positionH>
                <wp:positionV relativeFrom="paragraph">
                  <wp:posOffset>355600</wp:posOffset>
                </wp:positionV>
                <wp:extent cx="475615" cy="433705"/>
                <wp:effectExtent l="0" t="0" r="19685" b="2349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615" cy="433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FFFFFF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D033B0" w:rsidRDefault="00D033B0" w:rsidP="00465A64">
                            <w:pPr>
                              <w:pStyle w:val="FrameContents"/>
                              <w:spacing w:after="0" w:line="240" w:lineRule="auto"/>
                            </w:pPr>
                          </w:p>
                        </w:txbxContent>
                      </wps:txbx>
                      <wps:bodyPr tIns="91440" bIns="91440"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735B75C" id="Прямоугольник 1" o:spid="_x0000_s1026" style="position:absolute;left:0;text-align:left;margin-left:454pt;margin-top:28pt;width:37.45pt;height:34.15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" strokecolor="white" strokeweight=".71mm">
                <v:stroke joinstyle="round"/>
                <v:textbox inset=",7.2pt,,7.2pt">
                  <w:txbxContent>
                    <w:p w:rsidR="00D033B0" w:rsidRDefault="00D033B0" w:rsidP="00465A64">
                      <w:pPr>
                        <w:pStyle w:val="FrameContents"/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Удовин</w:t>
      </w:r>
      <w:proofErr w:type="spellEnd"/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И.</w:t>
      </w:r>
      <w:r w:rsidR="00AE0D20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</w:t>
      </w:r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А.</w:t>
      </w:r>
      <w:r w:rsidRPr="00465A64">
        <w:rPr>
          <w:rFonts w:ascii="Calibri" w:eastAsia="Calibri" w:hAnsi="Calibri" w:cs="Times New Roman"/>
        </w:rPr>
        <w:t xml:space="preserve"> </w:t>
      </w:r>
    </w:p>
    <w:p w:rsidR="000B382A" w:rsidRDefault="00465A64" w:rsidP="00465A64">
      <w:pPr>
        <w:spacing w:before="120" w:after="0" w:line="288" w:lineRule="auto"/>
        <w:ind w:right="28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465A64">
        <w:rPr>
          <w:rFonts w:ascii="Times New Roman" w:eastAsia="Times New Roman" w:hAnsi="Times New Roman" w:cs="Times New Roman"/>
          <w:sz w:val="28"/>
          <w:szCs w:val="28"/>
        </w:rPr>
        <w:t xml:space="preserve">6. Дата выдачи задания </w:t>
      </w:r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01.02.2020 г.</w:t>
      </w:r>
    </w:p>
    <w:p w:rsidR="000B382A" w:rsidRDefault="000B382A" w:rsidP="00465A64">
      <w:pPr>
        <w:spacing w:before="120" w:after="0" w:line="288" w:lineRule="auto"/>
        <w:ind w:right="28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</w:p>
    <w:p w:rsidR="000B382A" w:rsidRDefault="000B382A" w:rsidP="00465A64">
      <w:pPr>
        <w:spacing w:before="120" w:after="0" w:line="288" w:lineRule="auto"/>
        <w:ind w:right="28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</w:p>
    <w:p w:rsidR="000B382A" w:rsidRDefault="000B382A" w:rsidP="00465A64">
      <w:pPr>
        <w:spacing w:before="120" w:after="0" w:line="288" w:lineRule="auto"/>
        <w:ind w:right="28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</w:p>
    <w:p w:rsidR="000B382A" w:rsidRPr="000B382A" w:rsidRDefault="000B382A" w:rsidP="000B382A">
      <w:pPr>
        <w:spacing w:before="120" w:after="0" w:line="288" w:lineRule="auto"/>
        <w:ind w:right="28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B382A">
        <w:rPr>
          <w:rFonts w:ascii="Times New Roman" w:eastAsia="Times New Roman" w:hAnsi="Times New Roman" w:cs="Times New Roman"/>
          <w:sz w:val="28"/>
          <w:szCs w:val="28"/>
        </w:rPr>
        <w:t>7. Календарный график работы над проектом на весь период проектирования (</w:t>
      </w:r>
      <w:r w:rsidRPr="000B382A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0B382A"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 </w:t>
      </w:r>
      <w:r w:rsidRPr="000B382A">
        <w:rPr>
          <w:rFonts w:ascii="Times New Roman" w:eastAsia="Times New Roman" w:hAnsi="Times New Roman" w:cs="Times New Roman"/>
          <w:color w:val="000000"/>
          <w:sz w:val="28"/>
          <w:szCs w:val="28"/>
        </w:rPr>
        <w:t>обозначением</w:t>
      </w:r>
      <w:r w:rsidRPr="000B382A"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 </w:t>
      </w:r>
      <w:r w:rsidRPr="000B382A">
        <w:rPr>
          <w:rFonts w:ascii="Times New Roman" w:eastAsia="Times New Roman" w:hAnsi="Times New Roman" w:cs="Times New Roman"/>
          <w:color w:val="000000"/>
          <w:sz w:val="28"/>
          <w:szCs w:val="28"/>
        </w:rPr>
        <w:t>сроков</w:t>
      </w:r>
      <w:r w:rsidRPr="000B382A"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 </w:t>
      </w:r>
      <w:r w:rsidRPr="000B382A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выполнения</w:t>
      </w:r>
      <w:r w:rsidRPr="000B382A"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 </w:t>
      </w:r>
      <w:r w:rsidRPr="000B382A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0B382A"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 </w:t>
      </w:r>
      <w:r w:rsidRPr="000B382A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процентом от общего объёма работы</w:t>
      </w:r>
      <w:r w:rsidRPr="000B382A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</w:p>
    <w:p w:rsidR="000B382A" w:rsidRPr="000B382A" w:rsidRDefault="000B382A" w:rsidP="000B382A">
      <w:pPr>
        <w:spacing w:after="0" w:line="312" w:lineRule="auto"/>
        <w:ind w:right="28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раздел 1, Введение к 28.02.2020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г. – 10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% готовности работы; </w:t>
      </w:r>
    </w:p>
    <w:p w:rsidR="000B382A" w:rsidRPr="000B382A" w:rsidRDefault="000B382A" w:rsidP="000B382A">
      <w:pPr>
        <w:spacing w:after="0" w:line="312" w:lineRule="auto"/>
        <w:ind w:right="28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раздел 2 к 15.03.2020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г. – 30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% готовности работы;</w:t>
      </w:r>
    </w:p>
    <w:p w:rsidR="000B382A" w:rsidRPr="000B382A" w:rsidRDefault="000B382A" w:rsidP="000B382A">
      <w:pPr>
        <w:spacing w:after="0" w:line="312" w:lineRule="auto"/>
        <w:ind w:right="28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раздел 3 к 15.04.2020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г. – 60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% готовности работы;</w:t>
      </w:r>
    </w:p>
    <w:p w:rsidR="000B382A" w:rsidRPr="000B382A" w:rsidRDefault="000B382A" w:rsidP="000B382A">
      <w:pPr>
        <w:spacing w:after="0" w:line="312" w:lineRule="auto"/>
        <w:ind w:right="28" w:firstLine="720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раздел 4 к 10.05.2020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г. – 80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% готовности работы;</w:t>
      </w:r>
    </w:p>
    <w:p w:rsidR="000B382A" w:rsidRPr="000B382A" w:rsidRDefault="000B382A" w:rsidP="000B382A">
      <w:pPr>
        <w:spacing w:after="0" w:line="312" w:lineRule="auto"/>
        <w:ind w:right="28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Зак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лючение, Приложения к 20.05.2020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г.– 90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% готовности работы;</w:t>
      </w:r>
      <w:r w:rsidRPr="000B382A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</w:rPr>
        <w:t xml:space="preserve"> 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оформление пояснительной записки и гра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фического материала к 24.05.2020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г. – 100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/>
        </w:rPr>
        <w:t> 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% готовности работы.</w:t>
      </w:r>
    </w:p>
    <w:p w:rsidR="000B382A" w:rsidRPr="000B382A" w:rsidRDefault="000B382A" w:rsidP="000B382A">
      <w:pPr>
        <w:spacing w:after="0" w:line="312" w:lineRule="auto"/>
        <w:ind w:right="28" w:firstLine="720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</w:rPr>
      </w:pPr>
      <w:r w:rsidRPr="000B382A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Защит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а курсового проекта с 31.05.2020 г. по 01.06.2020</w:t>
      </w:r>
      <w:r w:rsidRPr="000B382A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 xml:space="preserve"> </w:t>
      </w:r>
      <w:proofErr w:type="gramStart"/>
      <w:r w:rsidRPr="000B382A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г.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</w:t>
      </w:r>
      <w:r w:rsidRPr="000B382A">
        <w:rPr>
          <w:rFonts w:ascii="Times New Roman" w:eastAsia="Times New Roman" w:hAnsi="Times New Roman" w:cs="Times New Roman"/>
          <w:i/>
          <w:sz w:val="4"/>
          <w:szCs w:val="4"/>
          <w:u w:val="single"/>
        </w:rPr>
        <w:t>.</w:t>
      </w:r>
      <w:proofErr w:type="gramEnd"/>
    </w:p>
    <w:p w:rsidR="000B382A" w:rsidRPr="000B382A" w:rsidRDefault="000B382A" w:rsidP="000B382A">
      <w:pPr>
        <w:spacing w:after="0" w:line="312" w:lineRule="auto"/>
        <w:ind w:right="29" w:firstLine="708"/>
        <w:rPr>
          <w:rFonts w:ascii="Times New Roman" w:eastAsia="Times New Roman" w:hAnsi="Times New Roman" w:cs="Times New Roman"/>
          <w:color w:val="C2D69B"/>
          <w:sz w:val="28"/>
          <w:szCs w:val="28"/>
        </w:rPr>
      </w:pPr>
    </w:p>
    <w:p w:rsidR="000B382A" w:rsidRPr="000B382A" w:rsidRDefault="000B382A" w:rsidP="000B382A">
      <w:pPr>
        <w:spacing w:after="0" w:line="312" w:lineRule="auto"/>
        <w:ind w:right="29"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B382A" w:rsidRPr="000B382A" w:rsidRDefault="000B382A" w:rsidP="000B382A">
      <w:pPr>
        <w:spacing w:after="0" w:line="312" w:lineRule="auto"/>
        <w:ind w:left="2832" w:right="29" w:firstLine="708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B382A"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  <w:r w:rsidRPr="000B382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Удовин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И.А.</w:t>
      </w:r>
    </w:p>
    <w:p w:rsidR="000B382A" w:rsidRPr="000B382A" w:rsidRDefault="000B382A" w:rsidP="000B382A">
      <w:pPr>
        <w:spacing w:after="0" w:line="240" w:lineRule="auto"/>
        <w:ind w:right="29" w:firstLine="720"/>
        <w:rPr>
          <w:rFonts w:ascii="Times New Roman" w:eastAsia="Times New Roman" w:hAnsi="Times New Roman" w:cs="Times New Roman"/>
          <w:sz w:val="20"/>
          <w:szCs w:val="20"/>
        </w:rPr>
      </w:pPr>
      <w:r w:rsidRPr="000B382A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</w:t>
      </w:r>
      <w:r w:rsidR="006475B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</w:t>
      </w:r>
      <w:r w:rsidRPr="000B38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382A">
        <w:rPr>
          <w:rFonts w:ascii="Times New Roman" w:eastAsia="Times New Roman" w:hAnsi="Times New Roman" w:cs="Times New Roman"/>
          <w:sz w:val="20"/>
          <w:szCs w:val="20"/>
        </w:rPr>
        <w:t>(подпись)</w:t>
      </w:r>
    </w:p>
    <w:p w:rsidR="000B382A" w:rsidRPr="000B382A" w:rsidRDefault="000B382A" w:rsidP="000B382A">
      <w:pPr>
        <w:spacing w:after="0" w:line="312" w:lineRule="auto"/>
        <w:ind w:right="29" w:firstLine="709"/>
        <w:rPr>
          <w:rFonts w:ascii="Times New Roman" w:eastAsia="Times New Roman" w:hAnsi="Times New Roman" w:cs="Times New Roman"/>
          <w:sz w:val="14"/>
          <w:szCs w:val="14"/>
        </w:rPr>
      </w:pPr>
    </w:p>
    <w:p w:rsidR="000B382A" w:rsidRPr="000B382A" w:rsidRDefault="000B382A" w:rsidP="000B382A">
      <w:pPr>
        <w:spacing w:after="0" w:line="312" w:lineRule="auto"/>
        <w:ind w:right="29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0B382A" w:rsidRPr="000B382A" w:rsidRDefault="000B382A" w:rsidP="000B382A">
      <w:pPr>
        <w:spacing w:after="0" w:line="312" w:lineRule="auto"/>
        <w:ind w:right="29" w:firstLine="720"/>
        <w:jc w:val="center"/>
        <w:rPr>
          <w:rFonts w:ascii="Times New Roman" w:eastAsia="Times New Roman" w:hAnsi="Times New Roman" w:cs="Times New Roman"/>
          <w:sz w:val="20"/>
          <w:szCs w:val="20"/>
          <w:lang w:val="be-BY"/>
        </w:rPr>
      </w:pPr>
      <w:r w:rsidRPr="000B382A">
        <w:rPr>
          <w:rFonts w:ascii="Times New Roman" w:eastAsia="Times New Roman" w:hAnsi="Times New Roman" w:cs="Times New Roman"/>
          <w:sz w:val="28"/>
          <w:szCs w:val="28"/>
        </w:rPr>
        <w:t xml:space="preserve">Задание принял к </w:t>
      </w:r>
      <w:proofErr w:type="gramStart"/>
      <w:r w:rsidRPr="000B382A">
        <w:rPr>
          <w:rFonts w:ascii="Times New Roman" w:eastAsia="Times New Roman" w:hAnsi="Times New Roman" w:cs="Times New Roman"/>
          <w:sz w:val="28"/>
          <w:szCs w:val="28"/>
        </w:rPr>
        <w:t>исполнению</w:t>
      </w:r>
      <w:r w:rsidR="003C5846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 </w:t>
      </w:r>
      <w:proofErr w:type="spellStart"/>
      <w:r w:rsidR="003C5846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Лапытько</w:t>
      </w:r>
      <w:proofErr w:type="spellEnd"/>
      <w:proofErr w:type="gramEnd"/>
      <w:r w:rsidR="003C5846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А.И.</w:t>
      </w:r>
      <w:r w:rsidR="00E63BCC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                01.02.2020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г.</w:t>
      </w:r>
      <w:r w:rsidRPr="000B38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B382A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                              </w:t>
      </w:r>
      <w:r w:rsidR="002615AF">
        <w:rPr>
          <w:rFonts w:ascii="Times New Roman" w:eastAsia="Times New Roman" w:hAnsi="Times New Roman" w:cs="Times New Roman"/>
          <w:sz w:val="28"/>
          <w:szCs w:val="28"/>
        </w:rPr>
        <w:tab/>
      </w:r>
      <w:r w:rsidR="002615AF">
        <w:rPr>
          <w:rFonts w:ascii="Times New Roman" w:eastAsia="Times New Roman" w:hAnsi="Times New Roman" w:cs="Times New Roman"/>
          <w:sz w:val="28"/>
          <w:szCs w:val="28"/>
        </w:rPr>
        <w:tab/>
      </w:r>
      <w:r w:rsidR="002615AF">
        <w:rPr>
          <w:rFonts w:ascii="Times New Roman" w:eastAsia="Times New Roman" w:hAnsi="Times New Roman" w:cs="Times New Roman"/>
          <w:sz w:val="28"/>
          <w:szCs w:val="28"/>
        </w:rPr>
        <w:tab/>
      </w:r>
      <w:r w:rsidR="002615AF">
        <w:rPr>
          <w:rFonts w:ascii="Times New Roman" w:eastAsia="Times New Roman" w:hAnsi="Times New Roman" w:cs="Times New Roman"/>
          <w:sz w:val="28"/>
          <w:szCs w:val="28"/>
        </w:rPr>
        <w:tab/>
      </w:r>
      <w:r w:rsidR="002615AF">
        <w:rPr>
          <w:rFonts w:ascii="Times New Roman" w:eastAsia="Times New Roman" w:hAnsi="Times New Roman" w:cs="Times New Roman"/>
          <w:sz w:val="28"/>
          <w:szCs w:val="28"/>
        </w:rPr>
        <w:tab/>
      </w:r>
      <w:r w:rsidR="002615AF">
        <w:rPr>
          <w:rFonts w:ascii="Times New Roman" w:eastAsia="Times New Roman" w:hAnsi="Times New Roman" w:cs="Times New Roman"/>
          <w:sz w:val="28"/>
          <w:szCs w:val="28"/>
        </w:rPr>
        <w:tab/>
      </w:r>
      <w:r w:rsidRPr="000B382A">
        <w:rPr>
          <w:rFonts w:ascii="Times New Roman" w:eastAsia="Times New Roman" w:hAnsi="Times New Roman" w:cs="Times New Roman"/>
          <w:sz w:val="20"/>
          <w:szCs w:val="20"/>
        </w:rPr>
        <w:t>(дата и подпись студента)</w:t>
      </w:r>
    </w:p>
    <w:p w:rsidR="00465A64" w:rsidRPr="00465A64" w:rsidRDefault="00465A64" w:rsidP="00465A64">
      <w:pPr>
        <w:spacing w:before="120" w:after="0" w:line="288" w:lineRule="auto"/>
        <w:ind w:right="28" w:firstLine="720"/>
        <w:rPr>
          <w:rFonts w:ascii="Times New Roman" w:eastAsia="Times New Roman" w:hAnsi="Times New Roman" w:cs="Times New Roman"/>
          <w:i/>
          <w:sz w:val="4"/>
          <w:szCs w:val="4"/>
          <w:u w:val="single"/>
        </w:rPr>
      </w:pPr>
      <w:r w:rsidRPr="00465A64">
        <w:rPr>
          <w:rFonts w:ascii="Times New Roman" w:eastAsia="Times New Roman" w:hAnsi="Times New Roman" w:cs="Times New Roman"/>
          <w:i/>
          <w:sz w:val="4"/>
          <w:szCs w:val="4"/>
          <w:u w:val="single"/>
        </w:rPr>
        <w:t xml:space="preserve"> </w:t>
      </w:r>
    </w:p>
    <w:p w:rsidR="00465A64" w:rsidRDefault="00465A64" w:rsidP="00286F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5A64" w:rsidRDefault="00465A64" w:rsidP="00286F22">
      <w:pPr>
        <w:jc w:val="center"/>
      </w:pPr>
    </w:p>
    <w:p w:rsidR="005648BA" w:rsidRDefault="005648BA" w:rsidP="00286F22">
      <w:pPr>
        <w:jc w:val="center"/>
      </w:pPr>
    </w:p>
    <w:p w:rsidR="005648BA" w:rsidRDefault="005648BA" w:rsidP="00286F22">
      <w:pPr>
        <w:jc w:val="center"/>
      </w:pPr>
    </w:p>
    <w:p w:rsidR="005648BA" w:rsidRDefault="005648BA" w:rsidP="00286F22">
      <w:pPr>
        <w:jc w:val="center"/>
      </w:pPr>
    </w:p>
    <w:p w:rsidR="005648BA" w:rsidRDefault="005648BA" w:rsidP="00286F22">
      <w:pPr>
        <w:jc w:val="center"/>
      </w:pPr>
    </w:p>
    <w:p w:rsidR="005648BA" w:rsidRDefault="005648BA" w:rsidP="00286F22">
      <w:pPr>
        <w:jc w:val="center"/>
      </w:pPr>
    </w:p>
    <w:p w:rsidR="005648BA" w:rsidRDefault="005648BA" w:rsidP="00286F22">
      <w:pPr>
        <w:jc w:val="center"/>
      </w:pPr>
    </w:p>
    <w:p w:rsidR="005648BA" w:rsidRDefault="005648BA" w:rsidP="00286F22">
      <w:pPr>
        <w:jc w:val="center"/>
      </w:pPr>
    </w:p>
    <w:p w:rsidR="005648BA" w:rsidRDefault="005648BA" w:rsidP="00286F22">
      <w:pPr>
        <w:jc w:val="center"/>
      </w:pPr>
    </w:p>
    <w:p w:rsidR="005648BA" w:rsidRDefault="005648BA" w:rsidP="00286F22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8320964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76E48" w:rsidRDefault="00576E48">
          <w:pPr>
            <w:pStyle w:val="a9"/>
          </w:pPr>
          <w:r>
            <w:t>Оглавление</w:t>
          </w:r>
        </w:p>
        <w:p w:rsidR="007A44C6" w:rsidRDefault="00576E4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41327079" w:history="1">
            <w:r w:rsidR="007A44C6" w:rsidRPr="00B51286">
              <w:rPr>
                <w:rStyle w:val="a8"/>
                <w:noProof/>
              </w:rPr>
              <w:t>ВВЕДЕНИЕ</w:t>
            </w:r>
            <w:r w:rsidR="007A44C6">
              <w:rPr>
                <w:noProof/>
                <w:webHidden/>
              </w:rPr>
              <w:tab/>
            </w:r>
            <w:r w:rsidR="007A44C6">
              <w:rPr>
                <w:noProof/>
                <w:webHidden/>
              </w:rPr>
              <w:fldChar w:fldCharType="begin"/>
            </w:r>
            <w:r w:rsidR="007A44C6">
              <w:rPr>
                <w:noProof/>
                <w:webHidden/>
              </w:rPr>
              <w:instrText xml:space="preserve"> PAGEREF _Toc41327079 \h </w:instrText>
            </w:r>
            <w:r w:rsidR="007A44C6">
              <w:rPr>
                <w:noProof/>
                <w:webHidden/>
              </w:rPr>
            </w:r>
            <w:r w:rsidR="007A44C6">
              <w:rPr>
                <w:noProof/>
                <w:webHidden/>
              </w:rPr>
              <w:fldChar w:fldCharType="separate"/>
            </w:r>
            <w:r w:rsidR="007A44C6">
              <w:rPr>
                <w:noProof/>
                <w:webHidden/>
              </w:rPr>
              <w:t>5</w:t>
            </w:r>
            <w:r w:rsidR="007A44C6"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41327080" w:history="1">
            <w:r w:rsidRPr="00B51286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ru-RU"/>
              </w:rPr>
              <w:tab/>
            </w:r>
            <w:r w:rsidRPr="00B51286">
              <w:rPr>
                <w:rStyle w:val="a8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1327081" w:history="1">
            <w:r w:rsidRPr="00B51286">
              <w:rPr>
                <w:rStyle w:val="a8"/>
                <w:noProof/>
              </w:rPr>
              <w:t>1.1.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B51286">
              <w:rPr>
                <w:rStyle w:val="a8"/>
                <w:noProof/>
              </w:rPr>
              <w:t>Основные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1327082" w:history="1">
            <w:r w:rsidRPr="00B51286">
              <w:rPr>
                <w:rStyle w:val="a8"/>
                <w:noProof/>
              </w:rPr>
              <w:t>1.2.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B51286">
              <w:rPr>
                <w:rStyle w:val="a8"/>
                <w:noProof/>
              </w:rPr>
              <w:t>Правила и ход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1327083" w:history="1">
            <w:r w:rsidRPr="00B51286">
              <w:rPr>
                <w:rStyle w:val="a8"/>
                <w:noProof/>
              </w:rPr>
              <w:t>1.3.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B51286">
              <w:rPr>
                <w:rStyle w:val="a8"/>
                <w:noProof/>
              </w:rPr>
              <w:t>Разновидности BlackJack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41327084" w:history="1">
            <w:r w:rsidRPr="00B51286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ru-RU"/>
              </w:rPr>
              <w:tab/>
            </w:r>
            <w:r w:rsidRPr="00B51286">
              <w:rPr>
                <w:rStyle w:val="a8"/>
                <w:noProof/>
              </w:rPr>
              <w:t>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1327085" w:history="1">
            <w:r w:rsidRPr="00B51286">
              <w:rPr>
                <w:rStyle w:val="a8"/>
                <w:noProof/>
              </w:rPr>
              <w:t>2.1.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B51286">
              <w:rPr>
                <w:rStyle w:val="a8"/>
                <w:noProof/>
              </w:rPr>
              <w:t>Выбор инструментария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1327086" w:history="1">
            <w:r w:rsidRPr="00B51286">
              <w:rPr>
                <w:rStyle w:val="a8"/>
                <w:noProof/>
              </w:rPr>
              <w:t>2.2.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B51286">
              <w:rPr>
                <w:rStyle w:val="a8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1327087" w:history="1">
            <w:r w:rsidRPr="00B51286">
              <w:rPr>
                <w:rStyle w:val="a8"/>
                <w:noProof/>
              </w:rPr>
              <w:t>2.3.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B51286">
              <w:rPr>
                <w:rStyle w:val="a8"/>
                <w:noProof/>
              </w:rPr>
              <w:t>Элементы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1327088" w:history="1">
            <w:r w:rsidRPr="00B51286">
              <w:rPr>
                <w:rStyle w:val="a8"/>
                <w:noProof/>
              </w:rPr>
              <w:t>2.4.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B51286">
              <w:rPr>
                <w:rStyle w:val="a8"/>
                <w:noProof/>
              </w:rPr>
              <w:t>Реализация раздачи и сбора карт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1327089" w:history="1">
            <w:r w:rsidRPr="00B51286">
              <w:rPr>
                <w:rStyle w:val="a8"/>
                <w:noProof/>
              </w:rPr>
              <w:t>2.5.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B51286">
              <w:rPr>
                <w:rStyle w:val="a8"/>
                <w:noProof/>
              </w:rPr>
              <w:t>Реализация извлечения текущей валюты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1327090" w:history="1">
            <w:r w:rsidRPr="00B51286">
              <w:rPr>
                <w:rStyle w:val="a8"/>
                <w:noProof/>
              </w:rPr>
              <w:t>2.6.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B51286">
              <w:rPr>
                <w:rStyle w:val="a8"/>
                <w:noProof/>
              </w:rPr>
              <w:t>Реализация игровых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41327091" w:history="1">
            <w:r w:rsidRPr="00B51286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41327092" w:history="1">
            <w:r w:rsidRPr="00B51286">
              <w:rPr>
                <w:rStyle w:val="a8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41327093" w:history="1">
            <w:r w:rsidRPr="00B51286">
              <w:rPr>
                <w:rStyle w:val="a8"/>
                <w:noProof/>
              </w:rPr>
              <w:t>ПРИЛОЖЕНИЕ A.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4C6" w:rsidRDefault="007A44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41327094" w:history="1">
            <w:r w:rsidRPr="00B51286">
              <w:rPr>
                <w:rStyle w:val="a8"/>
                <w:noProof/>
              </w:rPr>
              <w:t>ПРИЛОЖЕНИЕ B. UML-диаграмма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6E48" w:rsidRDefault="00576E48">
          <w:r>
            <w:rPr>
              <w:b/>
              <w:bCs/>
            </w:rPr>
            <w:fldChar w:fldCharType="end"/>
          </w:r>
        </w:p>
      </w:sdtContent>
    </w:sdt>
    <w:p w:rsidR="006B1EB3" w:rsidRPr="0087136A" w:rsidRDefault="00C72D7C" w:rsidP="0087136A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:rsidR="0087564B" w:rsidRDefault="005648BA" w:rsidP="001D5FD9">
      <w:pPr>
        <w:pStyle w:val="1"/>
        <w:jc w:val="center"/>
        <w:rPr>
          <w:lang w:val="ru-RU"/>
        </w:rPr>
      </w:pPr>
      <w:bookmarkStart w:id="1" w:name="_Toc41327079"/>
      <w:r w:rsidRPr="00BB786F">
        <w:rPr>
          <w:lang w:val="ru-RU"/>
        </w:rPr>
        <w:lastRenderedPageBreak/>
        <w:t>ВВЕДЕНИЕ</w:t>
      </w:r>
      <w:bookmarkEnd w:id="1"/>
    </w:p>
    <w:p w:rsidR="002C083A" w:rsidRPr="002C083A" w:rsidRDefault="002C083A" w:rsidP="002C083A"/>
    <w:p w:rsidR="00544363" w:rsidRDefault="0087564B" w:rsidP="00882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Азартная игра</w:t>
      </w:r>
      <w:r w:rsidRPr="0087564B">
        <w:rPr>
          <w:rFonts w:ascii="Times New Roman" w:hAnsi="Times New Roman" w:cs="Times New Roman"/>
          <w:sz w:val="28"/>
          <w:szCs w:val="28"/>
        </w:rPr>
        <w:t xml:space="preserve"> (фр. </w:t>
      </w:r>
      <w:proofErr w:type="spellStart"/>
      <w:r w:rsidRPr="0087564B">
        <w:rPr>
          <w:rFonts w:ascii="Times New Roman" w:hAnsi="Times New Roman" w:cs="Times New Roman"/>
          <w:sz w:val="28"/>
          <w:szCs w:val="28"/>
        </w:rPr>
        <w:t>jeu</w:t>
      </w:r>
      <w:proofErr w:type="spellEnd"/>
      <w:r w:rsidRPr="008756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564B">
        <w:rPr>
          <w:rFonts w:ascii="Times New Roman" w:hAnsi="Times New Roman" w:cs="Times New Roman"/>
          <w:sz w:val="28"/>
          <w:szCs w:val="28"/>
        </w:rPr>
        <w:t>de</w:t>
      </w:r>
      <w:proofErr w:type="spellEnd"/>
      <w:r w:rsidRPr="008756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564B">
        <w:rPr>
          <w:rFonts w:ascii="Times New Roman" w:hAnsi="Times New Roman" w:cs="Times New Roman"/>
          <w:sz w:val="28"/>
          <w:szCs w:val="28"/>
        </w:rPr>
        <w:t>hasard</w:t>
      </w:r>
      <w:proofErr w:type="spellEnd"/>
      <w:r w:rsidRPr="0087564B">
        <w:rPr>
          <w:rFonts w:ascii="Times New Roman" w:hAnsi="Times New Roman" w:cs="Times New Roman"/>
          <w:sz w:val="28"/>
          <w:szCs w:val="28"/>
        </w:rPr>
        <w:t xml:space="preserve"> букв. «игра случая»; до революции в России писали «</w:t>
      </w:r>
      <w:proofErr w:type="spellStart"/>
      <w:r w:rsidRPr="0087564B">
        <w:rPr>
          <w:rFonts w:ascii="Times New Roman" w:hAnsi="Times New Roman" w:cs="Times New Roman"/>
          <w:sz w:val="28"/>
          <w:szCs w:val="28"/>
        </w:rPr>
        <w:t>азардная</w:t>
      </w:r>
      <w:proofErr w:type="spellEnd"/>
      <w:r w:rsidRPr="0087564B">
        <w:rPr>
          <w:rFonts w:ascii="Times New Roman" w:hAnsi="Times New Roman" w:cs="Times New Roman"/>
          <w:sz w:val="28"/>
          <w:szCs w:val="28"/>
        </w:rPr>
        <w:t xml:space="preserve"> игра», от архаизма </w:t>
      </w:r>
      <w:proofErr w:type="spellStart"/>
      <w:r w:rsidRPr="0087564B">
        <w:rPr>
          <w:rFonts w:ascii="Times New Roman" w:hAnsi="Times New Roman" w:cs="Times New Roman"/>
          <w:sz w:val="28"/>
          <w:szCs w:val="28"/>
        </w:rPr>
        <w:t>азардовать</w:t>
      </w:r>
      <w:proofErr w:type="spellEnd"/>
      <w:r w:rsidRPr="0087564B">
        <w:rPr>
          <w:rFonts w:ascii="Times New Roman" w:hAnsi="Times New Roman" w:cs="Times New Roman"/>
          <w:sz w:val="28"/>
          <w:szCs w:val="28"/>
        </w:rPr>
        <w:t xml:space="preserve"> «рисковать») — игра с целью выигрыша денег или иных материальных ценностей, в которой выигрыш полностью или в значительной степени зависит не от н</w:t>
      </w:r>
      <w:r w:rsidR="007D6C13">
        <w:rPr>
          <w:rFonts w:ascii="Times New Roman" w:hAnsi="Times New Roman" w:cs="Times New Roman"/>
          <w:sz w:val="28"/>
          <w:szCs w:val="28"/>
        </w:rPr>
        <w:t xml:space="preserve">авыка играющих, а от случайности, но, несмотря на это, </w:t>
      </w:r>
      <w:r w:rsidR="007D6C13" w:rsidRPr="007D6C13">
        <w:rPr>
          <w:rFonts w:ascii="Times New Roman" w:hAnsi="Times New Roman" w:cs="Times New Roman"/>
          <w:sz w:val="28"/>
          <w:szCs w:val="28"/>
        </w:rPr>
        <w:t>результаты продолжительной серии игр подчиняются определенным статистическим закономерностям.</w:t>
      </w:r>
      <w:r w:rsidR="007D6C13">
        <w:rPr>
          <w:rFonts w:ascii="Times New Roman" w:hAnsi="Times New Roman" w:cs="Times New Roman"/>
          <w:sz w:val="28"/>
          <w:szCs w:val="28"/>
        </w:rPr>
        <w:t xml:space="preserve"> Г</w:t>
      </w:r>
      <w:r w:rsidRPr="0087564B">
        <w:rPr>
          <w:rFonts w:ascii="Times New Roman" w:hAnsi="Times New Roman" w:cs="Times New Roman"/>
          <w:sz w:val="28"/>
          <w:szCs w:val="28"/>
        </w:rPr>
        <w:t>лавный интерес направлен не н</w:t>
      </w:r>
      <w:r>
        <w:rPr>
          <w:rFonts w:ascii="Times New Roman" w:hAnsi="Times New Roman" w:cs="Times New Roman"/>
          <w:sz w:val="28"/>
          <w:szCs w:val="28"/>
        </w:rPr>
        <w:t>а процесс игры, а на её исход</w:t>
      </w:r>
      <w:r w:rsidR="00544363" w:rsidRPr="00544363">
        <w:rPr>
          <w:rFonts w:ascii="Times New Roman" w:hAnsi="Times New Roman" w:cs="Times New Roman"/>
          <w:sz w:val="28"/>
          <w:szCs w:val="28"/>
        </w:rPr>
        <w:t>. Содержатели рулеток и иных игорных домов при продолжительной игре всегда остаются в выигрыше даже в том случае, если игра никаким обманом не сопрово</w:t>
      </w:r>
      <w:r w:rsidR="007824DA">
        <w:rPr>
          <w:rFonts w:ascii="Times New Roman" w:hAnsi="Times New Roman" w:cs="Times New Roman"/>
          <w:sz w:val="28"/>
          <w:szCs w:val="28"/>
        </w:rPr>
        <w:t>ждается. Это определяется</w:t>
      </w:r>
      <w:r w:rsidR="00544363" w:rsidRPr="00544363">
        <w:rPr>
          <w:rFonts w:ascii="Times New Roman" w:hAnsi="Times New Roman" w:cs="Times New Roman"/>
          <w:sz w:val="28"/>
          <w:szCs w:val="28"/>
        </w:rPr>
        <w:t xml:space="preserve"> условиями игры. Установление условий, при которых игра «справедлива» или «безобидна», то есть даёт обеим сторонам совершенно одинаковые шансы на выигрыш, равно как и условий, обеспечивающих при производстве игры в большом масштабе (то есть при весьма большом числе её повторений) определенный выигрыш одной стороне, составляет предмет математического исследования, относящегося </w:t>
      </w:r>
      <w:r w:rsidR="00544363">
        <w:rPr>
          <w:rFonts w:ascii="Times New Roman" w:hAnsi="Times New Roman" w:cs="Times New Roman"/>
          <w:sz w:val="28"/>
          <w:szCs w:val="28"/>
        </w:rPr>
        <w:t>к области теории вероятностей</w:t>
      </w:r>
      <w:r w:rsidR="00544363" w:rsidRPr="00544363">
        <w:rPr>
          <w:rFonts w:ascii="Times New Roman" w:hAnsi="Times New Roman" w:cs="Times New Roman"/>
          <w:sz w:val="28"/>
          <w:szCs w:val="28"/>
        </w:rPr>
        <w:t>.</w:t>
      </w:r>
    </w:p>
    <w:p w:rsidR="00B43833" w:rsidRDefault="002579CF" w:rsidP="002579CF">
      <w:pPr>
        <w:rPr>
          <w:rFonts w:ascii="Times New Roman" w:hAnsi="Times New Roman" w:cs="Times New Roman"/>
          <w:sz w:val="28"/>
          <w:szCs w:val="28"/>
        </w:rPr>
      </w:pPr>
      <w:r w:rsidRPr="002579CF">
        <w:rPr>
          <w:rFonts w:ascii="Times New Roman" w:hAnsi="Times New Roman" w:cs="Times New Roman"/>
          <w:sz w:val="28"/>
          <w:szCs w:val="28"/>
        </w:rPr>
        <w:t>Казино и азартные игры</w:t>
      </w:r>
      <w:r w:rsidR="00C9795A">
        <w:rPr>
          <w:rFonts w:ascii="Times New Roman" w:hAnsi="Times New Roman" w:cs="Times New Roman"/>
          <w:sz w:val="28"/>
          <w:szCs w:val="28"/>
        </w:rPr>
        <w:t xml:space="preserve"> и</w:t>
      </w:r>
      <w:r w:rsidRPr="002579CF">
        <w:rPr>
          <w:rFonts w:ascii="Times New Roman" w:hAnsi="Times New Roman" w:cs="Times New Roman"/>
          <w:sz w:val="28"/>
          <w:szCs w:val="28"/>
        </w:rPr>
        <w:t xml:space="preserve"> сегодня некоторыми категориями граждан считаются одним из главных пороков человечества. Чтобы подробнее узнать о проблеме игромании</w:t>
      </w:r>
      <w:r w:rsidR="007824DA">
        <w:rPr>
          <w:rFonts w:ascii="Times New Roman" w:hAnsi="Times New Roman" w:cs="Times New Roman"/>
          <w:sz w:val="28"/>
          <w:szCs w:val="28"/>
        </w:rPr>
        <w:t>,</w:t>
      </w:r>
      <w:r w:rsidRPr="002579CF">
        <w:rPr>
          <w:rFonts w:ascii="Times New Roman" w:hAnsi="Times New Roman" w:cs="Times New Roman"/>
          <w:sz w:val="28"/>
          <w:szCs w:val="28"/>
        </w:rPr>
        <w:t xml:space="preserve"> нужно немного окунуться в и</w:t>
      </w:r>
      <w:r w:rsidR="007824DA">
        <w:rPr>
          <w:rFonts w:ascii="Times New Roman" w:hAnsi="Times New Roman" w:cs="Times New Roman"/>
          <w:sz w:val="28"/>
          <w:szCs w:val="28"/>
        </w:rPr>
        <w:t>сторию и</w:t>
      </w:r>
      <w:r w:rsidRPr="002579CF">
        <w:rPr>
          <w:rFonts w:ascii="Times New Roman" w:hAnsi="Times New Roman" w:cs="Times New Roman"/>
          <w:sz w:val="28"/>
          <w:szCs w:val="28"/>
        </w:rPr>
        <w:t xml:space="preserve"> узнать с чего вообще начинались игры и азарт.</w:t>
      </w:r>
    </w:p>
    <w:p w:rsidR="002579CF" w:rsidRPr="002579CF" w:rsidRDefault="002579CF" w:rsidP="002579CF">
      <w:pPr>
        <w:rPr>
          <w:rFonts w:ascii="Times New Roman" w:hAnsi="Times New Roman" w:cs="Times New Roman"/>
          <w:sz w:val="28"/>
          <w:szCs w:val="28"/>
        </w:rPr>
      </w:pPr>
      <w:r w:rsidRPr="002579CF">
        <w:rPr>
          <w:rFonts w:ascii="Times New Roman" w:hAnsi="Times New Roman" w:cs="Times New Roman"/>
          <w:sz w:val="28"/>
          <w:szCs w:val="28"/>
        </w:rPr>
        <w:t>Самыми первыми, известными археологам, атрибутами азартных игр считаются четырехгранные таранные кости. Они были обнаружены на территории древней Месопотамии и датируются примерно 6000 лет до нашей эры. Также здесь были обнаружены шестигранные кубики более поздней эпохи (3000 лет до нашей эры).</w:t>
      </w:r>
      <w:r w:rsidR="00B43833">
        <w:rPr>
          <w:rFonts w:ascii="Times New Roman" w:hAnsi="Times New Roman" w:cs="Times New Roman"/>
          <w:sz w:val="28"/>
          <w:szCs w:val="28"/>
        </w:rPr>
        <w:t xml:space="preserve"> </w:t>
      </w:r>
      <w:r w:rsidRPr="002579CF">
        <w:rPr>
          <w:rFonts w:ascii="Times New Roman" w:hAnsi="Times New Roman" w:cs="Times New Roman"/>
          <w:sz w:val="28"/>
          <w:szCs w:val="28"/>
        </w:rPr>
        <w:t xml:space="preserve">Такие находки позволяют ученым выдвигать версии о существовании в тот период азартных игр. В Британском музее </w:t>
      </w:r>
      <w:r w:rsidRPr="002579CF">
        <w:rPr>
          <w:rFonts w:ascii="Times New Roman" w:hAnsi="Times New Roman" w:cs="Times New Roman"/>
          <w:sz w:val="28"/>
          <w:szCs w:val="28"/>
        </w:rPr>
        <w:lastRenderedPageBreak/>
        <w:t>хранится древнейшая настольная игра, также родом из Месопотами</w:t>
      </w:r>
      <w:r w:rsidR="00B43833">
        <w:rPr>
          <w:rFonts w:ascii="Times New Roman" w:hAnsi="Times New Roman" w:cs="Times New Roman"/>
          <w:sz w:val="28"/>
          <w:szCs w:val="28"/>
        </w:rPr>
        <w:t>и. Она называлась «</w:t>
      </w:r>
      <w:proofErr w:type="spellStart"/>
      <w:r w:rsidR="00B43833">
        <w:rPr>
          <w:rFonts w:ascii="Times New Roman" w:hAnsi="Times New Roman" w:cs="Times New Roman"/>
          <w:sz w:val="28"/>
          <w:szCs w:val="28"/>
        </w:rPr>
        <w:t>ур</w:t>
      </w:r>
      <w:proofErr w:type="spellEnd"/>
      <w:r w:rsidR="00B43833">
        <w:rPr>
          <w:rFonts w:ascii="Times New Roman" w:hAnsi="Times New Roman" w:cs="Times New Roman"/>
          <w:sz w:val="28"/>
          <w:szCs w:val="28"/>
        </w:rPr>
        <w:t>» и состояла</w:t>
      </w:r>
      <w:r w:rsidRPr="002579CF">
        <w:rPr>
          <w:rFonts w:ascii="Times New Roman" w:hAnsi="Times New Roman" w:cs="Times New Roman"/>
          <w:sz w:val="28"/>
          <w:szCs w:val="28"/>
        </w:rPr>
        <w:t xml:space="preserve"> из доски, 3 тетраэдров и 14 фишек. Свои развлечения на время досуга были в Персии (современная территория Ирана). Здесь предпочитали развлекаться игрой в кости. В Египте же уже 4000-3000 лет до нашей эры вводили законы о запрете азартных игр.</w:t>
      </w:r>
      <w:r w:rsidR="00B43833">
        <w:rPr>
          <w:rFonts w:ascii="Times New Roman" w:hAnsi="Times New Roman" w:cs="Times New Roman"/>
          <w:sz w:val="28"/>
          <w:szCs w:val="28"/>
        </w:rPr>
        <w:t xml:space="preserve"> </w:t>
      </w:r>
      <w:r w:rsidRPr="002579CF">
        <w:rPr>
          <w:rFonts w:ascii="Times New Roman" w:hAnsi="Times New Roman" w:cs="Times New Roman"/>
          <w:sz w:val="28"/>
          <w:szCs w:val="28"/>
        </w:rPr>
        <w:t>Древние китайцы с удовольствие предавались игровому азарту. Историкам известно о том, что в древности каждая улица китайского города имела собственное игорное заведение. Также пользовались популярностью ставки на бега и бои животных.</w:t>
      </w:r>
      <w:r w:rsidR="00B43833">
        <w:rPr>
          <w:rFonts w:ascii="Times New Roman" w:hAnsi="Times New Roman" w:cs="Times New Roman"/>
          <w:sz w:val="28"/>
          <w:szCs w:val="28"/>
        </w:rPr>
        <w:t xml:space="preserve"> </w:t>
      </w:r>
      <w:r w:rsidRPr="002579CF">
        <w:rPr>
          <w:rFonts w:ascii="Times New Roman" w:hAnsi="Times New Roman" w:cs="Times New Roman"/>
          <w:sz w:val="28"/>
          <w:szCs w:val="28"/>
        </w:rPr>
        <w:t>Об античных эллинах и говорить не стоит, если из древнегреческих мифов и легенд известно, что стихию правления главные боги Греции Зевс, Посейдон и Аид выбирал</w:t>
      </w:r>
      <w:r w:rsidR="00B43833">
        <w:rPr>
          <w:rFonts w:ascii="Times New Roman" w:hAnsi="Times New Roman" w:cs="Times New Roman"/>
          <w:sz w:val="28"/>
          <w:szCs w:val="28"/>
        </w:rPr>
        <w:t>и</w:t>
      </w:r>
      <w:r w:rsidRPr="002579CF">
        <w:rPr>
          <w:rFonts w:ascii="Times New Roman" w:hAnsi="Times New Roman" w:cs="Times New Roman"/>
          <w:sz w:val="28"/>
          <w:szCs w:val="28"/>
        </w:rPr>
        <w:t xml:space="preserve"> посредством ставок на исход спортивного события. В Древнем Риме существовали свои законы об азартных играх. К примеру, простые граждане могли играть в кости только в специально указанные сезоны. В иное время римлянину полагалось не отвлекаться от общественных работ.</w:t>
      </w:r>
    </w:p>
    <w:p w:rsidR="002579CF" w:rsidRPr="002579CF" w:rsidRDefault="002579CF" w:rsidP="002579CF">
      <w:pPr>
        <w:rPr>
          <w:rFonts w:ascii="Times New Roman" w:hAnsi="Times New Roman" w:cs="Times New Roman"/>
          <w:sz w:val="28"/>
          <w:szCs w:val="28"/>
        </w:rPr>
      </w:pPr>
    </w:p>
    <w:p w:rsidR="002579CF" w:rsidRPr="002579CF" w:rsidRDefault="002579CF" w:rsidP="002579CF">
      <w:pPr>
        <w:rPr>
          <w:rFonts w:ascii="Times New Roman" w:hAnsi="Times New Roman" w:cs="Times New Roman"/>
          <w:sz w:val="28"/>
          <w:szCs w:val="28"/>
        </w:rPr>
      </w:pPr>
      <w:r w:rsidRPr="002579CF">
        <w:rPr>
          <w:rFonts w:ascii="Times New Roman" w:hAnsi="Times New Roman" w:cs="Times New Roman"/>
          <w:sz w:val="28"/>
          <w:szCs w:val="28"/>
        </w:rPr>
        <w:t>Сегодня в азартные игры играют также, как и в древности. Пожалуй, сложно найти человека, который ни разу за свою жизнь не сыграл партию в карты, шашки или кости. А количество попр</w:t>
      </w:r>
      <w:r w:rsidR="00B43833">
        <w:rPr>
          <w:rFonts w:ascii="Times New Roman" w:hAnsi="Times New Roman" w:cs="Times New Roman"/>
          <w:sz w:val="28"/>
          <w:szCs w:val="28"/>
        </w:rPr>
        <w:t>обовавших себя в этих играх</w:t>
      </w:r>
      <w:r w:rsidRPr="002579CF">
        <w:rPr>
          <w:rFonts w:ascii="Times New Roman" w:hAnsi="Times New Roman" w:cs="Times New Roman"/>
          <w:sz w:val="28"/>
          <w:szCs w:val="28"/>
        </w:rPr>
        <w:t xml:space="preserve"> растет с каждым годом. Это происходит из-за все большей доступности азартных игр. Сегодня без труда можно найти аналог живому казино в интернете, где все будет как «по-настоящему». И даже зависимость будет настоящей.</w:t>
      </w:r>
    </w:p>
    <w:p w:rsidR="002579CF" w:rsidRPr="002579CF" w:rsidRDefault="002579CF" w:rsidP="002579CF">
      <w:pPr>
        <w:rPr>
          <w:rFonts w:ascii="Times New Roman" w:hAnsi="Times New Roman" w:cs="Times New Roman"/>
          <w:sz w:val="28"/>
          <w:szCs w:val="28"/>
        </w:rPr>
      </w:pPr>
    </w:p>
    <w:p w:rsidR="002579CF" w:rsidRDefault="002579CF" w:rsidP="002579C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79CF">
        <w:rPr>
          <w:rFonts w:ascii="Times New Roman" w:hAnsi="Times New Roman" w:cs="Times New Roman"/>
          <w:sz w:val="28"/>
          <w:szCs w:val="28"/>
        </w:rPr>
        <w:t>Игромания</w:t>
      </w:r>
      <w:proofErr w:type="spellEnd"/>
      <w:r w:rsidRPr="002579CF">
        <w:rPr>
          <w:rFonts w:ascii="Times New Roman" w:hAnsi="Times New Roman" w:cs="Times New Roman"/>
          <w:sz w:val="28"/>
          <w:szCs w:val="28"/>
        </w:rPr>
        <w:t xml:space="preserve"> — это форма зависимости, кото</w:t>
      </w:r>
      <w:r w:rsidR="00B43833">
        <w:rPr>
          <w:rFonts w:ascii="Times New Roman" w:hAnsi="Times New Roman" w:cs="Times New Roman"/>
          <w:sz w:val="28"/>
          <w:szCs w:val="28"/>
        </w:rPr>
        <w:t>рая прочно захватывает человека. И</w:t>
      </w:r>
      <w:r w:rsidRPr="002579CF">
        <w:rPr>
          <w:rFonts w:ascii="Times New Roman" w:hAnsi="Times New Roman" w:cs="Times New Roman"/>
          <w:sz w:val="28"/>
          <w:szCs w:val="28"/>
        </w:rPr>
        <w:t xml:space="preserve">збавиться от нее крайне сложно. Зачастую без помощи опытного психолога родственники </w:t>
      </w:r>
      <w:proofErr w:type="spellStart"/>
      <w:r w:rsidRPr="002579CF">
        <w:rPr>
          <w:rFonts w:ascii="Times New Roman" w:hAnsi="Times New Roman" w:cs="Times New Roman"/>
          <w:sz w:val="28"/>
          <w:szCs w:val="28"/>
        </w:rPr>
        <w:t>игромана</w:t>
      </w:r>
      <w:proofErr w:type="spellEnd"/>
      <w:r w:rsidRPr="002579CF">
        <w:rPr>
          <w:rFonts w:ascii="Times New Roman" w:hAnsi="Times New Roman" w:cs="Times New Roman"/>
          <w:sz w:val="28"/>
          <w:szCs w:val="28"/>
        </w:rPr>
        <w:t xml:space="preserve"> справиться не могут</w:t>
      </w:r>
      <w:r w:rsidR="00DC298F">
        <w:rPr>
          <w:rFonts w:ascii="Times New Roman" w:hAnsi="Times New Roman" w:cs="Times New Roman"/>
          <w:sz w:val="28"/>
          <w:szCs w:val="28"/>
        </w:rPr>
        <w:t>. Среди общих советов окружающим</w:t>
      </w:r>
      <w:r w:rsidRPr="002579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9CF">
        <w:rPr>
          <w:rFonts w:ascii="Times New Roman" w:hAnsi="Times New Roman" w:cs="Times New Roman"/>
          <w:sz w:val="28"/>
          <w:szCs w:val="28"/>
        </w:rPr>
        <w:t>игромана</w:t>
      </w:r>
      <w:proofErr w:type="spellEnd"/>
      <w:r w:rsidRPr="002579CF">
        <w:rPr>
          <w:rFonts w:ascii="Times New Roman" w:hAnsi="Times New Roman" w:cs="Times New Roman"/>
          <w:sz w:val="28"/>
          <w:szCs w:val="28"/>
        </w:rPr>
        <w:t xml:space="preserve"> является попытка понять</w:t>
      </w:r>
      <w:r w:rsidR="00DC298F">
        <w:rPr>
          <w:rFonts w:ascii="Times New Roman" w:hAnsi="Times New Roman" w:cs="Times New Roman"/>
          <w:sz w:val="28"/>
          <w:szCs w:val="28"/>
        </w:rPr>
        <w:t>,</w:t>
      </w:r>
      <w:r w:rsidRPr="002579CF">
        <w:rPr>
          <w:rFonts w:ascii="Times New Roman" w:hAnsi="Times New Roman" w:cs="Times New Roman"/>
          <w:sz w:val="28"/>
          <w:szCs w:val="28"/>
        </w:rPr>
        <w:t xml:space="preserve"> какие чувства пытается он </w:t>
      </w:r>
      <w:r w:rsidRPr="002579CF">
        <w:rPr>
          <w:rFonts w:ascii="Times New Roman" w:hAnsi="Times New Roman" w:cs="Times New Roman"/>
          <w:sz w:val="28"/>
          <w:szCs w:val="28"/>
        </w:rPr>
        <w:lastRenderedPageBreak/>
        <w:t>заменить острыми ощущениями. Возможно это повседневные проблемы, неудачи и неприятности в реальной жизни.</w:t>
      </w:r>
    </w:p>
    <w:p w:rsidR="005C4A1B" w:rsidRDefault="005C4A1B" w:rsidP="002579CF">
      <w:pPr>
        <w:rPr>
          <w:rFonts w:ascii="Times New Roman" w:hAnsi="Times New Roman" w:cs="Times New Roman"/>
          <w:sz w:val="28"/>
          <w:szCs w:val="28"/>
        </w:rPr>
      </w:pPr>
    </w:p>
    <w:p w:rsidR="005C4A1B" w:rsidRPr="005C4A1B" w:rsidRDefault="005C4A1B" w:rsidP="005C4A1B">
      <w:pPr>
        <w:rPr>
          <w:rFonts w:ascii="Times New Roman" w:hAnsi="Times New Roman" w:cs="Times New Roman"/>
          <w:sz w:val="28"/>
          <w:szCs w:val="28"/>
        </w:rPr>
      </w:pPr>
      <w:r w:rsidRPr="005C4A1B">
        <w:rPr>
          <w:rFonts w:ascii="Times New Roman" w:hAnsi="Times New Roman" w:cs="Times New Roman"/>
          <w:sz w:val="28"/>
          <w:szCs w:val="28"/>
        </w:rPr>
        <w:t xml:space="preserve">Считается, что карточные игры зародились в 9-м веке в Китае. Вероятно, тогда впервые и появился принцип подсчета очков в зависимости от номинала карт. Но если говорить о чем-то </w:t>
      </w:r>
      <w:r w:rsidR="00DC298F">
        <w:rPr>
          <w:rFonts w:ascii="Times New Roman" w:hAnsi="Times New Roman" w:cs="Times New Roman"/>
          <w:sz w:val="28"/>
          <w:szCs w:val="28"/>
        </w:rPr>
        <w:t xml:space="preserve">реально приближенном к </w:t>
      </w:r>
      <w:r w:rsidR="00DC298F">
        <w:rPr>
          <w:rFonts w:ascii="Times New Roman" w:hAnsi="Times New Roman" w:cs="Times New Roman"/>
          <w:sz w:val="28"/>
          <w:szCs w:val="28"/>
          <w:lang w:val="en-US"/>
        </w:rPr>
        <w:t>BlackJack</w:t>
      </w:r>
      <w:r w:rsidRPr="005C4A1B">
        <w:rPr>
          <w:rFonts w:ascii="Times New Roman" w:hAnsi="Times New Roman" w:cs="Times New Roman"/>
          <w:sz w:val="28"/>
          <w:szCs w:val="28"/>
        </w:rPr>
        <w:t>, то стоит отправиться в 15-й век.</w:t>
      </w:r>
      <w:r w:rsidR="00DC298F" w:rsidRPr="00DC298F">
        <w:rPr>
          <w:rFonts w:ascii="Times New Roman" w:hAnsi="Times New Roman" w:cs="Times New Roman"/>
          <w:sz w:val="28"/>
          <w:szCs w:val="28"/>
        </w:rPr>
        <w:t xml:space="preserve"> </w:t>
      </w:r>
      <w:r w:rsidRPr="005C4A1B">
        <w:rPr>
          <w:rFonts w:ascii="Times New Roman" w:hAnsi="Times New Roman" w:cs="Times New Roman"/>
          <w:sz w:val="28"/>
          <w:szCs w:val="28"/>
        </w:rPr>
        <w:t xml:space="preserve">В одной из проповедей </w:t>
      </w:r>
      <w:proofErr w:type="spellStart"/>
      <w:r w:rsidRPr="005C4A1B">
        <w:rPr>
          <w:rFonts w:ascii="Times New Roman" w:hAnsi="Times New Roman" w:cs="Times New Roman"/>
          <w:sz w:val="28"/>
          <w:szCs w:val="28"/>
        </w:rPr>
        <w:t>Бернардино</w:t>
      </w:r>
      <w:proofErr w:type="spellEnd"/>
      <w:r w:rsidRPr="005C4A1B">
        <w:rPr>
          <w:rFonts w:ascii="Times New Roman" w:hAnsi="Times New Roman" w:cs="Times New Roman"/>
          <w:sz w:val="28"/>
          <w:szCs w:val="28"/>
        </w:rPr>
        <w:t xml:space="preserve"> из Сиены, датированной 1440 годом, уп</w:t>
      </w:r>
      <w:r w:rsidR="00DC298F">
        <w:rPr>
          <w:rFonts w:ascii="Times New Roman" w:hAnsi="Times New Roman" w:cs="Times New Roman"/>
          <w:sz w:val="28"/>
          <w:szCs w:val="28"/>
        </w:rPr>
        <w:t xml:space="preserve">оминается некая игра </w:t>
      </w:r>
      <w:proofErr w:type="spellStart"/>
      <w:r w:rsidR="00DC298F">
        <w:rPr>
          <w:rFonts w:ascii="Times New Roman" w:hAnsi="Times New Roman" w:cs="Times New Roman"/>
          <w:sz w:val="28"/>
          <w:szCs w:val="28"/>
        </w:rPr>
        <w:t>Trentuno</w:t>
      </w:r>
      <w:proofErr w:type="spellEnd"/>
      <w:r w:rsidR="00DC298F">
        <w:rPr>
          <w:rFonts w:ascii="Times New Roman" w:hAnsi="Times New Roman" w:cs="Times New Roman"/>
          <w:sz w:val="28"/>
          <w:szCs w:val="28"/>
        </w:rPr>
        <w:t xml:space="preserve"> (в</w:t>
      </w:r>
      <w:r w:rsidRPr="005C4A1B">
        <w:rPr>
          <w:rFonts w:ascii="Times New Roman" w:hAnsi="Times New Roman" w:cs="Times New Roman"/>
          <w:sz w:val="28"/>
          <w:szCs w:val="28"/>
        </w:rPr>
        <w:t xml:space="preserve"> переводе с итальянского – тридцать одно</w:t>
      </w:r>
      <w:r w:rsidR="00DC298F">
        <w:rPr>
          <w:rFonts w:ascii="Times New Roman" w:hAnsi="Times New Roman" w:cs="Times New Roman"/>
          <w:sz w:val="28"/>
          <w:szCs w:val="28"/>
        </w:rPr>
        <w:t>)</w:t>
      </w:r>
      <w:r w:rsidRPr="005C4A1B">
        <w:rPr>
          <w:rFonts w:ascii="Times New Roman" w:hAnsi="Times New Roman" w:cs="Times New Roman"/>
          <w:sz w:val="28"/>
          <w:szCs w:val="28"/>
        </w:rPr>
        <w:t xml:space="preserve">. Есть мнения, что она практически ничем не отличалась от </w:t>
      </w:r>
      <w:r w:rsidR="00DC298F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5C4A1B">
        <w:rPr>
          <w:rFonts w:ascii="Times New Roman" w:hAnsi="Times New Roman" w:cs="Times New Roman"/>
          <w:sz w:val="28"/>
          <w:szCs w:val="28"/>
        </w:rPr>
        <w:t>«21» с точки зрения правил. Только вот игро</w:t>
      </w:r>
      <w:r w:rsidR="00DC298F">
        <w:rPr>
          <w:rFonts w:ascii="Times New Roman" w:hAnsi="Times New Roman" w:cs="Times New Roman"/>
          <w:sz w:val="28"/>
          <w:szCs w:val="28"/>
        </w:rPr>
        <w:t>кам надо было набрать 31 очко и</w:t>
      </w:r>
      <w:r w:rsidRPr="005C4A1B">
        <w:rPr>
          <w:rFonts w:ascii="Times New Roman" w:hAnsi="Times New Roman" w:cs="Times New Roman"/>
          <w:sz w:val="28"/>
          <w:szCs w:val="28"/>
        </w:rPr>
        <w:t xml:space="preserve"> не с помощью двух карт, а с помощью трех.</w:t>
      </w:r>
      <w:r w:rsidR="00DC298F">
        <w:rPr>
          <w:rFonts w:ascii="Times New Roman" w:hAnsi="Times New Roman" w:cs="Times New Roman"/>
          <w:sz w:val="28"/>
          <w:szCs w:val="28"/>
        </w:rPr>
        <w:t xml:space="preserve"> </w:t>
      </w:r>
      <w:r w:rsidRPr="005C4A1B">
        <w:rPr>
          <w:rFonts w:ascii="Times New Roman" w:hAnsi="Times New Roman" w:cs="Times New Roman"/>
          <w:sz w:val="28"/>
          <w:szCs w:val="28"/>
        </w:rPr>
        <w:t xml:space="preserve">Более точное и задокументированное упоминание о «21» есть в книге испанского писателя Мигеля </w:t>
      </w:r>
      <w:proofErr w:type="spellStart"/>
      <w:r w:rsidRPr="005C4A1B">
        <w:rPr>
          <w:rFonts w:ascii="Times New Roman" w:hAnsi="Times New Roman" w:cs="Times New Roman"/>
          <w:sz w:val="28"/>
          <w:szCs w:val="28"/>
        </w:rPr>
        <w:t>Серванетса</w:t>
      </w:r>
      <w:proofErr w:type="spellEnd"/>
      <w:r w:rsidRPr="005C4A1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5C4A1B">
        <w:rPr>
          <w:rFonts w:ascii="Times New Roman" w:hAnsi="Times New Roman" w:cs="Times New Roman"/>
          <w:sz w:val="28"/>
          <w:szCs w:val="28"/>
        </w:rPr>
        <w:t>Ринконете</w:t>
      </w:r>
      <w:proofErr w:type="spellEnd"/>
      <w:r w:rsidRPr="005C4A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C4A1B">
        <w:rPr>
          <w:rFonts w:ascii="Times New Roman" w:hAnsi="Times New Roman" w:cs="Times New Roman"/>
          <w:sz w:val="28"/>
          <w:szCs w:val="28"/>
        </w:rPr>
        <w:t>Кортадилья</w:t>
      </w:r>
      <w:proofErr w:type="spellEnd"/>
      <w:r w:rsidRPr="005C4A1B">
        <w:rPr>
          <w:rFonts w:ascii="Times New Roman" w:hAnsi="Times New Roman" w:cs="Times New Roman"/>
          <w:sz w:val="28"/>
          <w:szCs w:val="28"/>
        </w:rPr>
        <w:t>». Она вышла в свет в 1612 год</w:t>
      </w:r>
      <w:r w:rsidR="00DC298F">
        <w:rPr>
          <w:rFonts w:ascii="Times New Roman" w:hAnsi="Times New Roman" w:cs="Times New Roman"/>
          <w:sz w:val="28"/>
          <w:szCs w:val="28"/>
        </w:rPr>
        <w:t>у</w:t>
      </w:r>
      <w:r w:rsidRPr="005C4A1B">
        <w:rPr>
          <w:rFonts w:ascii="Times New Roman" w:hAnsi="Times New Roman" w:cs="Times New Roman"/>
          <w:sz w:val="28"/>
          <w:szCs w:val="28"/>
        </w:rPr>
        <w:t xml:space="preserve">. Сервантес рассказывает о карточных шулерах из Севильи, которые были очень хороши в игре </w:t>
      </w:r>
      <w:proofErr w:type="spellStart"/>
      <w:r w:rsidRPr="005C4A1B">
        <w:rPr>
          <w:rFonts w:ascii="Times New Roman" w:hAnsi="Times New Roman" w:cs="Times New Roman"/>
          <w:sz w:val="28"/>
          <w:szCs w:val="28"/>
        </w:rPr>
        <w:t>veintiune</w:t>
      </w:r>
      <w:proofErr w:type="spellEnd"/>
      <w:r w:rsidRPr="005C4A1B">
        <w:rPr>
          <w:rFonts w:ascii="Times New Roman" w:hAnsi="Times New Roman" w:cs="Times New Roman"/>
          <w:sz w:val="28"/>
          <w:szCs w:val="28"/>
        </w:rPr>
        <w:t xml:space="preserve"> (</w:t>
      </w:r>
      <w:r w:rsidR="00DC298F" w:rsidRPr="00DC298F">
        <w:rPr>
          <w:rFonts w:ascii="Times New Roman" w:hAnsi="Times New Roman" w:cs="Times New Roman"/>
          <w:sz w:val="28"/>
          <w:szCs w:val="28"/>
        </w:rPr>
        <w:t>“</w:t>
      </w:r>
      <w:r w:rsidR="00DC298F">
        <w:rPr>
          <w:rFonts w:ascii="Times New Roman" w:hAnsi="Times New Roman" w:cs="Times New Roman"/>
          <w:sz w:val="28"/>
          <w:szCs w:val="28"/>
        </w:rPr>
        <w:t>Д</w:t>
      </w:r>
      <w:r w:rsidRPr="005C4A1B">
        <w:rPr>
          <w:rFonts w:ascii="Times New Roman" w:hAnsi="Times New Roman" w:cs="Times New Roman"/>
          <w:sz w:val="28"/>
          <w:szCs w:val="28"/>
        </w:rPr>
        <w:t>вадцать одно</w:t>
      </w:r>
      <w:r w:rsidR="00DC298F" w:rsidRPr="00DC298F">
        <w:rPr>
          <w:rFonts w:ascii="Times New Roman" w:hAnsi="Times New Roman" w:cs="Times New Roman"/>
          <w:sz w:val="28"/>
          <w:szCs w:val="28"/>
        </w:rPr>
        <w:t>”</w:t>
      </w:r>
      <w:r w:rsidRPr="005C4A1B">
        <w:rPr>
          <w:rFonts w:ascii="Times New Roman" w:hAnsi="Times New Roman" w:cs="Times New Roman"/>
          <w:sz w:val="28"/>
          <w:szCs w:val="28"/>
        </w:rPr>
        <w:t xml:space="preserve"> в переводе на русский). Писатель даже детально описывает ее пр</w:t>
      </w:r>
      <w:r w:rsidR="00FA6A4F">
        <w:rPr>
          <w:rFonts w:ascii="Times New Roman" w:hAnsi="Times New Roman" w:cs="Times New Roman"/>
          <w:sz w:val="28"/>
          <w:szCs w:val="28"/>
        </w:rPr>
        <w:t>авила. Что важно,</w:t>
      </w:r>
      <w:r w:rsidRPr="005C4A1B">
        <w:rPr>
          <w:rFonts w:ascii="Times New Roman" w:hAnsi="Times New Roman" w:cs="Times New Roman"/>
          <w:sz w:val="28"/>
          <w:szCs w:val="28"/>
        </w:rPr>
        <w:t xml:space="preserve"> ту</w:t>
      </w:r>
      <w:r w:rsidR="00FA6A4F">
        <w:rPr>
          <w:rFonts w:ascii="Times New Roman" w:hAnsi="Times New Roman" w:cs="Times New Roman"/>
          <w:sz w:val="28"/>
          <w:szCs w:val="28"/>
        </w:rPr>
        <w:t>з считается за 1 или 11 очков, т</w:t>
      </w:r>
      <w:r w:rsidRPr="005C4A1B">
        <w:rPr>
          <w:rFonts w:ascii="Times New Roman" w:hAnsi="Times New Roman" w:cs="Times New Roman"/>
          <w:sz w:val="28"/>
          <w:szCs w:val="28"/>
        </w:rPr>
        <w:t>о есть уже тогда существовало понятие мягкой пары.</w:t>
      </w:r>
    </w:p>
    <w:p w:rsidR="005C4A1B" w:rsidRPr="005C4A1B" w:rsidRDefault="005C4A1B" w:rsidP="005C4A1B">
      <w:pPr>
        <w:rPr>
          <w:rFonts w:ascii="Times New Roman" w:hAnsi="Times New Roman" w:cs="Times New Roman"/>
          <w:sz w:val="28"/>
          <w:szCs w:val="28"/>
        </w:rPr>
      </w:pPr>
    </w:p>
    <w:p w:rsidR="005C4A1B" w:rsidRDefault="005C4A1B" w:rsidP="005C4A1B">
      <w:pPr>
        <w:rPr>
          <w:rFonts w:ascii="Times New Roman" w:hAnsi="Times New Roman" w:cs="Times New Roman"/>
          <w:sz w:val="28"/>
          <w:szCs w:val="28"/>
        </w:rPr>
      </w:pPr>
      <w:r w:rsidRPr="005C4A1B">
        <w:rPr>
          <w:rFonts w:ascii="Times New Roman" w:hAnsi="Times New Roman" w:cs="Times New Roman"/>
          <w:sz w:val="28"/>
          <w:szCs w:val="28"/>
        </w:rPr>
        <w:t xml:space="preserve">Тогда же в 17-м веке во Франции вовсю играли в </w:t>
      </w:r>
      <w:r w:rsidR="00FA6A4F">
        <w:rPr>
          <w:rFonts w:ascii="Times New Roman" w:hAnsi="Times New Roman" w:cs="Times New Roman"/>
          <w:sz w:val="28"/>
          <w:szCs w:val="28"/>
        </w:rPr>
        <w:t xml:space="preserve">игру </w:t>
      </w:r>
      <w:proofErr w:type="spellStart"/>
      <w:r w:rsidRPr="005C4A1B">
        <w:rPr>
          <w:rFonts w:ascii="Times New Roman" w:hAnsi="Times New Roman" w:cs="Times New Roman"/>
          <w:sz w:val="28"/>
          <w:szCs w:val="28"/>
        </w:rPr>
        <w:t>Vingt-en-Un</w:t>
      </w:r>
      <w:proofErr w:type="spellEnd"/>
      <w:r w:rsidRPr="005C4A1B">
        <w:rPr>
          <w:rFonts w:ascii="Times New Roman" w:hAnsi="Times New Roman" w:cs="Times New Roman"/>
          <w:sz w:val="28"/>
          <w:szCs w:val="28"/>
        </w:rPr>
        <w:t>, которая практически ничем не отличалась от современного «21». Игра была настолько популярна среди французов, что в нее играли даже колони</w:t>
      </w:r>
      <w:r w:rsidR="00FA6A4F">
        <w:rPr>
          <w:rFonts w:ascii="Times New Roman" w:hAnsi="Times New Roman" w:cs="Times New Roman"/>
          <w:sz w:val="28"/>
          <w:szCs w:val="28"/>
        </w:rPr>
        <w:t>заторы. Именно они и привезли «Д</w:t>
      </w:r>
      <w:r w:rsidRPr="005C4A1B">
        <w:rPr>
          <w:rFonts w:ascii="Times New Roman" w:hAnsi="Times New Roman" w:cs="Times New Roman"/>
          <w:sz w:val="28"/>
          <w:szCs w:val="28"/>
        </w:rPr>
        <w:t>вадцать</w:t>
      </w:r>
      <w:r w:rsidR="00FA6A4F">
        <w:rPr>
          <w:rFonts w:ascii="Times New Roman" w:hAnsi="Times New Roman" w:cs="Times New Roman"/>
          <w:sz w:val="28"/>
          <w:szCs w:val="28"/>
        </w:rPr>
        <w:t xml:space="preserve"> одно» в США. А дальше «</w:t>
      </w:r>
      <w:r w:rsidR="00FA6A4F">
        <w:rPr>
          <w:rFonts w:ascii="Times New Roman" w:hAnsi="Times New Roman" w:cs="Times New Roman"/>
          <w:sz w:val="28"/>
          <w:szCs w:val="28"/>
          <w:lang w:val="en-US"/>
        </w:rPr>
        <w:t>BlackJack</w:t>
      </w:r>
      <w:r w:rsidRPr="005C4A1B">
        <w:rPr>
          <w:rFonts w:ascii="Times New Roman" w:hAnsi="Times New Roman" w:cs="Times New Roman"/>
          <w:sz w:val="28"/>
          <w:szCs w:val="28"/>
        </w:rPr>
        <w:t xml:space="preserve">» уже стал частью культуры Нового Света. Сначала в него нелегально играли по всей территории Северной Америки, </w:t>
      </w:r>
      <w:r w:rsidR="00FA6A4F">
        <w:rPr>
          <w:rFonts w:ascii="Times New Roman" w:hAnsi="Times New Roman" w:cs="Times New Roman"/>
          <w:sz w:val="28"/>
          <w:szCs w:val="28"/>
        </w:rPr>
        <w:t>в особенности в Новом Орлеане, а с легализацией азартных игр</w:t>
      </w:r>
      <w:r w:rsidRPr="005C4A1B">
        <w:rPr>
          <w:rFonts w:ascii="Times New Roman" w:hAnsi="Times New Roman" w:cs="Times New Roman"/>
          <w:sz w:val="28"/>
          <w:szCs w:val="28"/>
        </w:rPr>
        <w:t xml:space="preserve"> в Неваде в 30-х «21» сразу же стало самым востре</w:t>
      </w:r>
      <w:r w:rsidR="00BD272D">
        <w:rPr>
          <w:rFonts w:ascii="Times New Roman" w:hAnsi="Times New Roman" w:cs="Times New Roman"/>
          <w:sz w:val="28"/>
          <w:szCs w:val="28"/>
        </w:rPr>
        <w:t>бованным азартным развлечением.</w:t>
      </w:r>
    </w:p>
    <w:p w:rsidR="00BD272D" w:rsidRPr="005C4A1B" w:rsidRDefault="00BD272D" w:rsidP="005C4A1B">
      <w:pPr>
        <w:rPr>
          <w:rFonts w:ascii="Times New Roman" w:hAnsi="Times New Roman" w:cs="Times New Roman"/>
          <w:sz w:val="28"/>
          <w:szCs w:val="28"/>
        </w:rPr>
      </w:pPr>
    </w:p>
    <w:p w:rsidR="005C4A1B" w:rsidRPr="005C4A1B" w:rsidRDefault="00FA6A4F" w:rsidP="005C4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Кстати,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BlackJack</w:t>
      </w:r>
      <w:r w:rsidR="005C4A1B" w:rsidRPr="005C4A1B">
        <w:rPr>
          <w:rFonts w:ascii="Times New Roman" w:hAnsi="Times New Roman" w:cs="Times New Roman"/>
          <w:sz w:val="28"/>
          <w:szCs w:val="28"/>
        </w:rPr>
        <w:t xml:space="preserve"> связано с одним изжившим себя правилом игры. Раньше пара, состояв</w:t>
      </w:r>
      <w:r w:rsidR="000C30D7">
        <w:rPr>
          <w:rFonts w:ascii="Times New Roman" w:hAnsi="Times New Roman" w:cs="Times New Roman"/>
          <w:sz w:val="28"/>
          <w:szCs w:val="28"/>
        </w:rPr>
        <w:t>шая из пикового туза и валета (</w:t>
      </w:r>
      <w:proofErr w:type="spellStart"/>
      <w:r w:rsidR="000C30D7">
        <w:rPr>
          <w:rFonts w:ascii="Times New Roman" w:hAnsi="Times New Roman" w:cs="Times New Roman"/>
          <w:sz w:val="28"/>
          <w:szCs w:val="28"/>
        </w:rPr>
        <w:t>j</w:t>
      </w:r>
      <w:r w:rsidR="005C4A1B" w:rsidRPr="005C4A1B">
        <w:rPr>
          <w:rFonts w:ascii="Times New Roman" w:hAnsi="Times New Roman" w:cs="Times New Roman"/>
          <w:sz w:val="28"/>
          <w:szCs w:val="28"/>
        </w:rPr>
        <w:t>ack</w:t>
      </w:r>
      <w:proofErr w:type="spellEnd"/>
      <w:r w:rsidR="005C4A1B" w:rsidRPr="005C4A1B">
        <w:rPr>
          <w:rFonts w:ascii="Times New Roman" w:hAnsi="Times New Roman" w:cs="Times New Roman"/>
          <w:sz w:val="28"/>
          <w:szCs w:val="28"/>
        </w:rPr>
        <w:t>) черной масти давала выплату 10 к 1. Позже такой коэффициент упразднили, однако название навсегда прикрепилось к дисциплине.</w:t>
      </w:r>
    </w:p>
    <w:p w:rsidR="005C4A1B" w:rsidRPr="005C4A1B" w:rsidRDefault="005C4A1B" w:rsidP="005C4A1B">
      <w:pPr>
        <w:rPr>
          <w:rFonts w:ascii="Times New Roman" w:hAnsi="Times New Roman" w:cs="Times New Roman"/>
          <w:sz w:val="28"/>
          <w:szCs w:val="28"/>
        </w:rPr>
      </w:pPr>
    </w:p>
    <w:p w:rsidR="00882D44" w:rsidRDefault="005C4A1B" w:rsidP="005C4A1B">
      <w:pPr>
        <w:rPr>
          <w:rFonts w:ascii="Times New Roman" w:hAnsi="Times New Roman" w:cs="Times New Roman"/>
          <w:sz w:val="28"/>
          <w:szCs w:val="28"/>
        </w:rPr>
      </w:pPr>
      <w:r w:rsidRPr="005C4A1B">
        <w:rPr>
          <w:rFonts w:ascii="Times New Roman" w:hAnsi="Times New Roman" w:cs="Times New Roman"/>
          <w:sz w:val="28"/>
          <w:szCs w:val="28"/>
        </w:rPr>
        <w:t>Ист</w:t>
      </w:r>
      <w:r w:rsidR="000C30D7">
        <w:rPr>
          <w:rFonts w:ascii="Times New Roman" w:hAnsi="Times New Roman" w:cs="Times New Roman"/>
          <w:sz w:val="28"/>
          <w:szCs w:val="28"/>
        </w:rPr>
        <w:t xml:space="preserve">ория </w:t>
      </w:r>
      <w:r w:rsidR="000C30D7" w:rsidRPr="000C30D7">
        <w:rPr>
          <w:rFonts w:ascii="Times New Roman" w:hAnsi="Times New Roman" w:cs="Times New Roman"/>
          <w:sz w:val="28"/>
          <w:szCs w:val="28"/>
        </w:rPr>
        <w:t>BlackJack</w:t>
      </w:r>
      <w:r w:rsidRPr="005C4A1B">
        <w:rPr>
          <w:rFonts w:ascii="Times New Roman" w:hAnsi="Times New Roman" w:cs="Times New Roman"/>
          <w:sz w:val="28"/>
          <w:szCs w:val="28"/>
        </w:rPr>
        <w:t xml:space="preserve"> продолжает писаться и сейчас. В 20-м и 21-м веках появилось множество разновидностей </w:t>
      </w:r>
      <w:r w:rsidR="000C30D7">
        <w:rPr>
          <w:rFonts w:ascii="Times New Roman" w:hAnsi="Times New Roman" w:cs="Times New Roman"/>
          <w:sz w:val="28"/>
          <w:szCs w:val="28"/>
        </w:rPr>
        <w:t>игры «21». Казино модифицировали правила</w:t>
      </w:r>
      <w:r w:rsidR="000C30D7" w:rsidRPr="000C30D7">
        <w:rPr>
          <w:rFonts w:ascii="Times New Roman" w:hAnsi="Times New Roman" w:cs="Times New Roman"/>
          <w:sz w:val="28"/>
          <w:szCs w:val="28"/>
        </w:rPr>
        <w:t>:</w:t>
      </w:r>
      <w:r w:rsidRPr="005C4A1B">
        <w:rPr>
          <w:rFonts w:ascii="Times New Roman" w:hAnsi="Times New Roman" w:cs="Times New Roman"/>
          <w:sz w:val="28"/>
          <w:szCs w:val="28"/>
        </w:rPr>
        <w:t xml:space="preserve"> появился запрет на подсчет карт. </w:t>
      </w:r>
      <w:r w:rsidR="000C30D7" w:rsidRPr="000C30D7">
        <w:rPr>
          <w:rFonts w:ascii="Times New Roman" w:hAnsi="Times New Roman" w:cs="Times New Roman"/>
          <w:sz w:val="28"/>
          <w:szCs w:val="28"/>
        </w:rPr>
        <w:t xml:space="preserve">BlackJack </w:t>
      </w:r>
      <w:r w:rsidRPr="005C4A1B">
        <w:rPr>
          <w:rFonts w:ascii="Times New Roman" w:hAnsi="Times New Roman" w:cs="Times New Roman"/>
          <w:sz w:val="28"/>
          <w:szCs w:val="28"/>
        </w:rPr>
        <w:t>стал частью популярной культуры. История о группе MIT Blackjack, создание Зала слава игры, многочисленные фильмы, книги – в</w:t>
      </w:r>
      <w:r w:rsidR="000C30D7">
        <w:rPr>
          <w:rFonts w:ascii="Times New Roman" w:hAnsi="Times New Roman" w:cs="Times New Roman"/>
          <w:sz w:val="28"/>
          <w:szCs w:val="28"/>
        </w:rPr>
        <w:t>се это часть богатой летописи, к</w:t>
      </w:r>
      <w:r w:rsidRPr="005C4A1B">
        <w:rPr>
          <w:rFonts w:ascii="Times New Roman" w:hAnsi="Times New Roman" w:cs="Times New Roman"/>
          <w:sz w:val="28"/>
          <w:szCs w:val="28"/>
        </w:rPr>
        <w:t xml:space="preserve">ак и появление онлайн </w:t>
      </w:r>
      <w:r w:rsidR="000C30D7" w:rsidRPr="000C30D7">
        <w:rPr>
          <w:rFonts w:ascii="Times New Roman" w:hAnsi="Times New Roman" w:cs="Times New Roman"/>
          <w:sz w:val="28"/>
          <w:szCs w:val="28"/>
        </w:rPr>
        <w:t xml:space="preserve">BlackJack </w:t>
      </w:r>
      <w:r w:rsidRPr="005C4A1B">
        <w:rPr>
          <w:rFonts w:ascii="Times New Roman" w:hAnsi="Times New Roman" w:cs="Times New Roman"/>
          <w:sz w:val="28"/>
          <w:szCs w:val="28"/>
        </w:rPr>
        <w:t>во второй половине 90-х.</w:t>
      </w:r>
    </w:p>
    <w:p w:rsidR="00BD272D" w:rsidRDefault="00BD272D" w:rsidP="005C4A1B">
      <w:pPr>
        <w:rPr>
          <w:rFonts w:ascii="Times New Roman" w:hAnsi="Times New Roman" w:cs="Times New Roman"/>
          <w:sz w:val="28"/>
          <w:szCs w:val="28"/>
        </w:rPr>
      </w:pPr>
    </w:p>
    <w:p w:rsidR="00882D44" w:rsidRDefault="00F718B1" w:rsidP="005C4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82D44" w:rsidRPr="000C30D7" w:rsidRDefault="00882D44" w:rsidP="001D5FD9">
      <w:pPr>
        <w:pStyle w:val="1"/>
        <w:numPr>
          <w:ilvl w:val="0"/>
          <w:numId w:val="22"/>
        </w:numPr>
        <w:rPr>
          <w:lang w:val="ru-RU"/>
        </w:rPr>
      </w:pPr>
      <w:bookmarkStart w:id="2" w:name="_Toc41327080"/>
      <w:r w:rsidRPr="000C30D7">
        <w:rPr>
          <w:lang w:val="ru-RU"/>
        </w:rPr>
        <w:lastRenderedPageBreak/>
        <w:t>АНАЛИЗ ПРЕДМЕТНОЙ ОБЛАСТИ</w:t>
      </w:r>
      <w:bookmarkEnd w:id="2"/>
    </w:p>
    <w:p w:rsidR="00E644EE" w:rsidRPr="00E644EE" w:rsidRDefault="00E644EE" w:rsidP="00E644EE">
      <w:pPr>
        <w:pStyle w:val="a7"/>
        <w:ind w:left="36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E644EE" w:rsidRPr="00D03F8C" w:rsidRDefault="00493BA6" w:rsidP="00093F92">
      <w:pPr>
        <w:pStyle w:val="2"/>
        <w:numPr>
          <w:ilvl w:val="1"/>
          <w:numId w:val="22"/>
        </w:numPr>
      </w:pPr>
      <w:bookmarkStart w:id="3" w:name="_Toc41327081"/>
      <w:r w:rsidRPr="00D03F8C">
        <w:t>Основные т</w:t>
      </w:r>
      <w:r w:rsidR="00DE68B3" w:rsidRPr="00D03F8C">
        <w:t>ермины</w:t>
      </w:r>
      <w:bookmarkEnd w:id="3"/>
    </w:p>
    <w:p w:rsidR="004B0A5F" w:rsidRPr="00255A51" w:rsidRDefault="004B0A5F" w:rsidP="004B0A5F">
      <w:pPr>
        <w:pStyle w:val="a7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93915" w:rsidRPr="00393915" w:rsidRDefault="00393915" w:rsidP="00393915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9391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Игрок</w:t>
      </w:r>
      <w:r w:rsidR="00793E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(Гэмблер)</w:t>
      </w:r>
    </w:p>
    <w:p w:rsidR="00393915" w:rsidRPr="00393915" w:rsidRDefault="00393915" w:rsidP="0039391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3915">
        <w:rPr>
          <w:rFonts w:ascii="Times New Roman" w:hAnsi="Times New Roman" w:cs="Times New Roman"/>
          <w:color w:val="000000" w:themeColor="text1"/>
          <w:sz w:val="28"/>
          <w:szCs w:val="28"/>
        </w:rPr>
        <w:t>Играющий за столом против казино.</w:t>
      </w:r>
    </w:p>
    <w:p w:rsidR="00393915" w:rsidRPr="00855895" w:rsidRDefault="00393915" w:rsidP="00393915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Дилер (Крупье)</w:t>
      </w:r>
    </w:p>
    <w:p w:rsidR="00393915" w:rsidRPr="00393915" w:rsidRDefault="00393915" w:rsidP="0039391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3915">
        <w:rPr>
          <w:rFonts w:ascii="Times New Roman" w:hAnsi="Times New Roman" w:cs="Times New Roman"/>
          <w:color w:val="000000" w:themeColor="text1"/>
          <w:sz w:val="28"/>
          <w:szCs w:val="28"/>
        </w:rPr>
        <w:t>Работник казино, выполняющий роль раздающего карты.</w:t>
      </w:r>
    </w:p>
    <w:p w:rsidR="00393915" w:rsidRPr="00855895" w:rsidRDefault="00393915" w:rsidP="00393915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Рука</w:t>
      </w:r>
    </w:p>
    <w:p w:rsidR="00203F23" w:rsidRPr="00393915" w:rsidRDefault="00393915" w:rsidP="0039391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3915">
        <w:rPr>
          <w:rFonts w:ascii="Times New Roman" w:hAnsi="Times New Roman" w:cs="Times New Roman"/>
          <w:color w:val="000000" w:themeColor="text1"/>
          <w:sz w:val="28"/>
          <w:szCs w:val="28"/>
        </w:rPr>
        <w:t>Набор карт игрока или дилера. Обычно правилами казино игрокам запрещается прикасаться к своим картам.</w:t>
      </w:r>
    </w:p>
    <w:p w:rsidR="00393915" w:rsidRPr="00855895" w:rsidRDefault="00393915" w:rsidP="00393915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Трекинг (</w:t>
      </w:r>
      <w:proofErr w:type="spellStart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Tracking</w:t>
      </w:r>
      <w:proofErr w:type="spellEnd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:rsidR="00393915" w:rsidRPr="00393915" w:rsidRDefault="00393915" w:rsidP="0039391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39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Отслеживание игроком расположения карт в процессе игры, с использованием этой информации на следующем </w:t>
      </w:r>
      <w:proofErr w:type="spellStart"/>
      <w:r w:rsidRPr="00393915">
        <w:rPr>
          <w:rFonts w:ascii="Times New Roman" w:hAnsi="Times New Roman" w:cs="Times New Roman"/>
          <w:color w:val="000000" w:themeColor="text1"/>
          <w:sz w:val="28"/>
          <w:szCs w:val="28"/>
        </w:rPr>
        <w:t>шаффле</w:t>
      </w:r>
      <w:proofErr w:type="spellEnd"/>
      <w:r w:rsidRPr="0039391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93915" w:rsidRPr="00855895" w:rsidRDefault="00393915" w:rsidP="00393915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Шаффл</w:t>
      </w:r>
      <w:proofErr w:type="spellEnd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proofErr w:type="spellStart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Shuffle</w:t>
      </w:r>
      <w:proofErr w:type="spellEnd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:rsidR="00393915" w:rsidRPr="00393915" w:rsidRDefault="00393915" w:rsidP="0039391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3915">
        <w:rPr>
          <w:rFonts w:ascii="Times New Roman" w:hAnsi="Times New Roman" w:cs="Times New Roman"/>
          <w:color w:val="000000" w:themeColor="text1"/>
          <w:sz w:val="28"/>
          <w:szCs w:val="28"/>
        </w:rPr>
        <w:t>Полный «игровой цикл», начинающийся с замешивания колоды, и заканчивающийся выходом разрезной карты.</w:t>
      </w:r>
    </w:p>
    <w:p w:rsidR="00393915" w:rsidRPr="00855895" w:rsidRDefault="00393915" w:rsidP="00393915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Башмак, </w:t>
      </w:r>
      <w:proofErr w:type="spellStart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шуз</w:t>
      </w:r>
      <w:proofErr w:type="spellEnd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(англ. </w:t>
      </w:r>
      <w:proofErr w:type="spellStart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shoe</w:t>
      </w:r>
      <w:proofErr w:type="spellEnd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— ботинок)</w:t>
      </w:r>
    </w:p>
    <w:p w:rsidR="00393915" w:rsidRPr="00393915" w:rsidRDefault="00393915" w:rsidP="0039391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39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Специальное приспособление для карточных игр в казино. Колода перемешивается и вставляется в </w:t>
      </w:r>
      <w:proofErr w:type="spellStart"/>
      <w:r w:rsidRPr="00393915">
        <w:rPr>
          <w:rFonts w:ascii="Times New Roman" w:hAnsi="Times New Roman" w:cs="Times New Roman"/>
          <w:color w:val="000000" w:themeColor="text1"/>
          <w:sz w:val="28"/>
          <w:szCs w:val="28"/>
        </w:rPr>
        <w:t>шуз</w:t>
      </w:r>
      <w:proofErr w:type="spellEnd"/>
      <w:r w:rsidRPr="00393915">
        <w:rPr>
          <w:rFonts w:ascii="Times New Roman" w:hAnsi="Times New Roman" w:cs="Times New Roman"/>
          <w:color w:val="000000" w:themeColor="text1"/>
          <w:sz w:val="28"/>
          <w:szCs w:val="28"/>
        </w:rPr>
        <w:t>, из которого потом идет раздача карт.</w:t>
      </w:r>
    </w:p>
    <w:p w:rsidR="00393915" w:rsidRPr="00855895" w:rsidRDefault="00393915" w:rsidP="00393915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Фишка (англ. </w:t>
      </w:r>
      <w:proofErr w:type="spellStart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chip</w:t>
      </w:r>
      <w:proofErr w:type="spellEnd"/>
      <w:r w:rsidRPr="008558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:rsidR="00393915" w:rsidRPr="00393915" w:rsidRDefault="00393915" w:rsidP="0039391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3915">
        <w:rPr>
          <w:rFonts w:ascii="Times New Roman" w:hAnsi="Times New Roman" w:cs="Times New Roman"/>
          <w:color w:val="000000" w:themeColor="text1"/>
          <w:sz w:val="28"/>
          <w:szCs w:val="28"/>
        </w:rPr>
        <w:t>Плоский небольшой предмет круглой, квадратной или восьмиугольной формы, на котором написан его номинал, может обмениваться на наличные деньги в кассе казино.</w:t>
      </w:r>
    </w:p>
    <w:p w:rsidR="00882D44" w:rsidRDefault="00F718B1" w:rsidP="00F718B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EC0E75" w:rsidRDefault="00882D44" w:rsidP="00093F92">
      <w:pPr>
        <w:pStyle w:val="2"/>
        <w:numPr>
          <w:ilvl w:val="1"/>
          <w:numId w:val="22"/>
        </w:numPr>
      </w:pPr>
      <w:bookmarkStart w:id="4" w:name="_Toc41327082"/>
      <w:r w:rsidRPr="00882D44">
        <w:lastRenderedPageBreak/>
        <w:t>Правила и ход игры</w:t>
      </w:r>
      <w:bookmarkEnd w:id="4"/>
    </w:p>
    <w:p w:rsidR="004B0A5F" w:rsidRPr="00EC0E75" w:rsidRDefault="004B0A5F" w:rsidP="004B0A5F">
      <w:pPr>
        <w:pStyle w:val="a7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Ошибочно считать, что главная цель в </w:t>
      </w:r>
      <w:r w:rsidR="000C30D7" w:rsidRPr="000C30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BlackJack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это собрать комбинацию, именуемую </w:t>
      </w:r>
      <w:r w:rsidR="000C30D7" w:rsidRPr="000C30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BlackJack </w:t>
      </w:r>
      <w:r w:rsidR="000C30D7">
        <w:rPr>
          <w:rFonts w:ascii="Times New Roman" w:hAnsi="Times New Roman" w:cs="Times New Roman"/>
          <w:color w:val="000000" w:themeColor="text1"/>
          <w:sz w:val="28"/>
          <w:szCs w:val="28"/>
        </w:rPr>
        <w:t>или «21». Е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сли она выпадает, то игрок как минимум не проиграет. Однако все же основная цель в игре – это обыграть дилера</w:t>
      </w:r>
      <w:r w:rsidR="00360085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представляет само казино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. И</w:t>
      </w:r>
      <w:r w:rsidR="0036008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хотя за одним столом может сидеть до семи участн</w:t>
      </w:r>
      <w:r w:rsidR="00360085">
        <w:rPr>
          <w:rFonts w:ascii="Times New Roman" w:hAnsi="Times New Roman" w:cs="Times New Roman"/>
          <w:color w:val="000000" w:themeColor="text1"/>
          <w:sz w:val="28"/>
          <w:szCs w:val="28"/>
        </w:rPr>
        <w:t>иков и делать до трех ставок,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вся игра ведется против заведения, а на между игрокам</w:t>
      </w:r>
      <w:r w:rsidR="00360085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82D44" w:rsidRP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82D44" w:rsidRP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Вся игра построена на подсчете очк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ов. Каждая карта имеет номинал:</w:t>
      </w:r>
    </w:p>
    <w:p w:rsidR="00882D44" w:rsidRPr="00882D44" w:rsidRDefault="00882D44" w:rsidP="00882D44">
      <w:pPr>
        <w:pStyle w:val="a7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Для таких карт как 2, 3, 4, 5, 6, 7, 8, 9, 10 номинал равен их старшинству. То есть, двойка – это два очка, а 10-ка – 10 очков.</w:t>
      </w:r>
    </w:p>
    <w:p w:rsidR="00882D44" w:rsidRPr="00882D44" w:rsidRDefault="00882D44" w:rsidP="00882D44">
      <w:pPr>
        <w:pStyle w:val="a7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J, Q, K всегда считаются за 10 баллов;</w:t>
      </w:r>
    </w:p>
    <w:p w:rsidR="00882D44" w:rsidRPr="00882D44" w:rsidRDefault="000D3DBE" w:rsidP="00882D44">
      <w:pPr>
        <w:pStyle w:val="a7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Туз</w:t>
      </w:r>
      <w:r w:rsidR="00882D44"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считаться з</w:t>
      </w:r>
      <w:r w:rsidR="00882D44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3600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r w:rsidR="00882D44"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очко или 11</w:t>
      </w:r>
      <w:r w:rsidR="0036008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82D44"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зависимости от других карт на руках. Если общая с</w:t>
      </w:r>
      <w:r w:rsidR="00B01D94">
        <w:rPr>
          <w:rFonts w:ascii="Times New Roman" w:hAnsi="Times New Roman" w:cs="Times New Roman"/>
          <w:color w:val="000000" w:themeColor="text1"/>
          <w:sz w:val="28"/>
          <w:szCs w:val="28"/>
        </w:rPr>
        <w:t>умма руки с тузом</w:t>
      </w:r>
      <w:r w:rsidR="00882D44"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превышает 21 очко, то он считается за</w:t>
      </w:r>
      <w:r w:rsidR="003600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11, </w:t>
      </w:r>
      <w:r w:rsidR="00D033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360085">
        <w:rPr>
          <w:rFonts w:ascii="Times New Roman" w:hAnsi="Times New Roman" w:cs="Times New Roman"/>
          <w:color w:val="000000" w:themeColor="text1"/>
          <w:sz w:val="28"/>
          <w:szCs w:val="28"/>
        </w:rPr>
        <w:t>иначе</w:t>
      </w:r>
      <w:r w:rsidR="00D033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 1</w:t>
      </w:r>
      <w:r w:rsidR="00882D44"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очко.</w:t>
      </w:r>
    </w:p>
    <w:p w:rsidR="00882D44" w:rsidRP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Комбинация, именуемая </w:t>
      </w:r>
      <w:r w:rsidR="00D033B0" w:rsidRPr="00D033B0">
        <w:rPr>
          <w:rFonts w:ascii="Times New Roman" w:hAnsi="Times New Roman" w:cs="Times New Roman"/>
          <w:color w:val="000000" w:themeColor="text1"/>
          <w:sz w:val="28"/>
          <w:szCs w:val="28"/>
        </w:rPr>
        <w:t>BlackJack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, всегда состоит только из двух карт и в ней всегда присутствует туз в сочетании с «десятибалльной» картой: 10, J, Q, K.</w:t>
      </w:r>
    </w:p>
    <w:p w:rsidR="00882D44" w:rsidRP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82D44" w:rsidRP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Игрок может добирать карты до той поры, пока общая сумма очков не превысила двадцать одно</w:t>
      </w:r>
      <w:r w:rsidR="00D033B0" w:rsidRPr="00D033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что от 22 и выше сопровождается командой </w:t>
      </w:r>
      <w:r w:rsidR="00D033B0" w:rsidRPr="00D033B0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bust</w:t>
      </w:r>
      <w:proofErr w:type="spellEnd"/>
      <w:r w:rsidR="00D033B0" w:rsidRPr="00D033B0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значит, что ставка проиграна. Перебор </w:t>
      </w:r>
      <w:r w:rsidR="00D033B0">
        <w:rPr>
          <w:rFonts w:ascii="Times New Roman" w:hAnsi="Times New Roman" w:cs="Times New Roman"/>
          <w:color w:val="000000" w:themeColor="text1"/>
          <w:sz w:val="28"/>
          <w:szCs w:val="28"/>
        </w:rPr>
        <w:t>может быть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у игроков, так и у крупье.</w:t>
      </w:r>
    </w:p>
    <w:p w:rsidR="00882D44" w:rsidRP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82D44" w:rsidRP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вы имели лучшее представление о </w:t>
      </w:r>
      <w:r w:rsidR="00D033B0" w:rsidRPr="00D033B0">
        <w:rPr>
          <w:rFonts w:ascii="Times New Roman" w:hAnsi="Times New Roman" w:cs="Times New Roman"/>
          <w:color w:val="000000" w:themeColor="text1"/>
          <w:sz w:val="28"/>
          <w:szCs w:val="28"/>
        </w:rPr>
        <w:t>BlackJack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, остановимся детальнее на ходе игры в классическом «двадцать одном».</w:t>
      </w:r>
      <w:r w:rsidR="00D033B0" w:rsidRPr="00D033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В самом начале игрок определяет размер ставки. За одним столом</w:t>
      </w:r>
      <w:r w:rsidR="00D033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играть до семи человек и размещать ставку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отдельные боксы (максимум – три). На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каждый бокс – раздаются по две открытые карты. Две карты себе раздает и дилер. Одна из них открытая, вторая – закрытая (рубашкой вверх).</w:t>
      </w:r>
      <w:r w:rsidR="00D033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Карты раздаются из так называемого </w:t>
      </w:r>
      <w:proofErr w:type="spellStart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шуза</w:t>
      </w:r>
      <w:proofErr w:type="spellEnd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ботинка, куда помещены несколько 52-карточных колод, или </w:t>
      </w:r>
      <w:proofErr w:type="spellStart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шаффл</w:t>
      </w:r>
      <w:proofErr w:type="spellEnd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-машинкой. Чем больше колод, тем лучше для заведения, так как подсчет карт в такой ситуации теряет эффективность. Если колод немного, то после каж</w:t>
      </w:r>
      <w:r w:rsidR="00157423">
        <w:rPr>
          <w:rFonts w:ascii="Times New Roman" w:hAnsi="Times New Roman" w:cs="Times New Roman"/>
          <w:color w:val="000000" w:themeColor="text1"/>
          <w:sz w:val="28"/>
          <w:szCs w:val="28"/>
        </w:rPr>
        <w:t>дого раунда они перемешиваются. Когда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игроку сходу выпал </w:t>
      </w:r>
      <w:r w:rsidR="00157423" w:rsidRPr="00157423">
        <w:rPr>
          <w:rFonts w:ascii="Times New Roman" w:hAnsi="Times New Roman" w:cs="Times New Roman"/>
          <w:color w:val="000000" w:themeColor="text1"/>
          <w:sz w:val="28"/>
          <w:szCs w:val="28"/>
        </w:rPr>
        <w:t>BlackJack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, то он получает выплату по</w:t>
      </w:r>
      <w:r w:rsidR="001574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коэффициенту 3:2. Таким образом,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он ставил 100 долларов, то назад ему вернется 150 долларов чистого выиг</w:t>
      </w:r>
      <w:r w:rsidR="00157423">
        <w:rPr>
          <w:rFonts w:ascii="Times New Roman" w:hAnsi="Times New Roman" w:cs="Times New Roman"/>
          <w:color w:val="000000" w:themeColor="text1"/>
          <w:sz w:val="28"/>
          <w:szCs w:val="28"/>
        </w:rPr>
        <w:t>рыша + 100 долларов ставки. При условии, что «21» набрал и дилер,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гэмбле</w:t>
      </w:r>
      <w:r w:rsidR="00157423">
        <w:rPr>
          <w:rFonts w:ascii="Times New Roman" w:hAnsi="Times New Roman" w:cs="Times New Roman"/>
          <w:color w:val="000000" w:themeColor="text1"/>
          <w:sz w:val="28"/>
          <w:szCs w:val="28"/>
        </w:rPr>
        <w:t>ру</w:t>
      </w:r>
      <w:proofErr w:type="spellEnd"/>
      <w:r w:rsidR="001574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возвращается его ставка. В ситуации, когда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игроку выпал blackjack, но при этом у дилера открытый туз, то заведение предлагает забрать стандартный выигрыш 1 к 1 или продолжить игру. Если в итоге дилер также собирает blackjack, то об</w:t>
      </w:r>
      <w:r w:rsidR="00157423">
        <w:rPr>
          <w:rFonts w:ascii="Times New Roman" w:hAnsi="Times New Roman" w:cs="Times New Roman"/>
          <w:color w:val="000000" w:themeColor="text1"/>
          <w:sz w:val="28"/>
          <w:szCs w:val="28"/>
        </w:rPr>
        <w:t>ъявляется ничья, а иначе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производит</w:t>
      </w:r>
      <w:r w:rsidR="001260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ся выплата по коэффициенту 3:2.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Ежели игрок не собрал </w:t>
      </w:r>
      <w:r w:rsidR="001260E9" w:rsidRPr="001260E9">
        <w:rPr>
          <w:rFonts w:ascii="Times New Roman" w:hAnsi="Times New Roman" w:cs="Times New Roman"/>
          <w:color w:val="000000" w:themeColor="text1"/>
          <w:sz w:val="28"/>
          <w:szCs w:val="28"/>
        </w:rPr>
        <w:t>BlackJack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, то он принимает решение – попросить еще карту или сказать, что карт достаточно. В некоторых сит</w:t>
      </w:r>
      <w:r w:rsidR="001260E9">
        <w:rPr>
          <w:rFonts w:ascii="Times New Roman" w:hAnsi="Times New Roman" w:cs="Times New Roman"/>
          <w:color w:val="000000" w:themeColor="text1"/>
          <w:sz w:val="28"/>
          <w:szCs w:val="28"/>
        </w:rPr>
        <w:t>уациях можно сделать страховку</w:t>
      </w:r>
      <w:r w:rsidR="001260E9" w:rsidRPr="001260E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1260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когда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дилера открытый Туз</w:t>
      </w:r>
      <w:r w:rsidR="001260E9">
        <w:rPr>
          <w:rFonts w:ascii="Times New Roman" w:hAnsi="Times New Roman" w:cs="Times New Roman"/>
          <w:color w:val="000000" w:themeColor="text1"/>
          <w:sz w:val="28"/>
          <w:szCs w:val="28"/>
        </w:rPr>
        <w:t>, можно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удвоить размер пари, или разделить руку. На этих де</w:t>
      </w:r>
      <w:r w:rsidR="001260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йствиях остановимся чуть позже.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Как только гэмблер сказал «достаточно», то его комбинация становится окончательной. Добирать может только дилер. Причем на столе написано до какой поры он может добирать. Обычно – это 17 очков. Как только у дилера становится 17 очков и больше, то добирать он не сможет. На столе так и пишет «Дилер должен остановиться на 17».  При переборе у крупье заведение автоматически проигрывает. Выплата при обычной победе сов</w:t>
      </w:r>
      <w:r w:rsidR="001260E9">
        <w:rPr>
          <w:rFonts w:ascii="Times New Roman" w:hAnsi="Times New Roman" w:cs="Times New Roman"/>
          <w:color w:val="000000" w:themeColor="text1"/>
          <w:sz w:val="28"/>
          <w:szCs w:val="28"/>
        </w:rPr>
        <w:t>ершается по коэффициенту 1 к 1.</w:t>
      </w:r>
      <w:r w:rsidR="001260E9" w:rsidRPr="001260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дилер и гэмблер набрали равное количество очков, то объявляется команда </w:t>
      </w:r>
      <w:r w:rsidR="001260E9" w:rsidRPr="001260E9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r w:rsidR="001260E9" w:rsidRPr="001260E9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ничья или возврат ставки. Хотя в некоторых видах </w:t>
      </w:r>
      <w:r w:rsidR="001260E9" w:rsidRPr="001260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BlackJack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при таком раскладе побеждает игорный дом.</w:t>
      </w:r>
    </w:p>
    <w:p w:rsidR="00882D44" w:rsidRP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82D44" w:rsidRPr="001260E9" w:rsidRDefault="00882D44" w:rsidP="00882D44">
      <w:pPr>
        <w:pStyle w:val="a7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260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Помимо добора карт или же команды «достаточно», во время игры совершаются и другие действия:</w:t>
      </w:r>
    </w:p>
    <w:p w:rsidR="00882D44" w:rsidRP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21C26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13C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Разделение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если игроку выпали карты с равным номиналом, то у него появляе</w:t>
      </w:r>
      <w:r w:rsidR="009F13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тся опция сплит, то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бишь пара разделяется. При этом дополнительно вносится ставка, которая равна начальной. До разделенных карт еще добавляется по карте и дальше игра носит стандартный характер. При этом если разделяется пара тузов, то игрок не может добирать. Его рука будет со</w:t>
      </w:r>
      <w:r w:rsidR="009F13CA">
        <w:rPr>
          <w:rFonts w:ascii="Times New Roman" w:hAnsi="Times New Roman" w:cs="Times New Roman"/>
          <w:color w:val="000000" w:themeColor="text1"/>
          <w:sz w:val="28"/>
          <w:szCs w:val="28"/>
        </w:rPr>
        <w:t>стоять строго из двух карт</w:t>
      </w:r>
      <w:r w:rsidR="00821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882D44" w:rsidRP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C2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Удвоение или </w:t>
      </w:r>
      <w:proofErr w:type="spellStart"/>
      <w:r w:rsidRPr="00821C2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дабл</w:t>
      </w:r>
      <w:proofErr w:type="spellEnd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возможно увеличить ставку в два раза. Такая опция доступна только после раздачи первых двух карт. Применяется </w:t>
      </w:r>
      <w:proofErr w:type="spellStart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гэмблерами</w:t>
      </w:r>
      <w:proofErr w:type="spellEnd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чаще всего при сумме 9, 10, 11</w:t>
      </w:r>
      <w:r w:rsidR="00821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Как только игрок сделал </w:t>
      </w:r>
      <w:proofErr w:type="spellStart"/>
      <w:r w:rsidR="00821C26">
        <w:rPr>
          <w:rFonts w:ascii="Times New Roman" w:hAnsi="Times New Roman" w:cs="Times New Roman"/>
          <w:color w:val="000000" w:themeColor="text1"/>
          <w:sz w:val="28"/>
          <w:szCs w:val="28"/>
        </w:rPr>
        <w:t>дабл</w:t>
      </w:r>
      <w:proofErr w:type="spellEnd"/>
      <w:r w:rsidR="00821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ему будет выдана только одна дополнительная карта, которая и сформирует окончательную руку.</w:t>
      </w:r>
    </w:p>
    <w:p w:rsidR="00882D44" w:rsidRPr="00882D44" w:rsidRDefault="00882D44" w:rsidP="00882D44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C2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Страхование (</w:t>
      </w:r>
      <w:proofErr w:type="spellStart"/>
      <w:r w:rsidRPr="00821C2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Insurance</w:t>
      </w:r>
      <w:proofErr w:type="spellEnd"/>
      <w:r w:rsidRPr="00821C2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эта опция доступна для участников игры только в том случае,</w:t>
      </w:r>
      <w:r w:rsidR="00821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отрытая карта дилера –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туз. Ее су</w:t>
      </w:r>
      <w:r w:rsidR="00821C26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ма равна половине с</w:t>
      </w:r>
      <w:r w:rsidR="00821C26">
        <w:rPr>
          <w:rFonts w:ascii="Times New Roman" w:hAnsi="Times New Roman" w:cs="Times New Roman"/>
          <w:color w:val="000000" w:themeColor="text1"/>
          <w:sz w:val="28"/>
          <w:szCs w:val="28"/>
        </w:rPr>
        <w:t>тавки. Основное назначение</w:t>
      </w:r>
      <w:r w:rsidR="00821C26" w:rsidRPr="00CF75B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застраховать </w:t>
      </w:r>
      <w:proofErr w:type="spellStart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гэмблера</w:t>
      </w:r>
      <w:proofErr w:type="spellEnd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возможного </w:t>
      </w:r>
      <w:r w:rsidR="00821C26" w:rsidRPr="00821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BlackJack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у крупье. Если «21» таки выпадает, то при активированной страховке, игрок просто возвращает свою ставку. Но это при условии</w:t>
      </w:r>
      <w:r w:rsidR="00821C26">
        <w:rPr>
          <w:rFonts w:ascii="Times New Roman" w:hAnsi="Times New Roman" w:cs="Times New Roman"/>
          <w:color w:val="000000" w:themeColor="text1"/>
          <w:sz w:val="28"/>
          <w:szCs w:val="28"/>
        </w:rPr>
        <w:t>, что он не перебрал карты. Ежели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21C26" w:rsidRPr="00821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BlackJack 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нет, то сумму страховки забирает казино, а на основную ставку продолжается игра.</w:t>
      </w:r>
    </w:p>
    <w:p w:rsidR="00B5527E" w:rsidRDefault="00882D44" w:rsidP="00B5527E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В некоторых разновидностях blackjack ест</w:t>
      </w:r>
      <w:r w:rsidR="00821C26">
        <w:rPr>
          <w:rFonts w:ascii="Times New Roman" w:hAnsi="Times New Roman" w:cs="Times New Roman"/>
          <w:color w:val="000000" w:themeColor="text1"/>
          <w:sz w:val="28"/>
          <w:szCs w:val="28"/>
        </w:rPr>
        <w:t>ь возможность сделать утроение, т. е.</w:t>
      </w:r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повысить общий размер пари на номинал начальной ставки уже после </w:t>
      </w:r>
      <w:proofErr w:type="spellStart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дабла</w:t>
      </w:r>
      <w:proofErr w:type="spellEnd"/>
      <w:r w:rsidRPr="00882D44">
        <w:rPr>
          <w:rFonts w:ascii="Times New Roman" w:hAnsi="Times New Roman" w:cs="Times New Roman"/>
          <w:color w:val="000000" w:themeColor="text1"/>
          <w:sz w:val="28"/>
          <w:szCs w:val="28"/>
        </w:rPr>
        <w:t>. Также есть вариации с отказом продолжать игру. В таком случае игрок проигрывает половину поставленной суммы.</w:t>
      </w:r>
    </w:p>
    <w:p w:rsidR="007C7D89" w:rsidRDefault="00F718B1" w:rsidP="00F718B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F3C45" w:rsidRPr="004B0A5F" w:rsidRDefault="00BF3C45" w:rsidP="00821C26">
      <w:pPr>
        <w:pStyle w:val="2"/>
        <w:numPr>
          <w:ilvl w:val="1"/>
          <w:numId w:val="22"/>
        </w:numPr>
      </w:pPr>
      <w:bookmarkStart w:id="5" w:name="_Toc41327083"/>
      <w:r w:rsidRPr="00BF3C45">
        <w:lastRenderedPageBreak/>
        <w:t xml:space="preserve">Разновидности </w:t>
      </w:r>
      <w:r w:rsidR="00821C26" w:rsidRPr="00821C26">
        <w:t>BlackJack</w:t>
      </w:r>
      <w:bookmarkEnd w:id="5"/>
    </w:p>
    <w:p w:rsidR="004B0A5F" w:rsidRPr="00BF3C45" w:rsidRDefault="004B0A5F" w:rsidP="004B0A5F">
      <w:pPr>
        <w:pStyle w:val="a7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3C45" w:rsidRPr="00BF3C45" w:rsidRDefault="00BF3C45" w:rsidP="00BF3C4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>Выделяется две основные версии дисциплины, которые польз</w:t>
      </w:r>
      <w:r w:rsidR="007E0469">
        <w:rPr>
          <w:rFonts w:ascii="Times New Roman" w:hAnsi="Times New Roman" w:cs="Times New Roman"/>
          <w:color w:val="000000" w:themeColor="text1"/>
          <w:sz w:val="28"/>
          <w:szCs w:val="28"/>
        </w:rPr>
        <w:t>уются наибольшей популярностью:</w:t>
      </w:r>
    </w:p>
    <w:p w:rsidR="00BF3C45" w:rsidRPr="00BF3C45" w:rsidRDefault="00BF3C45" w:rsidP="00821C26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Американская или </w:t>
      </w:r>
      <w:r w:rsidR="00821C26"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классическая,</w:t>
      </w:r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или стиль Атлантик-Сити.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формате у дилера одна карта отрытая, а другая – закрытая. При тузе или 10 очках сразу же проверяется вторая карта на предмет наличия </w:t>
      </w:r>
      <w:r w:rsidR="00821C26" w:rsidRPr="00821C26">
        <w:rPr>
          <w:rFonts w:ascii="Times New Roman" w:hAnsi="Times New Roman" w:cs="Times New Roman"/>
          <w:color w:val="000000" w:themeColor="text1"/>
          <w:sz w:val="28"/>
          <w:szCs w:val="28"/>
        </w:rPr>
        <w:t>BlackJack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F3C45" w:rsidRDefault="00BF3C45" w:rsidP="009C5E6F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Европейская.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формате дилер не берет вторую карту до того момента, пока все игроки не закончили набирать карты. При блэкджеке у крупье игрокам возвращаются все дополнительные пари.</w:t>
      </w:r>
    </w:p>
    <w:p w:rsidR="007E0469" w:rsidRPr="00BF3C45" w:rsidRDefault="007E0469" w:rsidP="007E0469">
      <w:pPr>
        <w:pStyle w:val="a7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3C45" w:rsidRPr="00BF3C45" w:rsidRDefault="00BF3C45" w:rsidP="00BF3C4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>Также столы классифицируют по добору карт дилером.</w:t>
      </w:r>
      <w:r w:rsidR="007E04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Самые два популярные варианта:</w:t>
      </w:r>
    </w:p>
    <w:p w:rsidR="00BF3C45" w:rsidRPr="00BF3C45" w:rsidRDefault="00BF3C45" w:rsidP="007E0469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Жесткие 17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если дилер набирает меньше 17 очков или 17 при мягком итоге (с тузом или тузами), то он продолжает набор;</w:t>
      </w:r>
    </w:p>
    <w:p w:rsidR="00BF3C45" w:rsidRDefault="00BF3C45" w:rsidP="007E0469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Мягкие 17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добор прекращается даже при 17 «мягких» очках. Такой вариант привлекательнее для посетителей казино, так как при подобном правиле снижается математическое преимущество заведения.</w:t>
      </w:r>
    </w:p>
    <w:p w:rsidR="00800D4E" w:rsidRPr="00BF3C45" w:rsidRDefault="00800D4E" w:rsidP="009C0C38">
      <w:pPr>
        <w:pStyle w:val="a7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3C45" w:rsidRPr="00BF3C45" w:rsidRDefault="00BF3C45" w:rsidP="00BF3C4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>И в оффлайн</w:t>
      </w:r>
      <w:r w:rsidR="007A100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 онлайн в «</w:t>
      </w:r>
      <w:r w:rsidR="001C47D5" w:rsidRPr="001C47D5">
        <w:rPr>
          <w:rFonts w:ascii="Times New Roman" w:hAnsi="Times New Roman" w:cs="Times New Roman"/>
          <w:color w:val="000000" w:themeColor="text1"/>
          <w:sz w:val="28"/>
          <w:szCs w:val="28"/>
        </w:rPr>
        <w:t>BlackJack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бывают различия по ставкам, количеству сплитов. Есть столы, на которых разрешена игра для нескольких гэмблеров, а есть в формате «строго один на один». Второй вариант считается более справедливым. Ведь игрок, который занимает последнюю позицию за столом, получает информацию о картах и может использовать это в корыстных целях. Бывают вариации с бонусами, так 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называемыми джекпотами, с утроениями, без страховок. Известно более 100 видов этой азартной дисциплины.</w:t>
      </w:r>
    </w:p>
    <w:p w:rsidR="00BF3C45" w:rsidRPr="00BF3C45" w:rsidRDefault="00BF3C45" w:rsidP="00BF3C4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3C45" w:rsidRPr="00BF3C45" w:rsidRDefault="00BF3C45" w:rsidP="00BF3C4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>Конкретные примеры разновид</w:t>
      </w:r>
      <w:r w:rsidR="007E04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ностей </w:t>
      </w:r>
      <w:proofErr w:type="spellStart"/>
      <w:r w:rsidR="007E0469">
        <w:rPr>
          <w:rFonts w:ascii="Times New Roman" w:hAnsi="Times New Roman" w:cs="Times New Roman"/>
          <w:color w:val="000000" w:themeColor="text1"/>
          <w:sz w:val="28"/>
          <w:szCs w:val="28"/>
        </w:rPr>
        <w:t>блэкджека</w:t>
      </w:r>
      <w:proofErr w:type="spellEnd"/>
      <w:r w:rsidR="007E04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наведены ниже:</w:t>
      </w:r>
    </w:p>
    <w:p w:rsidR="00BF3C45" w:rsidRPr="00BF3C45" w:rsidRDefault="00BF3C45" w:rsidP="007E0469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Испанское 21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куда больше правил и нюансов в сравнении с классическим американским вариантом. Например, здесь можно делать сколько угодно сплитов, отказываться играть с сохранением половины пари. За отдельные комбинации полагаются повышенные выплаты: за 21 из пяти карт и больше, за сочетания 7-7-7, 6-7-8, за одномастное двадцать одно очко. Плюс гэмблер получает выигрыш при блэкджеке и 21 всегда. Причем используется испанская колода на 48 карт без «десяток».</w:t>
      </w:r>
    </w:p>
    <w:p w:rsidR="00BF3C45" w:rsidRPr="00BF3C45" w:rsidRDefault="00BF3C45" w:rsidP="007E0469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Понтон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некий гибрид между классикой и испанским «21». Здесь можно разбиваться на три руки, а выплаты делаются по коэффициенту 2 к 1. Но при этом карты дилера изначально закрыты. Из-за этого выплаты выше и правила либеральнее.</w:t>
      </w:r>
    </w:p>
    <w:p w:rsidR="00BF3C45" w:rsidRPr="00BF3C45" w:rsidRDefault="00BF3C45" w:rsidP="007E0469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Double</w:t>
      </w:r>
      <w:proofErr w:type="spellEnd"/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Exposure</w:t>
      </w:r>
      <w:proofErr w:type="spellEnd"/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версия </w:t>
      </w:r>
      <w:proofErr w:type="spellStart"/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>блэкджека</w:t>
      </w:r>
      <w:proofErr w:type="spellEnd"/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открытую. Гэмблеры видят руку дилера, что дает им преимущество. Но они «теряют» в выплатах, так как коэффициент всегда 1 к 1, а push засчитывается как поражение. Отсутствуют страховка и отказ.</w:t>
      </w:r>
    </w:p>
    <w:p w:rsidR="00BF3C45" w:rsidRPr="00BF3C45" w:rsidRDefault="00BF3C45" w:rsidP="007E0469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Blackjack Switch –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дополнение свитч обозначает возможный обмен карт. Раздается сразу две руки, с которых можно формировать лучшие сочетания. Например, гэмблер получит 10, 7 и 4, J. Выгоднее трансформировать их в пары 10, J и 7,4. Выплата 1 к 1 и дилер может набирать 22 очка (ничья).</w:t>
      </w:r>
    </w:p>
    <w:p w:rsidR="00BF3C45" w:rsidRPr="00BF3C45" w:rsidRDefault="00BF3C45" w:rsidP="007E0469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Дуэль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здесь нет дополнительных опций вроде страховки, удвоения и сплита. Все выплаты идут 1 к 1, а главное – это победить дилера.</w:t>
      </w:r>
    </w:p>
    <w:p w:rsidR="00BF3C45" w:rsidRPr="00BF3C45" w:rsidRDefault="00BF3C45" w:rsidP="007E0469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Идеальная пара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вариация </w:t>
      </w:r>
      <w:proofErr w:type="spellStart"/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>блэкджека</w:t>
      </w:r>
      <w:proofErr w:type="spellEnd"/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которой особой значение отведено рукам с одинаковыми картами. Эти комбинации приносят </w:t>
      </w: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бонусные выигрыши вплоть до 25 к 1, если собрана пара одной масти.</w:t>
      </w:r>
    </w:p>
    <w:p w:rsidR="00BF3C45" w:rsidRDefault="00BF3C45" w:rsidP="007E0469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Вегас </w:t>
      </w:r>
      <w:proofErr w:type="spellStart"/>
      <w:r w:rsidRPr="00CF75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стрип</w:t>
      </w:r>
      <w:proofErr w:type="spellEnd"/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 этой версии используется четыре колоды. Здесь возможно удвоение на любом этапе, а не только после выдачи первых двух карт. Присутствуют дополнительные нюансы: один сплит на двух тузах и отсутствие страховки при А, А. При этом если после сплита игрок собрал blackjack, то он таковым не считается.</w:t>
      </w:r>
    </w:p>
    <w:p w:rsidR="007E0469" w:rsidRPr="00BF3C45" w:rsidRDefault="007E0469" w:rsidP="007E0469">
      <w:pPr>
        <w:pStyle w:val="a7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31BDB" w:rsidRDefault="00BF3C45" w:rsidP="00B31BDB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Существуют различные региональные версии – немецкая, канадская. В некоторых разновидностях существует джекпот, если игрок собрал три семерки. Также существуют вариации, в которых разные комбинации имеют разный уровень выплаты, либо особая роль отводится черным мастям, одномастным сочетаниям. И в десятки разнообразных версий «21» можно сыграть онлайн в казино. Некоторые провайдеры даже придумывают свои правила – настолько универсален </w:t>
      </w:r>
      <w:proofErr w:type="spellStart"/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>блэкджек</w:t>
      </w:r>
      <w:proofErr w:type="spellEnd"/>
      <w:r w:rsidRPr="00BF3C4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53EB9" w:rsidRDefault="00053EB9" w:rsidP="00B31BDB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53EB9" w:rsidRDefault="00053EB9" w:rsidP="00B31BDB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53EB9" w:rsidRDefault="00053EB9" w:rsidP="00B31BDB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53EB9" w:rsidRDefault="00053EB9" w:rsidP="00B31BDB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53EB9" w:rsidRDefault="00053EB9" w:rsidP="00B31BDB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53EB9" w:rsidRDefault="00053EB9" w:rsidP="00B31BDB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53EB9" w:rsidRDefault="00053EB9" w:rsidP="00B31BDB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B0A5F" w:rsidRDefault="006C24EB" w:rsidP="006C24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461966" w:rsidRPr="001D5FD9" w:rsidRDefault="00461966" w:rsidP="001D5FD9">
      <w:pPr>
        <w:pStyle w:val="1"/>
        <w:numPr>
          <w:ilvl w:val="0"/>
          <w:numId w:val="22"/>
        </w:numPr>
        <w:rPr>
          <w:lang w:val="ru-RU"/>
        </w:rPr>
      </w:pPr>
      <w:bookmarkStart w:id="6" w:name="_Toc41327084"/>
      <w:r w:rsidRPr="001D5FD9">
        <w:rPr>
          <w:lang w:val="ru-RU"/>
        </w:rPr>
        <w:lastRenderedPageBreak/>
        <w:t>РАЗРАБОТКА ПРОГРАММНОГО СРЕДСТВА</w:t>
      </w:r>
      <w:bookmarkEnd w:id="6"/>
    </w:p>
    <w:p w:rsidR="00461966" w:rsidRPr="00461966" w:rsidRDefault="00461966" w:rsidP="00461966">
      <w:pPr>
        <w:pStyle w:val="a7"/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DC5ED7" w:rsidRDefault="004B0A5F" w:rsidP="001D5FD9">
      <w:pPr>
        <w:pStyle w:val="2"/>
        <w:numPr>
          <w:ilvl w:val="1"/>
          <w:numId w:val="22"/>
        </w:numPr>
      </w:pPr>
      <w:bookmarkStart w:id="7" w:name="_Toc41327085"/>
      <w:r>
        <w:t>Выбор инструментария</w:t>
      </w:r>
      <w:bookmarkEnd w:id="7"/>
    </w:p>
    <w:p w:rsidR="004B0A5F" w:rsidRDefault="004B0A5F" w:rsidP="004B0A5F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C5ED7" w:rsidRPr="00C33037" w:rsidRDefault="00DC5ED7" w:rsidP="004B0A5F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курсовой работы была использована среда программирования</w:t>
      </w:r>
      <w:r w:rsidR="00FA375D" w:rsidRPr="00FA37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Qt</w:t>
      </w:r>
      <w:r w:rsidR="0035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её возможностью легкого дизайна форм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DC5ED7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  <w:r w:rsidR="00C330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активно в ходе разработки использовалась система контроля версий </w:t>
      </w:r>
      <w:r w:rsidR="00C330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="00C330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сохранения истории разработки курсовой и возможности откатиться к предыдущей версии при необходимости.</w:t>
      </w:r>
    </w:p>
    <w:p w:rsidR="004B0A5F" w:rsidRDefault="004B0A5F" w:rsidP="00DB462F">
      <w:pPr>
        <w:pStyle w:val="a7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1E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Qt</w:t>
      </w:r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(произносит</w:t>
      </w:r>
      <w:r w:rsidR="00860870"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126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126D6F">
        <w:rPr>
          <w:rFonts w:ascii="Times New Roman" w:hAnsi="Times New Roman" w:cs="Times New Roman"/>
          <w:color w:val="000000" w:themeColor="text1"/>
          <w:sz w:val="28"/>
          <w:szCs w:val="28"/>
        </w:rPr>
        <w:t>кьют</w:t>
      </w:r>
      <w:proofErr w:type="spellEnd"/>
      <w:r w:rsidR="00126D6F">
        <w:rPr>
          <w:rFonts w:ascii="Times New Roman" w:hAnsi="Times New Roman" w:cs="Times New Roman"/>
          <w:color w:val="000000" w:themeColor="text1"/>
          <w:sz w:val="28"/>
          <w:szCs w:val="28"/>
        </w:rPr>
        <w:t>) как «</w:t>
      </w:r>
      <w:proofErr w:type="spellStart"/>
      <w:r w:rsidR="00126D6F">
        <w:rPr>
          <w:rFonts w:ascii="Times New Roman" w:hAnsi="Times New Roman" w:cs="Times New Roman"/>
          <w:color w:val="000000" w:themeColor="text1"/>
          <w:sz w:val="28"/>
          <w:szCs w:val="28"/>
        </w:rPr>
        <w:t>cute</w:t>
      </w:r>
      <w:proofErr w:type="spellEnd"/>
      <w:r w:rsidR="00126D6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неофициально Q-T (кью-</w:t>
      </w:r>
      <w:proofErr w:type="spellStart"/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>ти</w:t>
      </w:r>
      <w:proofErr w:type="spellEnd"/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)) — кроссплатформенный фреймворк для разработки программного обеспечения на языке программирования C++. Есть также «привязки» ко многим другим языкам программирования: </w:t>
      </w:r>
      <w:proofErr w:type="spellStart"/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proofErr w:type="spellStart"/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>PyQt</w:t>
      </w:r>
      <w:proofErr w:type="spellEnd"/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>PySide</w:t>
      </w:r>
      <w:proofErr w:type="spellEnd"/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>Ruby</w:t>
      </w:r>
      <w:proofErr w:type="spellEnd"/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46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</w:t>
      </w:r>
      <w:proofErr w:type="spellStart"/>
      <w:r w:rsidR="00DB462F">
        <w:rPr>
          <w:rFonts w:ascii="Times New Roman" w:hAnsi="Times New Roman" w:cs="Times New Roman"/>
          <w:color w:val="000000" w:themeColor="text1"/>
          <w:sz w:val="28"/>
          <w:szCs w:val="28"/>
        </w:rPr>
        <w:t>QtRuby</w:t>
      </w:r>
      <w:proofErr w:type="spellEnd"/>
      <w:r w:rsidR="00DB46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="00DB462F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="00DB46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Qt </w:t>
      </w:r>
      <w:proofErr w:type="spellStart"/>
      <w:r w:rsidR="00DB462F">
        <w:rPr>
          <w:rFonts w:ascii="Times New Roman" w:hAnsi="Times New Roman" w:cs="Times New Roman"/>
          <w:color w:val="000000" w:themeColor="text1"/>
          <w:sz w:val="28"/>
          <w:szCs w:val="28"/>
        </w:rPr>
        <w:t>Jambi</w:t>
      </w:r>
      <w:proofErr w:type="spellEnd"/>
      <w:r w:rsidRPr="004B0A5F">
        <w:rPr>
          <w:rFonts w:ascii="Times New Roman" w:hAnsi="Times New Roman" w:cs="Times New Roman"/>
          <w:color w:val="000000" w:themeColor="text1"/>
          <w:sz w:val="28"/>
          <w:szCs w:val="28"/>
        </w:rPr>
        <w:t>; PHP — PHP-Qt и другие.</w:t>
      </w:r>
      <w:r w:rsidR="00DB46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462F" w:rsidRPr="00DB46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 времени своего появления в 1996 году библиотека легла в основу многих программных проектов. Кроме того, Qt является фундаментом популярной рабочей среды KDE, входящей в состав многих дистрибутивов </w:t>
      </w:r>
      <w:proofErr w:type="spellStart"/>
      <w:r w:rsidR="00DB462F" w:rsidRPr="00DB462F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="00DB462F" w:rsidRPr="00DB46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53EB9" w:rsidRPr="008B1F9A" w:rsidRDefault="00BC740E" w:rsidP="00053EB9">
      <w:pPr>
        <w:pStyle w:val="a7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4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C++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(читается си-плюс-плюс</w:t>
      </w:r>
      <w:r w:rsidRPr="00BC740E">
        <w:rPr>
          <w:rFonts w:ascii="Times New Roman" w:hAnsi="Times New Roman" w:cs="Times New Roman"/>
          <w:color w:val="000000" w:themeColor="text1"/>
          <w:sz w:val="28"/>
          <w:szCs w:val="28"/>
        </w:rPr>
        <w:t>) — компилируемый, статически типизированный язык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раммирования общего назначения. </w:t>
      </w:r>
      <w:r w:rsidRPr="00BC74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Поддерживает такие парадигмы программирования, как процедурное программирование, объектно-ориентированное программирование, обобщённое программирование. 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</w:t>
      </w:r>
      <w:proofErr w:type="spellStart"/>
      <w:r w:rsidRPr="00BC740E">
        <w:rPr>
          <w:rFonts w:ascii="Times New Roman" w:hAnsi="Times New Roman" w:cs="Times New Roman"/>
          <w:color w:val="000000" w:themeColor="text1"/>
          <w:sz w:val="28"/>
          <w:szCs w:val="28"/>
        </w:rPr>
        <w:t>многопоточности</w:t>
      </w:r>
      <w:proofErr w:type="spellEnd"/>
      <w:r w:rsidRPr="00BC74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возможности. C++ сочетает свойства как высокоуровневых, та</w:t>
      </w:r>
      <w:r w:rsidR="00015C4C">
        <w:rPr>
          <w:rFonts w:ascii="Times New Roman" w:hAnsi="Times New Roman" w:cs="Times New Roman"/>
          <w:color w:val="000000" w:themeColor="text1"/>
          <w:sz w:val="28"/>
          <w:szCs w:val="28"/>
        </w:rPr>
        <w:t>к и низкоуровневых языков.</w:t>
      </w:r>
      <w:r w:rsidRPr="00BC74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сравнении с его предшественником — </w:t>
      </w:r>
      <w:r w:rsidRPr="00BC740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языком C, — наибольшее внимание уделено поддержке объектно-ориентированного и </w:t>
      </w:r>
      <w:r w:rsidR="00015C4C">
        <w:rPr>
          <w:rFonts w:ascii="Times New Roman" w:hAnsi="Times New Roman" w:cs="Times New Roman"/>
          <w:color w:val="000000" w:themeColor="text1"/>
          <w:sz w:val="28"/>
          <w:szCs w:val="28"/>
        </w:rPr>
        <w:t>обобщённого программирования.</w:t>
      </w:r>
    </w:p>
    <w:p w:rsidR="00E61E99" w:rsidRPr="00E61E99" w:rsidRDefault="00E61E99" w:rsidP="00E61E99">
      <w:pPr>
        <w:pStyle w:val="a7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1E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GitHub</w:t>
      </w:r>
      <w:r w:rsidR="007173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крупнейший</w:t>
      </w:r>
      <w:r w:rsidRPr="00E61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веб-сервис для хостинга IT-проек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тов и их совместной разработки. </w:t>
      </w:r>
      <w:r w:rsidRPr="00E61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Веб-сервис основан на системе контроля версий Git </w:t>
      </w:r>
      <w:r w:rsidR="007173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разработан на </w:t>
      </w:r>
      <w:proofErr w:type="spellStart"/>
      <w:r w:rsidR="007173F3">
        <w:rPr>
          <w:rFonts w:ascii="Times New Roman" w:hAnsi="Times New Roman" w:cs="Times New Roman"/>
          <w:color w:val="000000" w:themeColor="text1"/>
          <w:sz w:val="28"/>
          <w:szCs w:val="28"/>
        </w:rPr>
        <w:t>Ruby</w:t>
      </w:r>
      <w:proofErr w:type="spellEnd"/>
      <w:r w:rsidR="007173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173F3">
        <w:rPr>
          <w:rFonts w:ascii="Times New Roman" w:hAnsi="Times New Roman" w:cs="Times New Roman"/>
          <w:color w:val="000000" w:themeColor="text1"/>
          <w:sz w:val="28"/>
          <w:szCs w:val="28"/>
        </w:rPr>
        <w:t>on</w:t>
      </w:r>
      <w:proofErr w:type="spellEnd"/>
      <w:r w:rsidR="007173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173F3">
        <w:rPr>
          <w:rFonts w:ascii="Times New Roman" w:hAnsi="Times New Roman" w:cs="Times New Roman"/>
          <w:color w:val="000000" w:themeColor="text1"/>
          <w:sz w:val="28"/>
          <w:szCs w:val="28"/>
        </w:rPr>
        <w:t>Rails</w:t>
      </w:r>
      <w:proofErr w:type="spellEnd"/>
      <w:r w:rsidRPr="00E61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E61E99">
        <w:rPr>
          <w:rFonts w:ascii="Times New Roman" w:hAnsi="Times New Roman" w:cs="Times New Roman"/>
          <w:color w:val="000000" w:themeColor="text1"/>
          <w:sz w:val="28"/>
          <w:szCs w:val="28"/>
        </w:rPr>
        <w:t>Erlang</w:t>
      </w:r>
      <w:proofErr w:type="spellEnd"/>
      <w:r w:rsidRPr="00E61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компанией GitHub</w:t>
      </w:r>
      <w:r w:rsidR="00EF1E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F1E8A">
        <w:rPr>
          <w:rFonts w:ascii="Times New Roman" w:hAnsi="Times New Roman" w:cs="Times New Roman"/>
          <w:color w:val="000000" w:themeColor="text1"/>
          <w:sz w:val="28"/>
          <w:szCs w:val="28"/>
        </w:rPr>
        <w:t>Inc</w:t>
      </w:r>
      <w:proofErr w:type="spellEnd"/>
      <w:r w:rsidR="00EF1E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(ранее </w:t>
      </w:r>
      <w:proofErr w:type="spellStart"/>
      <w:r w:rsidR="00EF1E8A">
        <w:rPr>
          <w:rFonts w:ascii="Times New Roman" w:hAnsi="Times New Roman" w:cs="Times New Roman"/>
          <w:color w:val="000000" w:themeColor="text1"/>
          <w:sz w:val="28"/>
          <w:szCs w:val="28"/>
        </w:rPr>
        <w:t>Logical</w:t>
      </w:r>
      <w:proofErr w:type="spellEnd"/>
      <w:r w:rsidR="00EF1E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F1E8A">
        <w:rPr>
          <w:rFonts w:ascii="Times New Roman" w:hAnsi="Times New Roman" w:cs="Times New Roman"/>
          <w:color w:val="000000" w:themeColor="text1"/>
          <w:sz w:val="28"/>
          <w:szCs w:val="28"/>
        </w:rPr>
        <w:t>Awesome</w:t>
      </w:r>
      <w:proofErr w:type="spellEnd"/>
      <w:r w:rsidR="00EF1E8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E61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Сервис бесплатен для проектов с открытым исходным кодом и (с 2019 года) небольших частных проектов, предоставляя им </w:t>
      </w:r>
      <w:r w:rsidR="0016255E">
        <w:rPr>
          <w:rFonts w:ascii="Times New Roman" w:hAnsi="Times New Roman" w:cs="Times New Roman"/>
          <w:color w:val="000000" w:themeColor="text1"/>
          <w:sz w:val="28"/>
          <w:szCs w:val="28"/>
        </w:rPr>
        <w:t>все возможности (включая SSL</w:t>
      </w:r>
      <w:r w:rsidRPr="00E61E99">
        <w:rPr>
          <w:rFonts w:ascii="Times New Roman" w:hAnsi="Times New Roman" w:cs="Times New Roman"/>
          <w:color w:val="000000" w:themeColor="text1"/>
          <w:sz w:val="28"/>
          <w:szCs w:val="28"/>
        </w:rPr>
        <w:t>), а для крупных корпоративных проектов предлагаются разл</w:t>
      </w:r>
      <w:r w:rsidR="0016255E">
        <w:rPr>
          <w:rFonts w:ascii="Times New Roman" w:hAnsi="Times New Roman" w:cs="Times New Roman"/>
          <w:color w:val="000000" w:themeColor="text1"/>
          <w:sz w:val="28"/>
          <w:szCs w:val="28"/>
        </w:rPr>
        <w:t>ичные платные тарифные планы</w:t>
      </w:r>
      <w:r w:rsidRPr="00E61E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B462F" w:rsidRDefault="00DB462F" w:rsidP="00DB462F">
      <w:pPr>
        <w:pStyle w:val="a7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31BDB" w:rsidRDefault="00A64D9C" w:rsidP="00AD01AB">
      <w:pPr>
        <w:pStyle w:val="2"/>
        <w:numPr>
          <w:ilvl w:val="1"/>
          <w:numId w:val="22"/>
        </w:numPr>
      </w:pPr>
      <w:bookmarkStart w:id="8" w:name="_Toc41327086"/>
      <w:r w:rsidRPr="00A64D9C">
        <w:t>Постановка задачи</w:t>
      </w:r>
      <w:bookmarkEnd w:id="8"/>
    </w:p>
    <w:p w:rsidR="00A64D9C" w:rsidRDefault="00A64D9C" w:rsidP="00A64D9C">
      <w:pPr>
        <w:pStyle w:val="a7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64D9C" w:rsidRDefault="002C31A9" w:rsidP="002C31A9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31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задачу курсовой работы входит разработать </w:t>
      </w:r>
      <w:r w:rsidR="009729F2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программное средство на языке C++</w:t>
      </w:r>
      <w:r w:rsidRPr="002C31A9">
        <w:rPr>
          <w:rFonts w:ascii="Times New Roman" w:hAnsi="Times New Roman" w:cs="Times New Roman"/>
          <w:color w:val="000000" w:themeColor="text1"/>
          <w:sz w:val="28"/>
          <w:szCs w:val="28"/>
        </w:rPr>
        <w:t>, которое:</w:t>
      </w:r>
    </w:p>
    <w:p w:rsidR="009729F2" w:rsidRDefault="00090A5F" w:rsidP="009729F2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Реализует один из вариантов онлайн блекджека в соответствии с его специфическими правилами и особенностями.</w:t>
      </w:r>
    </w:p>
    <w:p w:rsidR="008C13DE" w:rsidRDefault="008C13DE" w:rsidP="009729F2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Полностью реализует систему ставок и выигрышей в соответствии с правилами выбранной разновидности блекджека.</w:t>
      </w:r>
    </w:p>
    <w:p w:rsidR="00847835" w:rsidRDefault="009618AB" w:rsidP="009729F2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Имеет возможность выбора валюты для ставок, в том числе во время игры, для комфортной эксплуатации приложения пользователя</w:t>
      </w:r>
      <w:r w:rsidR="002D627C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разных стран.</w:t>
      </w:r>
    </w:p>
    <w:p w:rsidR="000F4804" w:rsidRDefault="000F4804" w:rsidP="009729F2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Имеет </w:t>
      </w:r>
      <w:r w:rsidR="007A59C5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 настроек,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позволяющ</w:t>
      </w:r>
      <w:r w:rsidR="009A412E">
        <w:rPr>
          <w:rFonts w:ascii="Times New Roman" w:hAnsi="Times New Roman" w:cs="Times New Roman"/>
          <w:color w:val="000000" w:themeColor="text1"/>
          <w:sz w:val="28"/>
          <w:szCs w:val="28"/>
        </w:rPr>
        <w:t>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сделать программу более универсальной.</w:t>
      </w:r>
    </w:p>
    <w:p w:rsidR="005C17F6" w:rsidRDefault="005C17F6" w:rsidP="009729F2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 использует большое количество ресурсов компьютера, для комфортной игры даже на слабом ПК.</w:t>
      </w:r>
    </w:p>
    <w:p w:rsidR="001A7155" w:rsidRDefault="001A1BE3" w:rsidP="001A7155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Обладает</w:t>
      </w:r>
      <w:r w:rsidR="005C17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удобны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9257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интуитивно понятным</w:t>
      </w:r>
      <w:r w:rsidR="005C17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пользовательски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C17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="005C17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A7155" w:rsidRPr="001A7155" w:rsidRDefault="001A7155" w:rsidP="001A7155">
      <w:pPr>
        <w:pStyle w:val="a7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B462F" w:rsidRPr="00945EE2" w:rsidRDefault="00945EE2" w:rsidP="00AD01AB">
      <w:pPr>
        <w:pStyle w:val="2"/>
        <w:numPr>
          <w:ilvl w:val="1"/>
          <w:numId w:val="22"/>
        </w:numPr>
      </w:pPr>
      <w:bookmarkStart w:id="9" w:name="_Toc41327087"/>
      <w:r w:rsidRPr="00945EE2">
        <w:lastRenderedPageBreak/>
        <w:t>Элементы интерфейса</w:t>
      </w:r>
      <w:bookmarkEnd w:id="9"/>
    </w:p>
    <w:p w:rsidR="00945EE2" w:rsidRDefault="00945EE2" w:rsidP="00945EE2">
      <w:pPr>
        <w:pStyle w:val="a7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05CA5" w:rsidRDefault="00087588" w:rsidP="004B0A5F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понятного и удобного интерфейса</w:t>
      </w:r>
      <w:r w:rsidR="00A0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0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(см. приложение </w:t>
      </w:r>
      <w:r w:rsidR="00DE09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DE099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</w:t>
      </w:r>
      <w:r w:rsidR="00280C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 встроенный редактор форм </w:t>
      </w:r>
      <w:r w:rsidR="00280C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Qt</w:t>
      </w:r>
      <w:r w:rsidR="00B05CA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825C4" w:rsidRPr="005825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825C4">
        <w:rPr>
          <w:rFonts w:ascii="Times New Roman" w:hAnsi="Times New Roman" w:cs="Times New Roman"/>
          <w:color w:val="000000" w:themeColor="text1"/>
          <w:sz w:val="28"/>
          <w:szCs w:val="28"/>
        </w:rPr>
        <w:t>Каждый элемент формы автоматически изменяет свой</w:t>
      </w:r>
      <w:r w:rsidR="00B05C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825C4">
        <w:rPr>
          <w:rFonts w:ascii="Times New Roman" w:hAnsi="Times New Roman" w:cs="Times New Roman"/>
          <w:color w:val="000000" w:themeColor="text1"/>
          <w:sz w:val="28"/>
          <w:szCs w:val="28"/>
        </w:rPr>
        <w:t>размер в соответствии с размером окна на данный момент что позволяет использовать данную программу с различным разрешением экрана, а также растягивать окно по предпочтениям.</w:t>
      </w:r>
    </w:p>
    <w:p w:rsidR="00DB462F" w:rsidRDefault="00B05CA5" w:rsidP="004B0A5F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Форма включает в себя:</w:t>
      </w:r>
    </w:p>
    <w:p w:rsidR="00B05CA5" w:rsidRDefault="00B05CA5" w:rsidP="00B05CA5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</w:t>
      </w:r>
      <w:r w:rsidRPr="00B05C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главный объект на котором располагаются все остальные в том числе и пользовательские</w:t>
      </w:r>
      <w:r w:rsidR="008B5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05CA5" w:rsidRDefault="00FE740F" w:rsidP="00B05CA5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28</w:t>
      </w:r>
      <w:r w:rsidR="00B05C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лейбл</w:t>
      </w:r>
      <w:r w:rsidR="00A35555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B05C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05CA5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DC34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виджет </w:t>
      </w:r>
      <w:r w:rsidR="00B05C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="00B05CA5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B05CA5" w:rsidRDefault="00B05CA5" w:rsidP="00B05CA5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CentralLabel</w:t>
      </w:r>
      <w:r w:rsidRPr="00B05C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отображающий статус выполнения программы на данный момент (обладает функцией автоматического центрирования, а также изменения своего размера в соответствии с длинной текста)</w:t>
      </w:r>
    </w:p>
    <w:p w:rsidR="00B05CA5" w:rsidRDefault="00B05CA5" w:rsidP="00B05CA5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AdditionalStatus</w:t>
      </w:r>
      <w:r w:rsidRPr="00B05C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отображает дополнительный статус сразу под главным лейблом, также автоматически центрируется.</w:t>
      </w:r>
    </w:p>
    <w:p w:rsidR="00A35555" w:rsidRDefault="00B05CA5" w:rsidP="00A35555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5C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DeltaBalanceStatus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отображает на небольшой промежуток времени количество выигранных или проигранных денег </w:t>
      </w:r>
      <w:r w:rsidR="00675E3D">
        <w:rPr>
          <w:rFonts w:ascii="Times New Roman" w:hAnsi="Times New Roman" w:cs="Times New Roman"/>
          <w:color w:val="000000" w:themeColor="text1"/>
          <w:sz w:val="28"/>
          <w:szCs w:val="28"/>
        </w:rPr>
        <w:t>в валюте,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выбранной на данный момент.</w:t>
      </w:r>
    </w:p>
    <w:p w:rsidR="0066648F" w:rsidRDefault="0066648F" w:rsidP="0066648F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64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CurrentCurrency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валют</w:t>
      </w:r>
      <w:r w:rsidR="00FC4C9A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выбранная на данный момент.</w:t>
      </w:r>
    </w:p>
    <w:p w:rsidR="0066648F" w:rsidRPr="006E3311" w:rsidRDefault="0066648F" w:rsidP="0066648F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648F">
        <w:rPr>
          <w:rFonts w:ascii="Times New Roman" w:hAnsi="Times New Roman" w:cs="Times New Roman"/>
          <w:color w:val="000000" w:themeColor="text1"/>
          <w:sz w:val="28"/>
          <w:szCs w:val="28"/>
        </w:rPr>
        <w:t>labelBalance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6E3311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татическая надпись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Balance.</w:t>
      </w:r>
    </w:p>
    <w:p w:rsidR="006E3311" w:rsidRPr="006E3311" w:rsidRDefault="006E3311" w:rsidP="006E3311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3311">
        <w:rPr>
          <w:rFonts w:ascii="Times New Roman" w:hAnsi="Times New Roman" w:cs="Times New Roman"/>
          <w:color w:val="000000" w:themeColor="text1"/>
          <w:sz w:val="28"/>
          <w:szCs w:val="28"/>
        </w:rPr>
        <w:t>labelTotalBet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статическая надпись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Total bet</w:t>
      </w:r>
    </w:p>
    <w:p w:rsidR="006E3311" w:rsidRPr="001A3497" w:rsidRDefault="006E3311" w:rsidP="006E3311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E3311">
        <w:rPr>
          <w:rFonts w:ascii="Times New Roman" w:hAnsi="Times New Roman" w:cs="Times New Roman"/>
          <w:color w:val="000000" w:themeColor="text1"/>
          <w:sz w:val="28"/>
          <w:szCs w:val="28"/>
        </w:rPr>
        <w:t>LabelMinimumBet</w:t>
      </w:r>
      <w:proofErr w:type="spellEnd"/>
      <w:r w:rsidRPr="006E33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статическая надпись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Minimum</w:t>
      </w:r>
      <w:r w:rsidRPr="006E33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</w:t>
      </w:r>
    </w:p>
    <w:p w:rsidR="001A3497" w:rsidRPr="001A3497" w:rsidRDefault="001A3497" w:rsidP="001A3497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A3497">
        <w:rPr>
          <w:rFonts w:ascii="Times New Roman" w:hAnsi="Times New Roman" w:cs="Times New Roman"/>
          <w:color w:val="000000" w:themeColor="text1"/>
          <w:sz w:val="28"/>
          <w:szCs w:val="28"/>
        </w:rPr>
        <w:t>labelCurrency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статическая надпись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Currency</w:t>
      </w:r>
    </w:p>
    <w:p w:rsidR="001A3497" w:rsidRPr="00261A1E" w:rsidRDefault="00261A1E" w:rsidP="00261A1E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1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AnimationSpeedLabel </w:t>
      </w:r>
      <w:r w:rsidR="001A34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r w:rsidR="001A3497">
        <w:rPr>
          <w:rFonts w:ascii="Times New Roman" w:hAnsi="Times New Roman" w:cs="Times New Roman"/>
          <w:color w:val="000000" w:themeColor="text1"/>
          <w:sz w:val="28"/>
          <w:szCs w:val="28"/>
        </w:rPr>
        <w:t>статическая</w:t>
      </w:r>
      <w:r w:rsidR="001A3497" w:rsidRPr="00261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A3497">
        <w:rPr>
          <w:rFonts w:ascii="Times New Roman" w:hAnsi="Times New Roman" w:cs="Times New Roman"/>
          <w:color w:val="000000" w:themeColor="text1"/>
          <w:sz w:val="28"/>
          <w:szCs w:val="28"/>
        </w:rPr>
        <w:t>надпись</w:t>
      </w:r>
      <w:r w:rsidR="001A3497" w:rsidRPr="00261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Animation speed</w:t>
      </w:r>
    </w:p>
    <w:p w:rsidR="006C24EB" w:rsidRPr="00990A55" w:rsidRDefault="00A36697" w:rsidP="006C24EB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61A1E" w:rsidRPr="00261A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FontSizeLabel </w:t>
      </w:r>
      <w:r w:rsidR="001A3497" w:rsidRPr="00261A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1A34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статическая надпись </w:t>
      </w:r>
      <w:r w:rsidR="00261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</w:t>
      </w:r>
      <w:r w:rsidR="00261A1E" w:rsidRPr="00261A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61A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size</w:t>
      </w:r>
    </w:p>
    <w:p w:rsidR="00990A55" w:rsidRPr="00990A55" w:rsidRDefault="00990A55" w:rsidP="00990A55">
      <w:pPr>
        <w:pStyle w:val="a7"/>
        <w:ind w:left="1776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GoBack"/>
      <w:bookmarkEnd w:id="10"/>
    </w:p>
    <w:p w:rsidR="00A36697" w:rsidRDefault="00A36697" w:rsidP="00261A1E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По три</w:t>
      </w:r>
      <w:r w:rsidR="006F4C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безымянных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статических лейбла на место</w:t>
      </w:r>
      <w:r w:rsidRPr="00A366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A36697" w:rsidRPr="00DB31A5" w:rsidRDefault="00DB31A5" w:rsidP="00A36697">
      <w:pPr>
        <w:pStyle w:val="a7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Perfect pair</w:t>
      </w:r>
    </w:p>
    <w:p w:rsidR="00DB31A5" w:rsidRPr="00DB31A5" w:rsidRDefault="00DB31A5" w:rsidP="00A36697">
      <w:pPr>
        <w:pStyle w:val="a7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 bet</w:t>
      </w:r>
    </w:p>
    <w:p w:rsidR="00DB31A5" w:rsidRDefault="00DB31A5" w:rsidP="00A36697">
      <w:pPr>
        <w:pStyle w:val="a7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21+3</w:t>
      </w:r>
    </w:p>
    <w:p w:rsidR="00261A1E" w:rsidRPr="001A3497" w:rsidRDefault="00261A1E" w:rsidP="00261A1E">
      <w:pPr>
        <w:pStyle w:val="a7"/>
        <w:ind w:left="177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35555" w:rsidRDefault="00265FD7" w:rsidP="00A35555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lcd</w:t>
      </w:r>
      <w:r w:rsidRPr="000A2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числа (</w:t>
      </w:r>
      <w:r w:rsidR="000A2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виджет для удобного хранения числа, в том числе и </w:t>
      </w:r>
      <w:r w:rsidR="001A7155">
        <w:rPr>
          <w:rFonts w:ascii="Times New Roman" w:hAnsi="Times New Roman" w:cs="Times New Roman"/>
          <w:color w:val="000000" w:themeColor="text1"/>
          <w:sz w:val="28"/>
          <w:szCs w:val="28"/>
        </w:rPr>
        <w:t>не целого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A71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все </w:t>
      </w:r>
      <w:r w:rsidR="000C00CD">
        <w:rPr>
          <w:rFonts w:ascii="Times New Roman" w:hAnsi="Times New Roman" w:cs="Times New Roman"/>
          <w:color w:val="000000" w:themeColor="text1"/>
          <w:sz w:val="28"/>
          <w:szCs w:val="28"/>
        </w:rPr>
        <w:t>значения</w:t>
      </w:r>
      <w:r w:rsidR="001A71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изменяются в соответствии с валютой</w:t>
      </w:r>
      <w:r w:rsidR="00127A13" w:rsidRPr="00127A1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A7155" w:rsidRDefault="001A7155" w:rsidP="001A7155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155">
        <w:rPr>
          <w:rFonts w:ascii="Times New Roman" w:hAnsi="Times New Roman" w:cs="Times New Roman"/>
          <w:color w:val="000000" w:themeColor="text1"/>
          <w:sz w:val="28"/>
          <w:szCs w:val="28"/>
        </w:rPr>
        <w:t>BalanceAmount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состояние баланса на данный момент</w:t>
      </w:r>
    </w:p>
    <w:p w:rsidR="001A7155" w:rsidRPr="001A7155" w:rsidRDefault="001A7155" w:rsidP="001A7155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155">
        <w:rPr>
          <w:rFonts w:ascii="Times New Roman" w:hAnsi="Times New Roman" w:cs="Times New Roman"/>
          <w:color w:val="000000" w:themeColor="text1"/>
          <w:sz w:val="28"/>
          <w:szCs w:val="28"/>
        </w:rPr>
        <w:t>TotalBetAmount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суммарная ставка</w:t>
      </w:r>
    </w:p>
    <w:p w:rsidR="001A7155" w:rsidRDefault="001A7155" w:rsidP="001A7155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155">
        <w:rPr>
          <w:rFonts w:ascii="Times New Roman" w:hAnsi="Times New Roman" w:cs="Times New Roman"/>
          <w:color w:val="000000" w:themeColor="text1"/>
          <w:sz w:val="28"/>
          <w:szCs w:val="28"/>
        </w:rPr>
        <w:t>MinimumBetNumber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минимальная ставка</w:t>
      </w:r>
    </w:p>
    <w:p w:rsidR="00127A13" w:rsidRPr="00A709AB" w:rsidRDefault="00127A13" w:rsidP="0080340A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helpButton - </w:t>
      </w:r>
      <w:r w:rsidR="00A709AB"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нопка вызова справки (также доступна по горячей клавише 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>1)</w:t>
      </w:r>
      <w:r w:rsidR="00A709A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09A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оказывает объект 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textBrowser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>, а при повторном нажатии прячет.</w:t>
      </w:r>
    </w:p>
    <w:p w:rsidR="00127A13" w:rsidRDefault="00B80134" w:rsidP="00127A13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textBrowser</w:t>
      </w:r>
      <w:r w:rsidR="00127A13" w:rsidRPr="00127A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127A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текстовое поле в которое в начале программы записывается весь текст из файла </w:t>
      </w:r>
      <w:r w:rsidR="00127A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README</w:t>
      </w:r>
      <w:r w:rsidR="00127A13" w:rsidRPr="00127A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27A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</w:t>
      </w:r>
      <w:r w:rsidR="00A709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изначально находится в спрятанном состоянии.</w:t>
      </w:r>
    </w:p>
    <w:p w:rsidR="00127A13" w:rsidRDefault="00A709AB" w:rsidP="00A709AB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>SettingsButton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к</w:t>
      </w:r>
      <w:r w:rsidR="00127A13">
        <w:rPr>
          <w:rFonts w:ascii="Times New Roman" w:hAnsi="Times New Roman" w:cs="Times New Roman"/>
          <w:color w:val="000000" w:themeColor="text1"/>
          <w:sz w:val="28"/>
          <w:szCs w:val="28"/>
        </w:rPr>
        <w:t>нопка настроек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(доступна по горячей клавише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раскрывает окно настроек 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>SettingsFrame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при повторном нажатии прячет.</w:t>
      </w:r>
    </w:p>
    <w:p w:rsidR="00A709AB" w:rsidRDefault="00A709AB" w:rsidP="00A709AB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09A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SettingsFrame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объект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типа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содержит в себе 3 лейбла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>abelCurrency, AnimationSpeedLabel, FontSizeLabel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соответствующие им 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>comboBoxCurrency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>AnimationSpeedSetting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709AB">
        <w:rPr>
          <w:rFonts w:ascii="Times New Roman" w:hAnsi="Times New Roman" w:cs="Times New Roman"/>
          <w:color w:val="000000" w:themeColor="text1"/>
          <w:sz w:val="28"/>
          <w:szCs w:val="28"/>
        </w:rPr>
        <w:t>FontSizeSetting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709AB" w:rsidRDefault="000C00CD" w:rsidP="009E4B3A">
      <w:pPr>
        <w:pStyle w:val="a7"/>
        <w:numPr>
          <w:ilvl w:val="1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0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comboBoxCurrency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выпрыгивающее меню для выбора желаемой валюты</w:t>
      </w:r>
      <w:r w:rsidR="00575502">
        <w:rPr>
          <w:rFonts w:ascii="Times New Roman" w:hAnsi="Times New Roman" w:cs="Times New Roman"/>
          <w:color w:val="000000" w:themeColor="text1"/>
          <w:sz w:val="28"/>
          <w:szCs w:val="28"/>
        </w:rPr>
        <w:t>, после выбора валюты будет сразу же пересчитано значение ставок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034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Этот виджет блокируется во время игры для предотвращения нежелательных ошибок.</w:t>
      </w:r>
    </w:p>
    <w:p w:rsidR="000C00CD" w:rsidRDefault="0080340A" w:rsidP="009E4B3A">
      <w:pPr>
        <w:pStyle w:val="a7"/>
        <w:numPr>
          <w:ilvl w:val="1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34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AnimationSpeedSetting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ползунок</w:t>
      </w:r>
      <w:r w:rsidR="006639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изменения скорости анимации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F3795" w:rsidRPr="00410978" w:rsidRDefault="00A82E83" w:rsidP="002F3795">
      <w:pPr>
        <w:pStyle w:val="a7"/>
        <w:numPr>
          <w:ilvl w:val="1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2E8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FontSizeSetting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ползунок для изменения размера шрифта, был добавлен в связи с тем, что на разных компьютерах шрифт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Segoe</w:t>
      </w:r>
      <w:r w:rsidRPr="00A82E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A82E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активно используется, </w:t>
      </w:r>
      <w:r w:rsidR="002F3795">
        <w:rPr>
          <w:rFonts w:ascii="Times New Roman" w:hAnsi="Times New Roman" w:cs="Times New Roman"/>
          <w:color w:val="000000" w:themeColor="text1"/>
          <w:sz w:val="28"/>
          <w:szCs w:val="28"/>
        </w:rPr>
        <w:t>обладал разными размерами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F3795" w:rsidRDefault="002F3795" w:rsidP="00A82E83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 кнопки для быстрого манипулирования со ставками:</w:t>
      </w:r>
    </w:p>
    <w:p w:rsidR="002F3795" w:rsidRDefault="002F3795" w:rsidP="002F3795">
      <w:pPr>
        <w:pStyle w:val="a7"/>
        <w:numPr>
          <w:ilvl w:val="1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795">
        <w:rPr>
          <w:rFonts w:ascii="Times New Roman" w:hAnsi="Times New Roman" w:cs="Times New Roman"/>
          <w:color w:val="000000" w:themeColor="text1"/>
          <w:sz w:val="28"/>
          <w:szCs w:val="28"/>
        </w:rPr>
        <w:t>RepeatButton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кнопка, повторяющая ставку, поставленную в последней игре.</w:t>
      </w:r>
    </w:p>
    <w:p w:rsidR="002F3795" w:rsidRDefault="002F3795" w:rsidP="002F3795">
      <w:pPr>
        <w:pStyle w:val="a7"/>
        <w:numPr>
          <w:ilvl w:val="1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795">
        <w:rPr>
          <w:rFonts w:ascii="Times New Roman" w:hAnsi="Times New Roman" w:cs="Times New Roman"/>
          <w:color w:val="000000" w:themeColor="text1"/>
          <w:sz w:val="28"/>
          <w:szCs w:val="28"/>
        </w:rPr>
        <w:t>DoubleButton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кнопка, умножающая на 2, ставку поставленную на данный момент.</w:t>
      </w:r>
    </w:p>
    <w:p w:rsidR="002F3795" w:rsidRDefault="002F3795" w:rsidP="002F3795">
      <w:pPr>
        <w:pStyle w:val="a7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795">
        <w:rPr>
          <w:rFonts w:ascii="Times New Roman" w:hAnsi="Times New Roman" w:cs="Times New Roman"/>
          <w:color w:val="000000" w:themeColor="text1"/>
          <w:sz w:val="28"/>
          <w:szCs w:val="28"/>
        </w:rPr>
        <w:t>DealNow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кнопка при нажатии которой подтверждаются ставки и начинается </w:t>
      </w:r>
      <w:r w:rsidR="00781C17">
        <w:rPr>
          <w:rFonts w:ascii="Times New Roman" w:hAnsi="Times New Roman" w:cs="Times New Roman"/>
          <w:color w:val="000000" w:themeColor="text1"/>
          <w:sz w:val="28"/>
          <w:szCs w:val="28"/>
        </w:rPr>
        <w:t>раздача карт,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сопровождающаяся анимацией подтверждения ставок на всех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spinBox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появляется только при правильных ставках, а также нажимается автоматически по истечению 15 секунд которые отображаются на </w:t>
      </w:r>
      <w:r w:rsidRPr="002F3795">
        <w:rPr>
          <w:rFonts w:ascii="Times New Roman" w:hAnsi="Times New Roman" w:cs="Times New Roman"/>
          <w:color w:val="000000" w:themeColor="text1"/>
          <w:sz w:val="28"/>
          <w:szCs w:val="28"/>
        </w:rPr>
        <w:t>lcdTimer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 протяжении этого времени уменьшается в размере по ширине и постепенно становится ярче.</w:t>
      </w:r>
    </w:p>
    <w:p w:rsidR="006318E0" w:rsidRDefault="006318E0" w:rsidP="002F3795">
      <w:pPr>
        <w:pStyle w:val="a7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lcdTimer</w:t>
      </w:r>
      <w:r w:rsidRPr="006318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виджет отображающий на себе убывающие секунды, используется </w:t>
      </w:r>
      <w:r w:rsidR="003E1F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ограничения времени на редактирование ставок, а также времени на выполнение следующего действия во время </w:t>
      </w:r>
      <w:r w:rsidR="00A755BF">
        <w:rPr>
          <w:rFonts w:ascii="Times New Roman" w:hAnsi="Times New Roman" w:cs="Times New Roman"/>
          <w:color w:val="000000" w:themeColor="text1"/>
          <w:sz w:val="28"/>
          <w:szCs w:val="28"/>
        </w:rPr>
        <w:t>игры (</w:t>
      </w:r>
      <w:r w:rsidR="003E1F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 w:rsidR="003E1FB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824FE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F3795" w:rsidRDefault="001C1E27" w:rsidP="001C1E27">
      <w:pPr>
        <w:pStyle w:val="a7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1E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InsuranceYes</w:t>
      </w:r>
      <w:r w:rsidRPr="001C1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1C1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C1E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InsuranceNo</w:t>
      </w:r>
      <w:r w:rsidRPr="001C1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DC44B6">
        <w:rPr>
          <w:rFonts w:ascii="Times New Roman" w:hAnsi="Times New Roman" w:cs="Times New Roman"/>
          <w:color w:val="000000" w:themeColor="text1"/>
          <w:sz w:val="28"/>
          <w:szCs w:val="28"/>
        </w:rPr>
        <w:t>взаимоисключающие кнопки,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соответствующие выбору пользователя на счёт игровой </w:t>
      </w:r>
      <w:r w:rsidR="009A5369">
        <w:rPr>
          <w:rFonts w:ascii="Times New Roman" w:hAnsi="Times New Roman" w:cs="Times New Roman"/>
          <w:color w:val="000000" w:themeColor="text1"/>
          <w:sz w:val="28"/>
          <w:szCs w:val="28"/>
        </w:rPr>
        <w:t>опции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Insurance</w:t>
      </w:r>
      <w:r w:rsidRPr="001C1E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336F2" w:rsidRDefault="00D11886" w:rsidP="001C1E27">
      <w:pPr>
        <w:pStyle w:val="a7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 мест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представляющих из себя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gridLayout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включающий в себя множество разделителей для</w:t>
      </w:r>
      <w:r w:rsidRPr="00D118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форматирования виджетов</w:t>
      </w:r>
      <w:r w:rsidR="00776C72">
        <w:rPr>
          <w:rFonts w:ascii="Times New Roman" w:hAnsi="Times New Roman" w:cs="Times New Roman"/>
          <w:color w:val="000000" w:themeColor="text1"/>
          <w:sz w:val="28"/>
          <w:szCs w:val="28"/>
        </w:rPr>
        <w:t>, имеет два состояния обычное и после</w:t>
      </w:r>
      <w:r w:rsidR="004E6A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игровой</w:t>
      </w:r>
      <w:r w:rsidR="00776C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опции </w:t>
      </w:r>
      <w:r w:rsidR="00776C7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Список виджетов включённых в место:</w:t>
      </w:r>
    </w:p>
    <w:p w:rsidR="00D11886" w:rsidRDefault="00CB308D" w:rsidP="00D11886">
      <w:pPr>
        <w:pStyle w:val="a7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безымянных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spinBox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виджет для установления соответствующей ставки которая подписана сразу над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спинбоксом. Умеет отличать внешнее изменение и изменение, произведенное пользователем, при любом </w:t>
      </w:r>
      <w:r w:rsidR="00C50BBA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изменяет цвет рамки в соответствии с произведенными над ним изменениям.</w:t>
      </w:r>
      <w:r w:rsidR="00A7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Заблокирован </w:t>
      </w:r>
      <w:r w:rsidR="008F60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4002C7">
        <w:rPr>
          <w:rFonts w:ascii="Times New Roman" w:hAnsi="Times New Roman" w:cs="Times New Roman"/>
          <w:color w:val="000000" w:themeColor="text1"/>
          <w:sz w:val="28"/>
          <w:szCs w:val="28"/>
        </w:rPr>
        <w:t>модификаций</w:t>
      </w:r>
      <w:r w:rsidR="008F60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199C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игры</w:t>
      </w:r>
      <w:r w:rsidR="008D15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303E3" w:rsidRDefault="00A303E3" w:rsidP="00D11886">
      <w:pPr>
        <w:pStyle w:val="a7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LcdNumber</w:t>
      </w:r>
      <w:r w:rsidRPr="00A303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счётчик суммы карт, появляется только в процессе игры.</w:t>
      </w:r>
    </w:p>
    <w:p w:rsidR="00776C72" w:rsidRDefault="00633BFB" w:rsidP="00D11886">
      <w:pPr>
        <w:pStyle w:val="a7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обычном состоянии</w:t>
      </w:r>
      <w:r w:rsidR="00697E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только во время игры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кнопки:</w:t>
      </w:r>
    </w:p>
    <w:p w:rsidR="00633BFB" w:rsidRPr="0046113F" w:rsidRDefault="00633BFB" w:rsidP="00633BFB">
      <w:pPr>
        <w:pStyle w:val="a7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doubleButton</w:t>
      </w:r>
      <w:r w:rsidRPr="00AF0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соответствует игровой опции </w:t>
      </w:r>
      <w:r w:rsidR="00AF0E9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ouble</w:t>
      </w:r>
      <w:r w:rsidR="00AF0E9E" w:rsidRPr="00AF0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0E9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own</w:t>
      </w:r>
      <w:r w:rsidR="0046113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6113F" w:rsidRPr="0046113F" w:rsidRDefault="0046113F" w:rsidP="0046113F">
      <w:pPr>
        <w:pStyle w:val="a7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11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hitButton</w:t>
      </w:r>
      <w:r w:rsidRPr="00461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соответствует игровой опции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Hit</w:t>
      </w:r>
      <w:r w:rsidRPr="0046113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6113F" w:rsidRPr="0046113F" w:rsidRDefault="0046113F" w:rsidP="0046113F">
      <w:pPr>
        <w:pStyle w:val="a7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11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standButton</w:t>
      </w:r>
      <w:r w:rsidRPr="00461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соответствует игровой опции </w:t>
      </w:r>
      <w:r w:rsidR="00074E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Stand</w:t>
      </w:r>
      <w:r w:rsidR="00074E32" w:rsidRPr="00074E3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B2BA8" w:rsidRDefault="00074E32" w:rsidP="002B2BA8">
      <w:pPr>
        <w:pStyle w:val="a7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</w:t>
      </w:r>
      <w:r w:rsidR="004109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itButton</w:t>
      </w:r>
      <w:r w:rsidRPr="00074E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соответствует игровой опции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</w:t>
      </w:r>
      <w:r w:rsidRPr="00074E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Переводит место в состояние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убирая кнопки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doubleButton</w:t>
      </w:r>
      <w:r w:rsidRPr="00074E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splitButton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показывает виджет </w:t>
      </w:r>
      <w:r w:rsidR="00AA2F60">
        <w:rPr>
          <w:rFonts w:ascii="Times New Roman" w:hAnsi="Times New Roman" w:cs="Times New Roman"/>
          <w:color w:val="000000" w:themeColor="text1"/>
          <w:sz w:val="28"/>
          <w:szCs w:val="28"/>
        </w:rPr>
        <w:t>lcdNumberExtra</w:t>
      </w:r>
      <w:r w:rsidR="00854A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две новые кнопки hitButtonExtra и standButtonExtra</w:t>
      </w:r>
      <w:r w:rsidR="00876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итоге появляется </w:t>
      </w:r>
      <w:r w:rsidR="00D94BB1">
        <w:rPr>
          <w:rFonts w:ascii="Times New Roman" w:hAnsi="Times New Roman" w:cs="Times New Roman"/>
          <w:color w:val="000000" w:themeColor="text1"/>
          <w:sz w:val="28"/>
          <w:szCs w:val="28"/>
        </w:rPr>
        <w:t>вторая идентичная рука,</w:t>
      </w:r>
      <w:r w:rsidR="00876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которой доступны только опции </w:t>
      </w:r>
      <w:r w:rsidR="00876D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Hit</w:t>
      </w:r>
      <w:r w:rsidR="00876D8A" w:rsidRPr="00876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6D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876D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Stand</w:t>
      </w:r>
      <w:r w:rsidR="00AA2DB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B2BA8" w:rsidRPr="002B2BA8" w:rsidRDefault="002B2BA8" w:rsidP="002B2BA8">
      <w:pPr>
        <w:pStyle w:val="a7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2B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multiSeatButton</w:t>
      </w:r>
      <w:r w:rsidRPr="002B2B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того как место занято обладает иконкой с надписью </w:t>
      </w:r>
      <w:r w:rsidRPr="004A14E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sit</w:t>
      </w:r>
      <w:r w:rsidRPr="002B2B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here</w:t>
      </w:r>
      <w:r w:rsidRPr="004A14E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4A1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ни одно место пока не занято или надпись</w:t>
      </w:r>
      <w:r w:rsidR="00147EED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="004A1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14E4" w:rsidRPr="004A14E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A14E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multi</w:t>
      </w:r>
      <w:r w:rsidR="004A14E4" w:rsidRPr="004A1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14E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seat</w:t>
      </w:r>
      <w:r w:rsidR="004A14E4" w:rsidRPr="004A14E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14E4">
        <w:rPr>
          <w:rFonts w:ascii="Times New Roman" w:hAnsi="Times New Roman" w:cs="Times New Roman"/>
          <w:color w:val="000000" w:themeColor="text1"/>
          <w:sz w:val="28"/>
          <w:szCs w:val="28"/>
        </w:rPr>
        <w:t>иначе</w:t>
      </w:r>
      <w:r w:rsidR="0051163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</w:t>
      </w:r>
      <w:r w:rsidR="004A1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нажатию занимает место параллельно пряча сам себя.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B2B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97E11" w:rsidRDefault="00FE3674" w:rsidP="004A1061">
      <w:pPr>
        <w:pStyle w:val="a7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3219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начала игры кнопка closeButton позволяющая встать с места и спрятать все виджеты кроме </w:t>
      </w:r>
      <w:r w:rsidR="003219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mul</w:t>
      </w:r>
      <w:r w:rsidR="00B23C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3219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iSeatButton</w:t>
      </w:r>
      <w:r w:rsidR="004A10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процессе игры её место занимает </w:t>
      </w:r>
      <w:r w:rsidR="00CE673D">
        <w:rPr>
          <w:rFonts w:ascii="Times New Roman" w:hAnsi="Times New Roman" w:cs="Times New Roman"/>
          <w:color w:val="000000" w:themeColor="text1"/>
          <w:sz w:val="28"/>
          <w:szCs w:val="28"/>
        </w:rPr>
        <w:t>lcdNumber</w:t>
      </w:r>
      <w:r w:rsidR="003219E1" w:rsidRPr="004A10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66F3C" w:rsidRDefault="00CE791B" w:rsidP="00966F3C">
      <w:pPr>
        <w:pStyle w:val="a7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79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Exit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кнопка для завершения программы.</w:t>
      </w:r>
    </w:p>
    <w:p w:rsidR="00BB7C98" w:rsidRPr="00BB7C98" w:rsidRDefault="007E0D45" w:rsidP="007E0D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66F3C" w:rsidRPr="004153AE" w:rsidRDefault="00966F3C" w:rsidP="00AD01AB">
      <w:pPr>
        <w:pStyle w:val="2"/>
        <w:numPr>
          <w:ilvl w:val="1"/>
          <w:numId w:val="22"/>
        </w:numPr>
      </w:pPr>
      <w:bookmarkStart w:id="11" w:name="_Toc41327088"/>
      <w:r>
        <w:lastRenderedPageBreak/>
        <w:t>Реализация раздачи</w:t>
      </w:r>
      <w:r w:rsidR="00170FF5">
        <w:t xml:space="preserve"> и сбора</w:t>
      </w:r>
      <w:r>
        <w:t xml:space="preserve"> карт</w:t>
      </w:r>
      <w:bookmarkEnd w:id="11"/>
    </w:p>
    <w:p w:rsidR="004153AE" w:rsidRPr="00966F3C" w:rsidRDefault="004153AE" w:rsidP="004153AE">
      <w:pPr>
        <w:pStyle w:val="a7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66F3C" w:rsidRDefault="00966F3C" w:rsidP="001C6C2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Сама по себе карта представляет из себя класс</w:t>
      </w:r>
      <w:r w:rsidR="00A755BF" w:rsidRPr="00A755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55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типа </w:t>
      </w:r>
      <w:r w:rsidRPr="00966F3C">
        <w:rPr>
          <w:rFonts w:ascii="Times New Roman" w:hAnsi="Times New Roman" w:cs="Times New Roman"/>
          <w:color w:val="000000" w:themeColor="text1"/>
          <w:sz w:val="28"/>
          <w:szCs w:val="28"/>
        </w:rPr>
        <w:t>Q_OBJECT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C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обладает </w:t>
      </w:r>
      <w:r w:rsidR="00F17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следующими </w:t>
      </w:r>
      <w:r w:rsidR="001C6C25">
        <w:rPr>
          <w:rFonts w:ascii="Times New Roman" w:hAnsi="Times New Roman" w:cs="Times New Roman"/>
          <w:color w:val="000000" w:themeColor="text1"/>
          <w:sz w:val="28"/>
          <w:szCs w:val="28"/>
        </w:rPr>
        <w:t>свойствами</w:t>
      </w:r>
      <w:r w:rsidR="00F176A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1C6C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карты в колоде, значение карты, масть карты, а также состояние карты, т.е. открыта ли она или закрыта. Для создания карты нужно указать в конструктор класса ключ, по которому и будет получено значение и масть карты. </w:t>
      </w:r>
    </w:p>
    <w:p w:rsidR="002217FC" w:rsidRDefault="00511F22" w:rsidP="001C6C2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 время раздачи</w:t>
      </w:r>
      <w:r w:rsidR="00F17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создавалась очередь, которая хранила лишь позицию на какое место раздать очередную карту, и каждые 0.5 секунды извлекалась из очереди следующая позиция и на неё генерировалась случайная карта, которая </w:t>
      </w:r>
      <w:r w:rsidR="00A26FDC">
        <w:rPr>
          <w:rFonts w:ascii="Times New Roman" w:hAnsi="Times New Roman" w:cs="Times New Roman"/>
          <w:color w:val="000000" w:themeColor="text1"/>
          <w:sz w:val="28"/>
          <w:szCs w:val="28"/>
        </w:rPr>
        <w:t>анимировано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вылетала сверху экрана</w:t>
      </w:r>
      <w:r w:rsidR="000540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анимация была выполнения при помощи встроенного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Qt</w:t>
      </w:r>
      <w:r w:rsidRPr="00511F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="000540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11F22">
        <w:rPr>
          <w:rFonts w:ascii="Times New Roman" w:hAnsi="Times New Roman" w:cs="Times New Roman"/>
          <w:color w:val="000000" w:themeColor="text1"/>
          <w:sz w:val="28"/>
          <w:szCs w:val="28"/>
        </w:rPr>
        <w:t>QPropertyAnimation</w:t>
      </w:r>
      <w:proofErr w:type="spellEnd"/>
      <w:r w:rsidR="00054065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r w:rsidR="00170F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30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каждом нажатии на кнопку </w:t>
      </w:r>
      <w:r w:rsidR="002E3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3B30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itButton</w:t>
      </w:r>
      <w:r w:rsidR="003B30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(которая также косвенно нажималась</w:t>
      </w:r>
      <w:r w:rsidR="00FE55E1">
        <w:rPr>
          <w:rFonts w:ascii="Times New Roman" w:hAnsi="Times New Roman" w:cs="Times New Roman"/>
          <w:color w:val="000000" w:themeColor="text1"/>
          <w:sz w:val="28"/>
          <w:szCs w:val="28"/>
        </w:rPr>
        <w:t>, например,</w:t>
      </w:r>
      <w:r w:rsidR="003B30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нажатии на кнопку doubleButton,</w:t>
      </w:r>
      <w:r w:rsidR="0075144E" w:rsidRPr="00215A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E3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splitButton</w:t>
      </w:r>
      <w:r w:rsidR="00E37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в начале игры сразу после нажатии на кнопку </w:t>
      </w:r>
      <w:r w:rsidR="00896C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DealNow</w:t>
      </w:r>
      <w:r w:rsidR="003B301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FE55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очередь добавлялась </w:t>
      </w:r>
      <w:r w:rsidR="00554D92">
        <w:rPr>
          <w:rFonts w:ascii="Times New Roman" w:hAnsi="Times New Roman" w:cs="Times New Roman"/>
          <w:color w:val="000000" w:themeColor="text1"/>
          <w:sz w:val="28"/>
          <w:szCs w:val="28"/>
        </w:rPr>
        <w:t>новая позиция,</w:t>
      </w:r>
      <w:r w:rsidR="00FE55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соответствующая </w:t>
      </w:r>
      <w:r w:rsidR="00A755BF">
        <w:rPr>
          <w:rFonts w:ascii="Times New Roman" w:hAnsi="Times New Roman" w:cs="Times New Roman"/>
          <w:color w:val="000000" w:themeColor="text1"/>
          <w:sz w:val="28"/>
          <w:szCs w:val="28"/>
        </w:rPr>
        <w:t>месту,</w:t>
      </w:r>
      <w:r w:rsidR="00FE55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котором находилась кно</w:t>
      </w:r>
      <w:r w:rsidR="00CA68BE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E55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 </w:t>
      </w:r>
      <w:r w:rsidR="00FE55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hitButton</w:t>
      </w:r>
      <w:r w:rsidR="00CA68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либо -1 в случае позиции </w:t>
      </w:r>
      <w:r w:rsidR="002217FC">
        <w:rPr>
          <w:rFonts w:ascii="Times New Roman" w:hAnsi="Times New Roman" w:cs="Times New Roman"/>
          <w:color w:val="000000" w:themeColor="text1"/>
          <w:sz w:val="28"/>
          <w:szCs w:val="28"/>
        </w:rPr>
        <w:t>дилера</w:t>
      </w:r>
      <w:r w:rsidR="00CA68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755BF" w:rsidRDefault="002217FC" w:rsidP="001C6C2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Сбор карт начинается с карт дилера, а именно с первой, самой нижней, карты, после анимация плавно переходит к следующей карте достигая позиции следующей карты удаляет текущую и продолжает анимацию устанавливая следующую карту текущей</w:t>
      </w:r>
      <w:r w:rsidR="00554D92">
        <w:rPr>
          <w:rFonts w:ascii="Times New Roman" w:hAnsi="Times New Roman" w:cs="Times New Roman"/>
          <w:color w:val="000000" w:themeColor="text1"/>
          <w:sz w:val="28"/>
          <w:szCs w:val="28"/>
        </w:rPr>
        <w:t>. Общая скорость анимации была высчитана предварительно в соответствии с суммарным расстоянием между картами. Все карты плавно перемещаются к следующей по линейной траектории за исключением последней карты дилера и первой карты игрока, траектория между которыми была построена при помощи отдельного не встроенного метода. В основу реализации метода вошла каноническая формула эллипса</w:t>
      </w:r>
      <w:r w:rsidR="00BB7C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которой через определенный </w:t>
      </w:r>
      <w:r w:rsidR="00BB7C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промежуток времени подставлялся аргумент </w:t>
      </w:r>
      <w:r w:rsidR="00BB7C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BB7C98" w:rsidRPr="00BB7C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B7C98">
        <w:rPr>
          <w:rFonts w:ascii="Times New Roman" w:hAnsi="Times New Roman" w:cs="Times New Roman"/>
          <w:color w:val="000000" w:themeColor="text1"/>
          <w:sz w:val="28"/>
          <w:szCs w:val="28"/>
        </w:rPr>
        <w:t>и вычислялся соответствующий</w:t>
      </w:r>
      <w:r w:rsidR="00107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аргумент</w:t>
      </w:r>
      <w:r w:rsidR="00BB7C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B7C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DB116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153AE" w:rsidRDefault="004153AE" w:rsidP="001C6C2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55BF" w:rsidRPr="00D34AA3" w:rsidRDefault="00A755BF" w:rsidP="00AD01AB">
      <w:pPr>
        <w:pStyle w:val="2"/>
        <w:numPr>
          <w:ilvl w:val="1"/>
          <w:numId w:val="22"/>
        </w:numPr>
      </w:pPr>
      <w:bookmarkStart w:id="12" w:name="_Toc41327089"/>
      <w:r>
        <w:t xml:space="preserve">Реализация </w:t>
      </w:r>
      <w:r w:rsidR="00D34AA3">
        <w:t>извлечения</w:t>
      </w:r>
      <w:r>
        <w:t xml:space="preserve"> текущей валюты</w:t>
      </w:r>
      <w:bookmarkEnd w:id="12"/>
    </w:p>
    <w:p w:rsidR="00D34AA3" w:rsidRPr="00A755BF" w:rsidRDefault="00D34AA3" w:rsidP="00D34AA3">
      <w:pPr>
        <w:pStyle w:val="a7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6C25" w:rsidRDefault="00D34AA3" w:rsidP="001C6C2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получения актуальной информации о текущей валюте</w:t>
      </w:r>
      <w:r w:rsidR="005F7B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ставок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создан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Downloader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на основе встроенных классов </w:t>
      </w:r>
      <w:r w:rsidRPr="00D34AA3">
        <w:rPr>
          <w:rFonts w:ascii="Times New Roman" w:hAnsi="Times New Roman" w:cs="Times New Roman"/>
          <w:color w:val="000000" w:themeColor="text1"/>
          <w:sz w:val="28"/>
          <w:szCs w:val="28"/>
        </w:rPr>
        <w:t>QNetworkAccessManager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34AA3">
        <w:rPr>
          <w:rFonts w:ascii="Times New Roman" w:hAnsi="Times New Roman" w:cs="Times New Roman"/>
          <w:color w:val="000000" w:themeColor="text1"/>
          <w:sz w:val="28"/>
          <w:szCs w:val="28"/>
        </w:rPr>
        <w:t>QNetworkRequest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</w:t>
      </w:r>
      <w:r w:rsidRPr="00D34AA3">
        <w:rPr>
          <w:rFonts w:ascii="Times New Roman" w:hAnsi="Times New Roman" w:cs="Times New Roman"/>
          <w:color w:val="000000" w:themeColor="text1"/>
          <w:sz w:val="28"/>
          <w:szCs w:val="28"/>
        </w:rPr>
        <w:t>QNetworkReply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скачивали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D34A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страницу из интернета содержащую нынешний курс валют.</w:t>
      </w:r>
      <w:r w:rsidR="00A516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случае ошибки при загрузке странице, например, если нет доступа в интернет либо страница в интернете недоступна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1611">
        <w:rPr>
          <w:rFonts w:ascii="Times New Roman" w:hAnsi="Times New Roman" w:cs="Times New Roman"/>
          <w:color w:val="000000" w:themeColor="text1"/>
          <w:sz w:val="28"/>
          <w:szCs w:val="28"/>
        </w:rPr>
        <w:t>отправляет сигнал об ошибке.</w:t>
      </w:r>
    </w:p>
    <w:p w:rsidR="00D34AA3" w:rsidRDefault="00D34AA3" w:rsidP="001C6C2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также был создан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Course</w:t>
      </w:r>
      <w:r w:rsidR="004B77BA" w:rsidRPr="004B77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7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с помощью регулярных выражений преобразовывал исходный не обработанный </w:t>
      </w:r>
      <w:r w:rsidR="004B77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="004B77BA" w:rsidRPr="004B77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7BA">
        <w:rPr>
          <w:rFonts w:ascii="Times New Roman" w:hAnsi="Times New Roman" w:cs="Times New Roman"/>
          <w:color w:val="000000" w:themeColor="text1"/>
          <w:sz w:val="28"/>
          <w:szCs w:val="28"/>
        </w:rPr>
        <w:t>документ в чистую информацию о валютах и передавал её в основную программу.</w:t>
      </w:r>
      <w:r w:rsidR="00A516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случае ошибки при загрузке страницы загружает последнюю сохраненную страницу и соответственно при успешной загрузке сохраняет загруженную страницу в файл </w:t>
      </w:r>
      <w:r w:rsidR="00A516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="00A51611" w:rsidRPr="00A516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1611">
        <w:rPr>
          <w:rFonts w:ascii="Times New Roman" w:hAnsi="Times New Roman" w:cs="Times New Roman"/>
          <w:color w:val="000000" w:themeColor="text1"/>
          <w:sz w:val="28"/>
          <w:szCs w:val="28"/>
        </w:rPr>
        <w:t>на локальном компьютере.</w:t>
      </w:r>
    </w:p>
    <w:p w:rsidR="005640A8" w:rsidRDefault="005640A8" w:rsidP="001C6C25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завершению работы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Downloader</w:t>
      </w:r>
      <w:r w:rsidRPr="00564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Course</w:t>
      </w:r>
      <w:r w:rsidRPr="005640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программа добавляет полученные валюты в соответствующее поле comboBoxCurrency, а также разблокирует места для возможности </w:t>
      </w:r>
      <w:r w:rsidR="00F02BFD">
        <w:rPr>
          <w:rFonts w:ascii="Times New Roman" w:hAnsi="Times New Roman" w:cs="Times New Roman"/>
          <w:color w:val="000000" w:themeColor="text1"/>
          <w:sz w:val="28"/>
          <w:szCs w:val="28"/>
        </w:rPr>
        <w:t>начать игру</w:t>
      </w:r>
      <w:r w:rsidR="00F556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отображает состояние в лейбл </w:t>
      </w:r>
      <w:r w:rsidR="00F5564D" w:rsidRPr="00F5564D">
        <w:rPr>
          <w:rFonts w:ascii="Times New Roman" w:hAnsi="Times New Roman" w:cs="Times New Roman"/>
          <w:color w:val="000000" w:themeColor="text1"/>
          <w:sz w:val="28"/>
          <w:szCs w:val="28"/>
        </w:rPr>
        <w:t>AdditionalStatus</w:t>
      </w:r>
      <w:r w:rsidR="00F556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153AE" w:rsidRPr="005640A8" w:rsidRDefault="007E0D45" w:rsidP="005A15B8">
      <w:pPr>
        <w:tabs>
          <w:tab w:val="right" w:pos="935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5A15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</w:p>
    <w:p w:rsidR="009E66BD" w:rsidRPr="00400DC1" w:rsidRDefault="00400DC1" w:rsidP="00AD01AB">
      <w:pPr>
        <w:pStyle w:val="2"/>
        <w:numPr>
          <w:ilvl w:val="1"/>
          <w:numId w:val="22"/>
        </w:numPr>
      </w:pPr>
      <w:bookmarkStart w:id="13" w:name="_Toc41327090"/>
      <w:r>
        <w:t>Реализация игровых действий</w:t>
      </w:r>
      <w:bookmarkEnd w:id="13"/>
    </w:p>
    <w:p w:rsidR="00400DC1" w:rsidRDefault="00400DC1" w:rsidP="00400DC1">
      <w:pPr>
        <w:pStyle w:val="a7"/>
        <w:ind w:left="108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400DC1" w:rsidRDefault="008444DE" w:rsidP="008444DE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Игровые действия реализованы</w:t>
      </w:r>
      <w:r w:rsidR="00400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кнопк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ами,</w:t>
      </w:r>
      <w:r w:rsidR="00400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есть на каждом занятом месте:</w:t>
      </w:r>
    </w:p>
    <w:p w:rsidR="008444DE" w:rsidRPr="008444DE" w:rsidRDefault="008444DE" w:rsidP="008444DE">
      <w:pPr>
        <w:numPr>
          <w:ilvl w:val="1"/>
          <w:numId w:val="21"/>
        </w:num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44DE">
        <w:rPr>
          <w:rFonts w:ascii="Times New Roman" w:hAnsi="Times New Roman" w:cs="Times New Roman"/>
          <w:color w:val="000000" w:themeColor="text1"/>
          <w:sz w:val="28"/>
          <w:szCs w:val="28"/>
        </w:rPr>
        <w:t>doubleButton</w:t>
      </w:r>
    </w:p>
    <w:p w:rsidR="008444DE" w:rsidRPr="008444DE" w:rsidRDefault="008444DE" w:rsidP="008444DE">
      <w:pPr>
        <w:numPr>
          <w:ilvl w:val="1"/>
          <w:numId w:val="21"/>
        </w:num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44DE">
        <w:rPr>
          <w:rFonts w:ascii="Times New Roman" w:hAnsi="Times New Roman" w:cs="Times New Roman"/>
          <w:color w:val="000000" w:themeColor="text1"/>
          <w:sz w:val="28"/>
          <w:szCs w:val="28"/>
        </w:rPr>
        <w:t>hitButton</w:t>
      </w:r>
    </w:p>
    <w:p w:rsidR="008444DE" w:rsidRPr="008444DE" w:rsidRDefault="008444DE" w:rsidP="008444DE">
      <w:pPr>
        <w:numPr>
          <w:ilvl w:val="1"/>
          <w:numId w:val="21"/>
        </w:num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44DE">
        <w:rPr>
          <w:rFonts w:ascii="Times New Roman" w:hAnsi="Times New Roman" w:cs="Times New Roman"/>
          <w:color w:val="000000" w:themeColor="text1"/>
          <w:sz w:val="28"/>
          <w:szCs w:val="28"/>
        </w:rPr>
        <w:t>standButton</w:t>
      </w:r>
    </w:p>
    <w:p w:rsidR="008444DE" w:rsidRPr="008444DE" w:rsidRDefault="008444DE" w:rsidP="008444DE">
      <w:pPr>
        <w:numPr>
          <w:ilvl w:val="1"/>
          <w:numId w:val="21"/>
        </w:num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44DE">
        <w:rPr>
          <w:rFonts w:ascii="Times New Roman" w:hAnsi="Times New Roman" w:cs="Times New Roman"/>
          <w:color w:val="000000" w:themeColor="text1"/>
          <w:sz w:val="28"/>
          <w:szCs w:val="28"/>
        </w:rPr>
        <w:t>splitButton.</w:t>
      </w:r>
    </w:p>
    <w:p w:rsidR="00BF5FBC" w:rsidRDefault="008444DE" w:rsidP="008444DE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AA0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doubleButton</w:t>
      </w:r>
      <w:r w:rsidR="00AA0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умножает главную ставку на 2, а также нажимает на кнопки </w:t>
      </w:r>
      <w:r w:rsidR="00AA0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hitButton</w:t>
      </w:r>
      <w:r w:rsidR="00AA09C2" w:rsidRPr="00AA0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0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AA0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standButton</w:t>
      </w:r>
      <w:r w:rsidR="006B0C90" w:rsidRPr="00BF5FB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809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Эта кнопка заблокирована в том случае если недостаточно средств на балансе для умножения ставки на 2.</w:t>
      </w:r>
    </w:p>
    <w:p w:rsidR="008444DE" w:rsidRDefault="00BF5FBC" w:rsidP="008444DE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Кнопка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hitButton</w:t>
      </w:r>
      <w:r w:rsidRPr="00BF5F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добавляет место с которого оно вызвано в очередь</w:t>
      </w:r>
      <w:r w:rsidR="00003260">
        <w:rPr>
          <w:rFonts w:ascii="Times New Roman" w:hAnsi="Times New Roman" w:cs="Times New Roman"/>
          <w:color w:val="000000" w:themeColor="text1"/>
          <w:sz w:val="28"/>
          <w:szCs w:val="28"/>
        </w:rPr>
        <w:t>, и пока очередь не обработает этот запрос данная кнопка блокируется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15FAD">
        <w:rPr>
          <w:rFonts w:ascii="Times New Roman" w:hAnsi="Times New Roman" w:cs="Times New Roman"/>
          <w:color w:val="000000" w:themeColor="text1"/>
          <w:sz w:val="28"/>
          <w:szCs w:val="28"/>
        </w:rPr>
        <w:t>Очередь каждые пол секунды извлекает следующий элемент, который представляет из себя место, на которое нужно раздать дополнительную карту, генерирует случайную карту</w:t>
      </w:r>
      <w:r w:rsidR="00ED58D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15F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запускает анимацию полёта карты, а также пересчитывает </w:t>
      </w:r>
      <w:r w:rsidR="00E942E0">
        <w:rPr>
          <w:rFonts w:ascii="Times New Roman" w:hAnsi="Times New Roman" w:cs="Times New Roman"/>
          <w:color w:val="000000" w:themeColor="text1"/>
          <w:sz w:val="28"/>
          <w:szCs w:val="28"/>
        </w:rPr>
        <w:t>сумму,</w:t>
      </w:r>
      <w:r w:rsidR="00215F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набранную на этом месте в соответствии с новой картой.</w:t>
      </w:r>
    </w:p>
    <w:p w:rsidR="00E942E0" w:rsidRPr="00E942E0" w:rsidRDefault="00E942E0" w:rsidP="008444DE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Кнопка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standButton</w:t>
      </w:r>
      <w:r w:rsidRPr="00E942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уменьшает количество играющий мест, и соответственно помечает место с которого была вызвана как неиграющее и прячет все остальные кнопки.</w:t>
      </w:r>
    </w:p>
    <w:p w:rsidR="00E942E0" w:rsidRDefault="00003260" w:rsidP="008444DE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7567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Кнопка </w:t>
      </w:r>
      <w:r w:rsidR="007567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splitButton</w:t>
      </w:r>
      <w:r w:rsidR="009343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разблокиру</w:t>
      </w:r>
      <w:r w:rsidR="006A502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9343D7">
        <w:rPr>
          <w:rFonts w:ascii="Times New Roman" w:hAnsi="Times New Roman" w:cs="Times New Roman"/>
          <w:color w:val="000000" w:themeColor="text1"/>
          <w:sz w:val="28"/>
          <w:szCs w:val="28"/>
        </w:rPr>
        <w:t>тся только в том случае если первые две набранные игроком карты имеют одинаковые значения, то есть являются парами.</w:t>
      </w:r>
      <w:r w:rsidR="004A4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Эта кнопка</w:t>
      </w:r>
      <w:r w:rsidR="007567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умножает ставку на </w:t>
      </w:r>
      <w:r w:rsidR="00C54676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7567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создаёт два идентичных </w:t>
      </w:r>
      <w:r w:rsidR="009C76A2">
        <w:rPr>
          <w:rFonts w:ascii="Times New Roman" w:hAnsi="Times New Roman" w:cs="Times New Roman"/>
          <w:color w:val="000000" w:themeColor="text1"/>
          <w:sz w:val="28"/>
          <w:szCs w:val="28"/>
        </w:rPr>
        <w:t>места,</w:t>
      </w:r>
      <w:r w:rsidR="00E164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которых отдельно появляются кнопки </w:t>
      </w:r>
      <w:r w:rsidR="00E164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hitButton</w:t>
      </w:r>
      <w:r w:rsidR="00E16405" w:rsidRPr="00E164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64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E164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standButton</w:t>
      </w:r>
      <w:r w:rsidR="009343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правилам игры если </w:t>
      </w:r>
      <w:r w:rsidR="002766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 состоит из </w:t>
      </w:r>
      <w:r w:rsidR="00410978">
        <w:rPr>
          <w:rFonts w:ascii="Times New Roman" w:hAnsi="Times New Roman" w:cs="Times New Roman"/>
          <w:color w:val="000000" w:themeColor="text1"/>
          <w:sz w:val="28"/>
          <w:szCs w:val="28"/>
        </w:rPr>
        <w:t>тузов,</w:t>
      </w:r>
      <w:r w:rsidR="002766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 набирается только одна </w:t>
      </w:r>
      <w:r w:rsidR="0027665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дополнительная карта и дальше набор запрещается, а </w:t>
      </w:r>
      <w:r w:rsidR="00410978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2766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такого места запрещен </w:t>
      </w:r>
      <w:r w:rsidR="0027665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BlackJack</w:t>
      </w:r>
      <w:r w:rsidR="002766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483642">
        <w:rPr>
          <w:rFonts w:ascii="Times New Roman" w:hAnsi="Times New Roman" w:cs="Times New Roman"/>
          <w:color w:val="000000" w:themeColor="text1"/>
          <w:sz w:val="28"/>
          <w:szCs w:val="28"/>
        </w:rPr>
        <w:t>вместо</w:t>
      </w:r>
      <w:r w:rsidR="002766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него будет просто 21</w:t>
      </w:r>
    </w:p>
    <w:p w:rsidR="00BB302F" w:rsidRDefault="00BB302F" w:rsidP="008444DE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если первой картой дилер набирает Туз, то у игрока появляется опция выбрать страховку</w:t>
      </w:r>
      <w:r w:rsidR="005623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(кнопки </w:t>
      </w:r>
      <w:r w:rsidR="00CF2D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YesInsurance</w:t>
      </w:r>
      <w:r w:rsidR="005623BA" w:rsidRPr="005623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23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5623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NoInsurance</w:t>
      </w:r>
      <w:r w:rsidR="005623B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63F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За страховку игрок кладет дополнительно половину своей ставки. Если второй картой дилер показывает карту номиналом в 10, то есть набирает 21, то игрок возвещает свою </w:t>
      </w:r>
      <w:r w:rsidR="005623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главную ставку, то есть уходит в 0, если же дилер не набирает карту номиналом 10, то </w:t>
      </w:r>
      <w:r w:rsidR="00410978">
        <w:rPr>
          <w:rFonts w:ascii="Times New Roman" w:hAnsi="Times New Roman" w:cs="Times New Roman"/>
          <w:color w:val="000000" w:themeColor="text1"/>
          <w:sz w:val="28"/>
          <w:szCs w:val="28"/>
        </w:rPr>
        <w:t>ставка,</w:t>
      </w:r>
      <w:r w:rsidR="005623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поставленная </w:t>
      </w:r>
      <w:r w:rsidR="00410978">
        <w:rPr>
          <w:rFonts w:ascii="Times New Roman" w:hAnsi="Times New Roman" w:cs="Times New Roman"/>
          <w:color w:val="000000" w:themeColor="text1"/>
          <w:sz w:val="28"/>
          <w:szCs w:val="28"/>
        </w:rPr>
        <w:t>на страховку,</w:t>
      </w:r>
      <w:r w:rsidR="005623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10978">
        <w:rPr>
          <w:rFonts w:ascii="Times New Roman" w:hAnsi="Times New Roman" w:cs="Times New Roman"/>
          <w:color w:val="000000" w:themeColor="text1"/>
          <w:sz w:val="28"/>
          <w:szCs w:val="28"/>
        </w:rPr>
        <w:t>сгорает,</w:t>
      </w:r>
      <w:r w:rsidR="005623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игра продолжается как обычно.</w:t>
      </w:r>
    </w:p>
    <w:p w:rsidR="008444DE" w:rsidRPr="0065751C" w:rsidRDefault="005623BA" w:rsidP="008444DE">
      <w:pPr>
        <w:pStyle w:val="a7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на любую кнопку действий автоматически </w:t>
      </w:r>
      <w:r w:rsidR="00304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нажимается кнопка </w:t>
      </w:r>
      <w:r w:rsidR="00304D77" w:rsidRPr="00304D77">
        <w:rPr>
          <w:rFonts w:ascii="Times New Roman" w:hAnsi="Times New Roman" w:cs="Times New Roman"/>
          <w:color w:val="000000" w:themeColor="text1"/>
          <w:sz w:val="28"/>
          <w:szCs w:val="28"/>
        </w:rPr>
        <w:t>NoInsurance</w:t>
      </w:r>
      <w:r w:rsidR="00304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</w:t>
      </w:r>
      <w:r w:rsidR="006575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таймер для действий устанавливает значение в 11 секунд, по истечению которых на всех местах одновременно нажимается кнопка </w:t>
      </w:r>
      <w:r w:rsidR="006575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standButton</w:t>
      </w:r>
      <w:r w:rsidR="0065751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A7155" w:rsidRPr="001C1E27" w:rsidRDefault="007E5C11" w:rsidP="007E5C1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663984" w:rsidRDefault="00807A61" w:rsidP="00807A61">
      <w:pPr>
        <w:pStyle w:val="1"/>
        <w:jc w:val="center"/>
        <w:rPr>
          <w:lang w:val="ru-RU"/>
        </w:rPr>
      </w:pPr>
      <w:bookmarkStart w:id="14" w:name="_Toc41327091"/>
      <w:r w:rsidRPr="00CF75B8">
        <w:rPr>
          <w:lang w:val="ru-RU"/>
        </w:rPr>
        <w:lastRenderedPageBreak/>
        <w:t>ЗАКЛЮЧЕНИЕ</w:t>
      </w:r>
      <w:bookmarkEnd w:id="14"/>
    </w:p>
    <w:p w:rsidR="00807A61" w:rsidRDefault="00807A61" w:rsidP="00807A61"/>
    <w:p w:rsidR="00807A61" w:rsidRDefault="00807A61" w:rsidP="00807A61">
      <w:pPr>
        <w:rPr>
          <w:sz w:val="28"/>
          <w:szCs w:val="28"/>
        </w:rPr>
      </w:pPr>
      <w:r w:rsidRPr="00DE099B">
        <w:rPr>
          <w:sz w:val="28"/>
          <w:szCs w:val="28"/>
        </w:rPr>
        <w:t xml:space="preserve">В результате выполнения курсовой работы была разработана корректно работающая игра </w:t>
      </w:r>
      <w:r w:rsidRPr="00DE099B">
        <w:rPr>
          <w:sz w:val="28"/>
          <w:szCs w:val="28"/>
          <w:lang w:val="en-US"/>
        </w:rPr>
        <w:t>BlackJack</w:t>
      </w:r>
      <w:r w:rsidR="00563196" w:rsidRPr="00DE099B">
        <w:rPr>
          <w:sz w:val="28"/>
          <w:szCs w:val="28"/>
        </w:rPr>
        <w:t xml:space="preserve"> полностью реализующая реальный функционал игры </w:t>
      </w:r>
      <w:r w:rsidR="00563196" w:rsidRPr="00DE099B">
        <w:rPr>
          <w:sz w:val="28"/>
          <w:szCs w:val="28"/>
          <w:lang w:val="en-US"/>
        </w:rPr>
        <w:t>BlackJack</w:t>
      </w:r>
      <w:r w:rsidR="00563196" w:rsidRPr="00DE099B">
        <w:rPr>
          <w:sz w:val="28"/>
          <w:szCs w:val="28"/>
        </w:rPr>
        <w:t xml:space="preserve">, а также автоматически обновляющая курс валют. Моя программа игры </w:t>
      </w:r>
      <w:r w:rsidR="00563196" w:rsidRPr="00DE099B">
        <w:rPr>
          <w:sz w:val="28"/>
          <w:szCs w:val="28"/>
          <w:lang w:val="en-US"/>
        </w:rPr>
        <w:t>BlackJack</w:t>
      </w:r>
      <w:r w:rsidR="00322EC5" w:rsidRPr="00DE099B">
        <w:rPr>
          <w:sz w:val="28"/>
          <w:szCs w:val="28"/>
        </w:rPr>
        <w:t xml:space="preserve"> обладает</w:t>
      </w:r>
      <w:r w:rsidRPr="00DE099B">
        <w:rPr>
          <w:sz w:val="28"/>
          <w:szCs w:val="28"/>
        </w:rPr>
        <w:t xml:space="preserve"> удобным установщиком позволяющий установить её на любой компьютер с </w:t>
      </w:r>
      <w:r w:rsidR="001225FC" w:rsidRPr="00DE099B">
        <w:rPr>
          <w:sz w:val="28"/>
          <w:szCs w:val="28"/>
        </w:rPr>
        <w:t>операционной</w:t>
      </w:r>
      <w:r w:rsidRPr="00DE099B">
        <w:rPr>
          <w:sz w:val="28"/>
          <w:szCs w:val="28"/>
        </w:rPr>
        <w:t xml:space="preserve"> системой </w:t>
      </w:r>
      <w:r w:rsidRPr="00DE099B">
        <w:rPr>
          <w:sz w:val="28"/>
          <w:szCs w:val="28"/>
          <w:lang w:val="en-US"/>
        </w:rPr>
        <w:t>Windows</w:t>
      </w:r>
      <w:r w:rsidR="001F1F68" w:rsidRPr="00DE099B">
        <w:rPr>
          <w:sz w:val="28"/>
          <w:szCs w:val="28"/>
        </w:rPr>
        <w:t xml:space="preserve"> </w:t>
      </w:r>
      <w:r w:rsidRPr="00DE099B">
        <w:rPr>
          <w:sz w:val="28"/>
          <w:szCs w:val="28"/>
        </w:rPr>
        <w:t>(32/64 бит)</w:t>
      </w:r>
      <w:r w:rsidR="0028109F" w:rsidRPr="00DE099B">
        <w:rPr>
          <w:sz w:val="28"/>
          <w:szCs w:val="28"/>
        </w:rPr>
        <w:t>. Игра в итоге со всеми изображениями и динамическими библиотеками занимает 34,6 МБ</w:t>
      </w:r>
      <w:r w:rsidR="00563196" w:rsidRPr="00DE099B">
        <w:rPr>
          <w:sz w:val="28"/>
          <w:szCs w:val="28"/>
        </w:rPr>
        <w:t xml:space="preserve">. Заметным плюсом является то что игра в фоновом режиме </w:t>
      </w:r>
      <w:r w:rsidR="007F1CAA" w:rsidRPr="00DE099B">
        <w:rPr>
          <w:sz w:val="28"/>
          <w:szCs w:val="28"/>
        </w:rPr>
        <w:t>использует всего 0% – 0.1%</w:t>
      </w:r>
      <w:r w:rsidR="00000AFC" w:rsidRPr="00DE099B">
        <w:rPr>
          <w:sz w:val="28"/>
          <w:szCs w:val="28"/>
        </w:rPr>
        <w:t xml:space="preserve"> процессора что говорит о грамотной оптимизации использования процессора в фоновом режиме.</w:t>
      </w:r>
      <w:r w:rsidR="00DD77B2" w:rsidRPr="00DE099B">
        <w:rPr>
          <w:sz w:val="28"/>
          <w:szCs w:val="28"/>
        </w:rPr>
        <w:t xml:space="preserve"> На своём пике, при раздаче одновременно всех карт на 6 мест и дилеру</w:t>
      </w:r>
      <w:r w:rsidR="00076E49" w:rsidRPr="00DE099B">
        <w:rPr>
          <w:sz w:val="28"/>
          <w:szCs w:val="28"/>
        </w:rPr>
        <w:t>, игра использует около 16% процессора.</w:t>
      </w:r>
      <w:r w:rsidR="008F1961" w:rsidRPr="00DE099B">
        <w:rPr>
          <w:sz w:val="28"/>
          <w:szCs w:val="28"/>
        </w:rPr>
        <w:t xml:space="preserve"> Оперативной памяти используется около 63 МБ из которых </w:t>
      </w:r>
      <w:r w:rsidR="007016D5" w:rsidRPr="00DE099B">
        <w:rPr>
          <w:sz w:val="28"/>
          <w:szCs w:val="28"/>
        </w:rPr>
        <w:t>большинство — это</w:t>
      </w:r>
      <w:r w:rsidR="008F1961" w:rsidRPr="00DE099B">
        <w:rPr>
          <w:sz w:val="28"/>
          <w:szCs w:val="28"/>
        </w:rPr>
        <w:t xml:space="preserve"> изображения, а также динамические библиотеки, что на самом деле для полноценной игры</w:t>
      </w:r>
      <w:r w:rsidR="003E450E" w:rsidRPr="00DE099B">
        <w:rPr>
          <w:sz w:val="28"/>
          <w:szCs w:val="28"/>
        </w:rPr>
        <w:t>, обладающей графикой и анимацией,</w:t>
      </w:r>
      <w:r w:rsidR="008F1961" w:rsidRPr="00DE099B">
        <w:rPr>
          <w:sz w:val="28"/>
          <w:szCs w:val="28"/>
        </w:rPr>
        <w:t xml:space="preserve"> довольно</w:t>
      </w:r>
      <w:r w:rsidR="003E450E" w:rsidRPr="00DE099B">
        <w:rPr>
          <w:sz w:val="28"/>
          <w:szCs w:val="28"/>
        </w:rPr>
        <w:t xml:space="preserve"> мало, что ещё раз подчёркивает правильное распределение ресурсов компьютера.</w:t>
      </w:r>
      <w:r w:rsidR="00A9341A" w:rsidRPr="00DE099B">
        <w:rPr>
          <w:sz w:val="28"/>
          <w:szCs w:val="28"/>
        </w:rPr>
        <w:t xml:space="preserve"> Программа была несколько раз проверена на утечки памяти в программе </w:t>
      </w:r>
      <w:r w:rsidR="00A9341A" w:rsidRPr="00DE099B">
        <w:rPr>
          <w:sz w:val="28"/>
          <w:szCs w:val="28"/>
          <w:lang w:val="en-US"/>
        </w:rPr>
        <w:t>Heob</w:t>
      </w:r>
      <w:r w:rsidR="00A9341A" w:rsidRPr="00DE099B">
        <w:rPr>
          <w:sz w:val="28"/>
          <w:szCs w:val="28"/>
        </w:rPr>
        <w:t xml:space="preserve"> и не было выявлено не контролируемой потери памяти, что также подтверждается тем что при длительном использовании программы диспетчер задач </w:t>
      </w:r>
      <w:r w:rsidR="00A9341A" w:rsidRPr="00DE099B">
        <w:rPr>
          <w:sz w:val="28"/>
          <w:szCs w:val="28"/>
          <w:lang w:val="en-US"/>
        </w:rPr>
        <w:t>Windows</w:t>
      </w:r>
      <w:r w:rsidR="00A9341A" w:rsidRPr="00DE099B">
        <w:rPr>
          <w:sz w:val="28"/>
          <w:szCs w:val="28"/>
        </w:rPr>
        <w:t xml:space="preserve"> показывает всё те же 63</w:t>
      </w:r>
      <w:r w:rsidR="00CC3598" w:rsidRPr="00DE099B">
        <w:rPr>
          <w:sz w:val="28"/>
          <w:szCs w:val="28"/>
        </w:rPr>
        <w:t xml:space="preserve"> </w:t>
      </w:r>
      <w:r w:rsidR="00A9341A" w:rsidRPr="00DE099B">
        <w:rPr>
          <w:sz w:val="28"/>
          <w:szCs w:val="28"/>
        </w:rPr>
        <w:t>МБ.</w:t>
      </w:r>
      <w:r w:rsidR="008F1961" w:rsidRPr="00DE099B">
        <w:rPr>
          <w:sz w:val="28"/>
          <w:szCs w:val="28"/>
        </w:rPr>
        <w:t xml:space="preserve"> </w:t>
      </w:r>
      <w:r w:rsidR="00DD77B2" w:rsidRPr="00DE099B">
        <w:rPr>
          <w:sz w:val="28"/>
          <w:szCs w:val="28"/>
        </w:rPr>
        <w:t xml:space="preserve"> </w:t>
      </w:r>
    </w:p>
    <w:p w:rsidR="004045BD" w:rsidRDefault="00F77879" w:rsidP="00F77879">
      <w:pPr>
        <w:pStyle w:val="1"/>
        <w:jc w:val="center"/>
        <w:rPr>
          <w:lang w:val="ru-RU"/>
        </w:rPr>
      </w:pPr>
      <w:r w:rsidRPr="00CF75B8">
        <w:rPr>
          <w:lang w:val="ru-RU"/>
        </w:rPr>
        <w:tab/>
      </w:r>
    </w:p>
    <w:p w:rsidR="004045BD" w:rsidRDefault="004045BD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:rsidR="00F77879" w:rsidRDefault="00F77879" w:rsidP="00F77879">
      <w:pPr>
        <w:pStyle w:val="1"/>
        <w:jc w:val="center"/>
        <w:rPr>
          <w:lang w:val="ru-RU"/>
        </w:rPr>
      </w:pPr>
      <w:bookmarkStart w:id="15" w:name="_Toc41327092"/>
      <w:r>
        <w:rPr>
          <w:lang w:val="ru-RU"/>
        </w:rPr>
        <w:lastRenderedPageBreak/>
        <w:t>СПИСОК ИСТОЧНИКОВ</w:t>
      </w:r>
      <w:bookmarkEnd w:id="15"/>
    </w:p>
    <w:p w:rsidR="00572C58" w:rsidRPr="00572C58" w:rsidRDefault="00572C58" w:rsidP="00572C58"/>
    <w:p w:rsidR="00F77879" w:rsidRDefault="00F77879" w:rsidP="00C40449">
      <w:pPr>
        <w:pStyle w:val="a7"/>
        <w:numPr>
          <w:ilvl w:val="0"/>
          <w:numId w:val="23"/>
        </w:numPr>
      </w:pPr>
      <w:r w:rsidRPr="00F77879">
        <w:t xml:space="preserve">Wikipedia [Электронный ресурс]: </w:t>
      </w:r>
      <w:hyperlink r:id="rId8" w:history="1">
        <w:r w:rsidR="001D3EBB" w:rsidRPr="00F16AFF">
          <w:rPr>
            <w:rStyle w:val="a8"/>
          </w:rPr>
          <w:t>https://ru.wikipedia.org</w:t>
        </w:r>
      </w:hyperlink>
    </w:p>
    <w:p w:rsidR="00935F9B" w:rsidRDefault="001D3EBB" w:rsidP="00C40449">
      <w:pPr>
        <w:pStyle w:val="a7"/>
        <w:numPr>
          <w:ilvl w:val="0"/>
          <w:numId w:val="23"/>
        </w:numPr>
      </w:pPr>
      <w:r>
        <w:t xml:space="preserve">Документация </w:t>
      </w:r>
      <w:r>
        <w:rPr>
          <w:lang w:val="en-US"/>
        </w:rPr>
        <w:t>Qt</w:t>
      </w:r>
      <w:r w:rsidRPr="001E4B9D">
        <w:t xml:space="preserve"> [Электронный ресурс]: </w:t>
      </w:r>
      <w:hyperlink r:id="rId9" w:history="1">
        <w:r w:rsidR="00935F9B" w:rsidRPr="00F16AFF">
          <w:rPr>
            <w:rStyle w:val="a8"/>
          </w:rPr>
          <w:t>https://doc.qt.io</w:t>
        </w:r>
      </w:hyperlink>
    </w:p>
    <w:p w:rsidR="001E4B9D" w:rsidRPr="00D60318" w:rsidRDefault="001E4B9D" w:rsidP="00C40449">
      <w:pPr>
        <w:pStyle w:val="a7"/>
        <w:numPr>
          <w:ilvl w:val="0"/>
          <w:numId w:val="23"/>
        </w:numPr>
      </w:pPr>
      <w:proofErr w:type="spellStart"/>
      <w:r>
        <w:rPr>
          <w:lang w:val="en-US"/>
        </w:rPr>
        <w:t>Evpatori</w:t>
      </w:r>
      <w:proofErr w:type="spellEnd"/>
      <w:r w:rsidRPr="00D60318">
        <w:t xml:space="preserve"> [Электронный ресурс]:  </w:t>
      </w:r>
      <w:hyperlink r:id="rId10" w:history="1">
        <w:r w:rsidR="00D60318" w:rsidRPr="00F16AFF">
          <w:rPr>
            <w:rStyle w:val="a8"/>
            <w:lang w:val="en-US"/>
          </w:rPr>
          <w:t>http</w:t>
        </w:r>
        <w:r w:rsidR="00D60318" w:rsidRPr="00D60318">
          <w:rPr>
            <w:rStyle w:val="a8"/>
          </w:rPr>
          <w:t>://</w:t>
        </w:r>
        <w:r w:rsidR="00D60318" w:rsidRPr="00F16AFF">
          <w:rPr>
            <w:rStyle w:val="a8"/>
            <w:lang w:val="en-US"/>
          </w:rPr>
          <w:t>www</w:t>
        </w:r>
        <w:r w:rsidR="00D60318" w:rsidRPr="00D60318">
          <w:rPr>
            <w:rStyle w:val="a8"/>
          </w:rPr>
          <w:t>.</w:t>
        </w:r>
        <w:proofErr w:type="spellStart"/>
        <w:r w:rsidR="00D60318" w:rsidRPr="00F16AFF">
          <w:rPr>
            <w:rStyle w:val="a8"/>
            <w:lang w:val="en-US"/>
          </w:rPr>
          <w:t>evpatori</w:t>
        </w:r>
        <w:proofErr w:type="spellEnd"/>
        <w:r w:rsidR="00D60318" w:rsidRPr="00D60318">
          <w:rPr>
            <w:rStyle w:val="a8"/>
          </w:rPr>
          <w:t>.</w:t>
        </w:r>
        <w:proofErr w:type="spellStart"/>
        <w:r w:rsidR="00D60318" w:rsidRPr="00F16AFF">
          <w:rPr>
            <w:rStyle w:val="a8"/>
            <w:lang w:val="en-US"/>
          </w:rPr>
          <w:t>ru</w:t>
        </w:r>
        <w:proofErr w:type="spellEnd"/>
        <w:r w:rsidR="00D60318" w:rsidRPr="00D60318">
          <w:rPr>
            <w:rStyle w:val="a8"/>
          </w:rPr>
          <w:t>/</w:t>
        </w:r>
        <w:proofErr w:type="spellStart"/>
        <w:r w:rsidR="00D60318" w:rsidRPr="00F16AFF">
          <w:rPr>
            <w:rStyle w:val="a8"/>
            <w:lang w:val="en-US"/>
          </w:rPr>
          <w:t>kak</w:t>
        </w:r>
        <w:proofErr w:type="spellEnd"/>
        <w:r w:rsidR="00D60318" w:rsidRPr="00D60318">
          <w:rPr>
            <w:rStyle w:val="a8"/>
          </w:rPr>
          <w:t>-</w:t>
        </w:r>
        <w:proofErr w:type="spellStart"/>
        <w:r w:rsidR="00D60318" w:rsidRPr="00F16AFF">
          <w:rPr>
            <w:rStyle w:val="a8"/>
            <w:lang w:val="en-US"/>
          </w:rPr>
          <w:t>poyavilis</w:t>
        </w:r>
        <w:proofErr w:type="spellEnd"/>
        <w:r w:rsidR="00D60318" w:rsidRPr="00D60318">
          <w:rPr>
            <w:rStyle w:val="a8"/>
          </w:rPr>
          <w:t>-</w:t>
        </w:r>
        <w:proofErr w:type="spellStart"/>
        <w:r w:rsidR="00D60318" w:rsidRPr="00F16AFF">
          <w:rPr>
            <w:rStyle w:val="a8"/>
            <w:lang w:val="en-US"/>
          </w:rPr>
          <w:t>azartnye</w:t>
        </w:r>
        <w:proofErr w:type="spellEnd"/>
        <w:r w:rsidR="00D60318" w:rsidRPr="00D60318">
          <w:rPr>
            <w:rStyle w:val="a8"/>
          </w:rPr>
          <w:t>-</w:t>
        </w:r>
        <w:proofErr w:type="spellStart"/>
        <w:r w:rsidR="00D60318" w:rsidRPr="00F16AFF">
          <w:rPr>
            <w:rStyle w:val="a8"/>
            <w:lang w:val="en-US"/>
          </w:rPr>
          <w:t>igry</w:t>
        </w:r>
        <w:proofErr w:type="spellEnd"/>
        <w:r w:rsidR="00D60318" w:rsidRPr="00D60318">
          <w:rPr>
            <w:rStyle w:val="a8"/>
          </w:rPr>
          <w:t>.</w:t>
        </w:r>
        <w:r w:rsidR="00D60318" w:rsidRPr="00F16AFF">
          <w:rPr>
            <w:rStyle w:val="a8"/>
            <w:lang w:val="en-US"/>
          </w:rPr>
          <w:t>html</w:t>
        </w:r>
      </w:hyperlink>
    </w:p>
    <w:p w:rsidR="00D60318" w:rsidRPr="00935F9B" w:rsidRDefault="000504CF" w:rsidP="00C40449">
      <w:pPr>
        <w:pStyle w:val="a7"/>
        <w:numPr>
          <w:ilvl w:val="0"/>
          <w:numId w:val="23"/>
        </w:numPr>
      </w:pPr>
      <w:proofErr w:type="spellStart"/>
      <w:r>
        <w:rPr>
          <w:lang w:val="en-US"/>
        </w:rPr>
        <w:t>BestCasino</w:t>
      </w:r>
      <w:proofErr w:type="spellEnd"/>
      <w:r w:rsidR="00D62052" w:rsidRPr="00935F9B">
        <w:t xml:space="preserve"> </w:t>
      </w:r>
      <w:r w:rsidRPr="00935F9B">
        <w:t xml:space="preserve">[Электронный ресурс]:   </w:t>
      </w:r>
      <w:hyperlink r:id="rId11" w:history="1">
        <w:r w:rsidR="00935F9B" w:rsidRPr="00F16AFF">
          <w:rPr>
            <w:rStyle w:val="a8"/>
            <w:lang w:val="en-US"/>
          </w:rPr>
          <w:t>https</w:t>
        </w:r>
        <w:r w:rsidR="00935F9B" w:rsidRPr="00F16AFF">
          <w:rPr>
            <w:rStyle w:val="a8"/>
          </w:rPr>
          <w:t>://</w:t>
        </w:r>
        <w:r w:rsidR="00935F9B" w:rsidRPr="00F16AFF">
          <w:rPr>
            <w:rStyle w:val="a8"/>
            <w:lang w:val="en-US"/>
          </w:rPr>
          <w:t>www</w:t>
        </w:r>
        <w:r w:rsidR="00935F9B" w:rsidRPr="00F16AFF">
          <w:rPr>
            <w:rStyle w:val="a8"/>
          </w:rPr>
          <w:t>.</w:t>
        </w:r>
        <w:proofErr w:type="spellStart"/>
        <w:r w:rsidR="00935F9B" w:rsidRPr="00F16AFF">
          <w:rPr>
            <w:rStyle w:val="a8"/>
            <w:lang w:val="en-US"/>
          </w:rPr>
          <w:t>bestcasino</w:t>
        </w:r>
        <w:proofErr w:type="spellEnd"/>
        <w:r w:rsidR="00935F9B" w:rsidRPr="00F16AFF">
          <w:rPr>
            <w:rStyle w:val="a8"/>
          </w:rPr>
          <w:t>.</w:t>
        </w:r>
        <w:r w:rsidR="00935F9B" w:rsidRPr="00F16AFF">
          <w:rPr>
            <w:rStyle w:val="a8"/>
            <w:lang w:val="en-US"/>
          </w:rPr>
          <w:t>com</w:t>
        </w:r>
        <w:r w:rsidR="00935F9B" w:rsidRPr="00F16AFF">
          <w:rPr>
            <w:rStyle w:val="a8"/>
          </w:rPr>
          <w:t>/</w:t>
        </w:r>
        <w:proofErr w:type="spellStart"/>
        <w:r w:rsidR="00935F9B" w:rsidRPr="00F16AFF">
          <w:rPr>
            <w:rStyle w:val="a8"/>
            <w:lang w:val="en-US"/>
          </w:rPr>
          <w:t>ru</w:t>
        </w:r>
        <w:proofErr w:type="spellEnd"/>
        <w:r w:rsidR="00935F9B" w:rsidRPr="00F16AFF">
          <w:rPr>
            <w:rStyle w:val="a8"/>
          </w:rPr>
          <w:t>/</w:t>
        </w:r>
        <w:proofErr w:type="spellStart"/>
        <w:r w:rsidR="00935F9B" w:rsidRPr="00F16AFF">
          <w:rPr>
            <w:rStyle w:val="a8"/>
            <w:lang w:val="en-US"/>
          </w:rPr>
          <w:t>azartnie</w:t>
        </w:r>
        <w:proofErr w:type="spellEnd"/>
        <w:r w:rsidR="00935F9B" w:rsidRPr="00F16AFF">
          <w:rPr>
            <w:rStyle w:val="a8"/>
          </w:rPr>
          <w:t>-</w:t>
        </w:r>
        <w:proofErr w:type="spellStart"/>
        <w:r w:rsidR="00935F9B" w:rsidRPr="00F16AFF">
          <w:rPr>
            <w:rStyle w:val="a8"/>
            <w:lang w:val="en-US"/>
          </w:rPr>
          <w:t>igri</w:t>
        </w:r>
        <w:proofErr w:type="spellEnd"/>
        <w:r w:rsidR="00935F9B" w:rsidRPr="00F16AFF">
          <w:rPr>
            <w:rStyle w:val="a8"/>
          </w:rPr>
          <w:t>/</w:t>
        </w:r>
        <w:r w:rsidR="00935F9B" w:rsidRPr="00F16AFF">
          <w:rPr>
            <w:rStyle w:val="a8"/>
            <w:lang w:val="en-US"/>
          </w:rPr>
          <w:t>blackjack</w:t>
        </w:r>
      </w:hyperlink>
    </w:p>
    <w:p w:rsidR="00D5437D" w:rsidRPr="00935F9B" w:rsidRDefault="004D6A28" w:rsidP="00C40449">
      <w:pPr>
        <w:pStyle w:val="a7"/>
        <w:numPr>
          <w:ilvl w:val="0"/>
          <w:numId w:val="23"/>
        </w:numPr>
      </w:pPr>
      <w:proofErr w:type="spellStart"/>
      <w:r>
        <w:t>StackOverflow</w:t>
      </w:r>
      <w:proofErr w:type="spellEnd"/>
      <w:r w:rsidR="00231AB1" w:rsidRPr="004437B9">
        <w:t xml:space="preserve"> [Электронный ресурс]:   </w:t>
      </w:r>
      <w:hyperlink r:id="rId12" w:history="1">
        <w:r w:rsidR="00D5437D" w:rsidRPr="00F16AFF">
          <w:rPr>
            <w:rStyle w:val="a8"/>
            <w:lang w:val="en-US"/>
          </w:rPr>
          <w:t>https</w:t>
        </w:r>
        <w:r w:rsidR="00D5437D" w:rsidRPr="00F16AFF">
          <w:rPr>
            <w:rStyle w:val="a8"/>
          </w:rPr>
          <w:t>://</w:t>
        </w:r>
        <w:proofErr w:type="spellStart"/>
        <w:r w:rsidR="00D5437D" w:rsidRPr="00F16AFF">
          <w:rPr>
            <w:rStyle w:val="a8"/>
            <w:lang w:val="en-US"/>
          </w:rPr>
          <w:t>stackoverflow</w:t>
        </w:r>
        <w:proofErr w:type="spellEnd"/>
        <w:r w:rsidR="00D5437D" w:rsidRPr="00F16AFF">
          <w:rPr>
            <w:rStyle w:val="a8"/>
          </w:rPr>
          <w:t>.</w:t>
        </w:r>
        <w:r w:rsidR="00D5437D" w:rsidRPr="00F16AFF">
          <w:rPr>
            <w:rStyle w:val="a8"/>
            <w:lang w:val="en-US"/>
          </w:rPr>
          <w:t>com</w:t>
        </w:r>
      </w:hyperlink>
    </w:p>
    <w:p w:rsidR="0053177B" w:rsidRDefault="0053177B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:rsidR="00165D86" w:rsidRPr="00165D86" w:rsidRDefault="0038563D" w:rsidP="00165D86">
      <w:pPr>
        <w:pStyle w:val="1"/>
        <w:jc w:val="center"/>
        <w:rPr>
          <w:lang w:val="ru-RU"/>
        </w:rPr>
      </w:pPr>
      <w:bookmarkStart w:id="16" w:name="_Toc41327093"/>
      <w:r>
        <w:rPr>
          <w:lang w:val="ru-RU"/>
        </w:rPr>
        <w:lastRenderedPageBreak/>
        <w:t xml:space="preserve">ПРИЛОЖЕНИЕ </w:t>
      </w:r>
      <w:r>
        <w:t>A</w:t>
      </w:r>
      <w:r w:rsidR="00245E43">
        <w:rPr>
          <w:lang w:val="ru-RU"/>
        </w:rPr>
        <w:t>. Интерфейс</w:t>
      </w:r>
      <w:bookmarkEnd w:id="16"/>
    </w:p>
    <w:p w:rsidR="00C22A1E" w:rsidRDefault="00C22A1E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26455" cy="3708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1E" w:rsidRDefault="00C22A1E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1. </w:t>
      </w:r>
      <w:r w:rsidR="003E0A5F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  <w:r w:rsidRPr="00C22A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первом запуске</w:t>
      </w:r>
    </w:p>
    <w:p w:rsidR="00165D86" w:rsidRDefault="00165D86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2A1E" w:rsidRDefault="00C22A1E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26455" cy="37084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9F9" w:rsidRDefault="00C22A1E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2. </w:t>
      </w:r>
      <w:r w:rsidR="00806CD0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  <w:r w:rsidRPr="007449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49F9">
        <w:rPr>
          <w:rFonts w:ascii="Times New Roman" w:hAnsi="Times New Roman" w:cs="Times New Roman"/>
          <w:color w:val="000000" w:themeColor="text1"/>
          <w:sz w:val="28"/>
          <w:szCs w:val="28"/>
        </w:rPr>
        <w:t>с двумя занятыми местами</w:t>
      </w:r>
      <w:r w:rsidR="003E0A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49F9">
        <w:rPr>
          <w:rFonts w:ascii="Times New Roman" w:hAnsi="Times New Roman" w:cs="Times New Roman"/>
          <w:color w:val="000000" w:themeColor="text1"/>
          <w:sz w:val="28"/>
          <w:szCs w:val="28"/>
        </w:rPr>
        <w:t>и открытым окном настроек</w:t>
      </w:r>
    </w:p>
    <w:p w:rsidR="003E0A5F" w:rsidRDefault="003E0A5F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24550" cy="3695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603" w:rsidRDefault="003E0A5F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3.</w:t>
      </w:r>
      <w:r w:rsidR="00793D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66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с поставленными ставками </w:t>
      </w:r>
    </w:p>
    <w:p w:rsidR="003E0A5F" w:rsidRDefault="003A6603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(на изображении 9 крести анимировано летит с верхней части экрана)</w:t>
      </w:r>
      <w:r w:rsidR="003E0A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65D86" w:rsidRDefault="00165D86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02803" w:rsidRDefault="00D02803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34075" cy="3686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803" w:rsidRDefault="00D02803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4. Интерфейс по окончанию раздачи карт</w:t>
      </w:r>
    </w:p>
    <w:p w:rsidR="00D02803" w:rsidRDefault="00D02803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24550" cy="3686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E71" w:rsidRDefault="00D02803" w:rsidP="00C22A1E">
      <w:pPr>
        <w:pStyle w:val="a7"/>
        <w:ind w:left="3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5. Интерфейс во время результатов игры</w:t>
      </w:r>
      <w:r w:rsidR="00767E71" w:rsidRPr="00767E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(на изображении дилер уже собрал свои </w:t>
      </w:r>
      <w:r w:rsidR="00036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карты и карты с первого места, 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сейчас собирается собрать</w:t>
      </w:r>
      <w:r w:rsidR="00767E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карты со второго и сложить всё в отбой)</w:t>
      </w:r>
      <w:r w:rsidR="00767E71" w:rsidRPr="00767E71">
        <w:rPr>
          <w:sz w:val="28"/>
          <w:szCs w:val="28"/>
        </w:rPr>
        <w:t xml:space="preserve"> </w:t>
      </w:r>
    </w:p>
    <w:p w:rsidR="00767E71" w:rsidRDefault="00767E71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67E71" w:rsidRDefault="00767E71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67E71" w:rsidRPr="00767E71" w:rsidRDefault="00767E71" w:rsidP="00767E71">
      <w:pPr>
        <w:pStyle w:val="1"/>
        <w:jc w:val="center"/>
        <w:rPr>
          <w:lang w:val="ru-RU"/>
        </w:rPr>
      </w:pPr>
      <w:bookmarkStart w:id="17" w:name="_Toc41327094"/>
      <w:r>
        <w:rPr>
          <w:lang w:val="ru-RU"/>
        </w:rPr>
        <w:lastRenderedPageBreak/>
        <w:t xml:space="preserve">ПРИЛОЖЕНИЕ </w:t>
      </w:r>
      <w:r>
        <w:t>B. UML</w:t>
      </w:r>
      <w:r w:rsidR="0085375C">
        <w:rPr>
          <w:lang w:val="ru-RU"/>
        </w:rPr>
        <w:t>-</w:t>
      </w:r>
      <w:r>
        <w:rPr>
          <w:lang w:val="ru-RU"/>
        </w:rPr>
        <w:t>диаграмма</w:t>
      </w:r>
      <w:r w:rsidR="0085375C">
        <w:rPr>
          <w:lang w:val="ru-RU"/>
        </w:rPr>
        <w:t xml:space="preserve"> классов</w:t>
      </w:r>
      <w:bookmarkEnd w:id="17"/>
    </w:p>
    <w:p w:rsidR="00D02803" w:rsidRPr="00C22A1E" w:rsidRDefault="00767E71" w:rsidP="00C22A1E">
      <w:pPr>
        <w:pStyle w:val="a7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76900" cy="5905500"/>
            <wp:effectExtent l="0" t="0" r="0" b="0"/>
            <wp:docPr id="10" name="Рисунок 10" descr="C:\Users\User\AppData\Local\Microsoft\Windows\INetCache\Content.Word\class 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class diagram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2803" w:rsidRPr="00C22A1E" w:rsidSect="008E43AC">
      <w:footerReference w:type="default" r:id="rId19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71A" w:rsidRDefault="000B671A" w:rsidP="00465A64">
      <w:pPr>
        <w:spacing w:after="0" w:line="240" w:lineRule="auto"/>
      </w:pPr>
      <w:r>
        <w:separator/>
      </w:r>
    </w:p>
  </w:endnote>
  <w:endnote w:type="continuationSeparator" w:id="0">
    <w:p w:rsidR="000B671A" w:rsidRDefault="000B671A" w:rsidP="00465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1584331756"/>
      <w:docPartObj>
        <w:docPartGallery w:val="Page Numbers (Bottom of Page)"/>
        <w:docPartUnique/>
      </w:docPartObj>
    </w:sdtPr>
    <w:sdtEndPr/>
    <w:sdtContent>
      <w:p w:rsidR="00D033B0" w:rsidRDefault="00D033B0">
        <w:pPr>
          <w:pStyle w:val="a5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Стр.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 w:rsidR="00990A55" w:rsidRPr="00990A55">
          <w:rPr>
            <w:rFonts w:asciiTheme="majorHAnsi" w:eastAsiaTheme="majorEastAsia" w:hAnsiTheme="majorHAnsi" w:cstheme="majorBidi"/>
            <w:noProof/>
          </w:rPr>
          <w:t>30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:rsidR="00D033B0" w:rsidRDefault="00D033B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71A" w:rsidRDefault="000B671A" w:rsidP="00465A64">
      <w:pPr>
        <w:spacing w:after="0" w:line="240" w:lineRule="auto"/>
      </w:pPr>
      <w:r>
        <w:separator/>
      </w:r>
    </w:p>
  </w:footnote>
  <w:footnote w:type="continuationSeparator" w:id="0">
    <w:p w:rsidR="000B671A" w:rsidRDefault="000B671A" w:rsidP="00465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D6762"/>
    <w:multiLevelType w:val="hybridMultilevel"/>
    <w:tmpl w:val="EDE287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3764E2"/>
    <w:multiLevelType w:val="hybridMultilevel"/>
    <w:tmpl w:val="4D68197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9000F">
      <w:start w:val="1"/>
      <w:numFmt w:val="decimal"/>
      <w:lvlText w:val="%3."/>
      <w:lvlJc w:val="left"/>
      <w:pPr>
        <w:ind w:left="2508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2933C54"/>
    <w:multiLevelType w:val="hybridMultilevel"/>
    <w:tmpl w:val="54BAD5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384575C"/>
    <w:multiLevelType w:val="hybridMultilevel"/>
    <w:tmpl w:val="6BAE4DD0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6B30C0A"/>
    <w:multiLevelType w:val="hybridMultilevel"/>
    <w:tmpl w:val="402C4A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E302A2"/>
    <w:multiLevelType w:val="multilevel"/>
    <w:tmpl w:val="A30225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671015E"/>
    <w:multiLevelType w:val="hybridMultilevel"/>
    <w:tmpl w:val="FB94E50C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2D3A4CD6"/>
    <w:multiLevelType w:val="hybridMultilevel"/>
    <w:tmpl w:val="629A2A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8C61F4"/>
    <w:multiLevelType w:val="hybridMultilevel"/>
    <w:tmpl w:val="16C879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1DB2A34"/>
    <w:multiLevelType w:val="hybridMultilevel"/>
    <w:tmpl w:val="A59A8632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451153C3"/>
    <w:multiLevelType w:val="multilevel"/>
    <w:tmpl w:val="7D4AE5E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45B74B86"/>
    <w:multiLevelType w:val="multilevel"/>
    <w:tmpl w:val="3DA09C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u w:val="none"/>
      </w:rPr>
    </w:lvl>
    <w:lvl w:ilvl="1">
      <w:start w:val="3"/>
      <w:numFmt w:val="decimal"/>
      <w:isLgl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  <w:b/>
      </w:rPr>
    </w:lvl>
  </w:abstractNum>
  <w:abstractNum w:abstractNumId="12" w15:restartNumberingAfterBreak="0">
    <w:nsid w:val="4C220206"/>
    <w:multiLevelType w:val="hybridMultilevel"/>
    <w:tmpl w:val="88CA40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D3E1224"/>
    <w:multiLevelType w:val="hybridMultilevel"/>
    <w:tmpl w:val="B71E9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E83563"/>
    <w:multiLevelType w:val="hybridMultilevel"/>
    <w:tmpl w:val="CFB4E8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55C4CE5"/>
    <w:multiLevelType w:val="hybridMultilevel"/>
    <w:tmpl w:val="76ECD2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8E2696E"/>
    <w:multiLevelType w:val="hybridMultilevel"/>
    <w:tmpl w:val="C80AB9CC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6B5A3937"/>
    <w:multiLevelType w:val="hybridMultilevel"/>
    <w:tmpl w:val="3CE8F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2506C4"/>
    <w:multiLevelType w:val="hybridMultilevel"/>
    <w:tmpl w:val="B0F677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CCE6C2D"/>
    <w:multiLevelType w:val="hybridMultilevel"/>
    <w:tmpl w:val="8C74DA26"/>
    <w:lvl w:ilvl="0" w:tplc="0419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abstractNum w:abstractNumId="20" w15:restartNumberingAfterBreak="0">
    <w:nsid w:val="772C2C44"/>
    <w:multiLevelType w:val="hybridMultilevel"/>
    <w:tmpl w:val="C3F2C24E"/>
    <w:lvl w:ilvl="0" w:tplc="0419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0" w:hanging="360"/>
      </w:pPr>
      <w:rPr>
        <w:rFonts w:ascii="Wingdings" w:hAnsi="Wingdings" w:hint="default"/>
      </w:rPr>
    </w:lvl>
  </w:abstractNum>
  <w:abstractNum w:abstractNumId="21" w15:restartNumberingAfterBreak="0">
    <w:nsid w:val="78D13974"/>
    <w:multiLevelType w:val="hybridMultilevel"/>
    <w:tmpl w:val="4D68197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9000F">
      <w:start w:val="1"/>
      <w:numFmt w:val="decimal"/>
      <w:lvlText w:val="%3."/>
      <w:lvlJc w:val="left"/>
      <w:pPr>
        <w:ind w:left="2508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A765B6F"/>
    <w:multiLevelType w:val="hybridMultilevel"/>
    <w:tmpl w:val="E4205AB8"/>
    <w:lvl w:ilvl="0" w:tplc="0419000F">
      <w:start w:val="1"/>
      <w:numFmt w:val="decimal"/>
      <w:lvlText w:val="%1."/>
      <w:lvlJc w:val="left"/>
      <w:pPr>
        <w:ind w:left="2140" w:hanging="360"/>
      </w:pPr>
    </w:lvl>
    <w:lvl w:ilvl="1" w:tplc="04190019" w:tentative="1">
      <w:start w:val="1"/>
      <w:numFmt w:val="lowerLetter"/>
      <w:lvlText w:val="%2."/>
      <w:lvlJc w:val="left"/>
      <w:pPr>
        <w:ind w:left="2860" w:hanging="360"/>
      </w:pPr>
    </w:lvl>
    <w:lvl w:ilvl="2" w:tplc="0419001B" w:tentative="1">
      <w:start w:val="1"/>
      <w:numFmt w:val="lowerRoman"/>
      <w:lvlText w:val="%3."/>
      <w:lvlJc w:val="right"/>
      <w:pPr>
        <w:ind w:left="3580" w:hanging="180"/>
      </w:pPr>
    </w:lvl>
    <w:lvl w:ilvl="3" w:tplc="0419000F" w:tentative="1">
      <w:start w:val="1"/>
      <w:numFmt w:val="decimal"/>
      <w:lvlText w:val="%4."/>
      <w:lvlJc w:val="left"/>
      <w:pPr>
        <w:ind w:left="4300" w:hanging="360"/>
      </w:pPr>
    </w:lvl>
    <w:lvl w:ilvl="4" w:tplc="04190019" w:tentative="1">
      <w:start w:val="1"/>
      <w:numFmt w:val="lowerLetter"/>
      <w:lvlText w:val="%5."/>
      <w:lvlJc w:val="left"/>
      <w:pPr>
        <w:ind w:left="5020" w:hanging="360"/>
      </w:pPr>
    </w:lvl>
    <w:lvl w:ilvl="5" w:tplc="0419001B" w:tentative="1">
      <w:start w:val="1"/>
      <w:numFmt w:val="lowerRoman"/>
      <w:lvlText w:val="%6."/>
      <w:lvlJc w:val="right"/>
      <w:pPr>
        <w:ind w:left="5740" w:hanging="180"/>
      </w:pPr>
    </w:lvl>
    <w:lvl w:ilvl="6" w:tplc="0419000F" w:tentative="1">
      <w:start w:val="1"/>
      <w:numFmt w:val="decimal"/>
      <w:lvlText w:val="%7."/>
      <w:lvlJc w:val="left"/>
      <w:pPr>
        <w:ind w:left="6460" w:hanging="360"/>
      </w:pPr>
    </w:lvl>
    <w:lvl w:ilvl="7" w:tplc="04190019" w:tentative="1">
      <w:start w:val="1"/>
      <w:numFmt w:val="lowerLetter"/>
      <w:lvlText w:val="%8."/>
      <w:lvlJc w:val="left"/>
      <w:pPr>
        <w:ind w:left="7180" w:hanging="360"/>
      </w:pPr>
    </w:lvl>
    <w:lvl w:ilvl="8" w:tplc="0419001B" w:tentative="1">
      <w:start w:val="1"/>
      <w:numFmt w:val="lowerRoman"/>
      <w:lvlText w:val="%9."/>
      <w:lvlJc w:val="right"/>
      <w:pPr>
        <w:ind w:left="7900" w:hanging="180"/>
      </w:pPr>
    </w:lvl>
  </w:abstractNum>
  <w:num w:numId="1">
    <w:abstractNumId w:val="11"/>
  </w:num>
  <w:num w:numId="2">
    <w:abstractNumId w:val="17"/>
  </w:num>
  <w:num w:numId="3">
    <w:abstractNumId w:val="5"/>
  </w:num>
  <w:num w:numId="4">
    <w:abstractNumId w:val="12"/>
  </w:num>
  <w:num w:numId="5">
    <w:abstractNumId w:val="7"/>
  </w:num>
  <w:num w:numId="6">
    <w:abstractNumId w:val="0"/>
  </w:num>
  <w:num w:numId="7">
    <w:abstractNumId w:val="18"/>
  </w:num>
  <w:num w:numId="8">
    <w:abstractNumId w:val="4"/>
  </w:num>
  <w:num w:numId="9">
    <w:abstractNumId w:val="8"/>
  </w:num>
  <w:num w:numId="10">
    <w:abstractNumId w:val="15"/>
  </w:num>
  <w:num w:numId="11">
    <w:abstractNumId w:val="14"/>
  </w:num>
  <w:num w:numId="12">
    <w:abstractNumId w:val="6"/>
  </w:num>
  <w:num w:numId="13">
    <w:abstractNumId w:val="1"/>
  </w:num>
  <w:num w:numId="14">
    <w:abstractNumId w:val="3"/>
  </w:num>
  <w:num w:numId="15">
    <w:abstractNumId w:val="2"/>
  </w:num>
  <w:num w:numId="16">
    <w:abstractNumId w:val="19"/>
  </w:num>
  <w:num w:numId="17">
    <w:abstractNumId w:val="9"/>
  </w:num>
  <w:num w:numId="18">
    <w:abstractNumId w:val="16"/>
  </w:num>
  <w:num w:numId="19">
    <w:abstractNumId w:val="22"/>
  </w:num>
  <w:num w:numId="20">
    <w:abstractNumId w:val="20"/>
  </w:num>
  <w:num w:numId="21">
    <w:abstractNumId w:val="13"/>
  </w:num>
  <w:num w:numId="22">
    <w:abstractNumId w:val="10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EA0"/>
    <w:rsid w:val="00000AFC"/>
    <w:rsid w:val="00003260"/>
    <w:rsid w:val="00004C77"/>
    <w:rsid w:val="00015C4C"/>
    <w:rsid w:val="0002132E"/>
    <w:rsid w:val="00036FCA"/>
    <w:rsid w:val="00044137"/>
    <w:rsid w:val="000504CF"/>
    <w:rsid w:val="00053EB9"/>
    <w:rsid w:val="00054065"/>
    <w:rsid w:val="00063F92"/>
    <w:rsid w:val="00074C00"/>
    <w:rsid w:val="00074E32"/>
    <w:rsid w:val="0007531C"/>
    <w:rsid w:val="000762A5"/>
    <w:rsid w:val="00076E49"/>
    <w:rsid w:val="00087588"/>
    <w:rsid w:val="00090A5F"/>
    <w:rsid w:val="00093F92"/>
    <w:rsid w:val="000A29F8"/>
    <w:rsid w:val="000B382A"/>
    <w:rsid w:val="000B671A"/>
    <w:rsid w:val="000C00CD"/>
    <w:rsid w:val="000C30D7"/>
    <w:rsid w:val="000D3DBE"/>
    <w:rsid w:val="000E2433"/>
    <w:rsid w:val="000E3CAA"/>
    <w:rsid w:val="000E5383"/>
    <w:rsid w:val="000F4804"/>
    <w:rsid w:val="00107B9E"/>
    <w:rsid w:val="001225FC"/>
    <w:rsid w:val="001260E9"/>
    <w:rsid w:val="00126D6F"/>
    <w:rsid w:val="00127A13"/>
    <w:rsid w:val="00134DE5"/>
    <w:rsid w:val="00142F43"/>
    <w:rsid w:val="00147EED"/>
    <w:rsid w:val="00157423"/>
    <w:rsid w:val="0016255E"/>
    <w:rsid w:val="00165D86"/>
    <w:rsid w:val="00170FF5"/>
    <w:rsid w:val="0018093B"/>
    <w:rsid w:val="0019338A"/>
    <w:rsid w:val="001A1BE3"/>
    <w:rsid w:val="001A3497"/>
    <w:rsid w:val="001A3985"/>
    <w:rsid w:val="001A7155"/>
    <w:rsid w:val="001C1E27"/>
    <w:rsid w:val="001C47D5"/>
    <w:rsid w:val="001C6C25"/>
    <w:rsid w:val="001D3EBB"/>
    <w:rsid w:val="001D5FD9"/>
    <w:rsid w:val="001E4B9D"/>
    <w:rsid w:val="001F1F68"/>
    <w:rsid w:val="00203F23"/>
    <w:rsid w:val="00215AFD"/>
    <w:rsid w:val="00215FAD"/>
    <w:rsid w:val="002217FC"/>
    <w:rsid w:val="0022751F"/>
    <w:rsid w:val="00231AB1"/>
    <w:rsid w:val="00245E43"/>
    <w:rsid w:val="00255A51"/>
    <w:rsid w:val="002579CF"/>
    <w:rsid w:val="002615AF"/>
    <w:rsid w:val="00261A1E"/>
    <w:rsid w:val="00265FD7"/>
    <w:rsid w:val="00276651"/>
    <w:rsid w:val="00280CA6"/>
    <w:rsid w:val="0028109F"/>
    <w:rsid w:val="00286F22"/>
    <w:rsid w:val="002A3029"/>
    <w:rsid w:val="002B2BA8"/>
    <w:rsid w:val="002C083A"/>
    <w:rsid w:val="002C31A9"/>
    <w:rsid w:val="002D627C"/>
    <w:rsid w:val="002E3402"/>
    <w:rsid w:val="002E6200"/>
    <w:rsid w:val="002F3795"/>
    <w:rsid w:val="00304D3F"/>
    <w:rsid w:val="00304D77"/>
    <w:rsid w:val="003175D0"/>
    <w:rsid w:val="003219E1"/>
    <w:rsid w:val="00322EC5"/>
    <w:rsid w:val="00326208"/>
    <w:rsid w:val="00357BFC"/>
    <w:rsid w:val="00360085"/>
    <w:rsid w:val="0038563D"/>
    <w:rsid w:val="00393915"/>
    <w:rsid w:val="003A6603"/>
    <w:rsid w:val="003B3016"/>
    <w:rsid w:val="003C0474"/>
    <w:rsid w:val="003C5846"/>
    <w:rsid w:val="003C5E3B"/>
    <w:rsid w:val="003D0AC1"/>
    <w:rsid w:val="003E0A5F"/>
    <w:rsid w:val="003E1FB9"/>
    <w:rsid w:val="003E450E"/>
    <w:rsid w:val="003F4B75"/>
    <w:rsid w:val="003F7A00"/>
    <w:rsid w:val="004002C7"/>
    <w:rsid w:val="00400DC1"/>
    <w:rsid w:val="004045BD"/>
    <w:rsid w:val="00410978"/>
    <w:rsid w:val="0041355D"/>
    <w:rsid w:val="00414A37"/>
    <w:rsid w:val="004153AE"/>
    <w:rsid w:val="00425382"/>
    <w:rsid w:val="0043314B"/>
    <w:rsid w:val="004437B9"/>
    <w:rsid w:val="0046113F"/>
    <w:rsid w:val="00461966"/>
    <w:rsid w:val="00465A64"/>
    <w:rsid w:val="00483642"/>
    <w:rsid w:val="00486A5E"/>
    <w:rsid w:val="00493BA6"/>
    <w:rsid w:val="004A1061"/>
    <w:rsid w:val="004A14E4"/>
    <w:rsid w:val="004A4A6F"/>
    <w:rsid w:val="004B0A5F"/>
    <w:rsid w:val="004B26CE"/>
    <w:rsid w:val="004B77BA"/>
    <w:rsid w:val="004C64B8"/>
    <w:rsid w:val="004D6A28"/>
    <w:rsid w:val="004E6A95"/>
    <w:rsid w:val="0051163A"/>
    <w:rsid w:val="00511F22"/>
    <w:rsid w:val="00522D60"/>
    <w:rsid w:val="0053177B"/>
    <w:rsid w:val="00544363"/>
    <w:rsid w:val="00554D92"/>
    <w:rsid w:val="005623BA"/>
    <w:rsid w:val="00563196"/>
    <w:rsid w:val="005640A8"/>
    <w:rsid w:val="005648BA"/>
    <w:rsid w:val="00572C58"/>
    <w:rsid w:val="00575502"/>
    <w:rsid w:val="00576E48"/>
    <w:rsid w:val="00577857"/>
    <w:rsid w:val="005825C4"/>
    <w:rsid w:val="005A15B8"/>
    <w:rsid w:val="005B61F5"/>
    <w:rsid w:val="005B6F10"/>
    <w:rsid w:val="005C17F6"/>
    <w:rsid w:val="005C4A1B"/>
    <w:rsid w:val="005C4BD2"/>
    <w:rsid w:val="005F7B91"/>
    <w:rsid w:val="006166F9"/>
    <w:rsid w:val="00623A8E"/>
    <w:rsid w:val="006278AB"/>
    <w:rsid w:val="006318E0"/>
    <w:rsid w:val="00633BFB"/>
    <w:rsid w:val="006475B6"/>
    <w:rsid w:val="0065231B"/>
    <w:rsid w:val="0065751C"/>
    <w:rsid w:val="00663984"/>
    <w:rsid w:val="0066648F"/>
    <w:rsid w:val="00675E3D"/>
    <w:rsid w:val="006859C9"/>
    <w:rsid w:val="00691AB3"/>
    <w:rsid w:val="00697E11"/>
    <w:rsid w:val="006A3E82"/>
    <w:rsid w:val="006A502A"/>
    <w:rsid w:val="006A6C05"/>
    <w:rsid w:val="006B0C90"/>
    <w:rsid w:val="006B1EB3"/>
    <w:rsid w:val="006C24EB"/>
    <w:rsid w:val="006C45F3"/>
    <w:rsid w:val="006D19B3"/>
    <w:rsid w:val="006D7798"/>
    <w:rsid w:val="006E3311"/>
    <w:rsid w:val="006F4CE4"/>
    <w:rsid w:val="007016D5"/>
    <w:rsid w:val="00711E08"/>
    <w:rsid w:val="007173F3"/>
    <w:rsid w:val="00735AEE"/>
    <w:rsid w:val="00740A51"/>
    <w:rsid w:val="007449F9"/>
    <w:rsid w:val="0075144E"/>
    <w:rsid w:val="007535A0"/>
    <w:rsid w:val="0075573A"/>
    <w:rsid w:val="007567AF"/>
    <w:rsid w:val="00767E71"/>
    <w:rsid w:val="00776C72"/>
    <w:rsid w:val="00781C17"/>
    <w:rsid w:val="007824DA"/>
    <w:rsid w:val="00793DC5"/>
    <w:rsid w:val="00793E3C"/>
    <w:rsid w:val="007A100A"/>
    <w:rsid w:val="007A44C6"/>
    <w:rsid w:val="007A59C5"/>
    <w:rsid w:val="007C6614"/>
    <w:rsid w:val="007C7D89"/>
    <w:rsid w:val="007D6C13"/>
    <w:rsid w:val="007E0469"/>
    <w:rsid w:val="007E0D45"/>
    <w:rsid w:val="007E4BCF"/>
    <w:rsid w:val="007E5C11"/>
    <w:rsid w:val="007F1CAA"/>
    <w:rsid w:val="007F47BD"/>
    <w:rsid w:val="00800D4E"/>
    <w:rsid w:val="00801F0C"/>
    <w:rsid w:val="0080340A"/>
    <w:rsid w:val="00806CD0"/>
    <w:rsid w:val="00807A61"/>
    <w:rsid w:val="00821C26"/>
    <w:rsid w:val="00823A14"/>
    <w:rsid w:val="00824FE8"/>
    <w:rsid w:val="008339B0"/>
    <w:rsid w:val="008444DE"/>
    <w:rsid w:val="00847835"/>
    <w:rsid w:val="0085375C"/>
    <w:rsid w:val="00854A27"/>
    <w:rsid w:val="00855895"/>
    <w:rsid w:val="0086062B"/>
    <w:rsid w:val="00860870"/>
    <w:rsid w:val="008651F3"/>
    <w:rsid w:val="00867D4D"/>
    <w:rsid w:val="0087136A"/>
    <w:rsid w:val="0087564B"/>
    <w:rsid w:val="00876D8A"/>
    <w:rsid w:val="00880A53"/>
    <w:rsid w:val="00882D44"/>
    <w:rsid w:val="008834AF"/>
    <w:rsid w:val="00896C44"/>
    <w:rsid w:val="008B1F9A"/>
    <w:rsid w:val="008B5928"/>
    <w:rsid w:val="008C13DE"/>
    <w:rsid w:val="008D157C"/>
    <w:rsid w:val="008D173C"/>
    <w:rsid w:val="008E43AC"/>
    <w:rsid w:val="008F1961"/>
    <w:rsid w:val="008F60B2"/>
    <w:rsid w:val="00911A0D"/>
    <w:rsid w:val="0092570F"/>
    <w:rsid w:val="0093006F"/>
    <w:rsid w:val="009343D7"/>
    <w:rsid w:val="00935F9B"/>
    <w:rsid w:val="009361DD"/>
    <w:rsid w:val="00937A04"/>
    <w:rsid w:val="00945EE2"/>
    <w:rsid w:val="009618AB"/>
    <w:rsid w:val="00966F3C"/>
    <w:rsid w:val="009729F2"/>
    <w:rsid w:val="009821D8"/>
    <w:rsid w:val="00990A55"/>
    <w:rsid w:val="0099405E"/>
    <w:rsid w:val="00997B38"/>
    <w:rsid w:val="009A412E"/>
    <w:rsid w:val="009A5369"/>
    <w:rsid w:val="009A53C5"/>
    <w:rsid w:val="009C0C38"/>
    <w:rsid w:val="009C27BC"/>
    <w:rsid w:val="009C5E6F"/>
    <w:rsid w:val="009C76A2"/>
    <w:rsid w:val="009E4B3A"/>
    <w:rsid w:val="009E66BD"/>
    <w:rsid w:val="009F13CA"/>
    <w:rsid w:val="00A0653F"/>
    <w:rsid w:val="00A238EA"/>
    <w:rsid w:val="00A26FDC"/>
    <w:rsid w:val="00A303E3"/>
    <w:rsid w:val="00A35555"/>
    <w:rsid w:val="00A36697"/>
    <w:rsid w:val="00A5129A"/>
    <w:rsid w:val="00A51611"/>
    <w:rsid w:val="00A64D9C"/>
    <w:rsid w:val="00A678A4"/>
    <w:rsid w:val="00A709AB"/>
    <w:rsid w:val="00A7199C"/>
    <w:rsid w:val="00A755BF"/>
    <w:rsid w:val="00A82E83"/>
    <w:rsid w:val="00A85865"/>
    <w:rsid w:val="00A9341A"/>
    <w:rsid w:val="00A942E0"/>
    <w:rsid w:val="00AA09C2"/>
    <w:rsid w:val="00AA09CC"/>
    <w:rsid w:val="00AA2DBD"/>
    <w:rsid w:val="00AA2F60"/>
    <w:rsid w:val="00AD01AB"/>
    <w:rsid w:val="00AD3D57"/>
    <w:rsid w:val="00AE0D20"/>
    <w:rsid w:val="00AE7855"/>
    <w:rsid w:val="00AF0E9E"/>
    <w:rsid w:val="00AF286D"/>
    <w:rsid w:val="00AF2F6D"/>
    <w:rsid w:val="00B01D94"/>
    <w:rsid w:val="00B05CA5"/>
    <w:rsid w:val="00B23C14"/>
    <w:rsid w:val="00B31BDB"/>
    <w:rsid w:val="00B31CC1"/>
    <w:rsid w:val="00B336F2"/>
    <w:rsid w:val="00B43833"/>
    <w:rsid w:val="00B5008A"/>
    <w:rsid w:val="00B5527E"/>
    <w:rsid w:val="00B72904"/>
    <w:rsid w:val="00B80134"/>
    <w:rsid w:val="00B86F81"/>
    <w:rsid w:val="00BB302F"/>
    <w:rsid w:val="00BB786F"/>
    <w:rsid w:val="00BB7C98"/>
    <w:rsid w:val="00BC740E"/>
    <w:rsid w:val="00BD272D"/>
    <w:rsid w:val="00BE3F74"/>
    <w:rsid w:val="00BF3C45"/>
    <w:rsid w:val="00BF5FBC"/>
    <w:rsid w:val="00BF7FE4"/>
    <w:rsid w:val="00C22A1E"/>
    <w:rsid w:val="00C25340"/>
    <w:rsid w:val="00C33037"/>
    <w:rsid w:val="00C35D27"/>
    <w:rsid w:val="00C36F77"/>
    <w:rsid w:val="00C40449"/>
    <w:rsid w:val="00C50BBA"/>
    <w:rsid w:val="00C536A2"/>
    <w:rsid w:val="00C5421C"/>
    <w:rsid w:val="00C54676"/>
    <w:rsid w:val="00C719E8"/>
    <w:rsid w:val="00C72D7C"/>
    <w:rsid w:val="00C85DF1"/>
    <w:rsid w:val="00C9795A"/>
    <w:rsid w:val="00CA68BE"/>
    <w:rsid w:val="00CA79BE"/>
    <w:rsid w:val="00CB308D"/>
    <w:rsid w:val="00CC3598"/>
    <w:rsid w:val="00CE2970"/>
    <w:rsid w:val="00CE673D"/>
    <w:rsid w:val="00CE787E"/>
    <w:rsid w:val="00CE791B"/>
    <w:rsid w:val="00CF2D95"/>
    <w:rsid w:val="00CF5560"/>
    <w:rsid w:val="00CF75B8"/>
    <w:rsid w:val="00D00DA1"/>
    <w:rsid w:val="00D01D3B"/>
    <w:rsid w:val="00D02803"/>
    <w:rsid w:val="00D0280E"/>
    <w:rsid w:val="00D033B0"/>
    <w:rsid w:val="00D03F8C"/>
    <w:rsid w:val="00D11886"/>
    <w:rsid w:val="00D1367B"/>
    <w:rsid w:val="00D1747D"/>
    <w:rsid w:val="00D23EA0"/>
    <w:rsid w:val="00D34AA3"/>
    <w:rsid w:val="00D40219"/>
    <w:rsid w:val="00D5437D"/>
    <w:rsid w:val="00D554CC"/>
    <w:rsid w:val="00D60318"/>
    <w:rsid w:val="00D62052"/>
    <w:rsid w:val="00D94BB1"/>
    <w:rsid w:val="00DA7808"/>
    <w:rsid w:val="00DB1169"/>
    <w:rsid w:val="00DB31A5"/>
    <w:rsid w:val="00DB462F"/>
    <w:rsid w:val="00DC298F"/>
    <w:rsid w:val="00DC3435"/>
    <w:rsid w:val="00DC40A2"/>
    <w:rsid w:val="00DC44B6"/>
    <w:rsid w:val="00DC5ED7"/>
    <w:rsid w:val="00DD67FF"/>
    <w:rsid w:val="00DD77B2"/>
    <w:rsid w:val="00DE099B"/>
    <w:rsid w:val="00DE68B3"/>
    <w:rsid w:val="00E04F07"/>
    <w:rsid w:val="00E16405"/>
    <w:rsid w:val="00E251F8"/>
    <w:rsid w:val="00E340F4"/>
    <w:rsid w:val="00E37949"/>
    <w:rsid w:val="00E37C1F"/>
    <w:rsid w:val="00E4029B"/>
    <w:rsid w:val="00E6116C"/>
    <w:rsid w:val="00E61E99"/>
    <w:rsid w:val="00E63BCC"/>
    <w:rsid w:val="00E644EE"/>
    <w:rsid w:val="00E90A64"/>
    <w:rsid w:val="00E942E0"/>
    <w:rsid w:val="00EB2AA6"/>
    <w:rsid w:val="00EC0E75"/>
    <w:rsid w:val="00ED138C"/>
    <w:rsid w:val="00ED58D1"/>
    <w:rsid w:val="00ED7B52"/>
    <w:rsid w:val="00EF1E8A"/>
    <w:rsid w:val="00F02BFD"/>
    <w:rsid w:val="00F176A4"/>
    <w:rsid w:val="00F236B4"/>
    <w:rsid w:val="00F33857"/>
    <w:rsid w:val="00F5564D"/>
    <w:rsid w:val="00F718B1"/>
    <w:rsid w:val="00F77879"/>
    <w:rsid w:val="00F84483"/>
    <w:rsid w:val="00FA375D"/>
    <w:rsid w:val="00FA6A4F"/>
    <w:rsid w:val="00FC2C95"/>
    <w:rsid w:val="00FC4C9A"/>
    <w:rsid w:val="00FE3674"/>
    <w:rsid w:val="00FE4431"/>
    <w:rsid w:val="00FE55E1"/>
    <w:rsid w:val="00FE740F"/>
    <w:rsid w:val="00FF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036D5"/>
  <w15:chartTrackingRefBased/>
  <w15:docId w15:val="{126BE3C3-78E4-486F-BD63-92EC61EC7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43AC"/>
  </w:style>
  <w:style w:type="paragraph" w:styleId="1">
    <w:name w:val="heading 1"/>
    <w:basedOn w:val="a"/>
    <w:next w:val="a"/>
    <w:link w:val="10"/>
    <w:uiPriority w:val="9"/>
    <w:qFormat/>
    <w:rsid w:val="001D5FD9"/>
    <w:pPr>
      <w:keepNext/>
      <w:keepLines/>
      <w:spacing w:before="240" w:after="0"/>
      <w:ind w:firstLine="720"/>
      <w:outlineLvl w:val="0"/>
    </w:pPr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093F9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5A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65A64"/>
  </w:style>
  <w:style w:type="paragraph" w:styleId="a5">
    <w:name w:val="footer"/>
    <w:basedOn w:val="a"/>
    <w:link w:val="a6"/>
    <w:uiPriority w:val="99"/>
    <w:unhideWhenUsed/>
    <w:rsid w:val="00465A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65A64"/>
  </w:style>
  <w:style w:type="paragraph" w:customStyle="1" w:styleId="FrameContents">
    <w:name w:val="Frame Contents"/>
    <w:basedOn w:val="a"/>
    <w:qFormat/>
    <w:rsid w:val="00465A64"/>
    <w:pPr>
      <w:spacing w:line="256" w:lineRule="auto"/>
      <w:ind w:firstLine="720"/>
    </w:pPr>
    <w:rPr>
      <w:lang w:val="en-US"/>
    </w:rPr>
  </w:style>
  <w:style w:type="paragraph" w:styleId="a7">
    <w:name w:val="List Paragraph"/>
    <w:basedOn w:val="a"/>
    <w:uiPriority w:val="34"/>
    <w:qFormat/>
    <w:rsid w:val="00004C7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D5FD9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093F92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03F8C"/>
    <w:pPr>
      <w:spacing w:after="100"/>
      <w:jc w:val="center"/>
    </w:pPr>
    <w:rPr>
      <w:rFonts w:ascii="Times New Roman" w:hAnsi="Times New Roman" w:cs="Times New Roman"/>
      <w:b/>
      <w:sz w:val="32"/>
      <w:szCs w:val="32"/>
    </w:rPr>
  </w:style>
  <w:style w:type="character" w:styleId="a8">
    <w:name w:val="Hyperlink"/>
    <w:basedOn w:val="a0"/>
    <w:uiPriority w:val="99"/>
    <w:unhideWhenUsed/>
    <w:rsid w:val="007567AF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6C45F3"/>
    <w:pPr>
      <w:spacing w:line="259" w:lineRule="auto"/>
      <w:ind w:firstLine="0"/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D03F8C"/>
    <w:pPr>
      <w:spacing w:after="100" w:line="259" w:lineRule="auto"/>
      <w:ind w:left="220"/>
      <w:jc w:val="center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C45F3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AF2F6D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AF2F6D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AF2F6D"/>
    <w:rPr>
      <w:vertAlign w:val="superscript"/>
    </w:rPr>
  </w:style>
  <w:style w:type="character" w:styleId="ad">
    <w:name w:val="FollowedHyperlink"/>
    <w:basedOn w:val="a0"/>
    <w:uiPriority w:val="99"/>
    <w:semiHidden/>
    <w:unhideWhenUsed/>
    <w:rsid w:val="001E4B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6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56122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71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18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2561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4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1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tackoverflow.co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estcasino.com/ru/azartnie-igri/blackjac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://www.evpatori.ru/kak-poyavilis-azartnye-igry.html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.qt.io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C45F0-A247-4774-A12A-C59F6248B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31</Pages>
  <Words>5108</Words>
  <Characters>29118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Антоха Антоха</dc:creator>
  <cp:keywords/>
  <dc:description/>
  <cp:lastModifiedBy>Антоха Антоха</cp:lastModifiedBy>
  <cp:revision>459</cp:revision>
  <dcterms:created xsi:type="dcterms:W3CDTF">2020-05-19T15:52:00Z</dcterms:created>
  <dcterms:modified xsi:type="dcterms:W3CDTF">2020-05-25T16:27:00Z</dcterms:modified>
</cp:coreProperties>
</file>