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DB" w:rsidRPr="002C35DB" w:rsidRDefault="002C35DB" w:rsidP="002C35DB">
      <w:pPr>
        <w:shd w:val="clear" w:color="auto" w:fill="FFFFFF"/>
        <w:spacing w:before="144" w:after="144" w:line="264" w:lineRule="atLeast"/>
        <w:outlineLvl w:val="1"/>
        <w:rPr>
          <w:rFonts w:ascii="Roboto" w:eastAsia="Times New Roman" w:hAnsi="Roboto" w:cs="Times New Roman"/>
          <w:color w:val="0C3C26"/>
          <w:sz w:val="36"/>
          <w:szCs w:val="36"/>
          <w:lang w:val="en-US" w:eastAsia="ru-RU"/>
        </w:rPr>
      </w:pPr>
      <w:r w:rsidRPr="002C35DB">
        <w:rPr>
          <w:rFonts w:ascii="Roboto" w:eastAsia="Times New Roman" w:hAnsi="Roboto" w:cs="Times New Roman"/>
          <w:color w:val="0C3C26"/>
          <w:sz w:val="36"/>
          <w:szCs w:val="36"/>
          <w:lang w:val="en-US" w:eastAsia="ru-RU"/>
        </w:rPr>
        <w:t>What’s new in Django 3.0</w:t>
      </w:r>
      <w:hyperlink r:id="rId4" w:anchor="what-s-new-in-django-3-0" w:tooltip="Permalink to this headline" w:history="1">
        <w:r w:rsidRPr="002C35DB">
          <w:rPr>
            <w:rFonts w:ascii="Roboto" w:eastAsia="Times New Roman" w:hAnsi="Roboto" w:cs="Times New Roman"/>
            <w:b/>
            <w:bCs/>
            <w:color w:val="20AA76"/>
            <w:sz w:val="29"/>
            <w:szCs w:val="29"/>
            <w:lang w:val="en-US" w:eastAsia="ru-RU"/>
          </w:rPr>
          <w:t>¶</w:t>
        </w:r>
      </w:hyperlink>
    </w:p>
    <w:p w:rsidR="002C35DB" w:rsidRPr="002C35DB" w:rsidRDefault="002C35DB" w:rsidP="002C35DB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2C35DB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MariaDB support</w:t>
      </w:r>
    </w:p>
    <w:p w:rsidR="002C35DB" w:rsidRPr="002C35DB" w:rsidRDefault="002C35DB" w:rsidP="002C35DB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2C35DB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ASGI support</w:t>
      </w:r>
    </w:p>
    <w:p w:rsidR="002C35DB" w:rsidRPr="002C35DB" w:rsidRDefault="002C35DB" w:rsidP="002C35DB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2C35DB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Exclusion constraints on PostgreSQL</w:t>
      </w:r>
    </w:p>
    <w:p w:rsidR="002C35DB" w:rsidRPr="002C35DB" w:rsidRDefault="002C35DB" w:rsidP="002C35DB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2C35DB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Filter expressions</w:t>
      </w:r>
      <w:hyperlink r:id="rId5" w:anchor="filter-expressions" w:tooltip="Permalink to this headline" w:history="1">
        <w:r w:rsidRPr="002C35DB">
          <w:rPr>
            <w:rFonts w:ascii="Roboto" w:eastAsia="Times New Roman" w:hAnsi="Roboto" w:cs="Times New Roman"/>
            <w:b/>
            <w:bCs/>
            <w:color w:val="20AA76"/>
            <w:u w:val="single"/>
            <w:lang w:val="en-US" w:eastAsia="ru-RU"/>
          </w:rPr>
          <w:t>¶</w:t>
        </w:r>
      </w:hyperlink>
    </w:p>
    <w:p w:rsidR="002C35DB" w:rsidRPr="002C35DB" w:rsidRDefault="002C35DB" w:rsidP="002C35DB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2C35DB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Enumerations for model field choices</w:t>
      </w:r>
    </w:p>
    <w:p w:rsidR="00157054" w:rsidRPr="00157054" w:rsidRDefault="00157054" w:rsidP="00157054">
      <w:pPr>
        <w:shd w:val="clear" w:color="auto" w:fill="FFFFFF"/>
        <w:spacing w:before="144" w:after="144" w:line="264" w:lineRule="atLeast"/>
        <w:outlineLvl w:val="0"/>
        <w:rPr>
          <w:rFonts w:ascii="Roboto" w:eastAsia="Times New Roman" w:hAnsi="Roboto" w:cs="Times New Roman"/>
          <w:color w:val="0C3C26"/>
          <w:spacing w:val="-15"/>
          <w:kern w:val="36"/>
          <w:sz w:val="48"/>
          <w:szCs w:val="48"/>
          <w:lang w:val="en-US" w:eastAsia="ru-RU"/>
        </w:rPr>
      </w:pPr>
      <w:r w:rsidRPr="00157054">
        <w:rPr>
          <w:rFonts w:ascii="Roboto" w:eastAsia="Times New Roman" w:hAnsi="Roboto" w:cs="Times New Roman"/>
          <w:color w:val="0C3C26"/>
          <w:spacing w:val="-15"/>
          <w:kern w:val="36"/>
          <w:sz w:val="48"/>
          <w:szCs w:val="48"/>
          <w:lang w:val="en-US" w:eastAsia="ru-RU"/>
        </w:rPr>
        <w:t>Django 3.2 release notes</w:t>
      </w:r>
      <w:hyperlink r:id="rId6" w:anchor="django-3-2-release-notes" w:tooltip="Permalink to this headline" w:history="1">
        <w:r w:rsidRPr="00157054">
          <w:rPr>
            <w:rFonts w:ascii="Roboto" w:eastAsia="Times New Roman" w:hAnsi="Roboto" w:cs="Times New Roman"/>
            <w:b/>
            <w:bCs/>
            <w:color w:val="20AA76"/>
            <w:spacing w:val="-15"/>
            <w:kern w:val="36"/>
            <w:sz w:val="38"/>
            <w:szCs w:val="38"/>
            <w:u w:val="single"/>
            <w:lang w:val="en-US" w:eastAsia="ru-RU"/>
          </w:rPr>
          <w:t>¶</w:t>
        </w:r>
      </w:hyperlink>
    </w:p>
    <w:p w:rsidR="00596B5F" w:rsidRPr="00596B5F" w:rsidRDefault="00596B5F" w:rsidP="00596B5F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596B5F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Automatic </w:t>
      </w:r>
      <w:hyperlink r:id="rId7" w:anchor="django.apps.AppConfig" w:tooltip="django.apps.AppConfig" w:history="1">
        <w:r w:rsidRPr="00596B5F">
          <w:rPr>
            <w:rFonts w:ascii="Consolas" w:eastAsia="Times New Roman" w:hAnsi="Consolas" w:cs="Courier New"/>
            <w:b/>
            <w:bCs/>
            <w:color w:val="0C4B33"/>
            <w:sz w:val="27"/>
            <w:szCs w:val="27"/>
            <w:lang w:val="en-US" w:eastAsia="ru-RU"/>
          </w:rPr>
          <w:t>AppConfig</w:t>
        </w:r>
      </w:hyperlink>
      <w:r w:rsidRPr="00596B5F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 discovery</w:t>
      </w:r>
      <w:hyperlink r:id="rId8" w:anchor="automatic-appconfig-discovery" w:tooltip="Permalink to this headline" w:history="1">
        <w:r w:rsidRPr="00596B5F">
          <w:rPr>
            <w:rFonts w:ascii="Roboto" w:eastAsia="Times New Roman" w:hAnsi="Roboto" w:cs="Times New Roman"/>
            <w:b/>
            <w:bCs/>
            <w:color w:val="20AA76"/>
            <w:u w:val="single"/>
            <w:lang w:val="en-US" w:eastAsia="ru-RU"/>
          </w:rPr>
          <w:t>¶</w:t>
        </w:r>
      </w:hyperlink>
    </w:p>
    <w:p w:rsidR="00EA088B" w:rsidRPr="00EA088B" w:rsidRDefault="00EA088B" w:rsidP="00EA088B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EA088B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Customizing type of auto-created primary keys</w:t>
      </w:r>
    </w:p>
    <w:p w:rsidR="00020F80" w:rsidRPr="00020F80" w:rsidRDefault="00020F80" w:rsidP="00020F80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020F80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Functional indexes</w:t>
      </w:r>
    </w:p>
    <w:p w:rsidR="0078382C" w:rsidRPr="0078382C" w:rsidRDefault="0078382C" w:rsidP="0078382C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78382C">
        <w:rPr>
          <w:rFonts w:ascii="Consolas" w:eastAsia="Times New Roman" w:hAnsi="Consolas" w:cs="Courier New"/>
          <w:b/>
          <w:bCs/>
          <w:color w:val="0C4B33"/>
          <w:sz w:val="27"/>
          <w:szCs w:val="27"/>
          <w:lang w:val="en-US" w:eastAsia="ru-RU"/>
        </w:rPr>
        <w:t>pymemcache</w:t>
      </w:r>
      <w:r w:rsidRPr="0078382C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 support</w:t>
      </w:r>
      <w:hyperlink r:id="rId9" w:anchor="pymemcache-support" w:tooltip="Permalink to this headline" w:history="1">
        <w:r w:rsidRPr="0078382C">
          <w:rPr>
            <w:rFonts w:ascii="Roboto" w:eastAsia="Times New Roman" w:hAnsi="Roboto" w:cs="Times New Roman"/>
            <w:b/>
            <w:bCs/>
            <w:color w:val="20AA76"/>
            <w:u w:val="single"/>
            <w:lang w:val="en-US" w:eastAsia="ru-RU"/>
          </w:rPr>
          <w:t>¶</w:t>
        </w:r>
      </w:hyperlink>
    </w:p>
    <w:p w:rsidR="004011D3" w:rsidRPr="004011D3" w:rsidRDefault="004011D3" w:rsidP="004011D3">
      <w:pPr>
        <w:shd w:val="clear" w:color="auto" w:fill="FFFFFF"/>
        <w:spacing w:before="144" w:after="144" w:line="264" w:lineRule="atLeast"/>
        <w:outlineLvl w:val="2"/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</w:pPr>
      <w:r w:rsidRPr="004011D3">
        <w:rPr>
          <w:rFonts w:ascii="Roboto" w:eastAsia="Times New Roman" w:hAnsi="Roboto" w:cs="Times New Roman"/>
          <w:b/>
          <w:bCs/>
          <w:color w:val="0C3C26"/>
          <w:sz w:val="27"/>
          <w:szCs w:val="27"/>
          <w:lang w:val="en-US" w:eastAsia="ru-RU"/>
        </w:rPr>
        <w:t>New decorators for the admin site</w:t>
      </w:r>
    </w:p>
    <w:p w:rsidR="00DB424A" w:rsidRPr="00635421" w:rsidRDefault="00DC6C7E">
      <w:pPr>
        <w:rPr>
          <w:lang w:val="en-US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T</w:t>
      </w:r>
      <w:bookmarkStart w:id="0" w:name="_GoBack"/>
      <w:bookmarkEnd w:id="0"/>
      <w:r w:rsidR="00635421" w:rsidRPr="00635421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he new </w:t>
      </w:r>
      <w:hyperlink r:id="rId10" w:anchor="django.contrib.admin.display" w:tooltip="django.contrib.admin.display" w:history="1">
        <w:r w:rsidR="00635421" w:rsidRPr="00635421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  <w:lang w:val="en-US"/>
          </w:rPr>
          <w:t>display()</w:t>
        </w:r>
      </w:hyperlink>
      <w:r w:rsidR="00635421" w:rsidRPr="00635421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 decorator allows for easily adding options to custom display functions that can be used with </w:t>
      </w:r>
      <w:hyperlink r:id="rId11" w:anchor="django.contrib.admin.ModelAdmin.list_display" w:tooltip="django.contrib.admin.ModelAdmin.list_display" w:history="1">
        <w:r w:rsidR="00635421" w:rsidRPr="00635421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  <w:lang w:val="en-US"/>
          </w:rPr>
          <w:t>list_display</w:t>
        </w:r>
      </w:hyperlink>
      <w:r w:rsidR="00635421" w:rsidRPr="00635421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 or </w:t>
      </w:r>
      <w:hyperlink r:id="rId12" w:anchor="django.contrib.admin.ModelAdmin.readonly_fields" w:tooltip="django.contrib.admin.ModelAdmin.readonly_fields" w:history="1">
        <w:r w:rsidR="00635421" w:rsidRPr="00635421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  <w:lang w:val="en-US"/>
          </w:rPr>
          <w:t>readonly_fields</w:t>
        </w:r>
      </w:hyperlink>
      <w:r w:rsidR="00635421" w:rsidRPr="00635421">
        <w:rPr>
          <w:rFonts w:ascii="Roboto" w:hAnsi="Roboto"/>
          <w:color w:val="0C3C26"/>
          <w:sz w:val="21"/>
          <w:szCs w:val="21"/>
          <w:shd w:val="clear" w:color="auto" w:fill="FFFFFF"/>
          <w:lang w:val="en-US"/>
        </w:rPr>
        <w:t>.</w:t>
      </w:r>
    </w:p>
    <w:sectPr w:rsidR="00DB424A" w:rsidRPr="0063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1D"/>
    <w:rsid w:val="00020F80"/>
    <w:rsid w:val="00157054"/>
    <w:rsid w:val="002C35DB"/>
    <w:rsid w:val="004011D3"/>
    <w:rsid w:val="00532FF5"/>
    <w:rsid w:val="00596B5F"/>
    <w:rsid w:val="00635421"/>
    <w:rsid w:val="0078382C"/>
    <w:rsid w:val="00A54A1D"/>
    <w:rsid w:val="00D73D8D"/>
    <w:rsid w:val="00DB424A"/>
    <w:rsid w:val="00DC6C7E"/>
    <w:rsid w:val="00E70BBF"/>
    <w:rsid w:val="00E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D4EA"/>
  <w15:chartTrackingRefBased/>
  <w15:docId w15:val="{C0A119FA-606A-4837-809F-5FDF272A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63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</w:divsChild>
    </w:div>
    <w:div w:id="112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</w:divsChild>
    </w:div>
    <w:div w:id="1062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releases/3.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3.2/ref/applications/" TargetMode="External"/><Relationship Id="rId12" Type="http://schemas.openxmlformats.org/officeDocument/2006/relationships/hyperlink" Target="https://docs.djangoproject.com/en/3.2/ref/contrib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3.2/releases/3.2/" TargetMode="External"/><Relationship Id="rId11" Type="http://schemas.openxmlformats.org/officeDocument/2006/relationships/hyperlink" Target="https://docs.djangoproject.com/en/3.2/ref/contrib/admin/" TargetMode="External"/><Relationship Id="rId5" Type="http://schemas.openxmlformats.org/officeDocument/2006/relationships/hyperlink" Target="https://docs.djangoproject.com/en/3.2/releases/3.0/" TargetMode="External"/><Relationship Id="rId10" Type="http://schemas.openxmlformats.org/officeDocument/2006/relationships/hyperlink" Target="https://docs.djangoproject.com/en/3.2/ref/contrib/admin/" TargetMode="External"/><Relationship Id="rId4" Type="http://schemas.openxmlformats.org/officeDocument/2006/relationships/hyperlink" Target="https://docs.djangoproject.com/en/3.2/releases/3.0/" TargetMode="External"/><Relationship Id="rId9" Type="http://schemas.openxmlformats.org/officeDocument/2006/relationships/hyperlink" Target="https://docs.djangoproject.com/en/3.2/releases/3.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13</cp:revision>
  <dcterms:created xsi:type="dcterms:W3CDTF">2021-07-27T10:14:00Z</dcterms:created>
  <dcterms:modified xsi:type="dcterms:W3CDTF">2021-07-27T10:25:00Z</dcterms:modified>
</cp:coreProperties>
</file>