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32DA6" w14:textId="07F17D2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1F30C7" w14:textId="52A9F1B2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Пензенский государственный университет</w:t>
      </w:r>
    </w:p>
    <w:p w14:paraId="28641E99" w14:textId="30FD074C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«Математическое обеспечение и применение ЭВМ»</w:t>
      </w:r>
    </w:p>
    <w:p w14:paraId="729A0E1A" w14:textId="706F7172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A148A9" w14:textId="50DBAEEF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992469" w14:textId="7DF8B544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406E5" w14:textId="1B44796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07A38D" w14:textId="0933B54A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355CA93C" w14:textId="1C309241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«Русский язык и культура речи»</w:t>
      </w:r>
    </w:p>
    <w:p w14:paraId="7F4DA3D8" w14:textId="41519408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4E7D4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14:paraId="15BBEB23" w14:textId="77777777" w:rsidR="00F76236" w:rsidRPr="00F76236" w:rsidRDefault="0941331D" w:rsidP="00F76236">
      <w:pPr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76236" w:rsidRPr="00F76236">
        <w:rPr>
          <w:rFonts w:ascii="Times New Roman" w:hAnsi="Times New Roman" w:cs="Times New Roman"/>
          <w:b/>
          <w:caps/>
          <w:sz w:val="28"/>
          <w:szCs w:val="28"/>
        </w:rPr>
        <w:t>Фонетический принцип русской орфографии.</w:t>
      </w:r>
    </w:p>
    <w:p w14:paraId="317B7E9F" w14:textId="65386B1D" w:rsidR="41A240D5" w:rsidRDefault="00F76236" w:rsidP="00F762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6236">
        <w:rPr>
          <w:rFonts w:ascii="Times New Roman" w:hAnsi="Times New Roman" w:cs="Times New Roman"/>
          <w:b/>
          <w:caps/>
          <w:sz w:val="28"/>
          <w:szCs w:val="28"/>
        </w:rPr>
        <w:t>нормы и новые тенденции в Акцентологии и орфоэпии</w:t>
      </w:r>
      <w:proofErr w:type="gramStart"/>
      <w:r w:rsidRPr="00F76236">
        <w:rPr>
          <w:rFonts w:ascii="Times New Roman" w:hAnsi="Times New Roman" w:cs="Times New Roman"/>
          <w:b/>
          <w:caps/>
          <w:sz w:val="28"/>
          <w:szCs w:val="28"/>
        </w:rPr>
        <w:t>.</w:t>
      </w:r>
      <w:r w:rsidR="0941331D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proofErr w:type="gramEnd"/>
    </w:p>
    <w:p w14:paraId="03A2F6C6" w14:textId="30797670" w:rsidR="41A240D5" w:rsidRDefault="0941331D" w:rsidP="094133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764BB9" w14:textId="786526CB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B0F07A" w14:textId="751A9DBB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F13871" w14:textId="107D8D08" w:rsidR="41A240D5" w:rsidRDefault="0941331D" w:rsidP="0941331D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F02BCC" w14:textId="589A9722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Выполнили: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-ты гр. 18ВИ1</w:t>
      </w:r>
    </w:p>
    <w:p w14:paraId="7DFF4972" w14:textId="122CCAFA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Чернов Д.А.</w:t>
      </w:r>
    </w:p>
    <w:p w14:paraId="73702EF4" w14:textId="10DDED3E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Хлынов В.Н.</w:t>
      </w:r>
    </w:p>
    <w:p w14:paraId="33A0A462" w14:textId="66CEC6E1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Козлов А.С.</w:t>
      </w:r>
    </w:p>
    <w:p w14:paraId="5B034887" w14:textId="37593D96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Богомолов С.Д.</w:t>
      </w:r>
    </w:p>
    <w:p w14:paraId="58B65DAB" w14:textId="3354267B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Проверил: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>к.ф.н., доцент</w:t>
      </w:r>
    </w:p>
    <w:p w14:paraId="7A57E8DA" w14:textId="3DC28DF6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Семянкова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О.И.</w:t>
      </w:r>
    </w:p>
    <w:p w14:paraId="184D3F74" w14:textId="1433B7CA" w:rsidR="41A240D5" w:rsidRDefault="0941331D" w:rsidP="0941331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134424" w14:textId="0FA6ACDD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9316B5" w14:textId="77777777" w:rsidR="00F76236" w:rsidRDefault="0941331D" w:rsidP="00F7623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Пенза</w:t>
      </w:r>
    </w:p>
    <w:p w14:paraId="3A7ABD9D" w14:textId="34DB127E" w:rsidR="41A240D5" w:rsidRDefault="0941331D" w:rsidP="00F762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2018г.</w:t>
      </w:r>
    </w:p>
    <w:p w14:paraId="4459258B" w14:textId="3AA32012" w:rsidR="41A240D5" w:rsidRDefault="0941331D" w:rsidP="0941331D">
      <w:pPr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Упражнение 1. Найдите орфографические ошибки, которые появились вследствие неправильного произношения слов. Запишите в скобках слова, предположительно «виновные» в искажении нормированного написания.</w:t>
      </w:r>
    </w:p>
    <w:p w14:paraId="7683B0EA" w14:textId="25EA35CA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53"/>
        <w:gridCol w:w="2965"/>
      </w:tblGrid>
      <w:tr w:rsidR="41A240D5" w14:paraId="72B6DAA5" w14:textId="77777777" w:rsidTr="009E1A71">
        <w:tc>
          <w:tcPr>
            <w:tcW w:w="3009" w:type="dxa"/>
          </w:tcPr>
          <w:p w14:paraId="557DB460" w14:textId="4A7DA67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3053" w:type="dxa"/>
          </w:tcPr>
          <w:p w14:paraId="27E370B6" w14:textId="27709E3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</w:p>
        </w:tc>
        <w:tc>
          <w:tcPr>
            <w:tcW w:w="2965" w:type="dxa"/>
          </w:tcPr>
          <w:p w14:paraId="167D2EAC" w14:textId="0E1D8EA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«Виновное» слово</w:t>
            </w:r>
          </w:p>
        </w:tc>
      </w:tr>
      <w:tr w:rsidR="41A240D5" w14:paraId="2E04CBBB" w14:textId="77777777" w:rsidTr="009E1A71">
        <w:tc>
          <w:tcPr>
            <w:tcW w:w="3009" w:type="dxa"/>
          </w:tcPr>
          <w:p w14:paraId="31435BEE" w14:textId="6692CEB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агентство</w:t>
            </w:r>
          </w:p>
        </w:tc>
        <w:tc>
          <w:tcPr>
            <w:tcW w:w="3053" w:type="dxa"/>
          </w:tcPr>
          <w:p w14:paraId="3C4CE598" w14:textId="20B5FE1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агенство</w:t>
            </w:r>
            <w:proofErr w:type="spellEnd"/>
          </w:p>
        </w:tc>
        <w:tc>
          <w:tcPr>
            <w:tcW w:w="2965" w:type="dxa"/>
          </w:tcPr>
          <w:p w14:paraId="265F9C49" w14:textId="4F7D795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агенс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/agency</w:t>
            </w:r>
          </w:p>
        </w:tc>
      </w:tr>
      <w:tr w:rsidR="41A240D5" w14:paraId="706A1869" w14:textId="77777777" w:rsidTr="009E1A71">
        <w:tc>
          <w:tcPr>
            <w:tcW w:w="3009" w:type="dxa"/>
          </w:tcPr>
          <w:p w14:paraId="43E65533" w14:textId="6DBFB15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беспрецедентный</w:t>
            </w:r>
          </w:p>
        </w:tc>
        <w:tc>
          <w:tcPr>
            <w:tcW w:w="3053" w:type="dxa"/>
          </w:tcPr>
          <w:p w14:paraId="463DAB1F" w14:textId="0C32F5B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беспрецендентный</w:t>
            </w:r>
            <w:proofErr w:type="spellEnd"/>
          </w:p>
        </w:tc>
        <w:tc>
          <w:tcPr>
            <w:tcW w:w="2965" w:type="dxa"/>
          </w:tcPr>
          <w:p w14:paraId="2AC924ED" w14:textId="6664313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претендент</w:t>
            </w:r>
          </w:p>
        </w:tc>
      </w:tr>
      <w:tr w:rsidR="41A240D5" w14:paraId="39883019" w14:textId="77777777" w:rsidTr="009E1A71">
        <w:tc>
          <w:tcPr>
            <w:tcW w:w="3009" w:type="dxa"/>
          </w:tcPr>
          <w:p w14:paraId="1D7990C8" w14:textId="1642BA1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будущий</w:t>
            </w:r>
            <w:proofErr w:type="gramEnd"/>
          </w:p>
        </w:tc>
        <w:tc>
          <w:tcPr>
            <w:tcW w:w="3053" w:type="dxa"/>
          </w:tcPr>
          <w:p w14:paraId="049A09C7" w14:textId="5A0CEF7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будующий</w:t>
            </w:r>
            <w:proofErr w:type="spellEnd"/>
          </w:p>
        </w:tc>
        <w:tc>
          <w:tcPr>
            <w:tcW w:w="2965" w:type="dxa"/>
          </w:tcPr>
          <w:p w14:paraId="16A16737" w14:textId="55C5D0C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дующий</w:t>
            </w:r>
          </w:p>
        </w:tc>
      </w:tr>
      <w:tr w:rsidR="41A240D5" w14:paraId="7FAC40B7" w14:textId="77777777" w:rsidTr="009E1A71">
        <w:tc>
          <w:tcPr>
            <w:tcW w:w="3009" w:type="dxa"/>
          </w:tcPr>
          <w:p w14:paraId="5DA2442B" w14:textId="1B6BC7B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грейпфрут</w:t>
            </w:r>
          </w:p>
        </w:tc>
        <w:tc>
          <w:tcPr>
            <w:tcW w:w="3053" w:type="dxa"/>
          </w:tcPr>
          <w:p w14:paraId="102C8610" w14:textId="18334727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грейфрукт</w:t>
            </w:r>
            <w:proofErr w:type="spellEnd"/>
          </w:p>
        </w:tc>
        <w:tc>
          <w:tcPr>
            <w:tcW w:w="2965" w:type="dxa"/>
          </w:tcPr>
          <w:p w14:paraId="11B11639" w14:textId="04B2AB6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41A240D5" w14:paraId="040D5882" w14:textId="77777777" w:rsidTr="009E1A71">
        <w:tc>
          <w:tcPr>
            <w:tcW w:w="3009" w:type="dxa"/>
          </w:tcPr>
          <w:p w14:paraId="36477E92" w14:textId="35B6FD4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дерматин</w:t>
            </w:r>
          </w:p>
        </w:tc>
        <w:tc>
          <w:tcPr>
            <w:tcW w:w="3053" w:type="dxa"/>
          </w:tcPr>
          <w:p w14:paraId="17393948" w14:textId="67BD6FA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дермантин</w:t>
            </w:r>
            <w:proofErr w:type="spellEnd"/>
          </w:p>
        </w:tc>
        <w:tc>
          <w:tcPr>
            <w:tcW w:w="2965" w:type="dxa"/>
          </w:tcPr>
          <w:p w14:paraId="43C1C387" w14:textId="1C89431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мантия</w:t>
            </w:r>
          </w:p>
        </w:tc>
      </w:tr>
      <w:tr w:rsidR="41A240D5" w14:paraId="0157D6FB" w14:textId="77777777" w:rsidTr="009E1A71">
        <w:tc>
          <w:tcPr>
            <w:tcW w:w="3009" w:type="dxa"/>
          </w:tcPr>
          <w:p w14:paraId="23DC2B1F" w14:textId="2A6047B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дикобраз</w:t>
            </w:r>
          </w:p>
        </w:tc>
        <w:tc>
          <w:tcPr>
            <w:tcW w:w="3053" w:type="dxa"/>
          </w:tcPr>
          <w:p w14:paraId="07777B2C" w14:textId="2941776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дикообраз</w:t>
            </w:r>
            <w:proofErr w:type="spellEnd"/>
          </w:p>
        </w:tc>
        <w:tc>
          <w:tcPr>
            <w:tcW w:w="2965" w:type="dxa"/>
          </w:tcPr>
          <w:p w14:paraId="7785816C" w14:textId="7BDA33B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киноочерк</w:t>
            </w:r>
          </w:p>
        </w:tc>
      </w:tr>
      <w:tr w:rsidR="41A240D5" w14:paraId="3ABF5C7B" w14:textId="77777777" w:rsidTr="009E1A71">
        <w:tc>
          <w:tcPr>
            <w:tcW w:w="3009" w:type="dxa"/>
          </w:tcPr>
          <w:p w14:paraId="4823D610" w14:textId="5A43204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дуршлаг</w:t>
            </w:r>
          </w:p>
        </w:tc>
        <w:tc>
          <w:tcPr>
            <w:tcW w:w="3053" w:type="dxa"/>
          </w:tcPr>
          <w:p w14:paraId="781A130D" w14:textId="10D30B2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друшлаг</w:t>
            </w:r>
            <w:proofErr w:type="spellEnd"/>
          </w:p>
        </w:tc>
        <w:tc>
          <w:tcPr>
            <w:tcW w:w="2965" w:type="dxa"/>
          </w:tcPr>
          <w:p w14:paraId="36631909" w14:textId="601CA0B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друг</w:t>
            </w:r>
          </w:p>
        </w:tc>
      </w:tr>
      <w:tr w:rsidR="41A240D5" w14:paraId="31EF60F7" w14:textId="77777777" w:rsidTr="009E1A71">
        <w:tc>
          <w:tcPr>
            <w:tcW w:w="3009" w:type="dxa"/>
          </w:tcPr>
          <w:p w14:paraId="74C7A86B" w14:textId="47557B3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жаждущий</w:t>
            </w:r>
          </w:p>
        </w:tc>
        <w:tc>
          <w:tcPr>
            <w:tcW w:w="3053" w:type="dxa"/>
          </w:tcPr>
          <w:p w14:paraId="547B6C4A" w14:textId="1FB4604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жаждующий</w:t>
            </w:r>
            <w:proofErr w:type="spellEnd"/>
          </w:p>
        </w:tc>
        <w:tc>
          <w:tcPr>
            <w:tcW w:w="2965" w:type="dxa"/>
          </w:tcPr>
          <w:p w14:paraId="0C231893" w14:textId="4ACBC72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дующий</w:t>
            </w:r>
          </w:p>
        </w:tc>
      </w:tr>
      <w:tr w:rsidR="41A240D5" w14:paraId="57EBD241" w14:textId="77777777" w:rsidTr="009E1A71">
        <w:tc>
          <w:tcPr>
            <w:tcW w:w="3009" w:type="dxa"/>
          </w:tcPr>
          <w:p w14:paraId="42D9EA46" w14:textId="1584999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жвачка</w:t>
            </w:r>
          </w:p>
        </w:tc>
        <w:tc>
          <w:tcPr>
            <w:tcW w:w="3053" w:type="dxa"/>
          </w:tcPr>
          <w:p w14:paraId="11511BC8" w14:textId="2DFB5FF6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жевачка</w:t>
            </w:r>
            <w:proofErr w:type="spellEnd"/>
          </w:p>
        </w:tc>
        <w:tc>
          <w:tcPr>
            <w:tcW w:w="2965" w:type="dxa"/>
          </w:tcPr>
          <w:p w14:paraId="2EA16257" w14:textId="008FE4E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жевать</w:t>
            </w:r>
          </w:p>
        </w:tc>
      </w:tr>
      <w:tr w:rsidR="41A240D5" w14:paraId="2328AD0F" w14:textId="77777777" w:rsidTr="009E1A71">
        <w:tc>
          <w:tcPr>
            <w:tcW w:w="3009" w:type="dxa"/>
          </w:tcPr>
          <w:p w14:paraId="5B2F92CD" w14:textId="693D47A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извините</w:t>
            </w:r>
          </w:p>
        </w:tc>
        <w:tc>
          <w:tcPr>
            <w:tcW w:w="3053" w:type="dxa"/>
          </w:tcPr>
          <w:p w14:paraId="3769F8C8" w14:textId="10B963D7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извените</w:t>
            </w:r>
            <w:proofErr w:type="spellEnd"/>
          </w:p>
        </w:tc>
        <w:tc>
          <w:tcPr>
            <w:tcW w:w="2965" w:type="dxa"/>
          </w:tcPr>
          <w:p w14:paraId="62DA26B1" w14:textId="6574B4B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звенеть</w:t>
            </w:r>
          </w:p>
        </w:tc>
      </w:tr>
      <w:tr w:rsidR="41A240D5" w14:paraId="313B1AB4" w14:textId="77777777" w:rsidTr="009E1A71">
        <w:tc>
          <w:tcPr>
            <w:tcW w:w="3009" w:type="dxa"/>
          </w:tcPr>
          <w:p w14:paraId="106B047B" w14:textId="119AE9F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имплантат</w:t>
            </w:r>
          </w:p>
        </w:tc>
        <w:tc>
          <w:tcPr>
            <w:tcW w:w="3053" w:type="dxa"/>
          </w:tcPr>
          <w:p w14:paraId="4B51BB02" w14:textId="5A6ADCD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имплантант</w:t>
            </w:r>
            <w:proofErr w:type="spellEnd"/>
          </w:p>
        </w:tc>
        <w:tc>
          <w:tcPr>
            <w:tcW w:w="2965" w:type="dxa"/>
          </w:tcPr>
          <w:p w14:paraId="65066E4B" w14:textId="7105143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41A240D5" w14:paraId="1BEF9F27" w14:textId="77777777" w:rsidTr="009E1A71">
        <w:tc>
          <w:tcPr>
            <w:tcW w:w="3009" w:type="dxa"/>
          </w:tcPr>
          <w:p w14:paraId="3DDE7C73" w14:textId="2796E5E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инцидент</w:t>
            </w:r>
          </w:p>
        </w:tc>
        <w:tc>
          <w:tcPr>
            <w:tcW w:w="3053" w:type="dxa"/>
          </w:tcPr>
          <w:p w14:paraId="4A0CC99B" w14:textId="0681C36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инциндент</w:t>
            </w:r>
            <w:proofErr w:type="spellEnd"/>
          </w:p>
        </w:tc>
        <w:tc>
          <w:tcPr>
            <w:tcW w:w="2965" w:type="dxa"/>
          </w:tcPr>
          <w:p w14:paraId="0B4791DC" w14:textId="7FBA982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интендант</w:t>
            </w:r>
          </w:p>
        </w:tc>
      </w:tr>
      <w:tr w:rsidR="41A240D5" w14:paraId="0F24B349" w14:textId="77777777" w:rsidTr="009E1A71">
        <w:tc>
          <w:tcPr>
            <w:tcW w:w="3009" w:type="dxa"/>
          </w:tcPr>
          <w:p w14:paraId="71F2C15E" w14:textId="0852F82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кардинально</w:t>
            </w:r>
          </w:p>
        </w:tc>
        <w:tc>
          <w:tcPr>
            <w:tcW w:w="3053" w:type="dxa"/>
          </w:tcPr>
          <w:p w14:paraId="2C8AB266" w14:textId="23F2ABF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координально</w:t>
            </w:r>
            <w:proofErr w:type="spellEnd"/>
          </w:p>
        </w:tc>
        <w:tc>
          <w:tcPr>
            <w:tcW w:w="2965" w:type="dxa"/>
          </w:tcPr>
          <w:p w14:paraId="616C9F61" w14:textId="4E48294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координация</w:t>
            </w:r>
          </w:p>
        </w:tc>
      </w:tr>
      <w:tr w:rsidR="41A240D5" w14:paraId="343F9182" w14:textId="77777777" w:rsidTr="009E1A71">
        <w:tc>
          <w:tcPr>
            <w:tcW w:w="3009" w:type="dxa"/>
          </w:tcPr>
          <w:p w14:paraId="30F748CF" w14:textId="1D1B46E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компрометировать</w:t>
            </w:r>
          </w:p>
        </w:tc>
        <w:tc>
          <w:tcPr>
            <w:tcW w:w="3053" w:type="dxa"/>
          </w:tcPr>
          <w:p w14:paraId="79F179F4" w14:textId="493E103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компроментировать</w:t>
            </w:r>
            <w:proofErr w:type="spellEnd"/>
          </w:p>
        </w:tc>
        <w:tc>
          <w:tcPr>
            <w:tcW w:w="2965" w:type="dxa"/>
          </w:tcPr>
          <w:p w14:paraId="246B5C7C" w14:textId="3A0E5F5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комментировать</w:t>
            </w:r>
          </w:p>
        </w:tc>
      </w:tr>
      <w:tr w:rsidR="41A240D5" w14:paraId="20CEEDF5" w14:textId="77777777" w:rsidTr="009E1A71">
        <w:tc>
          <w:tcPr>
            <w:tcW w:w="3009" w:type="dxa"/>
          </w:tcPr>
          <w:p w14:paraId="3367B125" w14:textId="1BD44B9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конкурентоспособный</w:t>
            </w:r>
          </w:p>
        </w:tc>
        <w:tc>
          <w:tcPr>
            <w:tcW w:w="3053" w:type="dxa"/>
          </w:tcPr>
          <w:p w14:paraId="171A1035" w14:textId="60A90C4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конкурентноспособный</w:t>
            </w:r>
            <w:proofErr w:type="spellEnd"/>
          </w:p>
        </w:tc>
        <w:tc>
          <w:tcPr>
            <w:tcW w:w="2965" w:type="dxa"/>
          </w:tcPr>
          <w:p w14:paraId="012B495E" w14:textId="64CB3367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конкурентный</w:t>
            </w:r>
          </w:p>
        </w:tc>
      </w:tr>
      <w:tr w:rsidR="41A240D5" w14:paraId="39122FE5" w14:textId="77777777" w:rsidTr="009E1A71">
        <w:tc>
          <w:tcPr>
            <w:tcW w:w="3009" w:type="dxa"/>
          </w:tcPr>
          <w:p w14:paraId="748BA61D" w14:textId="5C7B9A8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конфиденциальный</w:t>
            </w:r>
          </w:p>
        </w:tc>
        <w:tc>
          <w:tcPr>
            <w:tcW w:w="3053" w:type="dxa"/>
          </w:tcPr>
          <w:p w14:paraId="294CC150" w14:textId="7732C53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конфиндециальный</w:t>
            </w:r>
            <w:proofErr w:type="spellEnd"/>
          </w:p>
        </w:tc>
        <w:tc>
          <w:tcPr>
            <w:tcW w:w="2965" w:type="dxa"/>
          </w:tcPr>
          <w:p w14:paraId="0771E07C" w14:textId="10F77DB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конвенция</w:t>
            </w:r>
          </w:p>
        </w:tc>
      </w:tr>
      <w:tr w:rsidR="41A240D5" w14:paraId="48056F9E" w14:textId="77777777" w:rsidTr="009E1A71">
        <w:tc>
          <w:tcPr>
            <w:tcW w:w="3009" w:type="dxa"/>
          </w:tcPr>
          <w:p w14:paraId="2D63DE2B" w14:textId="6CC1DAC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кофе эспрессо</w:t>
            </w:r>
          </w:p>
        </w:tc>
        <w:tc>
          <w:tcPr>
            <w:tcW w:w="3053" w:type="dxa"/>
          </w:tcPr>
          <w:p w14:paraId="2DE8B1C9" w14:textId="691B197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кофе экспрессо</w:t>
            </w:r>
          </w:p>
        </w:tc>
        <w:tc>
          <w:tcPr>
            <w:tcW w:w="2965" w:type="dxa"/>
          </w:tcPr>
          <w:p w14:paraId="6996191D" w14:textId="2E0F62F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экспресс</w:t>
            </w:r>
          </w:p>
        </w:tc>
      </w:tr>
      <w:tr w:rsidR="41A240D5" w14:paraId="27776930" w14:textId="77777777" w:rsidTr="009E1A71">
        <w:tc>
          <w:tcPr>
            <w:tcW w:w="3009" w:type="dxa"/>
          </w:tcPr>
          <w:p w14:paraId="297A7BF6" w14:textId="762D51F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милостивый (государь)</w:t>
            </w:r>
          </w:p>
        </w:tc>
        <w:tc>
          <w:tcPr>
            <w:tcW w:w="3053" w:type="dxa"/>
          </w:tcPr>
          <w:p w14:paraId="677D4D47" w14:textId="3410FC5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милостливый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(государь)</w:t>
            </w:r>
          </w:p>
        </w:tc>
        <w:tc>
          <w:tcPr>
            <w:tcW w:w="2965" w:type="dxa"/>
          </w:tcPr>
          <w:p w14:paraId="5800B3D8" w14:textId="18C62F8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счастливый</w:t>
            </w:r>
          </w:p>
        </w:tc>
      </w:tr>
      <w:tr w:rsidR="41A240D5" w14:paraId="10481F61" w14:textId="77777777" w:rsidTr="009E1A71">
        <w:tc>
          <w:tcPr>
            <w:tcW w:w="3009" w:type="dxa"/>
          </w:tcPr>
          <w:p w14:paraId="6A321513" w14:textId="7683509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пирожное</w:t>
            </w:r>
          </w:p>
        </w:tc>
        <w:tc>
          <w:tcPr>
            <w:tcW w:w="3053" w:type="dxa"/>
          </w:tcPr>
          <w:p w14:paraId="779DEBFF" w14:textId="0AB7BC2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пироженое</w:t>
            </w:r>
            <w:proofErr w:type="spellEnd"/>
          </w:p>
        </w:tc>
        <w:tc>
          <w:tcPr>
            <w:tcW w:w="2965" w:type="dxa"/>
          </w:tcPr>
          <w:p w14:paraId="2641BD01" w14:textId="3550F1D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мороженое</w:t>
            </w:r>
          </w:p>
        </w:tc>
      </w:tr>
      <w:tr w:rsidR="41A240D5" w14:paraId="6F090D2D" w14:textId="77777777" w:rsidTr="009E1A71">
        <w:tc>
          <w:tcPr>
            <w:tcW w:w="3009" w:type="dxa"/>
          </w:tcPr>
          <w:p w14:paraId="490978D0" w14:textId="32413B6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поскользнуться</w:t>
            </w:r>
          </w:p>
        </w:tc>
        <w:tc>
          <w:tcPr>
            <w:tcW w:w="3053" w:type="dxa"/>
          </w:tcPr>
          <w:p w14:paraId="119E4868" w14:textId="6EA4D1F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подскользнуться</w:t>
            </w:r>
            <w:proofErr w:type="spellEnd"/>
          </w:p>
        </w:tc>
        <w:tc>
          <w:tcPr>
            <w:tcW w:w="2965" w:type="dxa"/>
          </w:tcPr>
          <w:p w14:paraId="361A132D" w14:textId="333811A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подсказать</w:t>
            </w:r>
          </w:p>
        </w:tc>
      </w:tr>
      <w:tr w:rsidR="41A240D5" w14:paraId="76BC8ECF" w14:textId="77777777" w:rsidTr="009E1A71">
        <w:tc>
          <w:tcPr>
            <w:tcW w:w="3009" w:type="dxa"/>
          </w:tcPr>
          <w:p w14:paraId="286F8261" w14:textId="1B69A52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почерк</w:t>
            </w:r>
          </w:p>
        </w:tc>
        <w:tc>
          <w:tcPr>
            <w:tcW w:w="3053" w:type="dxa"/>
          </w:tcPr>
          <w:p w14:paraId="756A678F" w14:textId="736D99A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</w:t>
            </w:r>
          </w:p>
        </w:tc>
        <w:tc>
          <w:tcPr>
            <w:tcW w:w="2965" w:type="dxa"/>
          </w:tcPr>
          <w:p w14:paraId="7D7FD98B" w14:textId="60C06E5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подчеркнуть</w:t>
            </w:r>
          </w:p>
        </w:tc>
      </w:tr>
      <w:tr w:rsidR="41A240D5" w14:paraId="488B4B82" w14:textId="77777777" w:rsidTr="009E1A71">
        <w:tc>
          <w:tcPr>
            <w:tcW w:w="3009" w:type="dxa"/>
          </w:tcPr>
          <w:p w14:paraId="58D27F4D" w14:textId="6CEC8F4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3053" w:type="dxa"/>
          </w:tcPr>
          <w:p w14:paraId="641180DA" w14:textId="2A044A3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прецендент</w:t>
            </w:r>
            <w:proofErr w:type="spellEnd"/>
          </w:p>
        </w:tc>
        <w:tc>
          <w:tcPr>
            <w:tcW w:w="2965" w:type="dxa"/>
          </w:tcPr>
          <w:p w14:paraId="64B95458" w14:textId="08BE557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претендент</w:t>
            </w:r>
          </w:p>
        </w:tc>
      </w:tr>
      <w:tr w:rsidR="41A240D5" w14:paraId="6302FEA1" w14:textId="77777777" w:rsidTr="009E1A71">
        <w:tc>
          <w:tcPr>
            <w:tcW w:w="3009" w:type="dxa"/>
          </w:tcPr>
          <w:p w14:paraId="77596E2F" w14:textId="54BA3CBE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симпатичный</w:t>
            </w:r>
          </w:p>
        </w:tc>
        <w:tc>
          <w:tcPr>
            <w:tcW w:w="3053" w:type="dxa"/>
          </w:tcPr>
          <w:p w14:paraId="59667EBE" w14:textId="106F51F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симпотичный</w:t>
            </w:r>
            <w:proofErr w:type="spellEnd"/>
          </w:p>
        </w:tc>
        <w:tc>
          <w:tcPr>
            <w:tcW w:w="2965" w:type="dxa"/>
          </w:tcPr>
          <w:p w14:paraId="62FEE4F9" w14:textId="55CC4E4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импонировать</w:t>
            </w:r>
          </w:p>
        </w:tc>
      </w:tr>
      <w:tr w:rsidR="41A240D5" w14:paraId="5CCA357C" w14:textId="77777777" w:rsidTr="009E1A71">
        <w:tc>
          <w:tcPr>
            <w:tcW w:w="3009" w:type="dxa"/>
          </w:tcPr>
          <w:p w14:paraId="2784AFE4" w14:textId="0BEA5EA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скрупулезный</w:t>
            </w:r>
          </w:p>
        </w:tc>
        <w:tc>
          <w:tcPr>
            <w:tcW w:w="3053" w:type="dxa"/>
          </w:tcPr>
          <w:p w14:paraId="0988DB4C" w14:textId="1E0DD12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скурпулезный</w:t>
            </w:r>
            <w:proofErr w:type="spellEnd"/>
          </w:p>
        </w:tc>
        <w:tc>
          <w:tcPr>
            <w:tcW w:w="2965" w:type="dxa"/>
          </w:tcPr>
          <w:p w14:paraId="52424CFA" w14:textId="748E82E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куры</w:t>
            </w:r>
          </w:p>
        </w:tc>
      </w:tr>
      <w:tr w:rsidR="41A240D5" w14:paraId="66C6EFDB" w14:textId="77777777" w:rsidTr="009E1A71">
        <w:tc>
          <w:tcPr>
            <w:tcW w:w="3009" w:type="dxa"/>
          </w:tcPr>
          <w:p w14:paraId="0DBBEB0A" w14:textId="297538B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участвовать</w:t>
            </w:r>
          </w:p>
        </w:tc>
        <w:tc>
          <w:tcPr>
            <w:tcW w:w="3053" w:type="dxa"/>
          </w:tcPr>
          <w:p w14:paraId="14773F62" w14:textId="4FF3338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учавствовать</w:t>
            </w:r>
            <w:proofErr w:type="spellEnd"/>
          </w:p>
        </w:tc>
        <w:tc>
          <w:tcPr>
            <w:tcW w:w="2965" w:type="dxa"/>
          </w:tcPr>
          <w:p w14:paraId="1A11EB80" w14:textId="1FA0A8B7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чувствовать</w:t>
            </w:r>
          </w:p>
        </w:tc>
      </w:tr>
      <w:tr w:rsidR="41A240D5" w14:paraId="7219F8D2" w14:textId="77777777" w:rsidTr="009E1A71">
        <w:tc>
          <w:tcPr>
            <w:tcW w:w="3009" w:type="dxa"/>
          </w:tcPr>
          <w:p w14:paraId="2AF9D01B" w14:textId="1692947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чрезвычайный</w:t>
            </w:r>
          </w:p>
        </w:tc>
        <w:tc>
          <w:tcPr>
            <w:tcW w:w="3053" w:type="dxa"/>
          </w:tcPr>
          <w:p w14:paraId="2FFCAC97" w14:textId="6FE78632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черезвычайный</w:t>
            </w:r>
            <w:proofErr w:type="spellEnd"/>
          </w:p>
        </w:tc>
        <w:tc>
          <w:tcPr>
            <w:tcW w:w="2965" w:type="dxa"/>
          </w:tcPr>
          <w:p w14:paraId="1182DF39" w14:textId="68BE461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</w:t>
            </w:r>
          </w:p>
        </w:tc>
      </w:tr>
      <w:tr w:rsidR="41A240D5" w14:paraId="54303591" w14:textId="77777777" w:rsidTr="009E1A71">
        <w:tc>
          <w:tcPr>
            <w:tcW w:w="3009" w:type="dxa"/>
          </w:tcPr>
          <w:p w14:paraId="10F804D2" w14:textId="55E72287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эскалатор</w:t>
            </w:r>
          </w:p>
        </w:tc>
        <w:tc>
          <w:tcPr>
            <w:tcW w:w="3053" w:type="dxa"/>
          </w:tcPr>
          <w:p w14:paraId="18C514F2" w14:textId="3F14B86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экскалатор</w:t>
            </w:r>
            <w:proofErr w:type="spellEnd"/>
          </w:p>
        </w:tc>
        <w:tc>
          <w:tcPr>
            <w:tcW w:w="2965" w:type="dxa"/>
          </w:tcPr>
          <w:p w14:paraId="02422E69" w14:textId="591FE03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экскаватор</w:t>
            </w:r>
          </w:p>
        </w:tc>
      </w:tr>
      <w:tr w:rsidR="41A240D5" w14:paraId="2B024091" w14:textId="77777777" w:rsidTr="009E1A71">
        <w:tc>
          <w:tcPr>
            <w:tcW w:w="3009" w:type="dxa"/>
          </w:tcPr>
          <w:p w14:paraId="24E9E3AB" w14:textId="636ECC18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юрисконсульт</w:t>
            </w:r>
          </w:p>
        </w:tc>
        <w:tc>
          <w:tcPr>
            <w:tcW w:w="3053" w:type="dxa"/>
          </w:tcPr>
          <w:p w14:paraId="1DFF78F4" w14:textId="419DAC1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юристконсульт</w:t>
            </w:r>
            <w:proofErr w:type="spellEnd"/>
          </w:p>
        </w:tc>
        <w:tc>
          <w:tcPr>
            <w:tcW w:w="2965" w:type="dxa"/>
          </w:tcPr>
          <w:p w14:paraId="78643718" w14:textId="0301124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юрист-консультант</w:t>
            </w:r>
          </w:p>
        </w:tc>
      </w:tr>
    </w:tbl>
    <w:p w14:paraId="42FEFC71" w14:textId="3312397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A9023C" w14:textId="50F89879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2. Расставьте ударения в словах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FFD318" w14:textId="3153D1C1" w:rsidR="41A240D5" w:rsidRDefault="0941331D" w:rsidP="0941331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C4303A" w14:textId="2949E446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proofErr w:type="spellStart"/>
      <w:proofErr w:type="gram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Занято́й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учебой студент, этот цветок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краси́вее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всех остальных, группа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избрала́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своих представителей, прочный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креме́нь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сделать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мотиви́рованные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предложения, испытывать серьезную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неприя́знь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уве́домленный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 новых задах, зеленый суп из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щаве́ля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вертя́щийся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шар,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избало́ванный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всеобщим вниманием, он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примири́т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своих друзей,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сосредото́чение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центре города, она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кляла́сь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говорить правду,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хода́тайствовать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за друга,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обговорённые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предложения, ядовитое </w:t>
      </w:r>
      <w:proofErr w:type="spellStart"/>
      <w:proofErr w:type="gram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сна́добье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по́хороны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назначены на вторник, составить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катало́г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поставить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апостро́ф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даря́щий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свою дружбу.</w:t>
      </w:r>
    </w:p>
    <w:p w14:paraId="5C03211F" w14:textId="03AFFB55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2.2.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Краси́вее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других;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прину́дить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 действию;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баллоти́роваться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президенты; тайная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ве́черя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издала́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книгу;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при́был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к месту назначения; ежегодные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торги́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семина́рия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моля́щий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 пощаде;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балова́ть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ребенка;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включённый в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догово́</w:t>
      </w:r>
      <w:proofErr w:type="gram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внёсший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предложение;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обеспе́че́ние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кля́лся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вечной дружбе; доброе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наме́рение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упро́чение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позиций; 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вручённые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верительные грамоты; </w:t>
      </w:r>
      <w:proofErr w:type="spellStart"/>
      <w:proofErr w:type="gram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обосо́бленный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оборот;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бомбардирова́ть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противника; студенты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созвоня́тся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перед экзаменом;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заку́порить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бутылку с маслом; 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обеспе́че́ние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продовольствием. </w:t>
      </w:r>
    </w:p>
    <w:p w14:paraId="1A936ECB" w14:textId="33437210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35C3B5" w14:textId="5660E315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Информация с сайтов h</w:t>
      </w:r>
      <w:hyperlink r:id="rId6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ttp://gramota.ru/</w:t>
        </w:r>
      </w:hyperlink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7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https://где-ударение.рф/</w:t>
        </w:r>
      </w:hyperlink>
    </w:p>
    <w:p w14:paraId="09CE57A6" w14:textId="7C175EE7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5E7E279" w14:textId="3C9DA906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3. Укажите, в каких словах ударение расставлено неверно.</w:t>
      </w:r>
    </w:p>
    <w:p w14:paraId="565A7AB1" w14:textId="2A82BEFE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1)</w:t>
      </w:r>
      <w:r w:rsidR="009E1A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вЕрба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      </w:t>
      </w:r>
    </w:p>
    <w:p w14:paraId="1A97E75C" w14:textId="74E5E625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2)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газирОванный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A5A5" w14:textId="10AB4A9B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прилагательном «газированная» ударение по правилам русского языка приходится на третий слог, то есть оно падает на гласную «о»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газир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ванная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277BD8" w14:textId="0331B160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газИрованный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F168F" w14:textId="0DEF08BF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Если слово является причастием, то допускается вариант, где ударение падает на второй слог – </w:t>
      </w:r>
      <w:proofErr w:type="spellStart"/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</w:rPr>
        <w:t>газ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</w:rPr>
        <w:t>рованная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8" w:anchor="ixzz5UxEg23iB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https://obrazovaka.ru/udarenie/v-slove-gazirovannaya#ixzz5UxEg23iB</w:t>
        </w:r>
      </w:hyperlink>
    </w:p>
    <w:p w14:paraId="14CA0336" w14:textId="5A7F8730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еретИк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286763EA" w14:textId="6972197F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4)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крапиваА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7675972" w14:textId="4F9914D5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существительном «крапива» ударение падает всегда только 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второй слог, на гласную букву «и» 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рап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9" w:anchor="ixzz5UxFagoZD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https://obrazovaka.ru/udarenie/v-slove-krapiva#ixzz5UxFagoZD</w:t>
        </w:r>
      </w:hyperlink>
    </w:p>
    <w:p w14:paraId="18EFC7C9" w14:textId="45259BB5" w:rsidR="41A240D5" w:rsidRDefault="0941331D" w:rsidP="0941331D">
      <w:pPr>
        <w:ind w:left="1069" w:hanging="360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кухОнный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3BBF79D" w14:textId="7F8415DB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прилагательном “кухонный” ударным слогом является первый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к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хонный</w:t>
      </w:r>
      <w:proofErr w:type="spellEnd"/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Подробнее: </w:t>
      </w:r>
      <w:hyperlink r:id="rId10" w:anchor="ixzz5UxG3uZOX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https://obrazovaka.ru/udarenie/v-slove-kuhonnyjj#ixzz5UxG3uZOX</w:t>
        </w:r>
      </w:hyperlink>
    </w:p>
    <w:p w14:paraId="74F1D8AC" w14:textId="314C2308" w:rsidR="009E1A71" w:rsidRDefault="41A240D5" w:rsidP="009E1A71">
      <w:pPr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1A240D5">
        <w:rPr>
          <w:rFonts w:ascii="Times New Roman" w:eastAsia="Times New Roman" w:hAnsi="Times New Roman" w:cs="Times New Roman"/>
          <w:sz w:val="28"/>
          <w:szCs w:val="28"/>
        </w:rPr>
        <w:t>6)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облегчИть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E1A7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9E1A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перенесЁнный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. В это </w:t>
      </w:r>
      <w:proofErr w:type="gramStart"/>
      <w:r w:rsidRPr="41A240D5">
        <w:rPr>
          <w:rFonts w:ascii="Times New Roman" w:eastAsia="Times New Roman" w:hAnsi="Times New Roman" w:cs="Times New Roman"/>
          <w:sz w:val="28"/>
          <w:szCs w:val="28"/>
        </w:rPr>
        <w:t>слове</w:t>
      </w:r>
      <w:proofErr w:type="gramEnd"/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 ударение стоит правильно.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0E8AE8A" w14:textId="77777777" w:rsidR="009E1A71" w:rsidRDefault="009E1A71" w:rsidP="009E1A71">
      <w:pPr>
        <w:ind w:left="567"/>
        <w:rPr>
          <w:rFonts w:ascii="Times New Roman" w:eastAsia="Times New Roman" w:hAnsi="Times New Roman" w:cs="Times New Roman"/>
          <w:color w:val="00339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proofErr w:type="gramStart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подОшва</w:t>
      </w:r>
      <w:proofErr w:type="spellEnd"/>
      <w:proofErr w:type="gram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 xml:space="preserve">. Правильным в существительном «подошва» ударение является на букву </w:t>
      </w:r>
      <w:proofErr w:type="gramStart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-о</w:t>
      </w:r>
      <w:proofErr w:type="gram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 xml:space="preserve">- на втором слоге – </w:t>
      </w:r>
      <w:proofErr w:type="spellStart"/>
      <w:r w:rsidR="41A240D5"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под</w:t>
      </w:r>
      <w:r w:rsidR="41A240D5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41A240D5"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шва</w:t>
      </w:r>
      <w:proofErr w:type="spellEnd"/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>. Неважно, в каком контексте употреблено слово – в прямом значении или в переносном, ударение сохраняет свою позицию.</w:t>
      </w:r>
      <w:r w:rsidR="41A240D5">
        <w:br/>
      </w:r>
      <w:r w:rsidR="41A240D5">
        <w:br/>
      </w:r>
      <w:r w:rsidR="41A240D5">
        <w:br/>
      </w:r>
      <w:r w:rsidR="41A240D5" w:rsidRPr="41A240D5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1" w:anchor="ixzz5UxHNN7xn">
        <w:r w:rsidR="41A240D5" w:rsidRPr="41A240D5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https://obrazovaka.ru/udarenie/v-slove-podoshva#ixzz5UxHNN7xn</w:t>
        </w:r>
      </w:hyperlink>
      <w:r w:rsidR="41A240D5" w:rsidRPr="41A240D5">
        <w:rPr>
          <w:rFonts w:ascii="Times New Roman" w:eastAsia="Times New Roman" w:hAnsi="Times New Roman" w:cs="Times New Roman"/>
          <w:color w:val="003399"/>
          <w:sz w:val="28"/>
          <w:szCs w:val="28"/>
        </w:rPr>
        <w:t xml:space="preserve"> </w:t>
      </w:r>
    </w:p>
    <w:p w14:paraId="5A804517" w14:textId="40AFE135" w:rsidR="41A240D5" w:rsidRDefault="41A240D5" w:rsidP="009E1A71">
      <w:pPr>
        <w:ind w:left="567"/>
        <w:rPr>
          <w:rFonts w:ascii="Times New Roman" w:eastAsia="Times New Roman" w:hAnsi="Times New Roman" w:cs="Times New Roman"/>
          <w:color w:val="003399"/>
          <w:sz w:val="28"/>
          <w:szCs w:val="28"/>
        </w:rPr>
      </w:pPr>
      <w:r w:rsidRPr="41A240D5">
        <w:rPr>
          <w:rFonts w:ascii="Times New Roman" w:eastAsia="Times New Roman" w:hAnsi="Times New Roman" w:cs="Times New Roman"/>
          <w:sz w:val="28"/>
          <w:szCs w:val="28"/>
        </w:rPr>
        <w:t>9)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</w:rPr>
        <w:t>премиИрование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. В существительном «премирование» ударение принято ставить на четвертом слоге, на букве «а» – </w:t>
      </w:r>
      <w:proofErr w:type="spellStart"/>
      <w:r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премиров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41A240D5">
        <w:rPr>
          <w:rFonts w:ascii="Times New Roman" w:eastAsia="Times New Roman" w:hAnsi="Times New Roman" w:cs="Times New Roman"/>
          <w:sz w:val="28"/>
          <w:szCs w:val="28"/>
          <w:u w:val="single"/>
        </w:rPr>
        <w:t>ние</w:t>
      </w:r>
      <w:proofErr w:type="spellEnd"/>
      <w:r w:rsidRPr="41A240D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br/>
      </w:r>
      <w:r w:rsidRPr="41A240D5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2" w:anchor="ixzz5UxHz9jPA">
        <w:r w:rsidRPr="41A240D5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https://obrazovaka.ru/udarenie/v-slove-premirovanie#ixzz5UxHz9jPA</w:t>
        </w:r>
      </w:hyperlink>
      <w:r w:rsidRPr="41A240D5">
        <w:rPr>
          <w:rFonts w:ascii="Times New Roman" w:eastAsia="Times New Roman" w:hAnsi="Times New Roman" w:cs="Times New Roman"/>
          <w:color w:val="003399"/>
          <w:sz w:val="28"/>
          <w:szCs w:val="28"/>
        </w:rPr>
        <w:t xml:space="preserve"> </w:t>
      </w:r>
    </w:p>
    <w:p w14:paraId="245778DC" w14:textId="29CABF49" w:rsidR="41A240D5" w:rsidRPr="009E1A71" w:rsidRDefault="009E1A71" w:rsidP="009E1A71">
      <w:pPr>
        <w:ind w:left="360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  10)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премИрованный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Согласно орфоэпической норме ударение нужно ставить на третий слог –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премирОванный</w:t>
      </w:r>
      <w:proofErr w:type="spellEnd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3AD6B4BC" w14:textId="2EC06B13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11)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принУдить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3A89E856" w14:textId="52B04D6B" w:rsidR="41A240D5" w:rsidRPr="009E1A71" w:rsidRDefault="009E1A71" w:rsidP="009E1A71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9E1A71">
        <w:rPr>
          <w:rFonts w:ascii="Times New Roman" w:eastAsia="Times New Roman" w:hAnsi="Times New Roman" w:cs="Times New Roman"/>
          <w:sz w:val="28"/>
          <w:szCs w:val="28"/>
          <w:lang w:val="en-US"/>
        </w:rPr>
        <w:t>12)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В этом слове ударение стоит правильно. </w:t>
      </w:r>
    </w:p>
    <w:p w14:paraId="7052ED6B" w14:textId="7365D02A" w:rsidR="41A240D5" w:rsidRPr="009E1A71" w:rsidRDefault="009E1A71" w:rsidP="009E1A71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9E1A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рассредотОчение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Правильное ударение </w:t>
      </w:r>
      <w:proofErr w:type="spellStart"/>
      <w:r w:rsidR="0941331D" w:rsidRPr="009E1A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рассредотОчение</w:t>
      </w:r>
      <w:proofErr w:type="spellEnd"/>
      <w:r w:rsidR="0941331D" w:rsidRPr="009E1A7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.</w:t>
      </w:r>
    </w:p>
    <w:p w14:paraId="6AFDC168" w14:textId="14ED7864" w:rsidR="41A240D5" w:rsidRDefault="004E7D4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http://kak-pravilno-plus.ru/2017/11/19/рассредоточение-или-рассредоточение/</w:t>
        </w:r>
      </w:hyperlink>
    </w:p>
    <w:p w14:paraId="0772F221" w14:textId="0038CC60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14)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слИвовый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слово ударение стоит правильно.</w:t>
      </w:r>
    </w:p>
    <w:p w14:paraId="2A207C7E" w14:textId="757D2E07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15)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созЫв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7214EDAA" w14:textId="37BC7914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стеногрАфия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D4DB84D" w14:textId="318EBB2F" w:rsidR="41A240D5" w:rsidRPr="009E1A71" w:rsidRDefault="009E1A71" w:rsidP="009E1A71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9E1A71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proofErr w:type="gramStart"/>
      <w:r w:rsidRPr="009E1A7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сформирОванный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4ECD50B" w14:textId="696466C3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18)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табУ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3708F61" w14:textId="498AEB00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тамОжня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0312AAB5" w14:textId="673A9B9F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убыстрИть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9ECF212" w14:textId="0D2073B9" w:rsidR="41A240D5" w:rsidRPr="009E1A71" w:rsidRDefault="009E1A71" w:rsidP="009E1A71">
      <w:pPr>
        <w:ind w:left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уведомлЕние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правильное.</w:t>
      </w:r>
    </w:p>
    <w:p w14:paraId="48EAA973" w14:textId="01D7C0E0" w:rsidR="41A240D5" w:rsidRPr="009E1A71" w:rsidRDefault="009E1A71" w:rsidP="009E1A71">
      <w:pPr>
        <w:ind w:left="360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22)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углубИть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29263" w14:textId="3D6C0CE9" w:rsidR="41A240D5" w:rsidRDefault="009E1A71" w:rsidP="009E1A71">
      <w:pPr>
        <w:rPr>
          <w:rFonts w:ascii="Times New Roman" w:eastAsia="Times New Roman" w:hAnsi="Times New Roman" w:cs="Times New Roman"/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«углубить» ударение нужно ставить на третий слог – </w:t>
      </w:r>
      <w:proofErr w:type="spellStart"/>
      <w:r w:rsidR="0941331D"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углуб</w:t>
      </w:r>
      <w:r w:rsidR="0941331D"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ть</w:t>
      </w:r>
      <w:proofErr w:type="spellEnd"/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1A71">
        <w:t xml:space="preserve">            </w:t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>Ударение на второй слог является акцентологической ошибкой, которую часто можно услышать в просторечии.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="0941331D"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4" w:anchor="ixzz5UxNM8Nf9">
        <w:r w:rsidR="0941331D"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https://obrazovaka.ru/udarenie/v-slove-uglubit#ixzz5UxNM8Nf9</w:t>
        </w:r>
      </w:hyperlink>
    </w:p>
    <w:p w14:paraId="46737DBF" w14:textId="5D7C4B6E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23)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узакОнение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8AF6538" w14:textId="2B40F912" w:rsidR="41A240D5" w:rsidRDefault="0941331D" w:rsidP="0941331D">
      <w:pPr>
        <w:ind w:left="106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В таком слове допускается ставить ударение либо на слог с буквой</w:t>
      </w:r>
      <w:proofErr w:type="gram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</w:t>
      </w:r>
      <w:proofErr w:type="gram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узак</w:t>
      </w:r>
      <w:r w:rsidRPr="0941331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нение</w:t>
      </w:r>
      <w:proofErr w:type="spell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либо на слог с первой буквой Е — </w:t>
      </w:r>
      <w:proofErr w:type="spellStart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узакон</w:t>
      </w:r>
      <w:r w:rsidRPr="0941331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Е</w:t>
      </w:r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ние</w:t>
      </w:r>
      <w:proofErr w:type="spellEnd"/>
      <w:r w:rsidRPr="0941331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1EC8AC5" w14:textId="1B8DFA84" w:rsidR="41A240D5" w:rsidRDefault="004E7D4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https://где-ударение.рф/в-слове-узаконение/</w:t>
        </w:r>
      </w:hyperlink>
    </w:p>
    <w:p w14:paraId="14CA58F2" w14:textId="4F467827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упрОчение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D45FCDC" w14:textId="486F0350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фенОмен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3F1F52" w14:textId="277F6FDC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Согласно нормам, закрепленным в «Орфоэпическом словаре русского языка» под редакцией Р.А. Аванесова, в слове «феномен» ударение ставится на втором слоге, если лексема употребляется в значении «исключительное, необычное, редкое явление»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фен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мен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6" w:anchor="ixzz5UxOGjyO5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https://obrazovaka.ru/udarenie/v-slove-fenomen#ixzz5UxOGjyO5</w:t>
        </w:r>
      </w:hyperlink>
    </w:p>
    <w:p w14:paraId="053D3B80" w14:textId="277FE1E4" w:rsidR="41A240D5" w:rsidRPr="009E1A71" w:rsidRDefault="009E1A71" w:rsidP="009E1A71">
      <w:pPr>
        <w:ind w:left="284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26)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фОрзац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A9E10B" w14:textId="59E15F52" w:rsidR="41A240D5" w:rsidRDefault="0941331D" w:rsidP="0941331D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“форзац” ударным является первый слог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ф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рзац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C344C0" w14:textId="63151F12" w:rsidR="41A240D5" w:rsidRPr="009E1A71" w:rsidRDefault="0941331D" w:rsidP="0941331D">
      <w:pPr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Некоторые словари (но самые авторитетные – Резниченко, Аванесов,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Зарва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и проч. не входят в их число!) предлагают как вторую норму произношение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форзАц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 Тот же вариант мы видим на справочном портале «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Грамота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».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7" w:anchor="ixzz5UxOfAmUY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https://obrazovaka.ru/udarenie/v-slove-forzac#ixzz5UxOfAmUY</w:t>
        </w:r>
        <w:r w:rsidR="41A240D5">
          <w:br/>
        </w:r>
      </w:hyperlink>
    </w:p>
    <w:p w14:paraId="0F7A11C8" w14:textId="2C26AE08" w:rsidR="41A240D5" w:rsidRPr="009E1A71" w:rsidRDefault="009E1A71" w:rsidP="009E1A71">
      <w:pPr>
        <w:ind w:left="284"/>
        <w:rPr>
          <w:sz w:val="28"/>
          <w:szCs w:val="28"/>
        </w:rPr>
      </w:pPr>
      <w:r w:rsidRPr="009E1A71">
        <w:rPr>
          <w:rFonts w:ascii="Times New Roman" w:eastAsia="Times New Roman" w:hAnsi="Times New Roman" w:cs="Times New Roman"/>
          <w:sz w:val="28"/>
          <w:szCs w:val="28"/>
        </w:rPr>
        <w:t xml:space="preserve">27) </w:t>
      </w:r>
      <w:proofErr w:type="spell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ходатАйство</w:t>
      </w:r>
      <w:proofErr w:type="spell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63B522" w14:textId="08406846" w:rsidR="41A240D5" w:rsidRDefault="0941331D" w:rsidP="009E1A71">
      <w:p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В слове «ходатайство» ударение во всех случаях ставится на второй слог –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ход</w:t>
      </w:r>
      <w:r w:rsidRPr="0941331D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941331D">
        <w:rPr>
          <w:rFonts w:ascii="Times New Roman" w:eastAsia="Times New Roman" w:hAnsi="Times New Roman" w:cs="Times New Roman"/>
          <w:sz w:val="28"/>
          <w:szCs w:val="28"/>
          <w:u w:val="single"/>
        </w:rPr>
        <w:t>тайство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1A240D5">
        <w:br/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Подробнее: </w:t>
      </w:r>
      <w:hyperlink r:id="rId18" w:anchor="ixzz5UxPD1dp7">
        <w:r w:rsidRPr="0941331D">
          <w:rPr>
            <w:rStyle w:val="a4"/>
            <w:rFonts w:ascii="Times New Roman" w:eastAsia="Times New Roman" w:hAnsi="Times New Roman" w:cs="Times New Roman"/>
            <w:color w:val="003399"/>
            <w:sz w:val="28"/>
            <w:szCs w:val="28"/>
          </w:rPr>
          <w:t>https://obrazovaka.ru/udarenie/v-slove-hodatajjstvo#ixzz5UxPD1dp7</w:t>
        </w:r>
      </w:hyperlink>
    </w:p>
    <w:p w14:paraId="28DEE923" w14:textId="597A0A06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ходАтайствовать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 xml:space="preserve"> этом слове ударение стоит правильно.</w:t>
      </w:r>
    </w:p>
    <w:p w14:paraId="3694DF52" w14:textId="7C6FA4F6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29)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христианИн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6D462C5A" w14:textId="34571CBC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хозЯева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06DBC04" w14:textId="5DDFB5D0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чЕрпать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41C60EB3" w14:textId="01E4B4BC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щавЕль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1E5E46B4" w14:textId="3650B918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экипировАть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742A480E" w14:textId="47DA5EEA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34)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экспЕрт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6A5F8B06" w14:textId="5A7754FA" w:rsidR="41A240D5" w:rsidRPr="009E1A71" w:rsidRDefault="009E1A71" w:rsidP="009E1A71">
      <w:pPr>
        <w:ind w:left="284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35) </w:t>
      </w:r>
      <w:proofErr w:type="spellStart"/>
      <w:proofErr w:type="gramStart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срЕдства</w:t>
      </w:r>
      <w:proofErr w:type="spellEnd"/>
      <w:proofErr w:type="gramEnd"/>
      <w:r w:rsidR="0941331D" w:rsidRPr="009E1A71">
        <w:rPr>
          <w:rFonts w:ascii="Times New Roman" w:eastAsia="Times New Roman" w:hAnsi="Times New Roman" w:cs="Times New Roman"/>
          <w:sz w:val="28"/>
          <w:szCs w:val="28"/>
        </w:rPr>
        <w:t>. В этом слове ударение стоит правильно.</w:t>
      </w:r>
    </w:p>
    <w:p w14:paraId="2AE80D4A" w14:textId="3D97374A" w:rsidR="41A240D5" w:rsidRDefault="0941331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Источник:</w:t>
      </w:r>
    </w:p>
    <w:p w14:paraId="0E014525" w14:textId="08DC7E5C" w:rsidR="41A240D5" w:rsidRDefault="004E7D4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https://где-ударение.рф</w:t>
        </w:r>
      </w:hyperlink>
    </w:p>
    <w:p w14:paraId="2BB31BF7" w14:textId="4BF62AD0" w:rsidR="41A240D5" w:rsidRDefault="004E7D4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20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https://obrazovaka.ru</w:t>
        </w:r>
      </w:hyperlink>
    </w:p>
    <w:p w14:paraId="2F7420E9" w14:textId="2774DD34" w:rsidR="41A240D5" w:rsidRDefault="004E7D4D" w:rsidP="0941331D">
      <w:pPr>
        <w:ind w:left="1069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941331D"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http://www.povto.ru/russkie/slovari/orfoepicheskie/avanesov/orfoepicheskij-avanesov-1988_0021.htm</w:t>
        </w:r>
      </w:hyperlink>
    </w:p>
    <w:p w14:paraId="6723B22D" w14:textId="304558FD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4. Расставьте ударение в именах собственных и в наименованиях географических объектов.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9383E" w14:textId="5B69625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A3050" w14:textId="599DF07C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9.1.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Але́н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Дело́н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Де́йл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Ка́рнеги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22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http://gramota.ru/</w:t>
        </w:r>
      </w:hyperlink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Вашингто́н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Ноэл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Го́рдон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Ба́йрон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Оноре́ де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Бальза́к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Константи́н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Бальмо́нт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Ро́берт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Бёрнс,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Ша́рль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Бодле́р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Го́лсуо́рси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Екатери́на</w:t>
      </w:r>
      <w:proofErr w:type="spellEnd"/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>а́шкова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Алекса́ндр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Дюма́,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Ива́н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Лаже́чников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Аполло́н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Ма́йков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Исаа́к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Нью́то́н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Серге́й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Ива́нович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Óжегов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Па́бло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Пика́ссо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Ха́рменс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Рейн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Ре́мбрандт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Лу́ций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Анне́й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Се́не́ка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Мари́я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Стюа́рт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Фрэ́нсис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Ско́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тт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Фицдже́ральд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Гюста́в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Флобе́р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Фридери́к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Шопе́н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Джо́рдж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Бе́рнард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Шо́у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0DD9A" w14:textId="2E056AE8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9.2.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Ана́дырь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Балаши́ха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Березина́, Бодайбо́,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Вашингто́н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Вели́кий</w:t>
      </w:r>
      <w:proofErr w:type="spellEnd"/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>́стюг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Ки́жи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Ки́мры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Селенга́,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Си́дне́й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Флори́да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23C77D" w14:textId="78310C7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E33513" w14:textId="64FCA60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        Информация с сайта </w:t>
      </w:r>
      <w:hyperlink r:id="rId23">
        <w:r w:rsidRPr="0941331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https://ru.wikipedia.org/wiki/</w:t>
        </w:r>
      </w:hyperlink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B7950" w14:textId="53239061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94AE2E" w14:textId="597A6437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Упражнение 5. Используя справочные материалы, укажите недочеты в звуковой организации речи (неблагозвучие, неуместные звуковые повторы, случайную рифму). Исправьте предложения.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6A6A8B" w14:textId="4A31A8A9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1)Эту проблему мы обсуждали с учеными, имеющими мировое имя (неблагозвучие). 2) В ораторской речи ирония употребляется в качестве стилистического приёма (неблагозвучие). 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Система содержит более тридцати устройств и приборов, чьи функции состоят в регулировании, управлении, вычислении, регистрации и выводе данных (неблагозвучие). 4) Они произносят имена героев войны с глубоким уважением (неблагозвучие). 5) Это позволит определить перечень важнейших видов оборудования, машин, механизмов, внедрение которых планируется комплексно, а также заданий по их разработке и промышленному освоению (неуместные звуковые повторы). 6) В экспериментах часто не удаётся точно определить изменение импульсов вторичных частиц (неуместные звуковые повторы). 7) Главная из многочисленных проблем – капризная погода, которую невозможно предугадать (неблагозвучие). 8) Регулярно организуем тематические выставки (неуместные звуковые повторы). 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Пугающий холодный свет падал на воронки кипящей воды (неуместные звуковые повторы). 10) С раннего утра здесь собираются все жители села (случайная рифма). </w:t>
      </w:r>
    </w:p>
    <w:p w14:paraId="3F91DD6D" w14:textId="3F0828A6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568EA8" w14:textId="77777777" w:rsidR="008257F6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6. Проанализируйте звуковую организацию текстов радиопередач. Выделите случаи нарушения благозвучия, исправьте предложения.</w:t>
      </w:r>
    </w:p>
    <w:p w14:paraId="51818D47" w14:textId="6FE25CD1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1) Работа предприятия оценивается </w:t>
      </w:r>
      <w:r w:rsidRPr="0941331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по количеству произведенной продукции и полученной прибыли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. 2) Способность к быстрому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приспособлению организма к температурным изменениям людям закаленным и изнеженным свойственна в разной мере. 3) Во многом способствует улучшению работы и лучшая организация труда и отдыха. 4) Пользуются успехом выступления по радио юрист</w:t>
      </w:r>
      <w:r w:rsidR="0016372D">
        <w:rPr>
          <w:rFonts w:ascii="Times New Roman" w:eastAsia="Times New Roman" w:hAnsi="Times New Roman" w:cs="Times New Roman"/>
          <w:sz w:val="28"/>
          <w:szCs w:val="28"/>
        </w:rPr>
        <w:t xml:space="preserve">ов и других специалистов. 5)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>Увеличение объема и усложнение технической информации вызвало необходимость ее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и систематизации. 6) Директор старался дать понять и почувствовать всем, насколько важна эта проблема. 7) В этой области еще много неясного, и требуются тщательные исследования для получения данных, имеющих решающее значение для диагностики и лечения хромосомных заболеваний. </w:t>
      </w:r>
    </w:p>
    <w:p w14:paraId="12DD5362" w14:textId="75AE10D6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3201C" w14:textId="44BDA19C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Работа предприятия оценивается по качеству произведенной продукции и количеству полученной прибыли.</w:t>
      </w:r>
    </w:p>
    <w:p w14:paraId="12737CEB" w14:textId="027E963F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Способность организма </w:t>
      </w:r>
      <w:r w:rsidR="008257F6"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>быстрому приспособлению к температурным изменениям, для закаленных и изнеженных людей свойственна в разной мере.</w:t>
      </w:r>
    </w:p>
    <w:p w14:paraId="131642B0" w14:textId="5C6F252B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Лучшая организация труда и отдыха во многом способствует улучшению работы.</w:t>
      </w:r>
    </w:p>
    <w:p w14:paraId="1CF60072" w14:textId="1D7F0C35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Выступления по радио юристов и других специалистов пользуются успехом.</w:t>
      </w:r>
    </w:p>
    <w:p w14:paraId="66CDF26B" w14:textId="0F32ACF9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Необходимость организации и систематизации технической информации появилась из-за  ее усложнения и увеличения</w:t>
      </w:r>
    </w:p>
    <w:p w14:paraId="196C8E88" w14:textId="03CA49D1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Директор старался об</w:t>
      </w:r>
      <w:r w:rsidR="008257F6">
        <w:rPr>
          <w:rFonts w:ascii="Times New Roman" w:eastAsia="Times New Roman" w:hAnsi="Times New Roman" w:cs="Times New Roman"/>
          <w:sz w:val="28"/>
          <w:szCs w:val="28"/>
        </w:rPr>
        <w:t>ъяснить каждому, насколько важна</w:t>
      </w: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проблема.</w:t>
      </w:r>
    </w:p>
    <w:p w14:paraId="588B362C" w14:textId="0879E78B" w:rsidR="41A240D5" w:rsidRDefault="0941331D" w:rsidP="0941331D">
      <w:pPr>
        <w:pStyle w:val="a5"/>
        <w:numPr>
          <w:ilvl w:val="0"/>
          <w:numId w:val="1"/>
        </w:numPr>
        <w:rPr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Для диагностики и лечения хромосомных заболеваний, требуется тщательные исследования в этой области. </w:t>
      </w:r>
    </w:p>
    <w:p w14:paraId="6EA86A26" w14:textId="77E3446D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390127" w14:textId="4736A0BF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7. Найдите в данной записи слова. Легко или трудно это сделать – ответ объясните.</w:t>
      </w:r>
    </w:p>
    <w:p w14:paraId="05465081" w14:textId="77283682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Талант покупка шаблон пар университет иждивенец все документ студент аргумент сом йод реквизит нотариус секретарь.</w:t>
      </w:r>
    </w:p>
    <w:p w14:paraId="64CB7AC9" w14:textId="2231AF89" w:rsidR="41A240D5" w:rsidRDefault="0941331D" w:rsidP="0941331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Легко. Наш мозг быстро находит знакомые сочетания букв и формирует их в слова, основываясь на своём опыте чтения.</w:t>
      </w:r>
    </w:p>
    <w:p w14:paraId="012B3D8E" w14:textId="1AFED765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6CBB4" w14:textId="02EB7284" w:rsidR="41A240D5" w:rsidRDefault="0941331D" w:rsidP="0941331D">
      <w:pPr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8. Заполните таблицу, отвечая на вопрос: стоит ли вводить «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олбанский</w:t>
      </w:r>
      <w:proofErr w:type="spellEnd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язык в качестве государственного. Подумайте – </w:t>
      </w: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как такое гипотетическое нововведение может отразиться на разных уровнях существования общества?</w:t>
      </w:r>
    </w:p>
    <w:p w14:paraId="55BCB5A0" w14:textId="364A07D3" w:rsidR="41A240D5" w:rsidRDefault="0941331D" w:rsidP="094133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1A240D5" w14:paraId="096FE2BD" w14:textId="77777777" w:rsidTr="0941331D">
        <w:tc>
          <w:tcPr>
            <w:tcW w:w="4513" w:type="dxa"/>
          </w:tcPr>
          <w:p w14:paraId="401578ED" w14:textId="25B99BD5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Плюсы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языка как государственного </w:t>
            </w:r>
          </w:p>
        </w:tc>
        <w:tc>
          <w:tcPr>
            <w:tcW w:w="4513" w:type="dxa"/>
          </w:tcPr>
          <w:p w14:paraId="4B800CC7" w14:textId="768648A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Минусы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олбанского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» языка как государственного</w:t>
            </w:r>
          </w:p>
        </w:tc>
      </w:tr>
      <w:tr w:rsidR="41A240D5" w14:paraId="4B20200F" w14:textId="77777777" w:rsidTr="0941331D">
        <w:tc>
          <w:tcPr>
            <w:tcW w:w="4513" w:type="dxa"/>
          </w:tcPr>
          <w:p w14:paraId="4FD0A372" w14:textId="6441EA8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1. Развивает эрудицию.</w:t>
            </w:r>
          </w:p>
        </w:tc>
        <w:tc>
          <w:tcPr>
            <w:tcW w:w="4513" w:type="dxa"/>
          </w:tcPr>
          <w:p w14:paraId="3C9B9AB4" w14:textId="3E2CA01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Подразумевает переквалификацию преподавательского состава. </w:t>
            </w:r>
          </w:p>
        </w:tc>
      </w:tr>
      <w:tr w:rsidR="41A240D5" w14:paraId="271D1DF2" w14:textId="77777777" w:rsidTr="0941331D">
        <w:tc>
          <w:tcPr>
            <w:tcW w:w="4513" w:type="dxa"/>
          </w:tcPr>
          <w:p w14:paraId="44CF0230" w14:textId="788F8C8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2. Поначалу будет очень смешно видеть отображение этого языка на бумаге.</w:t>
            </w:r>
          </w:p>
        </w:tc>
        <w:tc>
          <w:tcPr>
            <w:tcW w:w="4513" w:type="dxa"/>
          </w:tcPr>
          <w:p w14:paraId="794A0D2F" w14:textId="0EEAFEF3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2. Огромные денежные затраты на замену всех документов, ценных бумаг.</w:t>
            </w:r>
          </w:p>
        </w:tc>
      </w:tr>
      <w:tr w:rsidR="41A240D5" w14:paraId="676DF5A4" w14:textId="77777777" w:rsidTr="0941331D">
        <w:tc>
          <w:tcPr>
            <w:tcW w:w="4513" w:type="dxa"/>
          </w:tcPr>
          <w:p w14:paraId="328A70A6" w14:textId="56028C0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3. Фонетика во многом определяет морфологию.</w:t>
            </w:r>
          </w:p>
        </w:tc>
        <w:tc>
          <w:tcPr>
            <w:tcW w:w="4513" w:type="dxa"/>
          </w:tcPr>
          <w:p w14:paraId="06D50054" w14:textId="02D88A3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3. Большие денежные затраты на вёрстку и производство новых учебников.</w:t>
            </w:r>
          </w:p>
        </w:tc>
      </w:tr>
      <w:tr w:rsidR="41A240D5" w14:paraId="7B9F943A" w14:textId="77777777" w:rsidTr="0941331D">
        <w:tc>
          <w:tcPr>
            <w:tcW w:w="4513" w:type="dxa"/>
          </w:tcPr>
          <w:p w14:paraId="24D40551" w14:textId="7802E6E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4. Уменьшение размера алфавита, используемого при письме.</w:t>
            </w:r>
          </w:p>
        </w:tc>
        <w:tc>
          <w:tcPr>
            <w:tcW w:w="4513" w:type="dxa"/>
          </w:tcPr>
          <w:p w14:paraId="73D9C469" w14:textId="58A5705F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4. Принятие новой Конституции.</w:t>
            </w:r>
          </w:p>
        </w:tc>
      </w:tr>
      <w:tr w:rsidR="41A240D5" w14:paraId="090E9153" w14:textId="77777777" w:rsidTr="0941331D">
        <w:tc>
          <w:tcPr>
            <w:tcW w:w="4513" w:type="dxa"/>
          </w:tcPr>
          <w:p w14:paraId="5FEA8209" w14:textId="15454889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2FCF62A6" w14:textId="201D2686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5. Ненормативная лексика станет нормой, т.к. «</w:t>
            </w:r>
            <w:proofErr w:type="spell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олбанский</w:t>
            </w:r>
            <w:proofErr w:type="spell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» язык первоначально был изобретён для общения в интернете.</w:t>
            </w:r>
          </w:p>
        </w:tc>
      </w:tr>
      <w:tr w:rsidR="41A240D5" w14:paraId="7103E1D8" w14:textId="77777777" w:rsidTr="0941331D">
        <w:tc>
          <w:tcPr>
            <w:tcW w:w="4513" w:type="dxa"/>
          </w:tcPr>
          <w:p w14:paraId="1FF29A7D" w14:textId="1E42AA2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1BAC36BA" w14:textId="4E0DF551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6. Подразумевает первоначальную непривычность большинства населения.</w:t>
            </w:r>
          </w:p>
        </w:tc>
      </w:tr>
      <w:tr w:rsidR="41A240D5" w14:paraId="63D1D009" w14:textId="77777777" w:rsidTr="0941331D">
        <w:tc>
          <w:tcPr>
            <w:tcW w:w="4513" w:type="dxa"/>
          </w:tcPr>
          <w:p w14:paraId="7596FDC5" w14:textId="02D33E0B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05EF281B" w14:textId="1D7EAE50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7. Требует редактирования всех интернет-ресурсов.</w:t>
            </w:r>
          </w:p>
        </w:tc>
      </w:tr>
      <w:tr w:rsidR="41A240D5" w14:paraId="587D80C5" w14:textId="77777777" w:rsidTr="0941331D">
        <w:tc>
          <w:tcPr>
            <w:tcW w:w="4513" w:type="dxa"/>
          </w:tcPr>
          <w:p w14:paraId="1444AFDA" w14:textId="7597D6CA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432EA4E9" w14:textId="029E1804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Ведёт к увеличению количества правил, используемых при письме, </w:t>
            </w:r>
            <w:proofErr w:type="gramStart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следовательно и к усложнению обучения в целом.</w:t>
            </w:r>
          </w:p>
        </w:tc>
      </w:tr>
      <w:tr w:rsidR="41A240D5" w14:paraId="6FD95B07" w14:textId="77777777" w:rsidTr="0941331D">
        <w:tc>
          <w:tcPr>
            <w:tcW w:w="4513" w:type="dxa"/>
          </w:tcPr>
          <w:p w14:paraId="1725E81A" w14:textId="006A483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3247366D" w14:textId="27581B1C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9. Вызовет большое недовольство среди различных слоёв населения.</w:t>
            </w:r>
          </w:p>
        </w:tc>
      </w:tr>
      <w:tr w:rsidR="41A240D5" w14:paraId="774339C2" w14:textId="77777777" w:rsidTr="0941331D">
        <w:tc>
          <w:tcPr>
            <w:tcW w:w="4513" w:type="dxa"/>
          </w:tcPr>
          <w:p w14:paraId="488B7B28" w14:textId="08CBD35D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14:paraId="7E5F8F95" w14:textId="55D49965" w:rsidR="41A240D5" w:rsidRDefault="0941331D" w:rsidP="09413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941331D">
              <w:rPr>
                <w:rFonts w:ascii="Times New Roman" w:eastAsia="Times New Roman" w:hAnsi="Times New Roman" w:cs="Times New Roman"/>
                <w:sz w:val="28"/>
                <w:szCs w:val="28"/>
              </w:rPr>
              <w:t>10. Нужны будут новые переводчики.</w:t>
            </w:r>
          </w:p>
        </w:tc>
      </w:tr>
    </w:tbl>
    <w:p w14:paraId="0FCCBA7A" w14:textId="701179C9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CEA7C0" w14:textId="3D13FD9C" w:rsidR="41A240D5" w:rsidRDefault="0941331D" w:rsidP="0941331D">
      <w:pPr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Упражнение 9. Найдите в документе слова, написание которых соответствует фонетическому принципу. Предложите свой вариант текста этого документа, который был бы полностью составлен на «</w:t>
      </w:r>
      <w:proofErr w:type="spellStart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олбанском</w:t>
      </w:r>
      <w:proofErr w:type="spellEnd"/>
      <w:r w:rsidRPr="094133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языке. </w:t>
      </w:r>
    </w:p>
    <w:p w14:paraId="24F343BA" w14:textId="067BE92C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E68D1F" w14:textId="73D2EA54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lastRenderedPageBreak/>
        <w:t>Слова, написание которых соответствует фонетическому принципу:</w:t>
      </w:r>
    </w:p>
    <w:p w14:paraId="4F2D4115" w14:textId="606759AA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Пазитифф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», край, Вам, отпуск, </w:t>
      </w:r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сточных</w:t>
      </w:r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, наш. </w:t>
      </w:r>
    </w:p>
    <w:p w14:paraId="4803E6DB" w14:textId="5021A61B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1A74AE" w14:textId="6B02CA29" w:rsidR="41A240D5" w:rsidRDefault="0941331D" w:rsidP="0941331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41331D">
        <w:rPr>
          <w:rFonts w:ascii="Times New Roman" w:eastAsia="Times New Roman" w:hAnsi="Times New Roman" w:cs="Times New Roman"/>
          <w:sz w:val="28"/>
          <w:szCs w:val="28"/>
        </w:rPr>
        <w:t>Текст:</w:t>
      </w:r>
    </w:p>
    <w:p w14:paraId="149BD34C" w14:textId="32012174" w:rsidR="41A240D5" w:rsidRDefault="0941331D" w:rsidP="0941331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уфожаимый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сиргйэй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флодимерафеч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нопрофлаййу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941331D">
        <w:rPr>
          <w:rFonts w:ascii="Times New Roman" w:eastAsia="Times New Roman" w:hAnsi="Times New Roman" w:cs="Times New Roman"/>
          <w:sz w:val="28"/>
          <w:szCs w:val="28"/>
        </w:rPr>
        <w:t>фам</w:t>
      </w:r>
      <w:proofErr w:type="spellEnd"/>
      <w:proofErr w:type="gram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патписоный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нашый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стараны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дагафор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1246 на отпуск и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преом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сточьных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фот с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пратаколам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роснагласей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адин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экзимплйар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пратаколо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роснагласей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прашу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патпесать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нопрафеть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в наш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адрис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прелажйэнеи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дагафор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ф 1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экз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на 3 л 2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пратакол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роснагласей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ф 2 </w:t>
      </w:r>
      <w:proofErr w:type="spellStart"/>
      <w:r w:rsidRPr="0941331D">
        <w:rPr>
          <w:rFonts w:ascii="Times New Roman" w:eastAsia="Times New Roman" w:hAnsi="Times New Roman" w:cs="Times New Roman"/>
          <w:sz w:val="28"/>
          <w:szCs w:val="28"/>
        </w:rPr>
        <w:t>экз</w:t>
      </w:r>
      <w:proofErr w:type="spellEnd"/>
      <w:r w:rsidRPr="0941331D">
        <w:rPr>
          <w:rFonts w:ascii="Times New Roman" w:eastAsia="Times New Roman" w:hAnsi="Times New Roman" w:cs="Times New Roman"/>
          <w:sz w:val="28"/>
          <w:szCs w:val="28"/>
        </w:rPr>
        <w:t xml:space="preserve"> на 1 л</w:t>
      </w:r>
    </w:p>
    <w:p w14:paraId="5038328D" w14:textId="49761DE6" w:rsidR="41A240D5" w:rsidRDefault="41A240D5" w:rsidP="0941331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41A240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835"/>
    <w:multiLevelType w:val="hybridMultilevel"/>
    <w:tmpl w:val="569AA41E"/>
    <w:lvl w:ilvl="0" w:tplc="AC7ECD4A">
      <w:start w:val="1"/>
      <w:numFmt w:val="decimal"/>
      <w:lvlText w:val="%1."/>
      <w:lvlJc w:val="left"/>
      <w:pPr>
        <w:ind w:left="720" w:hanging="360"/>
      </w:pPr>
    </w:lvl>
    <w:lvl w:ilvl="1" w:tplc="4DD68174">
      <w:start w:val="1"/>
      <w:numFmt w:val="lowerLetter"/>
      <w:lvlText w:val="%2."/>
      <w:lvlJc w:val="left"/>
      <w:pPr>
        <w:ind w:left="1440" w:hanging="360"/>
      </w:pPr>
    </w:lvl>
    <w:lvl w:ilvl="2" w:tplc="A17EE270">
      <w:start w:val="1"/>
      <w:numFmt w:val="lowerRoman"/>
      <w:lvlText w:val="%3."/>
      <w:lvlJc w:val="right"/>
      <w:pPr>
        <w:ind w:left="2160" w:hanging="180"/>
      </w:pPr>
    </w:lvl>
    <w:lvl w:ilvl="3" w:tplc="7EDC2E58">
      <w:start w:val="1"/>
      <w:numFmt w:val="decimal"/>
      <w:lvlText w:val="%4."/>
      <w:lvlJc w:val="left"/>
      <w:pPr>
        <w:ind w:left="2880" w:hanging="360"/>
      </w:pPr>
    </w:lvl>
    <w:lvl w:ilvl="4" w:tplc="3C785078">
      <w:start w:val="1"/>
      <w:numFmt w:val="lowerLetter"/>
      <w:lvlText w:val="%5."/>
      <w:lvlJc w:val="left"/>
      <w:pPr>
        <w:ind w:left="3600" w:hanging="360"/>
      </w:pPr>
    </w:lvl>
    <w:lvl w:ilvl="5" w:tplc="622A3ECE">
      <w:start w:val="1"/>
      <w:numFmt w:val="lowerRoman"/>
      <w:lvlText w:val="%6."/>
      <w:lvlJc w:val="right"/>
      <w:pPr>
        <w:ind w:left="4320" w:hanging="180"/>
      </w:pPr>
    </w:lvl>
    <w:lvl w:ilvl="6" w:tplc="D0EEFB38">
      <w:start w:val="1"/>
      <w:numFmt w:val="decimal"/>
      <w:lvlText w:val="%7."/>
      <w:lvlJc w:val="left"/>
      <w:pPr>
        <w:ind w:left="5040" w:hanging="360"/>
      </w:pPr>
    </w:lvl>
    <w:lvl w:ilvl="7" w:tplc="1750D2EA">
      <w:start w:val="1"/>
      <w:numFmt w:val="lowerLetter"/>
      <w:lvlText w:val="%8."/>
      <w:lvlJc w:val="left"/>
      <w:pPr>
        <w:ind w:left="5760" w:hanging="360"/>
      </w:pPr>
    </w:lvl>
    <w:lvl w:ilvl="8" w:tplc="133668A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1599A"/>
    <w:multiLevelType w:val="hybridMultilevel"/>
    <w:tmpl w:val="5C9C1E8E"/>
    <w:lvl w:ilvl="0" w:tplc="924CEAAA">
      <w:start w:val="1"/>
      <w:numFmt w:val="decimal"/>
      <w:lvlText w:val="%1."/>
      <w:lvlJc w:val="left"/>
      <w:pPr>
        <w:ind w:left="644" w:hanging="360"/>
      </w:pPr>
    </w:lvl>
    <w:lvl w:ilvl="1" w:tplc="19B46DB6">
      <w:start w:val="1"/>
      <w:numFmt w:val="lowerLetter"/>
      <w:lvlText w:val="%2."/>
      <w:lvlJc w:val="left"/>
      <w:pPr>
        <w:ind w:left="1364" w:hanging="360"/>
      </w:pPr>
    </w:lvl>
    <w:lvl w:ilvl="2" w:tplc="6BF87D56">
      <w:start w:val="1"/>
      <w:numFmt w:val="lowerRoman"/>
      <w:lvlText w:val="%3."/>
      <w:lvlJc w:val="right"/>
      <w:pPr>
        <w:ind w:left="2084" w:hanging="180"/>
      </w:pPr>
    </w:lvl>
    <w:lvl w:ilvl="3" w:tplc="C6740D90">
      <w:start w:val="1"/>
      <w:numFmt w:val="decimal"/>
      <w:lvlText w:val="%4."/>
      <w:lvlJc w:val="left"/>
      <w:pPr>
        <w:ind w:left="2804" w:hanging="360"/>
      </w:pPr>
    </w:lvl>
    <w:lvl w:ilvl="4" w:tplc="9406420A">
      <w:start w:val="1"/>
      <w:numFmt w:val="lowerLetter"/>
      <w:lvlText w:val="%5."/>
      <w:lvlJc w:val="left"/>
      <w:pPr>
        <w:ind w:left="3524" w:hanging="360"/>
      </w:pPr>
    </w:lvl>
    <w:lvl w:ilvl="5" w:tplc="DBAA8B34">
      <w:start w:val="1"/>
      <w:numFmt w:val="lowerRoman"/>
      <w:lvlText w:val="%6."/>
      <w:lvlJc w:val="right"/>
      <w:pPr>
        <w:ind w:left="4244" w:hanging="180"/>
      </w:pPr>
    </w:lvl>
    <w:lvl w:ilvl="6" w:tplc="CC9CFCAC">
      <w:start w:val="1"/>
      <w:numFmt w:val="decimal"/>
      <w:lvlText w:val="%7."/>
      <w:lvlJc w:val="left"/>
      <w:pPr>
        <w:ind w:left="4964" w:hanging="360"/>
      </w:pPr>
    </w:lvl>
    <w:lvl w:ilvl="7" w:tplc="DE12E4F2">
      <w:start w:val="1"/>
      <w:numFmt w:val="lowerLetter"/>
      <w:lvlText w:val="%8."/>
      <w:lvlJc w:val="left"/>
      <w:pPr>
        <w:ind w:left="5684" w:hanging="360"/>
      </w:pPr>
    </w:lvl>
    <w:lvl w:ilvl="8" w:tplc="C74AE9A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E5F7C"/>
    <w:rsid w:val="0016372D"/>
    <w:rsid w:val="004E7D4D"/>
    <w:rsid w:val="008257F6"/>
    <w:rsid w:val="009E1A71"/>
    <w:rsid w:val="00F76236"/>
    <w:rsid w:val="0941331D"/>
    <w:rsid w:val="41A240D5"/>
    <w:rsid w:val="6D2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5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7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razovaka.ru/udarenie/v-slove-gazirovannaya" TargetMode="External"/><Relationship Id="rId13" Type="http://schemas.openxmlformats.org/officeDocument/2006/relationships/hyperlink" Target="http://kak-pravilno-plus.ru/2017/11/19/%D1%80%D0%B0%D1%81%D1%81%D1%80%D0%B5%D0%B4%D0%BE%D1%82%D0%BE%D1%87%D0%B5%D0%BD%D0%B8%D0%B5-%D0%B8%D0%BB%D0%B8-%D1%80%D0%B0%D1%81%D1%81%D1%80%D0%B5%D0%B4%D0%BE%D1%82%D0%BE%D1%87%D0%B5%D0%BD%D0%B8%D0%B5/" TargetMode="External"/><Relationship Id="rId18" Type="http://schemas.openxmlformats.org/officeDocument/2006/relationships/hyperlink" Target="https://obrazovaka.ru/udarenie/v-slove-hodatajjstv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ovto.ru/russkie/slovari/orfoepicheskie/avanesov/orfoepicheskij-avanesov-1988_0021.htm" TargetMode="External"/><Relationship Id="rId7" Type="http://schemas.openxmlformats.org/officeDocument/2006/relationships/hyperlink" Target="https://xn----8sbhebeda0a3c5a7a.xn--p1ai/" TargetMode="External"/><Relationship Id="rId12" Type="http://schemas.openxmlformats.org/officeDocument/2006/relationships/hyperlink" Target="https://obrazovaka.ru/udarenie/v-slove-premirovanie" TargetMode="External"/><Relationship Id="rId17" Type="http://schemas.openxmlformats.org/officeDocument/2006/relationships/hyperlink" Target="https://obrazovaka.ru/udarenie/v-slove-forza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brazovaka.ru/udarenie/v-slove-fenomen" TargetMode="External"/><Relationship Id="rId20" Type="http://schemas.openxmlformats.org/officeDocument/2006/relationships/hyperlink" Target="https://obrazovak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tp://gramota.ru/" TargetMode="External"/><Relationship Id="rId11" Type="http://schemas.openxmlformats.org/officeDocument/2006/relationships/hyperlink" Target="https://obrazovaka.ru/udarenie/v-slove-podoshv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xn----8sbhebeda0a3c5a7a.xn--p1ai/%D0%B2-%D1%81%D0%BB%D0%BE%D0%B2%D0%B5-%D1%83%D0%B7%D0%B0%D0%BA%D0%BE%D0%BD%D0%B5%D0%BD%D0%B8%D0%B5/" TargetMode="External"/><Relationship Id="rId23" Type="http://schemas.openxmlformats.org/officeDocument/2006/relationships/hyperlink" Target="https://ru.wikipedia.org/wiki/" TargetMode="External"/><Relationship Id="rId10" Type="http://schemas.openxmlformats.org/officeDocument/2006/relationships/hyperlink" Target="https://obrazovaka.ru/udarenie/v-slove-kuhonnyjj" TargetMode="External"/><Relationship Id="rId19" Type="http://schemas.openxmlformats.org/officeDocument/2006/relationships/hyperlink" Target="https://xn----8sbhebeda0a3c5a7a.xn--p1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azovaka.ru/udarenie/v-slove-krapiva" TargetMode="External"/><Relationship Id="rId14" Type="http://schemas.openxmlformats.org/officeDocument/2006/relationships/hyperlink" Target="https://obrazovaka.ru/udarenie/v-slove-uglubit" TargetMode="External"/><Relationship Id="rId22" Type="http://schemas.openxmlformats.org/officeDocument/2006/relationships/hyperlink" Target="http://gramot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Vasya</cp:lastModifiedBy>
  <cp:revision>7</cp:revision>
  <cp:lastPrinted>2018-10-29T07:22:00Z</cp:lastPrinted>
  <dcterms:created xsi:type="dcterms:W3CDTF">2018-10-28T15:54:00Z</dcterms:created>
  <dcterms:modified xsi:type="dcterms:W3CDTF">2018-10-29T07:26:00Z</dcterms:modified>
</cp:coreProperties>
</file>