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642" w:rsidRPr="00985642" w:rsidRDefault="00985642" w:rsidP="00985642">
      <w:pPr>
        <w:numPr>
          <w:ilvl w:val="0"/>
          <w:numId w:val="1"/>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Заголовок завершается точкой с запятой.</w:t>
      </w:r>
    </w:p>
    <w:p w:rsidR="00985642" w:rsidRPr="00985642" w:rsidRDefault="00985642" w:rsidP="00985642">
      <w:pPr>
        <w:numPr>
          <w:ilvl w:val="0"/>
          <w:numId w:val="1"/>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В любом объявлении каждый список завершается точкой с запятой.</w:t>
      </w:r>
    </w:p>
    <w:p w:rsidR="00985642" w:rsidRPr="00985642" w:rsidRDefault="00985642" w:rsidP="00985642">
      <w:pPr>
        <w:numPr>
          <w:ilvl w:val="0"/>
          <w:numId w:val="1"/>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Операторы отделены один </w:t>
      </w:r>
      <w:proofErr w:type="gramStart"/>
      <w:r w:rsidRPr="00985642">
        <w:rPr>
          <w:rFonts w:eastAsia="Times New Roman" w:cs="Times New Roman"/>
          <w:sz w:val="24"/>
          <w:szCs w:val="24"/>
          <w:lang w:eastAsia="ru-RU"/>
        </w:rPr>
        <w:t>от другого точкой</w:t>
      </w:r>
      <w:proofErr w:type="gramEnd"/>
      <w:r w:rsidRPr="00985642">
        <w:rPr>
          <w:rFonts w:eastAsia="Times New Roman" w:cs="Times New Roman"/>
          <w:sz w:val="24"/>
          <w:szCs w:val="24"/>
          <w:lang w:eastAsia="ru-RU"/>
        </w:rPr>
        <w:t xml:space="preserve"> с запятой.</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Слова </w:t>
      </w:r>
      <w:proofErr w:type="spellStart"/>
      <w:r w:rsidRPr="00985642">
        <w:rPr>
          <w:rFonts w:eastAsia="Times New Roman" w:cs="Times New Roman"/>
          <w:b/>
          <w:bCs/>
          <w:sz w:val="24"/>
          <w:szCs w:val="24"/>
          <w:lang w:eastAsia="ru-RU"/>
        </w:rPr>
        <w:t>begin</w:t>
      </w:r>
      <w:proofErr w:type="spellEnd"/>
      <w:r w:rsidRPr="00985642">
        <w:rPr>
          <w:rFonts w:eastAsia="Times New Roman" w:cs="Times New Roman"/>
          <w:sz w:val="24"/>
          <w:szCs w:val="24"/>
          <w:lang w:eastAsia="ru-RU"/>
        </w:rPr>
        <w:t xml:space="preserve"> и </w:t>
      </w:r>
      <w:proofErr w:type="spellStart"/>
      <w:r w:rsidRPr="00985642">
        <w:rPr>
          <w:rFonts w:eastAsia="Times New Roman" w:cs="Times New Roman"/>
          <w:b/>
          <w:bCs/>
          <w:sz w:val="24"/>
          <w:szCs w:val="24"/>
          <w:lang w:eastAsia="ru-RU"/>
        </w:rPr>
        <w:t>end</w:t>
      </w:r>
      <w:proofErr w:type="spellEnd"/>
      <w:r w:rsidRPr="00985642">
        <w:rPr>
          <w:rFonts w:eastAsia="Times New Roman" w:cs="Times New Roman"/>
          <w:sz w:val="24"/>
          <w:szCs w:val="24"/>
          <w:lang w:eastAsia="ru-RU"/>
        </w:rPr>
        <w:t xml:space="preserve"> не являются операторами – они служат знаками пунктуации. Слово </w:t>
      </w:r>
      <w:proofErr w:type="spellStart"/>
      <w:r w:rsidRPr="00985642">
        <w:rPr>
          <w:rFonts w:eastAsia="Times New Roman" w:cs="Times New Roman"/>
          <w:sz w:val="24"/>
          <w:szCs w:val="24"/>
          <w:lang w:eastAsia="ru-RU"/>
        </w:rPr>
        <w:t>begin</w:t>
      </w:r>
      <w:proofErr w:type="spellEnd"/>
      <w:r w:rsidRPr="00985642">
        <w:rPr>
          <w:rFonts w:eastAsia="Times New Roman" w:cs="Times New Roman"/>
          <w:sz w:val="24"/>
          <w:szCs w:val="24"/>
          <w:lang w:eastAsia="ru-RU"/>
        </w:rPr>
        <w:t xml:space="preserve"> выступает в качестве левой, а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 правой скобки. Так как они сами знаки пунктуации, то точка запятой после </w:t>
      </w:r>
      <w:proofErr w:type="spellStart"/>
      <w:r w:rsidRPr="00985642">
        <w:rPr>
          <w:rFonts w:eastAsia="Times New Roman" w:cs="Times New Roman"/>
          <w:sz w:val="24"/>
          <w:szCs w:val="24"/>
          <w:lang w:eastAsia="ru-RU"/>
        </w:rPr>
        <w:t>begin</w:t>
      </w:r>
      <w:proofErr w:type="spellEnd"/>
      <w:r w:rsidRPr="00985642">
        <w:rPr>
          <w:rFonts w:eastAsia="Times New Roman" w:cs="Times New Roman"/>
          <w:sz w:val="24"/>
          <w:szCs w:val="24"/>
          <w:lang w:eastAsia="ru-RU"/>
        </w:rPr>
        <w:t xml:space="preserve"> и перед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не обязательна. В программах на Паскаль слова </w:t>
      </w:r>
      <w:proofErr w:type="spellStart"/>
      <w:r w:rsidRPr="00985642">
        <w:rPr>
          <w:rFonts w:eastAsia="Times New Roman" w:cs="Times New Roman"/>
          <w:sz w:val="24"/>
          <w:szCs w:val="24"/>
          <w:lang w:eastAsia="ru-RU"/>
        </w:rPr>
        <w:t>begin</w:t>
      </w:r>
      <w:proofErr w:type="spellEnd"/>
      <w:r w:rsidRPr="00985642">
        <w:rPr>
          <w:rFonts w:eastAsia="Times New Roman" w:cs="Times New Roman"/>
          <w:sz w:val="24"/>
          <w:szCs w:val="24"/>
          <w:lang w:eastAsia="ru-RU"/>
        </w:rPr>
        <w:t xml:space="preserve"> и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используются преимущественно для образования </w:t>
      </w:r>
      <w:r w:rsidRPr="00985642">
        <w:rPr>
          <w:rFonts w:eastAsia="Times New Roman" w:cs="Times New Roman"/>
          <w:i/>
          <w:iCs/>
          <w:sz w:val="24"/>
          <w:szCs w:val="24"/>
          <w:lang w:eastAsia="ru-RU"/>
        </w:rPr>
        <w:t>составных операторов</w:t>
      </w:r>
      <w:r w:rsidRPr="00985642">
        <w:rPr>
          <w:rFonts w:eastAsia="Times New Roman" w:cs="Times New Roman"/>
          <w:sz w:val="24"/>
          <w:szCs w:val="24"/>
          <w:lang w:eastAsia="ru-RU"/>
        </w:rPr>
        <w:t>. Составной оператор может быть использован в любом месте, где мог бы быть использован простой оператор. Пример составного оператора:</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begin</w:t>
      </w:r>
      <w:proofErr w:type="spellEnd"/>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gramStart"/>
      <w:r w:rsidRPr="00985642">
        <w:rPr>
          <w:rFonts w:ascii="Courier New" w:eastAsia="Times New Roman" w:hAnsi="Courier New" w:cs="Courier New"/>
          <w:sz w:val="20"/>
          <w:szCs w:val="20"/>
          <w:lang w:eastAsia="ru-RU"/>
        </w:rPr>
        <w:t xml:space="preserve">t </w:t>
      </w:r>
      <w:r w:rsidRPr="00985642">
        <w:rPr>
          <w:rFonts w:ascii="Courier New" w:eastAsia="Times New Roman" w:hAnsi="Courier New" w:cs="Courier New"/>
          <w:color w:val="000066"/>
          <w:sz w:val="20"/>
          <w:szCs w:val="20"/>
          <w:lang w:eastAsia="ru-RU"/>
        </w:rPr>
        <w:t>:</w:t>
      </w:r>
      <w:proofErr w:type="gramEnd"/>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a</w:t>
      </w:r>
      <w:r w:rsidRPr="00985642">
        <w:rPr>
          <w:rFonts w:ascii="Courier New" w:eastAsia="Times New Roman" w:hAnsi="Courier New" w:cs="Courier New"/>
          <w:color w:val="000066"/>
          <w:sz w:val="20"/>
          <w:szCs w:val="20"/>
          <w:lang w:eastAsia="ru-RU"/>
        </w:rPr>
        <w:t>;</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gramStart"/>
      <w:r w:rsidRPr="00985642">
        <w:rPr>
          <w:rFonts w:ascii="Courier New" w:eastAsia="Times New Roman" w:hAnsi="Courier New" w:cs="Courier New"/>
          <w:sz w:val="20"/>
          <w:szCs w:val="20"/>
          <w:lang w:eastAsia="ru-RU"/>
        </w:rPr>
        <w:t xml:space="preserve">a </w:t>
      </w:r>
      <w:r w:rsidRPr="00985642">
        <w:rPr>
          <w:rFonts w:ascii="Courier New" w:eastAsia="Times New Roman" w:hAnsi="Courier New" w:cs="Courier New"/>
          <w:color w:val="000066"/>
          <w:sz w:val="20"/>
          <w:szCs w:val="20"/>
          <w:lang w:eastAsia="ru-RU"/>
        </w:rPr>
        <w:t>:</w:t>
      </w:r>
      <w:proofErr w:type="gramEnd"/>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b</w:t>
      </w:r>
      <w:r w:rsidRPr="00985642">
        <w:rPr>
          <w:rFonts w:ascii="Courier New" w:eastAsia="Times New Roman" w:hAnsi="Courier New" w:cs="Courier New"/>
          <w:color w:val="000066"/>
          <w:sz w:val="20"/>
          <w:szCs w:val="20"/>
          <w:lang w:eastAsia="ru-RU"/>
        </w:rPr>
        <w:t>;</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gramStart"/>
      <w:r w:rsidRPr="00985642">
        <w:rPr>
          <w:rFonts w:ascii="Courier New" w:eastAsia="Times New Roman" w:hAnsi="Courier New" w:cs="Courier New"/>
          <w:sz w:val="20"/>
          <w:szCs w:val="20"/>
          <w:lang w:eastAsia="ru-RU"/>
        </w:rPr>
        <w:t xml:space="preserve">b </w:t>
      </w:r>
      <w:r w:rsidRPr="00985642">
        <w:rPr>
          <w:rFonts w:ascii="Courier New" w:eastAsia="Times New Roman" w:hAnsi="Courier New" w:cs="Courier New"/>
          <w:color w:val="000066"/>
          <w:sz w:val="20"/>
          <w:szCs w:val="20"/>
          <w:lang w:eastAsia="ru-RU"/>
        </w:rPr>
        <w:t>:</w:t>
      </w:r>
      <w:proofErr w:type="gramEnd"/>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t</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end</w:t>
      </w:r>
      <w:proofErr w:type="spellEnd"/>
      <w:r w:rsidRPr="00985642">
        <w:rPr>
          <w:rFonts w:ascii="Courier New" w:eastAsia="Times New Roman" w:hAnsi="Courier New" w:cs="Courier New"/>
          <w:color w:val="000066"/>
          <w:sz w:val="20"/>
          <w:szCs w:val="20"/>
          <w:lang w:eastAsia="ru-RU"/>
        </w:rPr>
        <w:t>;</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Слова в других операторах также действуют как знаки пунктуации.</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85642">
        <w:rPr>
          <w:rFonts w:ascii="Courier New" w:eastAsia="Times New Roman" w:hAnsi="Courier New" w:cs="Courier New"/>
          <w:b/>
          <w:bCs/>
          <w:color w:val="000000"/>
          <w:sz w:val="20"/>
          <w:szCs w:val="20"/>
          <w:lang w:val="en-US" w:eastAsia="ru-RU"/>
        </w:rPr>
        <w:t>if</w:t>
      </w:r>
      <w:r w:rsidRPr="00985642">
        <w:rPr>
          <w:rFonts w:ascii="Courier New" w:eastAsia="Times New Roman" w:hAnsi="Courier New" w:cs="Courier New"/>
          <w:sz w:val="20"/>
          <w:szCs w:val="20"/>
          <w:lang w:val="en-US" w:eastAsia="ru-RU"/>
        </w:rPr>
        <w:t xml:space="preserve"> ab &gt; </w:t>
      </w:r>
      <w:proofErr w:type="spellStart"/>
      <w:r w:rsidRPr="00985642">
        <w:rPr>
          <w:rFonts w:ascii="Courier New" w:eastAsia="Times New Roman" w:hAnsi="Courier New" w:cs="Courier New"/>
          <w:sz w:val="20"/>
          <w:szCs w:val="20"/>
          <w:lang w:val="en-US" w:eastAsia="ru-RU"/>
        </w:rPr>
        <w:t>bd</w:t>
      </w:r>
      <w:proofErr w:type="spellEnd"/>
      <w:r w:rsidRPr="00985642">
        <w:rPr>
          <w:rFonts w:ascii="Courier New" w:eastAsia="Times New Roman" w:hAnsi="Courier New" w:cs="Courier New"/>
          <w:sz w:val="20"/>
          <w:szCs w:val="20"/>
          <w:lang w:val="en-US" w:eastAsia="ru-RU"/>
        </w:rPr>
        <w:t xml:space="preserve"> </w:t>
      </w:r>
      <w:r w:rsidRPr="00985642">
        <w:rPr>
          <w:rFonts w:ascii="Courier New" w:eastAsia="Times New Roman" w:hAnsi="Courier New" w:cs="Courier New"/>
          <w:b/>
          <w:bCs/>
          <w:color w:val="000000"/>
          <w:sz w:val="20"/>
          <w:szCs w:val="20"/>
          <w:lang w:val="en-US" w:eastAsia="ru-RU"/>
        </w:rPr>
        <w:t>then</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85642">
        <w:rPr>
          <w:rFonts w:ascii="Courier New" w:eastAsia="Times New Roman" w:hAnsi="Courier New" w:cs="Courier New"/>
          <w:sz w:val="20"/>
          <w:szCs w:val="20"/>
          <w:lang w:val="en-US" w:eastAsia="ru-RU"/>
        </w:rPr>
        <w:t xml:space="preserve">    </w:t>
      </w:r>
      <w:r w:rsidRPr="00985642">
        <w:rPr>
          <w:rFonts w:ascii="Courier New" w:eastAsia="Times New Roman" w:hAnsi="Courier New" w:cs="Courier New"/>
          <w:color w:val="000066"/>
          <w:sz w:val="20"/>
          <w:szCs w:val="20"/>
          <w:lang w:val="en-US" w:eastAsia="ru-RU"/>
        </w:rPr>
        <w:t>write</w:t>
      </w:r>
      <w:r w:rsidRPr="00985642">
        <w:rPr>
          <w:rFonts w:ascii="Courier New" w:eastAsia="Times New Roman" w:hAnsi="Courier New" w:cs="Courier New"/>
          <w:color w:val="009900"/>
          <w:sz w:val="20"/>
          <w:szCs w:val="20"/>
          <w:lang w:val="en-US" w:eastAsia="ru-RU"/>
        </w:rPr>
        <w:t>(</w:t>
      </w:r>
      <w:r w:rsidRPr="00985642">
        <w:rPr>
          <w:rFonts w:ascii="Courier New" w:eastAsia="Times New Roman" w:hAnsi="Courier New" w:cs="Courier New"/>
          <w:sz w:val="20"/>
          <w:szCs w:val="20"/>
          <w:lang w:val="en-US" w:eastAsia="ru-RU"/>
        </w:rPr>
        <w:t>‘yes’</w:t>
      </w:r>
      <w:r w:rsidRPr="00985642">
        <w:rPr>
          <w:rFonts w:ascii="Courier New" w:eastAsia="Times New Roman" w:hAnsi="Courier New" w:cs="Courier New"/>
          <w:color w:val="009900"/>
          <w:sz w:val="20"/>
          <w:szCs w:val="20"/>
          <w:lang w:val="en-US" w:eastAsia="ru-RU"/>
        </w:rPr>
        <w:t>)</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sz w:val="20"/>
          <w:szCs w:val="20"/>
          <w:lang w:eastAsia="ru-RU"/>
        </w:rPr>
        <w:t>‘</w:t>
      </w:r>
      <w:proofErr w:type="spellStart"/>
      <w:r w:rsidRPr="00985642">
        <w:rPr>
          <w:rFonts w:ascii="Courier New" w:eastAsia="Times New Roman" w:hAnsi="Courier New" w:cs="Courier New"/>
          <w:sz w:val="20"/>
          <w:szCs w:val="20"/>
          <w:lang w:eastAsia="ru-RU"/>
        </w:rPr>
        <w:t>no</w:t>
      </w:r>
      <w:proofErr w:type="spellEnd"/>
      <w:r w:rsidRPr="00985642">
        <w:rPr>
          <w:rFonts w:ascii="Courier New" w:eastAsia="Times New Roman" w:hAnsi="Courier New" w:cs="Courier New"/>
          <w:sz w:val="20"/>
          <w:szCs w:val="20"/>
          <w:lang w:eastAsia="ru-RU"/>
        </w:rPr>
        <w:t>’</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Слова</w:t>
      </w:r>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if</w:t>
      </w:r>
      <w:proofErr w:type="spellEnd"/>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then</w:t>
      </w:r>
      <w:proofErr w:type="spellEnd"/>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else</w:t>
      </w:r>
      <w:proofErr w:type="spellEnd"/>
      <w:r w:rsidRPr="00985642">
        <w:rPr>
          <w:rFonts w:eastAsia="Times New Roman" w:cs="Times New Roman"/>
          <w:sz w:val="24"/>
          <w:szCs w:val="24"/>
          <w:lang w:eastAsia="ru-RU"/>
        </w:rPr>
        <w:t xml:space="preserve"> выступают внутри оператора в качестве знаков пунктуации.</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Операторы разделены знаками пунктуации, поэтому расположение программы на странице с точки зрения компилятора значения не имеет. Вполне достаточно придерживаться двух правил:</w:t>
      </w:r>
    </w:p>
    <w:p w:rsidR="00985642" w:rsidRPr="00985642" w:rsidRDefault="00985642" w:rsidP="00985642">
      <w:pPr>
        <w:numPr>
          <w:ilvl w:val="0"/>
          <w:numId w:val="2"/>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Не писать слова вместе;</w:t>
      </w:r>
    </w:p>
    <w:p w:rsidR="00985642" w:rsidRPr="00985642" w:rsidRDefault="00985642" w:rsidP="00985642">
      <w:pPr>
        <w:numPr>
          <w:ilvl w:val="0"/>
          <w:numId w:val="2"/>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Не разрывать слово пробелами или переходом на новую строку.</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В остальном компилятору все равно, как будет расположена программа, однако, это совсем не безразлично для программиста. Польза </w:t>
      </w:r>
      <w:r w:rsidRPr="00985642">
        <w:rPr>
          <w:rFonts w:eastAsia="Times New Roman" w:cs="Times New Roman"/>
          <w:i/>
          <w:iCs/>
          <w:sz w:val="24"/>
          <w:szCs w:val="24"/>
          <w:lang w:eastAsia="ru-RU"/>
        </w:rPr>
        <w:t>отступов</w:t>
      </w:r>
      <w:r w:rsidRPr="00985642">
        <w:rPr>
          <w:rFonts w:eastAsia="Times New Roman" w:cs="Times New Roman"/>
          <w:sz w:val="24"/>
          <w:szCs w:val="24"/>
          <w:lang w:eastAsia="ru-RU"/>
        </w:rPr>
        <w:t xml:space="preserve"> в прояснении структуры программы. Взгляды на выбор отступов весьма различны, но все согласны в одном – отступы должны делать структуру программы максимально наглядной.</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Слова </w:t>
      </w:r>
      <w:proofErr w:type="spellStart"/>
      <w:r w:rsidRPr="00985642">
        <w:rPr>
          <w:rFonts w:eastAsia="Times New Roman" w:cs="Times New Roman"/>
          <w:b/>
          <w:bCs/>
          <w:sz w:val="24"/>
          <w:szCs w:val="24"/>
          <w:lang w:eastAsia="ru-RU"/>
        </w:rPr>
        <w:t>program</w:t>
      </w:r>
      <w:proofErr w:type="spellEnd"/>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const</w:t>
      </w:r>
      <w:proofErr w:type="spellEnd"/>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var</w:t>
      </w:r>
      <w:proofErr w:type="spellEnd"/>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begin</w:t>
      </w:r>
      <w:proofErr w:type="spellEnd"/>
      <w:r w:rsidRPr="00985642">
        <w:rPr>
          <w:rFonts w:eastAsia="Times New Roman" w:cs="Times New Roman"/>
          <w:b/>
          <w:bCs/>
          <w:sz w:val="24"/>
          <w:szCs w:val="24"/>
          <w:lang w:eastAsia="ru-RU"/>
        </w:rPr>
        <w:t xml:space="preserve">, </w:t>
      </w:r>
      <w:proofErr w:type="spellStart"/>
      <w:r w:rsidRPr="00985642">
        <w:rPr>
          <w:rFonts w:eastAsia="Times New Roman" w:cs="Times New Roman"/>
          <w:b/>
          <w:bCs/>
          <w:sz w:val="24"/>
          <w:szCs w:val="24"/>
          <w:lang w:eastAsia="ru-RU"/>
        </w:rPr>
        <w:t>end</w:t>
      </w:r>
      <w:proofErr w:type="spellEnd"/>
      <w:r w:rsidRPr="00985642">
        <w:rPr>
          <w:rFonts w:eastAsia="Times New Roman" w:cs="Times New Roman"/>
          <w:sz w:val="24"/>
          <w:szCs w:val="24"/>
          <w:lang w:eastAsia="ru-RU"/>
        </w:rPr>
        <w:t xml:space="preserve">, а также множество других называются </w:t>
      </w:r>
      <w:r w:rsidRPr="00985642">
        <w:rPr>
          <w:rFonts w:eastAsia="Times New Roman" w:cs="Times New Roman"/>
          <w:i/>
          <w:iCs/>
          <w:sz w:val="24"/>
          <w:szCs w:val="24"/>
          <w:lang w:eastAsia="ru-RU"/>
        </w:rPr>
        <w:t>зарезервированными словами</w:t>
      </w:r>
      <w:r w:rsidRPr="00985642">
        <w:rPr>
          <w:rFonts w:eastAsia="Times New Roman" w:cs="Times New Roman"/>
          <w:sz w:val="24"/>
          <w:szCs w:val="24"/>
          <w:lang w:eastAsia="ru-RU"/>
        </w:rPr>
        <w:t xml:space="preserve">. Зарезервированные слова нельзя расширять (например, </w:t>
      </w:r>
      <w:proofErr w:type="spellStart"/>
      <w:r w:rsidRPr="00985642">
        <w:rPr>
          <w:rFonts w:eastAsia="Times New Roman" w:cs="Times New Roman"/>
          <w:sz w:val="24"/>
          <w:szCs w:val="24"/>
          <w:lang w:eastAsia="ru-RU"/>
        </w:rPr>
        <w:t>constant</w:t>
      </w:r>
      <w:proofErr w:type="spellEnd"/>
      <w:r w:rsidRPr="00985642">
        <w:rPr>
          <w:rFonts w:eastAsia="Times New Roman" w:cs="Times New Roman"/>
          <w:sz w:val="24"/>
          <w:szCs w:val="24"/>
          <w:lang w:eastAsia="ru-RU"/>
        </w:rPr>
        <w:t xml:space="preserve"> будет ошибкой) и сокращать (например, </w:t>
      </w:r>
      <w:proofErr w:type="spellStart"/>
      <w:r w:rsidRPr="00985642">
        <w:rPr>
          <w:rFonts w:eastAsia="Times New Roman" w:cs="Times New Roman"/>
          <w:sz w:val="24"/>
          <w:szCs w:val="24"/>
          <w:lang w:eastAsia="ru-RU"/>
        </w:rPr>
        <w:t>prog</w:t>
      </w:r>
      <w:proofErr w:type="spellEnd"/>
      <w:r w:rsidRPr="00985642">
        <w:rPr>
          <w:rFonts w:eastAsia="Times New Roman" w:cs="Times New Roman"/>
          <w:sz w:val="24"/>
          <w:szCs w:val="24"/>
          <w:lang w:eastAsia="ru-RU"/>
        </w:rPr>
        <w:t xml:space="preserve"> также будет ошибкой).</w:t>
      </w:r>
    </w:p>
    <w:p w:rsid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Использовать в программном коде на </w:t>
      </w:r>
      <w:proofErr w:type="spellStart"/>
      <w:r w:rsidRPr="00985642">
        <w:rPr>
          <w:rFonts w:eastAsia="Times New Roman" w:cs="Times New Roman"/>
          <w:sz w:val="24"/>
          <w:szCs w:val="24"/>
          <w:lang w:eastAsia="ru-RU"/>
        </w:rPr>
        <w:t>Pascal</w:t>
      </w:r>
      <w:proofErr w:type="spellEnd"/>
      <w:r w:rsidRPr="00985642">
        <w:rPr>
          <w:rFonts w:eastAsia="Times New Roman" w:cs="Times New Roman"/>
          <w:sz w:val="24"/>
          <w:szCs w:val="24"/>
          <w:lang w:eastAsia="ru-RU"/>
        </w:rPr>
        <w:t xml:space="preserve"> можно как прописные, так и строчные буквы, а также их чередовать. Однако в </w:t>
      </w:r>
      <w:r w:rsidRPr="00985642">
        <w:rPr>
          <w:rFonts w:eastAsia="Times New Roman" w:cs="Times New Roman"/>
          <w:i/>
          <w:iCs/>
          <w:sz w:val="24"/>
          <w:szCs w:val="24"/>
          <w:lang w:eastAsia="ru-RU"/>
        </w:rPr>
        <w:t>строках</w:t>
      </w:r>
      <w:r w:rsidRPr="00985642">
        <w:rPr>
          <w:rFonts w:eastAsia="Times New Roman" w:cs="Times New Roman"/>
          <w:sz w:val="24"/>
          <w:szCs w:val="24"/>
          <w:lang w:eastAsia="ru-RU"/>
        </w:rPr>
        <w:t xml:space="preserve"> (тип данных) разница между прописными и строчными буквами существует.</w:t>
      </w:r>
    </w:p>
    <w:p w:rsidR="00985642" w:rsidRPr="00985642" w:rsidRDefault="00985642" w:rsidP="00985642">
      <w:pPr>
        <w:spacing w:before="100" w:beforeAutospacing="1" w:after="100" w:afterAutospacing="1" w:line="240" w:lineRule="auto"/>
        <w:outlineLvl w:val="0"/>
        <w:rPr>
          <w:rFonts w:eastAsia="Times New Roman" w:cs="Times New Roman"/>
          <w:b/>
          <w:bCs/>
          <w:kern w:val="36"/>
          <w:sz w:val="48"/>
          <w:szCs w:val="48"/>
          <w:lang w:eastAsia="ru-RU"/>
        </w:rPr>
      </w:pPr>
      <w:r w:rsidRPr="00985642">
        <w:rPr>
          <w:rFonts w:eastAsia="Times New Roman" w:cs="Times New Roman"/>
          <w:b/>
          <w:bCs/>
          <w:kern w:val="36"/>
          <w:sz w:val="48"/>
          <w:szCs w:val="48"/>
          <w:lang w:eastAsia="ru-RU"/>
        </w:rPr>
        <w:t xml:space="preserve">Операторы </w:t>
      </w:r>
      <w:proofErr w:type="spellStart"/>
      <w:r w:rsidRPr="00985642">
        <w:rPr>
          <w:rFonts w:eastAsia="Times New Roman" w:cs="Times New Roman"/>
          <w:b/>
          <w:bCs/>
          <w:kern w:val="36"/>
          <w:sz w:val="48"/>
          <w:szCs w:val="48"/>
          <w:lang w:eastAsia="ru-RU"/>
        </w:rPr>
        <w:t>Pascal</w:t>
      </w:r>
      <w:proofErr w:type="spellEnd"/>
      <w:r w:rsidRPr="00985642">
        <w:rPr>
          <w:rFonts w:eastAsia="Times New Roman" w:cs="Times New Roman"/>
          <w:b/>
          <w:bCs/>
          <w:kern w:val="36"/>
          <w:sz w:val="48"/>
          <w:szCs w:val="48"/>
          <w:lang w:eastAsia="ru-RU"/>
        </w:rPr>
        <w:t xml:space="preserve"> </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Под операторами в языке Паскаль подразумевают только описание действий. Операторы отделяются друг от друга только точкой с запятой. Если оператор стоит перед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w:t>
      </w:r>
      <w:proofErr w:type="spellStart"/>
      <w:r w:rsidRPr="00985642">
        <w:rPr>
          <w:rFonts w:eastAsia="Times New Roman" w:cs="Times New Roman"/>
          <w:sz w:val="24"/>
          <w:szCs w:val="24"/>
          <w:lang w:eastAsia="ru-RU"/>
        </w:rPr>
        <w:t>until</w:t>
      </w:r>
      <w:proofErr w:type="spellEnd"/>
      <w:r w:rsidRPr="00985642">
        <w:rPr>
          <w:rFonts w:eastAsia="Times New Roman" w:cs="Times New Roman"/>
          <w:sz w:val="24"/>
          <w:szCs w:val="24"/>
          <w:lang w:eastAsia="ru-RU"/>
        </w:rPr>
        <w:t xml:space="preserve"> или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 то в этом случае точка с запятой не ставится.</w:t>
      </w:r>
    </w:p>
    <w:p w:rsidR="00985642" w:rsidRPr="00985642" w:rsidRDefault="00985642" w:rsidP="00985642">
      <w:pPr>
        <w:spacing w:before="100" w:beforeAutospacing="1" w:after="100" w:afterAutospacing="1" w:line="240" w:lineRule="auto"/>
        <w:outlineLvl w:val="1"/>
        <w:rPr>
          <w:rFonts w:eastAsia="Times New Roman" w:cs="Times New Roman"/>
          <w:b/>
          <w:bCs/>
          <w:sz w:val="36"/>
          <w:szCs w:val="36"/>
          <w:lang w:eastAsia="ru-RU"/>
        </w:rPr>
      </w:pPr>
      <w:r w:rsidRPr="00985642">
        <w:rPr>
          <w:rFonts w:eastAsia="Times New Roman" w:cs="Times New Roman"/>
          <w:b/>
          <w:bCs/>
          <w:sz w:val="36"/>
          <w:szCs w:val="36"/>
          <w:lang w:eastAsia="ru-RU"/>
        </w:rPr>
        <w:lastRenderedPageBreak/>
        <w:t>Оператор присваивания</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Общий вид:</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985642">
        <w:rPr>
          <w:rFonts w:ascii="Courier New" w:eastAsia="Times New Roman" w:hAnsi="Courier New" w:cs="Courier New"/>
          <w:sz w:val="20"/>
          <w:szCs w:val="20"/>
          <w:lang w:eastAsia="ru-RU"/>
        </w:rPr>
        <w:t xml:space="preserve">v </w:t>
      </w:r>
      <w:r w:rsidRPr="00985642">
        <w:rPr>
          <w:rFonts w:ascii="Courier New" w:eastAsia="Times New Roman" w:hAnsi="Courier New" w:cs="Courier New"/>
          <w:color w:val="000066"/>
          <w:sz w:val="20"/>
          <w:szCs w:val="20"/>
          <w:lang w:eastAsia="ru-RU"/>
        </w:rPr>
        <w:t>:</w:t>
      </w:r>
      <w:proofErr w:type="gramEnd"/>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a</w:t>
      </w:r>
      <w:r w:rsidRPr="00985642">
        <w:rPr>
          <w:rFonts w:ascii="Courier New" w:eastAsia="Times New Roman" w:hAnsi="Courier New" w:cs="Courier New"/>
          <w:color w:val="000066"/>
          <w:sz w:val="20"/>
          <w:szCs w:val="20"/>
          <w:lang w:eastAsia="ru-RU"/>
        </w:rPr>
        <w:t>;</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здесь v – переменная, a – выражение</w:t>
      </w:r>
      <w:proofErr w:type="gramStart"/>
      <w:r w:rsidRPr="00985642">
        <w:rPr>
          <w:rFonts w:eastAsia="Times New Roman" w:cs="Times New Roman"/>
          <w:sz w:val="24"/>
          <w:szCs w:val="24"/>
          <w:lang w:eastAsia="ru-RU"/>
        </w:rPr>
        <w:t>, :</w:t>
      </w:r>
      <w:proofErr w:type="gramEnd"/>
      <w:r w:rsidRPr="00985642">
        <w:rPr>
          <w:rFonts w:eastAsia="Times New Roman" w:cs="Times New Roman"/>
          <w:sz w:val="24"/>
          <w:szCs w:val="24"/>
          <w:lang w:eastAsia="ru-RU"/>
        </w:rPr>
        <w:t>= - операция присваивания. Выражение a может содержать константы, переменные, названия функций, знаки операций и скобки.</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Пример. </w:t>
      </w:r>
      <w:proofErr w:type="gramStart"/>
      <w:r w:rsidRPr="00985642">
        <w:rPr>
          <w:rFonts w:eastAsia="Times New Roman" w:cs="Times New Roman"/>
          <w:sz w:val="24"/>
          <w:szCs w:val="24"/>
          <w:lang w:eastAsia="ru-RU"/>
        </w:rPr>
        <w:t>f :</w:t>
      </w:r>
      <w:proofErr w:type="gramEnd"/>
      <w:r w:rsidRPr="00985642">
        <w:rPr>
          <w:rFonts w:eastAsia="Times New Roman" w:cs="Times New Roman"/>
          <w:sz w:val="24"/>
          <w:szCs w:val="24"/>
          <w:lang w:eastAsia="ru-RU"/>
        </w:rPr>
        <w:t xml:space="preserve">= 3 * C + 2 * </w:t>
      </w:r>
      <w:proofErr w:type="spellStart"/>
      <w:r w:rsidRPr="00985642">
        <w:rPr>
          <w:rFonts w:eastAsia="Times New Roman" w:cs="Times New Roman"/>
          <w:sz w:val="24"/>
          <w:szCs w:val="24"/>
          <w:lang w:eastAsia="ru-RU"/>
        </w:rPr>
        <w:t>sin</w:t>
      </w:r>
      <w:proofErr w:type="spellEnd"/>
      <w:r w:rsidRPr="00985642">
        <w:rPr>
          <w:rFonts w:eastAsia="Times New Roman" w:cs="Times New Roman"/>
          <w:sz w:val="24"/>
          <w:szCs w:val="24"/>
          <w:lang w:eastAsia="ru-RU"/>
        </w:rPr>
        <w:t>(x);</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Вид выражения однозначно определяет правила его вычисления: действия выполняются слева направо с соблюдением следующего старшинства (в порядке убывания):</w:t>
      </w:r>
    </w:p>
    <w:p w:rsidR="00985642" w:rsidRPr="00985642" w:rsidRDefault="00985642" w:rsidP="00985642">
      <w:pPr>
        <w:numPr>
          <w:ilvl w:val="0"/>
          <w:numId w:val="3"/>
        </w:numPr>
        <w:spacing w:before="100" w:beforeAutospacing="1" w:after="100" w:afterAutospacing="1" w:line="240" w:lineRule="auto"/>
        <w:rPr>
          <w:rFonts w:eastAsia="Times New Roman" w:cs="Times New Roman"/>
          <w:sz w:val="24"/>
          <w:szCs w:val="24"/>
          <w:lang w:eastAsia="ru-RU"/>
        </w:rPr>
      </w:pPr>
      <w:proofErr w:type="spellStart"/>
      <w:r w:rsidRPr="00985642">
        <w:rPr>
          <w:rFonts w:eastAsia="Times New Roman" w:cs="Times New Roman"/>
          <w:sz w:val="24"/>
          <w:szCs w:val="24"/>
          <w:lang w:eastAsia="ru-RU"/>
        </w:rPr>
        <w:t>not</w:t>
      </w:r>
      <w:proofErr w:type="spellEnd"/>
      <w:r w:rsidRPr="00985642">
        <w:rPr>
          <w:rFonts w:eastAsia="Times New Roman" w:cs="Times New Roman"/>
          <w:sz w:val="24"/>
          <w:szCs w:val="24"/>
          <w:lang w:eastAsia="ru-RU"/>
        </w:rPr>
        <w:t>;</w:t>
      </w:r>
    </w:p>
    <w:p w:rsidR="00985642" w:rsidRPr="00985642" w:rsidRDefault="00985642" w:rsidP="00985642">
      <w:pPr>
        <w:numPr>
          <w:ilvl w:val="0"/>
          <w:numId w:val="3"/>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 /, </w:t>
      </w:r>
      <w:proofErr w:type="spellStart"/>
      <w:r w:rsidRPr="00985642">
        <w:rPr>
          <w:rFonts w:eastAsia="Times New Roman" w:cs="Times New Roman"/>
          <w:sz w:val="24"/>
          <w:szCs w:val="24"/>
          <w:lang w:eastAsia="ru-RU"/>
        </w:rPr>
        <w:t>div</w:t>
      </w:r>
      <w:proofErr w:type="spellEnd"/>
      <w:r w:rsidRPr="00985642">
        <w:rPr>
          <w:rFonts w:eastAsia="Times New Roman" w:cs="Times New Roman"/>
          <w:sz w:val="24"/>
          <w:szCs w:val="24"/>
          <w:lang w:eastAsia="ru-RU"/>
        </w:rPr>
        <w:t xml:space="preserve">, </w:t>
      </w:r>
      <w:proofErr w:type="spellStart"/>
      <w:r w:rsidRPr="00985642">
        <w:rPr>
          <w:rFonts w:eastAsia="Times New Roman" w:cs="Times New Roman"/>
          <w:sz w:val="24"/>
          <w:szCs w:val="24"/>
          <w:lang w:eastAsia="ru-RU"/>
        </w:rPr>
        <w:t>mod</w:t>
      </w:r>
      <w:proofErr w:type="spellEnd"/>
      <w:r w:rsidRPr="00985642">
        <w:rPr>
          <w:rFonts w:eastAsia="Times New Roman" w:cs="Times New Roman"/>
          <w:sz w:val="24"/>
          <w:szCs w:val="24"/>
          <w:lang w:eastAsia="ru-RU"/>
        </w:rPr>
        <w:t xml:space="preserve">, </w:t>
      </w:r>
      <w:proofErr w:type="spellStart"/>
      <w:r w:rsidRPr="00985642">
        <w:rPr>
          <w:rFonts w:eastAsia="Times New Roman" w:cs="Times New Roman"/>
          <w:sz w:val="24"/>
          <w:szCs w:val="24"/>
          <w:lang w:eastAsia="ru-RU"/>
        </w:rPr>
        <w:t>and</w:t>
      </w:r>
      <w:proofErr w:type="spellEnd"/>
      <w:r w:rsidRPr="00985642">
        <w:rPr>
          <w:rFonts w:eastAsia="Times New Roman" w:cs="Times New Roman"/>
          <w:sz w:val="24"/>
          <w:szCs w:val="24"/>
          <w:lang w:eastAsia="ru-RU"/>
        </w:rPr>
        <w:t>;</w:t>
      </w:r>
    </w:p>
    <w:p w:rsidR="00985642" w:rsidRPr="00985642" w:rsidRDefault="00985642" w:rsidP="00985642">
      <w:pPr>
        <w:numPr>
          <w:ilvl w:val="0"/>
          <w:numId w:val="3"/>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 -, </w:t>
      </w:r>
      <w:proofErr w:type="spellStart"/>
      <w:r w:rsidRPr="00985642">
        <w:rPr>
          <w:rFonts w:eastAsia="Times New Roman" w:cs="Times New Roman"/>
          <w:sz w:val="24"/>
          <w:szCs w:val="24"/>
          <w:lang w:eastAsia="ru-RU"/>
        </w:rPr>
        <w:t>or</w:t>
      </w:r>
      <w:proofErr w:type="spellEnd"/>
      <w:r w:rsidRPr="00985642">
        <w:rPr>
          <w:rFonts w:eastAsia="Times New Roman" w:cs="Times New Roman"/>
          <w:sz w:val="24"/>
          <w:szCs w:val="24"/>
          <w:lang w:eastAsia="ru-RU"/>
        </w:rPr>
        <w:t>;</w:t>
      </w:r>
    </w:p>
    <w:p w:rsidR="00985642" w:rsidRPr="00985642" w:rsidRDefault="00985642" w:rsidP="00985642">
      <w:pPr>
        <w:numPr>
          <w:ilvl w:val="0"/>
          <w:numId w:val="3"/>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&lt;</w:t>
      </w:r>
      <w:proofErr w:type="gramStart"/>
      <w:r w:rsidRPr="00985642">
        <w:rPr>
          <w:rFonts w:eastAsia="Times New Roman" w:cs="Times New Roman"/>
          <w:sz w:val="24"/>
          <w:szCs w:val="24"/>
          <w:lang w:eastAsia="ru-RU"/>
        </w:rPr>
        <w:t>, &gt;</w:t>
      </w:r>
      <w:proofErr w:type="gramEnd"/>
      <w:r w:rsidRPr="00985642">
        <w:rPr>
          <w:rFonts w:eastAsia="Times New Roman" w:cs="Times New Roman"/>
          <w:sz w:val="24"/>
          <w:szCs w:val="24"/>
          <w:lang w:eastAsia="ru-RU"/>
        </w:rPr>
        <w:t xml:space="preserve">, &lt;&gt;, &lt;=, &gt;=, </w:t>
      </w:r>
      <w:proofErr w:type="spellStart"/>
      <w:r w:rsidRPr="00985642">
        <w:rPr>
          <w:rFonts w:eastAsia="Times New Roman" w:cs="Times New Roman"/>
          <w:sz w:val="24"/>
          <w:szCs w:val="24"/>
          <w:lang w:eastAsia="ru-RU"/>
        </w:rPr>
        <w:t>in</w:t>
      </w:r>
      <w:proofErr w:type="spellEnd"/>
      <w:r w:rsidRPr="00985642">
        <w:rPr>
          <w:rFonts w:eastAsia="Times New Roman" w:cs="Times New Roman"/>
          <w:sz w:val="24"/>
          <w:szCs w:val="24"/>
          <w:lang w:eastAsia="ru-RU"/>
        </w:rPr>
        <w:t>.</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Любое выражение в скобках вычисляется раньше, чем выполняется операция, предшествующая скобкам.</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Присваивание допускается для переменных всех типов, за исключением типа файл.</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В операции </w:t>
      </w:r>
      <w:proofErr w:type="gramStart"/>
      <w:r w:rsidRPr="00985642">
        <w:rPr>
          <w:rFonts w:eastAsia="Times New Roman" w:cs="Times New Roman"/>
          <w:sz w:val="24"/>
          <w:szCs w:val="24"/>
          <w:lang w:eastAsia="ru-RU"/>
        </w:rPr>
        <w:t>v :</w:t>
      </w:r>
      <w:proofErr w:type="gramEnd"/>
      <w:r w:rsidRPr="00985642">
        <w:rPr>
          <w:rFonts w:eastAsia="Times New Roman" w:cs="Times New Roman"/>
          <w:sz w:val="24"/>
          <w:szCs w:val="24"/>
          <w:lang w:eastAsia="ru-RU"/>
        </w:rPr>
        <w:t>= a переменная v и выражение a должны иметь один и тот же тип, а для интервального типа – одно и то же подмножество значений.</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Примечания. Разрешается присваивать переменной типа </w:t>
      </w:r>
      <w:proofErr w:type="spellStart"/>
      <w:r w:rsidRPr="00985642">
        <w:rPr>
          <w:rFonts w:eastAsia="Times New Roman" w:cs="Times New Roman"/>
          <w:sz w:val="24"/>
          <w:szCs w:val="24"/>
          <w:lang w:eastAsia="ru-RU"/>
        </w:rPr>
        <w:t>real</w:t>
      </w:r>
      <w:proofErr w:type="spellEnd"/>
      <w:r w:rsidRPr="00985642">
        <w:rPr>
          <w:rFonts w:eastAsia="Times New Roman" w:cs="Times New Roman"/>
          <w:sz w:val="24"/>
          <w:szCs w:val="24"/>
          <w:lang w:eastAsia="ru-RU"/>
        </w:rPr>
        <w:t xml:space="preserve"> выражение типа </w:t>
      </w:r>
      <w:proofErr w:type="spellStart"/>
      <w:r w:rsidRPr="00985642">
        <w:rPr>
          <w:rFonts w:eastAsia="Times New Roman" w:cs="Times New Roman"/>
          <w:sz w:val="24"/>
          <w:szCs w:val="24"/>
          <w:lang w:eastAsia="ru-RU"/>
        </w:rPr>
        <w:t>integer</w:t>
      </w:r>
      <w:proofErr w:type="spellEnd"/>
      <w:r w:rsidRPr="00985642">
        <w:rPr>
          <w:rFonts w:eastAsia="Times New Roman" w:cs="Times New Roman"/>
          <w:sz w:val="24"/>
          <w:szCs w:val="24"/>
          <w:lang w:eastAsia="ru-RU"/>
        </w:rPr>
        <w:t xml:space="preserve">. Нельзя присваивать переменной типа </w:t>
      </w:r>
      <w:proofErr w:type="spellStart"/>
      <w:r w:rsidRPr="00985642">
        <w:rPr>
          <w:rFonts w:eastAsia="Times New Roman" w:cs="Times New Roman"/>
          <w:sz w:val="24"/>
          <w:szCs w:val="24"/>
          <w:lang w:eastAsia="ru-RU"/>
        </w:rPr>
        <w:t>integer</w:t>
      </w:r>
      <w:proofErr w:type="spellEnd"/>
      <w:r w:rsidRPr="00985642">
        <w:rPr>
          <w:rFonts w:eastAsia="Times New Roman" w:cs="Times New Roman"/>
          <w:sz w:val="24"/>
          <w:szCs w:val="24"/>
          <w:lang w:eastAsia="ru-RU"/>
        </w:rPr>
        <w:t xml:space="preserve"> выражение типа </w:t>
      </w:r>
      <w:proofErr w:type="spellStart"/>
      <w:r w:rsidRPr="00985642">
        <w:rPr>
          <w:rFonts w:eastAsia="Times New Roman" w:cs="Times New Roman"/>
          <w:sz w:val="24"/>
          <w:szCs w:val="24"/>
          <w:lang w:eastAsia="ru-RU"/>
        </w:rPr>
        <w:t>real</w:t>
      </w:r>
      <w:proofErr w:type="spellEnd"/>
      <w:r w:rsidRPr="00985642">
        <w:rPr>
          <w:rFonts w:eastAsia="Times New Roman" w:cs="Times New Roman"/>
          <w:sz w:val="24"/>
          <w:szCs w:val="24"/>
          <w:lang w:eastAsia="ru-RU"/>
        </w:rPr>
        <w:t>.</w:t>
      </w:r>
    </w:p>
    <w:p w:rsidR="00985642" w:rsidRPr="00985642" w:rsidRDefault="00985642" w:rsidP="00985642">
      <w:pPr>
        <w:spacing w:before="100" w:beforeAutospacing="1" w:after="100" w:afterAutospacing="1" w:line="240" w:lineRule="auto"/>
        <w:outlineLvl w:val="1"/>
        <w:rPr>
          <w:rFonts w:eastAsia="Times New Roman" w:cs="Times New Roman"/>
          <w:b/>
          <w:bCs/>
          <w:sz w:val="36"/>
          <w:szCs w:val="36"/>
          <w:lang w:eastAsia="ru-RU"/>
        </w:rPr>
      </w:pPr>
      <w:r w:rsidRPr="00985642">
        <w:rPr>
          <w:rFonts w:eastAsia="Times New Roman" w:cs="Times New Roman"/>
          <w:b/>
          <w:bCs/>
          <w:sz w:val="36"/>
          <w:szCs w:val="36"/>
          <w:lang w:eastAsia="ru-RU"/>
        </w:rPr>
        <w:t>Составной оператор</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Если при некотором условии надо выполнить определенную последовательность операторов, то их объединяют в один составной оператор.</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Составной оператор начинается ключевым словом </w:t>
      </w:r>
      <w:proofErr w:type="spellStart"/>
      <w:r w:rsidRPr="00985642">
        <w:rPr>
          <w:rFonts w:eastAsia="Times New Roman" w:cs="Times New Roman"/>
          <w:sz w:val="24"/>
          <w:szCs w:val="24"/>
          <w:lang w:eastAsia="ru-RU"/>
        </w:rPr>
        <w:t>begin</w:t>
      </w:r>
      <w:proofErr w:type="spellEnd"/>
      <w:r w:rsidRPr="00985642">
        <w:rPr>
          <w:rFonts w:eastAsia="Times New Roman" w:cs="Times New Roman"/>
          <w:sz w:val="24"/>
          <w:szCs w:val="24"/>
          <w:lang w:eastAsia="ru-RU"/>
        </w:rPr>
        <w:t xml:space="preserve"> и заканчивается словом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Между этими словами помещаются составляющие операторы, которые выполняются в порядке их следования. После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ставится точка с запятой, а после </w:t>
      </w:r>
      <w:proofErr w:type="spellStart"/>
      <w:r w:rsidRPr="00985642">
        <w:rPr>
          <w:rFonts w:eastAsia="Times New Roman" w:cs="Times New Roman"/>
          <w:sz w:val="24"/>
          <w:szCs w:val="24"/>
          <w:lang w:eastAsia="ru-RU"/>
        </w:rPr>
        <w:t>begin</w:t>
      </w:r>
      <w:proofErr w:type="spellEnd"/>
      <w:r w:rsidRPr="00985642">
        <w:rPr>
          <w:rFonts w:eastAsia="Times New Roman" w:cs="Times New Roman"/>
          <w:sz w:val="24"/>
          <w:szCs w:val="24"/>
          <w:lang w:eastAsia="ru-RU"/>
        </w:rPr>
        <w:t xml:space="preserve"> – только пробелы (либо комментарий).</w:t>
      </w:r>
    </w:p>
    <w:p w:rsidR="00985642" w:rsidRPr="00985642" w:rsidRDefault="00985642" w:rsidP="00985642">
      <w:pPr>
        <w:spacing w:before="100" w:beforeAutospacing="1" w:after="100" w:afterAutospacing="1" w:line="240" w:lineRule="auto"/>
        <w:rPr>
          <w:rFonts w:eastAsia="Times New Roman" w:cs="Times New Roman"/>
          <w:sz w:val="24"/>
          <w:szCs w:val="24"/>
          <w:lang w:val="en-US" w:eastAsia="ru-RU"/>
        </w:rPr>
      </w:pPr>
      <w:r w:rsidRPr="00985642">
        <w:rPr>
          <w:rFonts w:eastAsia="Times New Roman" w:cs="Times New Roman"/>
          <w:sz w:val="24"/>
          <w:szCs w:val="24"/>
          <w:lang w:eastAsia="ru-RU"/>
        </w:rPr>
        <w:t>Пример</w:t>
      </w:r>
      <w:r w:rsidRPr="00985642">
        <w:rPr>
          <w:rFonts w:eastAsia="Times New Roman" w:cs="Times New Roman"/>
          <w:sz w:val="24"/>
          <w:szCs w:val="24"/>
          <w:lang w:val="en-US" w:eastAsia="ru-RU"/>
        </w:rPr>
        <w:t>.</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85642">
        <w:rPr>
          <w:rFonts w:ascii="Courier New" w:eastAsia="Times New Roman" w:hAnsi="Courier New" w:cs="Courier New"/>
          <w:b/>
          <w:bCs/>
          <w:color w:val="000000"/>
          <w:sz w:val="20"/>
          <w:szCs w:val="20"/>
          <w:lang w:val="en-US" w:eastAsia="ru-RU"/>
        </w:rPr>
        <w:t>begin</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85642">
        <w:rPr>
          <w:rFonts w:ascii="Courier New" w:eastAsia="Times New Roman" w:hAnsi="Courier New" w:cs="Courier New"/>
          <w:sz w:val="20"/>
          <w:szCs w:val="20"/>
          <w:lang w:val="en-US" w:eastAsia="ru-RU"/>
        </w:rPr>
        <w:tab/>
      </w:r>
      <w:proofErr w:type="spellStart"/>
      <w:proofErr w:type="gramStart"/>
      <w:r w:rsidRPr="00985642">
        <w:rPr>
          <w:rFonts w:ascii="Courier New" w:eastAsia="Times New Roman" w:hAnsi="Courier New" w:cs="Courier New"/>
          <w:sz w:val="20"/>
          <w:szCs w:val="20"/>
          <w:lang w:val="en-US" w:eastAsia="ru-RU"/>
        </w:rPr>
        <w:t>i</w:t>
      </w:r>
      <w:proofErr w:type="spellEnd"/>
      <w:r w:rsidRPr="00985642">
        <w:rPr>
          <w:rFonts w:ascii="Courier New" w:eastAsia="Times New Roman" w:hAnsi="Courier New" w:cs="Courier New"/>
          <w:sz w:val="20"/>
          <w:szCs w:val="20"/>
          <w:lang w:val="en-US" w:eastAsia="ru-RU"/>
        </w:rPr>
        <w:t xml:space="preserve"> </w:t>
      </w:r>
      <w:r w:rsidRPr="00985642">
        <w:rPr>
          <w:rFonts w:ascii="Courier New" w:eastAsia="Times New Roman" w:hAnsi="Courier New" w:cs="Courier New"/>
          <w:color w:val="000066"/>
          <w:sz w:val="20"/>
          <w:szCs w:val="20"/>
          <w:lang w:val="en-US" w:eastAsia="ru-RU"/>
        </w:rPr>
        <w:t>:</w:t>
      </w:r>
      <w:proofErr w:type="gramEnd"/>
      <w:r w:rsidRPr="00985642">
        <w:rPr>
          <w:rFonts w:ascii="Courier New" w:eastAsia="Times New Roman" w:hAnsi="Courier New" w:cs="Courier New"/>
          <w:color w:val="000066"/>
          <w:sz w:val="20"/>
          <w:szCs w:val="20"/>
          <w:lang w:val="en-US" w:eastAsia="ru-RU"/>
        </w:rPr>
        <w:t>=</w:t>
      </w:r>
      <w:r w:rsidRPr="00985642">
        <w:rPr>
          <w:rFonts w:ascii="Courier New" w:eastAsia="Times New Roman" w:hAnsi="Courier New" w:cs="Courier New"/>
          <w:sz w:val="20"/>
          <w:szCs w:val="20"/>
          <w:lang w:val="en-US" w:eastAsia="ru-RU"/>
        </w:rPr>
        <w:t xml:space="preserve"> </w:t>
      </w:r>
      <w:r w:rsidRPr="00985642">
        <w:rPr>
          <w:rFonts w:ascii="Courier New" w:eastAsia="Times New Roman" w:hAnsi="Courier New" w:cs="Courier New"/>
          <w:color w:val="CC66CC"/>
          <w:sz w:val="20"/>
          <w:szCs w:val="20"/>
          <w:lang w:val="en-US" w:eastAsia="ru-RU"/>
        </w:rPr>
        <w:t>2</w:t>
      </w:r>
      <w:r w:rsidRPr="00985642">
        <w:rPr>
          <w:rFonts w:ascii="Courier New" w:eastAsia="Times New Roman" w:hAnsi="Courier New" w:cs="Courier New"/>
          <w:color w:val="000066"/>
          <w:sz w:val="20"/>
          <w:szCs w:val="20"/>
          <w:lang w:val="en-US" w:eastAsia="ru-RU"/>
        </w:rPr>
        <w:t>;</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85642">
        <w:rPr>
          <w:rFonts w:ascii="Courier New" w:eastAsia="Times New Roman" w:hAnsi="Courier New" w:cs="Courier New"/>
          <w:sz w:val="20"/>
          <w:szCs w:val="20"/>
          <w:lang w:val="en-US" w:eastAsia="ru-RU"/>
        </w:rPr>
        <w:tab/>
      </w:r>
      <w:proofErr w:type="gramStart"/>
      <w:r w:rsidRPr="00985642">
        <w:rPr>
          <w:rFonts w:ascii="Courier New" w:eastAsia="Times New Roman" w:hAnsi="Courier New" w:cs="Courier New"/>
          <w:sz w:val="20"/>
          <w:szCs w:val="20"/>
          <w:lang w:val="en-US" w:eastAsia="ru-RU"/>
        </w:rPr>
        <w:t xml:space="preserve">k </w:t>
      </w:r>
      <w:r w:rsidRPr="00985642">
        <w:rPr>
          <w:rFonts w:ascii="Courier New" w:eastAsia="Times New Roman" w:hAnsi="Courier New" w:cs="Courier New"/>
          <w:color w:val="000066"/>
          <w:sz w:val="20"/>
          <w:szCs w:val="20"/>
          <w:lang w:val="en-US" w:eastAsia="ru-RU"/>
        </w:rPr>
        <w:t>:</w:t>
      </w:r>
      <w:proofErr w:type="gramEnd"/>
      <w:r w:rsidRPr="00985642">
        <w:rPr>
          <w:rFonts w:ascii="Courier New" w:eastAsia="Times New Roman" w:hAnsi="Courier New" w:cs="Courier New"/>
          <w:color w:val="000066"/>
          <w:sz w:val="20"/>
          <w:szCs w:val="20"/>
          <w:lang w:val="en-US" w:eastAsia="ru-RU"/>
        </w:rPr>
        <w:t>=</w:t>
      </w:r>
      <w:r w:rsidRPr="00985642">
        <w:rPr>
          <w:rFonts w:ascii="Courier New" w:eastAsia="Times New Roman" w:hAnsi="Courier New" w:cs="Courier New"/>
          <w:sz w:val="20"/>
          <w:szCs w:val="20"/>
          <w:lang w:val="en-US" w:eastAsia="ru-RU"/>
        </w:rPr>
        <w:t xml:space="preserve"> </w:t>
      </w:r>
      <w:proofErr w:type="spellStart"/>
      <w:r w:rsidRPr="00985642">
        <w:rPr>
          <w:rFonts w:ascii="Courier New" w:eastAsia="Times New Roman" w:hAnsi="Courier New" w:cs="Courier New"/>
          <w:sz w:val="20"/>
          <w:szCs w:val="20"/>
          <w:lang w:val="en-US" w:eastAsia="ru-RU"/>
        </w:rPr>
        <w:t>i</w:t>
      </w:r>
      <w:proofErr w:type="spellEnd"/>
      <w:r w:rsidRPr="00985642">
        <w:rPr>
          <w:rFonts w:ascii="Courier New" w:eastAsia="Times New Roman" w:hAnsi="Courier New" w:cs="Courier New"/>
          <w:sz w:val="20"/>
          <w:szCs w:val="20"/>
          <w:lang w:val="en-US" w:eastAsia="ru-RU"/>
        </w:rPr>
        <w:t xml:space="preserve"> </w:t>
      </w:r>
      <w:r w:rsidRPr="00985642">
        <w:rPr>
          <w:rFonts w:ascii="Courier New" w:eastAsia="Times New Roman" w:hAnsi="Courier New" w:cs="Courier New"/>
          <w:color w:val="000066"/>
          <w:sz w:val="20"/>
          <w:szCs w:val="20"/>
          <w:lang w:val="en-US" w:eastAsia="ru-RU"/>
        </w:rPr>
        <w:t>/</w:t>
      </w:r>
      <w:r w:rsidRPr="00985642">
        <w:rPr>
          <w:rFonts w:ascii="Courier New" w:eastAsia="Times New Roman" w:hAnsi="Courier New" w:cs="Courier New"/>
          <w:sz w:val="20"/>
          <w:szCs w:val="20"/>
          <w:lang w:val="en-US" w:eastAsia="ru-RU"/>
        </w:rPr>
        <w:t xml:space="preserve"> </w:t>
      </w:r>
      <w:r w:rsidRPr="00985642">
        <w:rPr>
          <w:rFonts w:ascii="Courier New" w:eastAsia="Times New Roman" w:hAnsi="Courier New" w:cs="Courier New"/>
          <w:color w:val="CC66CC"/>
          <w:sz w:val="20"/>
          <w:szCs w:val="20"/>
          <w:lang w:val="en-US" w:eastAsia="ru-RU"/>
        </w:rPr>
        <w:t>5</w:t>
      </w:r>
    </w:p>
    <w:p w:rsidR="00985642" w:rsidRPr="00985642" w:rsidRDefault="00985642" w:rsidP="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end</w:t>
      </w:r>
      <w:proofErr w:type="spellEnd"/>
      <w:r w:rsidRPr="00985642">
        <w:rPr>
          <w:rFonts w:ascii="Courier New" w:eastAsia="Times New Roman" w:hAnsi="Courier New" w:cs="Courier New"/>
          <w:color w:val="000066"/>
          <w:sz w:val="20"/>
          <w:szCs w:val="20"/>
          <w:lang w:eastAsia="ru-RU"/>
        </w:rPr>
        <w:t>;</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Слова </w:t>
      </w:r>
      <w:proofErr w:type="spellStart"/>
      <w:r w:rsidRPr="00985642">
        <w:rPr>
          <w:rFonts w:eastAsia="Times New Roman" w:cs="Times New Roman"/>
          <w:sz w:val="24"/>
          <w:szCs w:val="24"/>
          <w:lang w:eastAsia="ru-RU"/>
        </w:rPr>
        <w:t>begin</w:t>
      </w:r>
      <w:proofErr w:type="spellEnd"/>
      <w:r w:rsidRPr="00985642">
        <w:rPr>
          <w:rFonts w:eastAsia="Times New Roman" w:cs="Times New Roman"/>
          <w:sz w:val="24"/>
          <w:szCs w:val="24"/>
          <w:lang w:eastAsia="ru-RU"/>
        </w:rPr>
        <w:t xml:space="preserve"> и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играют роль операторных скобок. Тело самой программы также имеет вид составного оператора. После последнего </w:t>
      </w:r>
      <w:proofErr w:type="spellStart"/>
      <w:r w:rsidRPr="00985642">
        <w:rPr>
          <w:rFonts w:eastAsia="Times New Roman" w:cs="Times New Roman"/>
          <w:sz w:val="24"/>
          <w:szCs w:val="24"/>
          <w:lang w:eastAsia="ru-RU"/>
        </w:rPr>
        <w:t>end</w:t>
      </w:r>
      <w:proofErr w:type="spellEnd"/>
      <w:r w:rsidRPr="00985642">
        <w:rPr>
          <w:rFonts w:eastAsia="Times New Roman" w:cs="Times New Roman"/>
          <w:sz w:val="24"/>
          <w:szCs w:val="24"/>
          <w:lang w:eastAsia="ru-RU"/>
        </w:rPr>
        <w:t xml:space="preserve"> программы ставится точка. Нельзя извне составного оператора передавать управление внутрь него.</w:t>
      </w:r>
    </w:p>
    <w:p w:rsidR="00985642" w:rsidRDefault="00985642" w:rsidP="00985642">
      <w:pPr>
        <w:pStyle w:val="1"/>
      </w:pPr>
      <w:r>
        <w:rPr>
          <w:rStyle w:val="field"/>
        </w:rPr>
        <w:lastRenderedPageBreak/>
        <w:t xml:space="preserve">Выражения в </w:t>
      </w:r>
      <w:proofErr w:type="spellStart"/>
      <w:r>
        <w:rPr>
          <w:rStyle w:val="field"/>
        </w:rPr>
        <w:t>Pascal</w:t>
      </w:r>
      <w:proofErr w:type="spellEnd"/>
      <w:r>
        <w:t xml:space="preserve"> </w:t>
      </w:r>
    </w:p>
    <w:p w:rsidR="00985642" w:rsidRDefault="00985642" w:rsidP="00985642">
      <w:pPr>
        <w:pStyle w:val="a3"/>
      </w:pPr>
      <w:r>
        <w:t xml:space="preserve">В операторах присваивания можно использовать арифметические выражения. </w:t>
      </w:r>
      <w:proofErr w:type="gramStart"/>
      <w:r>
        <w:t>Например</w:t>
      </w:r>
      <w:proofErr w:type="gramEnd"/>
      <w:r>
        <w:t>:</w:t>
      </w:r>
    </w:p>
    <w:p w:rsidR="00985642" w:rsidRDefault="00985642" w:rsidP="00985642">
      <w:pPr>
        <w:pStyle w:val="HTML"/>
      </w:pPr>
      <w:proofErr w:type="spellStart"/>
      <w:proofErr w:type="gramStart"/>
      <w:r>
        <w:t>num</w:t>
      </w:r>
      <w:proofErr w:type="spellEnd"/>
      <w:r>
        <w:t xml:space="preserve"> </w:t>
      </w:r>
      <w:r>
        <w:rPr>
          <w:color w:val="000066"/>
        </w:rPr>
        <w:t>:</w:t>
      </w:r>
      <w:proofErr w:type="gramEnd"/>
      <w:r>
        <w:rPr>
          <w:color w:val="000066"/>
        </w:rPr>
        <w:t>=</w:t>
      </w:r>
      <w:r>
        <w:t xml:space="preserve"> </w:t>
      </w:r>
      <w:r>
        <w:rPr>
          <w:color w:val="009900"/>
        </w:rPr>
        <w:t>(</w:t>
      </w:r>
      <w:r>
        <w:t xml:space="preserve">d </w:t>
      </w:r>
      <w:r>
        <w:rPr>
          <w:color w:val="000066"/>
        </w:rPr>
        <w:t>+</w:t>
      </w:r>
      <w:r>
        <w:t xml:space="preserve"> n</w:t>
      </w:r>
      <w:r>
        <w:rPr>
          <w:color w:val="009900"/>
        </w:rPr>
        <w:t>)</w:t>
      </w:r>
      <w:r>
        <w:t xml:space="preserve"> </w:t>
      </w:r>
      <w:r>
        <w:rPr>
          <w:color w:val="000066"/>
        </w:rPr>
        <w:t>/</w:t>
      </w:r>
      <w:r>
        <w:t xml:space="preserve"> </w:t>
      </w:r>
      <w:r>
        <w:rPr>
          <w:color w:val="CC66CC"/>
        </w:rPr>
        <w:t>10</w:t>
      </w:r>
      <w:r>
        <w:rPr>
          <w:color w:val="000066"/>
        </w:rPr>
        <w:t>;</w:t>
      </w:r>
    </w:p>
    <w:p w:rsidR="00985642" w:rsidRDefault="00985642" w:rsidP="00985642">
      <w:pPr>
        <w:pStyle w:val="HTML"/>
      </w:pPr>
      <w:proofErr w:type="spellStart"/>
      <w:proofErr w:type="gramStart"/>
      <w:r>
        <w:t>sq</w:t>
      </w:r>
      <w:proofErr w:type="spellEnd"/>
      <w:r>
        <w:t xml:space="preserve"> </w:t>
      </w:r>
      <w:r>
        <w:rPr>
          <w:color w:val="000066"/>
        </w:rPr>
        <w:t>:</w:t>
      </w:r>
      <w:proofErr w:type="gramEnd"/>
      <w:r>
        <w:rPr>
          <w:color w:val="000066"/>
        </w:rPr>
        <w:t>=</w:t>
      </w:r>
      <w:r>
        <w:t xml:space="preserve"> </w:t>
      </w:r>
      <w:proofErr w:type="spellStart"/>
      <w:r>
        <w:t>trunk</w:t>
      </w:r>
      <w:proofErr w:type="spellEnd"/>
      <w:r>
        <w:rPr>
          <w:color w:val="009900"/>
        </w:rPr>
        <w:t>(</w:t>
      </w:r>
      <w:proofErr w:type="spellStart"/>
      <w:r>
        <w:t>num</w:t>
      </w:r>
      <w:proofErr w:type="spellEnd"/>
      <w:r>
        <w:rPr>
          <w:color w:val="009900"/>
        </w:rPr>
        <w:t>)</w:t>
      </w:r>
      <w:r>
        <w:t xml:space="preserve"> </w:t>
      </w:r>
      <w:r>
        <w:rPr>
          <w:color w:val="000066"/>
        </w:rPr>
        <w:t>+</w:t>
      </w:r>
      <w:r>
        <w:t xml:space="preserve"> </w:t>
      </w:r>
      <w:r>
        <w:rPr>
          <w:color w:val="CC66CC"/>
        </w:rPr>
        <w:t>1</w:t>
      </w:r>
      <w:r>
        <w:rPr>
          <w:color w:val="000066"/>
        </w:rPr>
        <w:t>;</w:t>
      </w:r>
    </w:p>
    <w:p w:rsidR="00985642" w:rsidRDefault="00985642" w:rsidP="00985642">
      <w:pPr>
        <w:pStyle w:val="a3"/>
      </w:pPr>
      <w:r>
        <w:t>Скобки обеспечивают необходимый порядок вычислений. Если бы в первом примере скобки были опущены:</w:t>
      </w:r>
    </w:p>
    <w:p w:rsidR="00985642" w:rsidRDefault="00985642" w:rsidP="00985642">
      <w:pPr>
        <w:pStyle w:val="HTML"/>
      </w:pPr>
      <w:proofErr w:type="spellStart"/>
      <w:proofErr w:type="gramStart"/>
      <w:r>
        <w:t>num</w:t>
      </w:r>
      <w:proofErr w:type="spellEnd"/>
      <w:r>
        <w:t xml:space="preserve"> </w:t>
      </w:r>
      <w:r>
        <w:rPr>
          <w:color w:val="000066"/>
        </w:rPr>
        <w:t>:</w:t>
      </w:r>
      <w:proofErr w:type="gramEnd"/>
      <w:r>
        <w:rPr>
          <w:color w:val="000066"/>
        </w:rPr>
        <w:t>=</w:t>
      </w:r>
      <w:r>
        <w:t xml:space="preserve"> d </w:t>
      </w:r>
      <w:r>
        <w:rPr>
          <w:color w:val="000066"/>
        </w:rPr>
        <w:t>+</w:t>
      </w:r>
      <w:r>
        <w:t xml:space="preserve"> n </w:t>
      </w:r>
      <w:r>
        <w:rPr>
          <w:color w:val="000066"/>
        </w:rPr>
        <w:t>/</w:t>
      </w:r>
      <w:r>
        <w:t xml:space="preserve"> </w:t>
      </w:r>
      <w:r>
        <w:rPr>
          <w:color w:val="CC66CC"/>
        </w:rPr>
        <w:t>10</w:t>
      </w:r>
      <w:r>
        <w:rPr>
          <w:color w:val="000066"/>
        </w:rPr>
        <w:t>;</w:t>
      </w:r>
    </w:p>
    <w:p w:rsidR="00985642" w:rsidRDefault="00985642" w:rsidP="00985642">
      <w:pPr>
        <w:pStyle w:val="a3"/>
      </w:pPr>
      <w:r>
        <w:t>то сначала было бы выполнено деление, приоритет которого выше. Приоритет в арифметических выражениях выше у операций умножения (*) и деления (/), ниже у сложения и вычитания.</w:t>
      </w:r>
    </w:p>
    <w:p w:rsidR="00985642" w:rsidRDefault="00985642" w:rsidP="00985642">
      <w:pPr>
        <w:pStyle w:val="a3"/>
      </w:pPr>
      <w:r>
        <w:t xml:space="preserve">Во втором из приведенных примеров производится присваивание значения целого числа. Функция </w:t>
      </w:r>
      <w:proofErr w:type="spellStart"/>
      <w:r>
        <w:rPr>
          <w:rStyle w:val="a4"/>
        </w:rPr>
        <w:t>trunc</w:t>
      </w:r>
      <w:proofErr w:type="spellEnd"/>
      <w:r>
        <w:t xml:space="preserve"> дает целый результат, а число 1 записано без десятичной точки; таким образом, оба слагаемых в сумме дают целое значение. Вообще, когда все члены выражения – целые, само выражение принимает целое значение.</w:t>
      </w:r>
    </w:p>
    <w:p w:rsidR="00985642" w:rsidRDefault="00985642" w:rsidP="00985642">
      <w:pPr>
        <w:pStyle w:val="a3"/>
      </w:pPr>
      <w:r>
        <w:t>У сформулированного выше правила существует важное исключение: деление (с использованием знака /) всегда дает вещественный результат:</w:t>
      </w:r>
    </w:p>
    <w:p w:rsidR="00985642" w:rsidRDefault="00985642" w:rsidP="00985642">
      <w:pPr>
        <w:pStyle w:val="HTML"/>
      </w:pPr>
      <w:r>
        <w:rPr>
          <w:color w:val="CC66CC"/>
        </w:rPr>
        <w:t>6.5</w:t>
      </w:r>
      <w:r>
        <w:t xml:space="preserve"> </w:t>
      </w:r>
      <w:r>
        <w:rPr>
          <w:color w:val="000066"/>
        </w:rPr>
        <w:t>/</w:t>
      </w:r>
      <w:r>
        <w:t xml:space="preserve"> </w:t>
      </w:r>
      <w:r>
        <w:rPr>
          <w:color w:val="CC66CC"/>
        </w:rPr>
        <w:t>2</w:t>
      </w:r>
      <w:r>
        <w:t xml:space="preserve"> </w:t>
      </w:r>
      <w:r>
        <w:rPr>
          <w:color w:val="000066"/>
        </w:rPr>
        <w:t>=</w:t>
      </w:r>
      <w:r>
        <w:t xml:space="preserve"> </w:t>
      </w:r>
      <w:r>
        <w:rPr>
          <w:color w:val="CC66CC"/>
        </w:rPr>
        <w:t>3.25</w:t>
      </w:r>
    </w:p>
    <w:p w:rsidR="00985642" w:rsidRDefault="00985642" w:rsidP="00985642">
      <w:pPr>
        <w:pStyle w:val="HTML"/>
      </w:pPr>
      <w:r>
        <w:rPr>
          <w:color w:val="CC66CC"/>
        </w:rPr>
        <w:t>6</w:t>
      </w:r>
      <w:r>
        <w:t xml:space="preserve"> </w:t>
      </w:r>
      <w:r>
        <w:rPr>
          <w:color w:val="000066"/>
        </w:rPr>
        <w:t>/</w:t>
      </w:r>
      <w:r>
        <w:t xml:space="preserve"> </w:t>
      </w:r>
      <w:r>
        <w:rPr>
          <w:color w:val="CC66CC"/>
        </w:rPr>
        <w:t>2</w:t>
      </w:r>
      <w:r>
        <w:t xml:space="preserve"> </w:t>
      </w:r>
      <w:r>
        <w:rPr>
          <w:color w:val="000066"/>
        </w:rPr>
        <w:t>=</w:t>
      </w:r>
      <w:r>
        <w:t xml:space="preserve"> </w:t>
      </w:r>
      <w:r>
        <w:rPr>
          <w:color w:val="CC66CC"/>
        </w:rPr>
        <w:t>3.0</w:t>
      </w:r>
    </w:p>
    <w:p w:rsidR="00985642" w:rsidRDefault="00985642" w:rsidP="00985642">
      <w:pPr>
        <w:pStyle w:val="a3"/>
      </w:pPr>
      <w:r>
        <w:t xml:space="preserve">Деление нацело (нахождение частного и остатка) может быть выполнено при помощи операций </w:t>
      </w:r>
      <w:proofErr w:type="spellStart"/>
      <w:r>
        <w:rPr>
          <w:rStyle w:val="a4"/>
        </w:rPr>
        <w:t>div</w:t>
      </w:r>
      <w:proofErr w:type="spellEnd"/>
      <w:r>
        <w:t xml:space="preserve"> и </w:t>
      </w:r>
      <w:proofErr w:type="spellStart"/>
      <w:r>
        <w:rPr>
          <w:rStyle w:val="a4"/>
        </w:rPr>
        <w:t>mod</w:t>
      </w:r>
      <w:proofErr w:type="spellEnd"/>
      <w:r>
        <w:t>.</w:t>
      </w:r>
    </w:p>
    <w:p w:rsidR="00985642" w:rsidRDefault="00985642" w:rsidP="00985642">
      <w:pPr>
        <w:pStyle w:val="a3"/>
      </w:pPr>
      <w:r>
        <w:t xml:space="preserve">Выражение может включать в себя и целые и вещественные члены. Наличие хотя бы одного вещественного члена или знака / приводит к тому, что значение результата будет вещественным. Функции </w:t>
      </w:r>
      <w:proofErr w:type="spellStart"/>
      <w:r>
        <w:rPr>
          <w:rStyle w:val="a4"/>
        </w:rPr>
        <w:t>trunc</w:t>
      </w:r>
      <w:proofErr w:type="spellEnd"/>
      <w:r>
        <w:t xml:space="preserve"> и </w:t>
      </w:r>
      <w:proofErr w:type="spellStart"/>
      <w:r>
        <w:rPr>
          <w:rStyle w:val="a4"/>
        </w:rPr>
        <w:t>round</w:t>
      </w:r>
      <w:proofErr w:type="spellEnd"/>
      <w:r>
        <w:t xml:space="preserve"> могут быть использованы для преобразования вещественного числа в целое.</w:t>
      </w:r>
    </w:p>
    <w:p w:rsidR="00985642" w:rsidRDefault="00985642" w:rsidP="00985642">
      <w:pPr>
        <w:pStyle w:val="a3"/>
      </w:pPr>
      <w:r>
        <w:t xml:space="preserve">Функция </w:t>
      </w:r>
      <w:proofErr w:type="spellStart"/>
      <w:r>
        <w:rPr>
          <w:rStyle w:val="a4"/>
        </w:rPr>
        <w:t>sqr</w:t>
      </w:r>
      <w:proofErr w:type="spellEnd"/>
      <w:r>
        <w:t xml:space="preserve"> возводит значение аргумента (записанного внутри скобок) в квадрат. В Паскале нет оператора возведения в произвольную степень. Возведение в степень здесь осуществляется с использованием логарифмов. Вместо математического выражения </w:t>
      </w:r>
      <w:proofErr w:type="spellStart"/>
      <w:r>
        <w:t>a</w:t>
      </w:r>
      <w:r>
        <w:rPr>
          <w:vertAlign w:val="superscript"/>
        </w:rPr>
        <w:t>x</w:t>
      </w:r>
      <w:proofErr w:type="spellEnd"/>
      <w:r>
        <w:t xml:space="preserve"> на </w:t>
      </w:r>
      <w:proofErr w:type="spellStart"/>
      <w:r>
        <w:t>Pascal</w:t>
      </w:r>
      <w:proofErr w:type="spellEnd"/>
      <w:r>
        <w:t xml:space="preserve"> можно написать </w:t>
      </w:r>
      <w:proofErr w:type="spellStart"/>
      <w:r>
        <w:t>exp</w:t>
      </w:r>
      <w:proofErr w:type="spellEnd"/>
      <w:r>
        <w:t>(</w:t>
      </w:r>
      <w:proofErr w:type="spellStart"/>
      <w:r>
        <w:t>ln</w:t>
      </w:r>
      <w:proofErr w:type="spellEnd"/>
      <w:r>
        <w:t>(a) * x).</w:t>
      </w:r>
    </w:p>
    <w:p w:rsidR="00985642" w:rsidRDefault="00985642" w:rsidP="00985642">
      <w:pPr>
        <w:pStyle w:val="a3"/>
      </w:pPr>
      <w:r>
        <w:t>Знаки &lt;</w:t>
      </w:r>
      <w:proofErr w:type="gramStart"/>
      <w:r>
        <w:t>, &gt;</w:t>
      </w:r>
      <w:proofErr w:type="gramEnd"/>
      <w:r>
        <w:t xml:space="preserve">= и подобные также играют роль операций. Выражения, содержащие подобные операции, принимают логическое значение и называются логическими выражениями. В состав логических выражений могут входить логические операции </w:t>
      </w:r>
      <w:proofErr w:type="spellStart"/>
      <w:r>
        <w:rPr>
          <w:rStyle w:val="a4"/>
        </w:rPr>
        <w:t>not</w:t>
      </w:r>
      <w:proofErr w:type="spellEnd"/>
      <w:r>
        <w:t xml:space="preserve"> (не), </w:t>
      </w:r>
      <w:proofErr w:type="spellStart"/>
      <w:r>
        <w:rPr>
          <w:rStyle w:val="a4"/>
        </w:rPr>
        <w:t>and</w:t>
      </w:r>
      <w:proofErr w:type="spellEnd"/>
      <w:r>
        <w:t xml:space="preserve"> (и), </w:t>
      </w:r>
      <w:proofErr w:type="spellStart"/>
      <w:r>
        <w:rPr>
          <w:rStyle w:val="a4"/>
        </w:rPr>
        <w:t>or</w:t>
      </w:r>
      <w:proofErr w:type="spellEnd"/>
      <w:r>
        <w:t xml:space="preserve"> (или). Такие логические выражения </w:t>
      </w:r>
    </w:p>
    <w:p w:rsidR="00985642" w:rsidRDefault="00985642" w:rsidP="00985642">
      <w:pPr>
        <w:pStyle w:val="1"/>
      </w:pPr>
      <w:r>
        <w:rPr>
          <w:rStyle w:val="field"/>
        </w:rPr>
        <w:t xml:space="preserve">Ввод-вывод данных в </w:t>
      </w:r>
      <w:proofErr w:type="spellStart"/>
      <w:r>
        <w:rPr>
          <w:rStyle w:val="field"/>
        </w:rPr>
        <w:t>Pascal</w:t>
      </w:r>
      <w:proofErr w:type="spellEnd"/>
      <w:r>
        <w:t xml:space="preserve"> </w:t>
      </w:r>
    </w:p>
    <w:p w:rsidR="00985642" w:rsidRDefault="00985642" w:rsidP="00985642">
      <w:pPr>
        <w:pStyle w:val="a3"/>
      </w:pPr>
      <w:r>
        <w:t>Компьютерные программы обрабатывают (изменяют) различные данные. Программа получает данные, что-то делает с ними и выводит их в измененной форме или выводит другие данные.</w:t>
      </w:r>
    </w:p>
    <w:p w:rsidR="00985642" w:rsidRDefault="00985642" w:rsidP="00985642">
      <w:pPr>
        <w:pStyle w:val="a3"/>
      </w:pPr>
      <w:r>
        <w:lastRenderedPageBreak/>
        <w:t xml:space="preserve">Следовательно, любой язык программирования должен иметь инструменты как для ввода данных, так и их вывода. В Паскале ввод осуществляется с помощью процедур </w:t>
      </w:r>
      <w:proofErr w:type="spellStart"/>
      <w:proofErr w:type="gramStart"/>
      <w:r>
        <w:rPr>
          <w:rStyle w:val="b"/>
        </w:rPr>
        <w:t>read</w:t>
      </w:r>
      <w:proofErr w:type="spellEnd"/>
      <w:r>
        <w:rPr>
          <w:rStyle w:val="b"/>
        </w:rPr>
        <w:t>(</w:t>
      </w:r>
      <w:proofErr w:type="gramEnd"/>
      <w:r>
        <w:rPr>
          <w:rStyle w:val="b"/>
        </w:rPr>
        <w:t>)</w:t>
      </w:r>
      <w:r>
        <w:t xml:space="preserve"> и </w:t>
      </w:r>
      <w:proofErr w:type="spellStart"/>
      <w:r>
        <w:rPr>
          <w:rStyle w:val="b"/>
        </w:rPr>
        <w:t>readln</w:t>
      </w:r>
      <w:proofErr w:type="spellEnd"/>
      <w:r>
        <w:rPr>
          <w:rStyle w:val="b"/>
        </w:rPr>
        <w:t>()</w:t>
      </w:r>
      <w:r>
        <w:t xml:space="preserve">, а вывод - благодаря </w:t>
      </w:r>
      <w:proofErr w:type="spellStart"/>
      <w:r>
        <w:rPr>
          <w:rStyle w:val="b"/>
        </w:rPr>
        <w:t>write</w:t>
      </w:r>
      <w:proofErr w:type="spellEnd"/>
      <w:r>
        <w:rPr>
          <w:rStyle w:val="b"/>
        </w:rPr>
        <w:t>()</w:t>
      </w:r>
      <w:r>
        <w:t xml:space="preserve"> и </w:t>
      </w:r>
      <w:proofErr w:type="spellStart"/>
      <w:r>
        <w:rPr>
          <w:rStyle w:val="b"/>
        </w:rPr>
        <w:t>writeln</w:t>
      </w:r>
      <w:proofErr w:type="spellEnd"/>
      <w:r>
        <w:rPr>
          <w:rStyle w:val="b"/>
        </w:rPr>
        <w:t>()</w:t>
      </w:r>
      <w:r>
        <w:t xml:space="preserve">. Процедуры, которые имеют окончание </w:t>
      </w:r>
      <w:proofErr w:type="spellStart"/>
      <w:r>
        <w:rPr>
          <w:rStyle w:val="b"/>
        </w:rPr>
        <w:t>ln</w:t>
      </w:r>
      <w:proofErr w:type="spellEnd"/>
      <w:r>
        <w:t>, после своего выполнения переводят указатель на новую строку.</w:t>
      </w:r>
    </w:p>
    <w:p w:rsidR="00985642" w:rsidRDefault="00985642" w:rsidP="00985642">
      <w:pPr>
        <w:pStyle w:val="a3"/>
      </w:pPr>
      <w:r>
        <w:t>Откуда или с помощью чего можно ввести данные в программу? Обычно это можно сделать с помощью клавиатуры или из файлов.</w:t>
      </w:r>
    </w:p>
    <w:p w:rsidR="00985642" w:rsidRDefault="00985642" w:rsidP="00985642">
      <w:pPr>
        <w:pStyle w:val="a3"/>
      </w:pPr>
      <w:r>
        <w:t>Куда можно вывести данные? На экран, в файл, на принтер и др.</w:t>
      </w:r>
    </w:p>
    <w:p w:rsidR="00985642" w:rsidRDefault="00985642" w:rsidP="00985642">
      <w:pPr>
        <w:pStyle w:val="a3"/>
      </w:pPr>
      <w:r>
        <w:t xml:space="preserve">Стандартным устройством ввода является клавиатура, а вывода — монитор. Стандартные — значит "работающие </w:t>
      </w:r>
      <w:proofErr w:type="spellStart"/>
      <w:r>
        <w:t>по-умолчанию</w:t>
      </w:r>
      <w:proofErr w:type="spellEnd"/>
      <w:r>
        <w:t>"; т.е. если не указано ничего иного, то программа будет считывать данные с клавиатуры, а выводить их на монитор. Вместе клавиатуру и монитор называют консолью. Таким образом консоль представляет собой стандартное устройство ввода-вывода.</w:t>
      </w:r>
    </w:p>
    <w:p w:rsidR="00985642" w:rsidRDefault="00985642" w:rsidP="00985642">
      <w:pPr>
        <w:pStyle w:val="2"/>
      </w:pPr>
      <w:r>
        <w:t>Вывод данных на экран. Форматированный вывод</w:t>
      </w:r>
    </w:p>
    <w:p w:rsidR="00985642" w:rsidRDefault="00985642" w:rsidP="00985642">
      <w:pPr>
        <w:pStyle w:val="a3"/>
      </w:pPr>
      <w:r>
        <w:t xml:space="preserve">Вывод данных на экран и в файл в языке программирования </w:t>
      </w:r>
      <w:proofErr w:type="spellStart"/>
      <w:r>
        <w:t>Pascal</w:t>
      </w:r>
      <w:proofErr w:type="spellEnd"/>
      <w:r>
        <w:t xml:space="preserve"> осуществляется с помощью процедур </w:t>
      </w:r>
      <w:proofErr w:type="spellStart"/>
      <w:proofErr w:type="gramStart"/>
      <w:r>
        <w:rPr>
          <w:rStyle w:val="HTML1"/>
          <w:color w:val="000066"/>
        </w:rPr>
        <w:t>write</w:t>
      </w:r>
      <w:proofErr w:type="spellEnd"/>
      <w:r>
        <w:rPr>
          <w:rStyle w:val="HTML1"/>
          <w:color w:val="009900"/>
        </w:rPr>
        <w:t>(</w:t>
      </w:r>
      <w:proofErr w:type="gramEnd"/>
      <w:r>
        <w:rPr>
          <w:rStyle w:val="HTML1"/>
          <w:color w:val="009900"/>
        </w:rPr>
        <w:t>)</w:t>
      </w:r>
      <w:r>
        <w:t xml:space="preserve"> и </w:t>
      </w:r>
      <w:proofErr w:type="spellStart"/>
      <w:r>
        <w:rPr>
          <w:rStyle w:val="HTML1"/>
          <w:color w:val="000066"/>
        </w:rPr>
        <w:t>writeln</w:t>
      </w:r>
      <w:proofErr w:type="spellEnd"/>
      <w:r>
        <w:rPr>
          <w:rStyle w:val="HTML1"/>
          <w:color w:val="009900"/>
        </w:rPr>
        <w:t>()</w:t>
      </w:r>
      <w:r>
        <w:t>. Здесь будет рассмотрен вывод только на экран.</w:t>
      </w:r>
    </w:p>
    <w:p w:rsidR="00985642" w:rsidRDefault="00985642" w:rsidP="00985642">
      <w:pPr>
        <w:pStyle w:val="a3"/>
      </w:pPr>
      <w:r>
        <w:t xml:space="preserve">Допустим, нам требуется отобразить на экране пару фраз. Если мы хотим, чтобы каждая из них начиналась с новой строки, то надо использовать </w:t>
      </w:r>
      <w:proofErr w:type="spellStart"/>
      <w:proofErr w:type="gramStart"/>
      <w:r>
        <w:rPr>
          <w:rStyle w:val="b"/>
        </w:rPr>
        <w:t>writeln</w:t>
      </w:r>
      <w:proofErr w:type="spellEnd"/>
      <w:r>
        <w:rPr>
          <w:rStyle w:val="b"/>
        </w:rPr>
        <w:t>(</w:t>
      </w:r>
      <w:proofErr w:type="gramEnd"/>
      <w:r>
        <w:rPr>
          <w:rStyle w:val="b"/>
        </w:rPr>
        <w:t>)</w:t>
      </w:r>
      <w:r>
        <w:t xml:space="preserve">, если нет – то </w:t>
      </w:r>
      <w:proofErr w:type="spellStart"/>
      <w:r>
        <w:rPr>
          <w:rStyle w:val="b"/>
        </w:rPr>
        <w:t>write</w:t>
      </w:r>
      <w:proofErr w:type="spellEnd"/>
      <w:r>
        <w:rPr>
          <w:rStyle w:val="b"/>
        </w:rPr>
        <w:t>()</w:t>
      </w:r>
      <w:r>
        <w:t>.</w:t>
      </w:r>
    </w:p>
    <w:p w:rsidR="00985642" w:rsidRDefault="00985642" w:rsidP="00985642"/>
    <w:p w:rsidR="00985642" w:rsidRDefault="00985642" w:rsidP="00985642">
      <w:pPr>
        <w:pStyle w:val="a3"/>
      </w:pPr>
      <w:r>
        <w:t> </w:t>
      </w:r>
    </w:p>
    <w:p w:rsidR="00985642" w:rsidRDefault="00985642" w:rsidP="00985642">
      <w:pPr>
        <w:pStyle w:val="a3"/>
      </w:pPr>
      <w:proofErr w:type="spellStart"/>
      <w:proofErr w:type="gramStart"/>
      <w:r>
        <w:rPr>
          <w:rStyle w:val="b"/>
        </w:rPr>
        <w:t>Write</w:t>
      </w:r>
      <w:proofErr w:type="spellEnd"/>
      <w:r>
        <w:rPr>
          <w:rStyle w:val="b"/>
        </w:rPr>
        <w:t>(</w:t>
      </w:r>
      <w:proofErr w:type="gramEnd"/>
      <w:r>
        <w:rPr>
          <w:rStyle w:val="b"/>
        </w:rPr>
        <w:t>)</w:t>
      </w:r>
      <w:r>
        <w:t xml:space="preserve"> чаще используется, когда надо вывести для пользователя сообщение на экран, после чего получить данные, не переводя курсора на новую строку. Например, выводим на экран "Введи число: " и не переводим курсор на новую строку, а ждем ввода.</w:t>
      </w:r>
    </w:p>
    <w:p w:rsidR="00985642" w:rsidRDefault="00985642" w:rsidP="00985642">
      <w:pPr>
        <w:pStyle w:val="a3"/>
      </w:pPr>
      <w:r>
        <w:t xml:space="preserve">Еще один пример. В памяти компьютера хранятся данные. Из программы мы обращаемся к ним с помощью переменных </w:t>
      </w:r>
      <w:proofErr w:type="spellStart"/>
      <w:r>
        <w:t>num</w:t>
      </w:r>
      <w:proofErr w:type="spellEnd"/>
      <w:r>
        <w:t xml:space="preserve">, </w:t>
      </w:r>
      <w:proofErr w:type="spellStart"/>
      <w:r>
        <w:t>fl</w:t>
      </w:r>
      <w:proofErr w:type="spellEnd"/>
      <w:r>
        <w:t xml:space="preserve"> и </w:t>
      </w:r>
      <w:proofErr w:type="spellStart"/>
      <w:r>
        <w:t>st</w:t>
      </w:r>
      <w:proofErr w:type="spellEnd"/>
      <w:r>
        <w:t>. Вывести их значения на экран можно по-разному.</w:t>
      </w:r>
    </w:p>
    <w:p w:rsidR="00985642" w:rsidRDefault="00985642" w:rsidP="00985642">
      <w:pPr>
        <w:pStyle w:val="a3"/>
      </w:pPr>
      <w:r>
        <w:t> </w:t>
      </w:r>
    </w:p>
    <w:p w:rsidR="00985642" w:rsidRDefault="00985642" w:rsidP="00985642"/>
    <w:p w:rsidR="00985642" w:rsidRDefault="00985642" w:rsidP="00985642">
      <w:pPr>
        <w:pStyle w:val="a3"/>
      </w:pPr>
      <w:r>
        <w:t xml:space="preserve">Во втором случае мы видим, что процедуры вывода (как </w:t>
      </w:r>
      <w:proofErr w:type="spellStart"/>
      <w:proofErr w:type="gramStart"/>
      <w:r>
        <w:rPr>
          <w:rStyle w:val="b"/>
        </w:rPr>
        <w:t>write</w:t>
      </w:r>
      <w:proofErr w:type="spellEnd"/>
      <w:r>
        <w:rPr>
          <w:rStyle w:val="b"/>
        </w:rPr>
        <w:t>(</w:t>
      </w:r>
      <w:proofErr w:type="gramEnd"/>
      <w:r>
        <w:rPr>
          <w:rStyle w:val="b"/>
        </w:rPr>
        <w:t>)</w:t>
      </w:r>
      <w:r>
        <w:t xml:space="preserve"> так </w:t>
      </w:r>
      <w:proofErr w:type="spellStart"/>
      <w:r>
        <w:rPr>
          <w:rStyle w:val="b"/>
        </w:rPr>
        <w:t>writeln</w:t>
      </w:r>
      <w:proofErr w:type="spellEnd"/>
      <w:r>
        <w:rPr>
          <w:rStyle w:val="b"/>
        </w:rPr>
        <w:t>()</w:t>
      </w:r>
      <w:r>
        <w:t>) позволяют конструировать выводимую информацию из различных компонент (строк-констант и переменных).</w:t>
      </w:r>
    </w:p>
    <w:p w:rsidR="00985642" w:rsidRDefault="00985642" w:rsidP="00985642">
      <w:pPr>
        <w:pStyle w:val="a3"/>
      </w:pPr>
      <w:r>
        <w:t xml:space="preserve">В третьем случае был осуществлен так называемый </w:t>
      </w:r>
      <w:r>
        <w:rPr>
          <w:rStyle w:val="a5"/>
        </w:rPr>
        <w:t>форматированный вывод</w:t>
      </w:r>
      <w:r>
        <w:t>. При этом для выводимого значения указывается ширина поля вывода (количество знакомест). Если мы выводим вещественное (дробное) число, то вторым числом через двоеточие указывается количество знаков после запятой. Если для вещественных чисел не осуществлять форматирование, то они отобразятся так, как определено для данного компьютера. Если указать только число знакомест без фиксирования дробной части, то вывод будет в экспоненциальной форме.</w:t>
      </w:r>
    </w:p>
    <w:p w:rsidR="00985642" w:rsidRDefault="00985642" w:rsidP="00985642">
      <w:pPr>
        <w:pStyle w:val="2"/>
      </w:pPr>
      <w:r>
        <w:lastRenderedPageBreak/>
        <w:t>Ввод данных с клавиатуры</w:t>
      </w:r>
    </w:p>
    <w:p w:rsidR="00985642" w:rsidRDefault="00985642" w:rsidP="00985642">
      <w:pPr>
        <w:pStyle w:val="a3"/>
      </w:pPr>
      <w:r>
        <w:t xml:space="preserve">Ввод данных в языке программирования Паскаль обеспечивается процедурами </w:t>
      </w:r>
      <w:proofErr w:type="spellStart"/>
      <w:proofErr w:type="gramStart"/>
      <w:r>
        <w:rPr>
          <w:rStyle w:val="b"/>
        </w:rPr>
        <w:t>read</w:t>
      </w:r>
      <w:proofErr w:type="spellEnd"/>
      <w:r>
        <w:rPr>
          <w:rStyle w:val="b"/>
        </w:rPr>
        <w:t>(</w:t>
      </w:r>
      <w:proofErr w:type="gramEnd"/>
      <w:r>
        <w:rPr>
          <w:rStyle w:val="b"/>
        </w:rPr>
        <w:t>)</w:t>
      </w:r>
      <w:r>
        <w:t xml:space="preserve"> и </w:t>
      </w:r>
      <w:proofErr w:type="spellStart"/>
      <w:r>
        <w:rPr>
          <w:rStyle w:val="b"/>
        </w:rPr>
        <w:t>readln</w:t>
      </w:r>
      <w:proofErr w:type="spellEnd"/>
      <w:r>
        <w:rPr>
          <w:rStyle w:val="b"/>
        </w:rPr>
        <w:t>()</w:t>
      </w:r>
      <w:r>
        <w:t>. Ввод данных осуществляется либо с клавиатуры, либо из файла. Здесь рассматривается только ввод с клавиатуры.</w:t>
      </w:r>
    </w:p>
    <w:p w:rsidR="00985642" w:rsidRDefault="00985642" w:rsidP="00985642">
      <w:pPr>
        <w:pStyle w:val="a3"/>
      </w:pPr>
      <w:r>
        <w:t xml:space="preserve">Когда данные вводятся, то они помещаются в ячейки памяти, доступ к которым обеспечивается с помощью механизма переменных. Поэтому, когда в программе на </w:t>
      </w:r>
      <w:proofErr w:type="spellStart"/>
      <w:r>
        <w:t>Pascal</w:t>
      </w:r>
      <w:proofErr w:type="spellEnd"/>
      <w:r>
        <w:t xml:space="preserve"> используется процедура </w:t>
      </w:r>
      <w:proofErr w:type="spellStart"/>
      <w:proofErr w:type="gramStart"/>
      <w:r>
        <w:rPr>
          <w:rStyle w:val="b"/>
        </w:rPr>
        <w:t>read</w:t>
      </w:r>
      <w:proofErr w:type="spellEnd"/>
      <w:r>
        <w:rPr>
          <w:rStyle w:val="b"/>
        </w:rPr>
        <w:t>(</w:t>
      </w:r>
      <w:proofErr w:type="gramEnd"/>
      <w:r>
        <w:rPr>
          <w:rStyle w:val="b"/>
        </w:rPr>
        <w:t>)</w:t>
      </w:r>
      <w:r>
        <w:t xml:space="preserve"> (или </w:t>
      </w:r>
      <w:proofErr w:type="spellStart"/>
      <w:r>
        <w:rPr>
          <w:rStyle w:val="b"/>
        </w:rPr>
        <w:t>readln</w:t>
      </w:r>
      <w:proofErr w:type="spellEnd"/>
      <w:r>
        <w:rPr>
          <w:rStyle w:val="b"/>
        </w:rPr>
        <w:t>()</w:t>
      </w:r>
      <w:r>
        <w:t>), то в качестве фактического параметра (аргумента) ей передается имя переменной, которая будет связана с вводимыми данными. Потом эти данные можно будет использовать в программе или просто вывести на экран.</w:t>
      </w:r>
    </w:p>
    <w:p w:rsidR="00985642" w:rsidRDefault="00985642" w:rsidP="00985642"/>
    <w:p w:rsidR="00985642" w:rsidRDefault="00985642" w:rsidP="00985642">
      <w:pPr>
        <w:pStyle w:val="a3"/>
      </w:pPr>
      <w:r>
        <w:t> </w:t>
      </w:r>
    </w:p>
    <w:p w:rsidR="00985642" w:rsidRDefault="00985642" w:rsidP="00985642">
      <w:pPr>
        <w:pStyle w:val="a3"/>
      </w:pPr>
      <w:r>
        <w:t>В процедуры ввода можно передавать не один фактический параметр, а множество.</w:t>
      </w:r>
    </w:p>
    <w:p w:rsidR="00985642" w:rsidRDefault="00985642" w:rsidP="00985642"/>
    <w:p w:rsidR="00985642" w:rsidRDefault="00985642" w:rsidP="00985642">
      <w:pPr>
        <w:pStyle w:val="a3"/>
      </w:pPr>
      <w:r>
        <w:t>При вводе данных их разделяют пробелом, табуляцией или переходом на новую строку (</w:t>
      </w:r>
      <w:proofErr w:type="spellStart"/>
      <w:r>
        <w:t>Enter</w:t>
      </w:r>
      <w:proofErr w:type="spellEnd"/>
      <w:r>
        <w:t>). Данные символьного типа не разделяются или разделяются переходом на новую строку.</w:t>
      </w:r>
    </w:p>
    <w:p w:rsidR="00985642" w:rsidRDefault="00985642" w:rsidP="00985642">
      <w:pPr>
        <w:pStyle w:val="a3"/>
      </w:pPr>
      <w:r>
        <w:t xml:space="preserve">Существуют особенности ввода данных с помощью операторов </w:t>
      </w:r>
      <w:proofErr w:type="spellStart"/>
      <w:proofErr w:type="gramStart"/>
      <w:r>
        <w:rPr>
          <w:rStyle w:val="b"/>
        </w:rPr>
        <w:t>read</w:t>
      </w:r>
      <w:proofErr w:type="spellEnd"/>
      <w:r>
        <w:rPr>
          <w:rStyle w:val="b"/>
        </w:rPr>
        <w:t>(</w:t>
      </w:r>
      <w:proofErr w:type="gramEnd"/>
      <w:r>
        <w:rPr>
          <w:rStyle w:val="b"/>
        </w:rPr>
        <w:t>)</w:t>
      </w:r>
      <w:r>
        <w:t xml:space="preserve"> и </w:t>
      </w:r>
      <w:proofErr w:type="spellStart"/>
      <w:r>
        <w:rPr>
          <w:rStyle w:val="b"/>
        </w:rPr>
        <w:t>readln</w:t>
      </w:r>
      <w:proofErr w:type="spellEnd"/>
      <w:r>
        <w:rPr>
          <w:rStyle w:val="b"/>
        </w:rPr>
        <w:t>()</w:t>
      </w:r>
      <w:r>
        <w:t xml:space="preserve">. Если используются подряд несколько операторов </w:t>
      </w:r>
      <w:proofErr w:type="spellStart"/>
      <w:proofErr w:type="gramStart"/>
      <w:r>
        <w:rPr>
          <w:rStyle w:val="b"/>
        </w:rPr>
        <w:t>read</w:t>
      </w:r>
      <w:proofErr w:type="spellEnd"/>
      <w:r>
        <w:rPr>
          <w:rStyle w:val="b"/>
        </w:rPr>
        <w:t>(</w:t>
      </w:r>
      <w:proofErr w:type="gramEnd"/>
      <w:r>
        <w:rPr>
          <w:rStyle w:val="b"/>
        </w:rPr>
        <w:t>)</w:t>
      </w:r>
      <w:r>
        <w:t xml:space="preserve">, то вводимые данные можно разделять всеми допустимыми способами. При использовании нескольких вызовов </w:t>
      </w:r>
      <w:proofErr w:type="spellStart"/>
      <w:proofErr w:type="gramStart"/>
      <w:r>
        <w:rPr>
          <w:rStyle w:val="b"/>
        </w:rPr>
        <w:t>readln</w:t>
      </w:r>
      <w:proofErr w:type="spellEnd"/>
      <w:r>
        <w:rPr>
          <w:rStyle w:val="b"/>
        </w:rPr>
        <w:t>(</w:t>
      </w:r>
      <w:proofErr w:type="gramEnd"/>
      <w:r>
        <w:rPr>
          <w:rStyle w:val="b"/>
        </w:rPr>
        <w:t>)</w:t>
      </w:r>
      <w:r>
        <w:t xml:space="preserve"> каждый последующий срабатывает только после нажатия </w:t>
      </w:r>
      <w:proofErr w:type="spellStart"/>
      <w:r>
        <w:t>Enter</w:t>
      </w:r>
      <w:proofErr w:type="spellEnd"/>
      <w:r>
        <w:t>. Программа ниже иллюстрирует это. Комментарии поясняют последовательность возможных действий при вводе данных.</w:t>
      </w:r>
    </w:p>
    <w:p w:rsidR="00985642" w:rsidRPr="00985642" w:rsidRDefault="00985642" w:rsidP="00985642">
      <w:pPr>
        <w:spacing w:before="100" w:beforeAutospacing="1" w:after="100" w:afterAutospacing="1" w:line="240" w:lineRule="auto"/>
        <w:rPr>
          <w:rFonts w:eastAsia="Times New Roman" w:cs="Times New Roman"/>
          <w:sz w:val="24"/>
          <w:szCs w:val="24"/>
          <w:lang w:eastAsia="ru-RU"/>
        </w:rPr>
      </w:pPr>
    </w:p>
    <w:p w:rsidR="00985642" w:rsidRDefault="00985642" w:rsidP="00985642">
      <w:pPr>
        <w:pStyle w:val="2"/>
      </w:pPr>
      <w:r>
        <w:t>Переменные</w:t>
      </w:r>
    </w:p>
    <w:p w:rsidR="00985642" w:rsidRDefault="00985642" w:rsidP="00985642">
      <w:pPr>
        <w:pStyle w:val="a3"/>
      </w:pPr>
      <w:r>
        <w:t>Любая программа обрабатывает данные (информацию, объекты). Данные, с которыми работает программа, хранятся в памяти компьютера (чаще оперативной). Программа должна знать, где они лежат, каким объемом памяти она располагает, как следует интерпретировать данные (например, как числа или строки). Для обеспечения программе доступа к участкам памяти существует механизм переменных.</w:t>
      </w:r>
    </w:p>
    <w:p w:rsidR="00985642" w:rsidRDefault="00985642" w:rsidP="00985642">
      <w:pPr>
        <w:pStyle w:val="a3"/>
      </w:pPr>
      <w:r>
        <w:t>Переменные описываются в начале программы и как бы сообщают о том, с какими данными будет работать программа и какой объем памяти они займут. Другими словами, резервируется память. Но это не значит, что в эти ячейки памяти помещаются конкретные значения (данные). На момент резервирования памяти в них может быть что угодно.</w:t>
      </w:r>
    </w:p>
    <w:p w:rsidR="00985642" w:rsidRDefault="00985642" w:rsidP="00985642">
      <w:pPr>
        <w:pStyle w:val="a3"/>
      </w:pPr>
      <w:r>
        <w:t>В процессе выполнения программы в ячейки памяти будут помещаться конкретные значения, извлекаться оттуда, изменяться, снова записываться. Мы же через программу обращаемся к ним посредством имен переменных, которые были описаны в начале программы.</w:t>
      </w:r>
    </w:p>
    <w:p w:rsidR="00985642" w:rsidRDefault="00985642" w:rsidP="00985642">
      <w:pPr>
        <w:pStyle w:val="a3"/>
      </w:pPr>
      <w:r>
        <w:lastRenderedPageBreak/>
        <w:t>Имена переменных могут быть почти любым сочетанием английских букв и цифр (без пробелов). Нельзя чтобы имена переменных совпадали со словами, которые являются какими-либо командами самого языка программирования. Нельзя начинать имена переменных с цифры или специального символа. Для того чтобы имена переменных были удобны для восприятия, надо стараться придерживаться пары правил. Если программа не простейший пример, то имена переменных должны быть осмысленными словами или их сокращениями. Желательно, чтобы имена переменных не были слишком длинными.</w:t>
      </w:r>
    </w:p>
    <w:p w:rsidR="00985642" w:rsidRDefault="00985642" w:rsidP="00985642">
      <w:pPr>
        <w:pStyle w:val="a3"/>
      </w:pPr>
      <w:r>
        <w:t xml:space="preserve">В </w:t>
      </w:r>
      <w:proofErr w:type="spellStart"/>
      <w:r>
        <w:t>Pascal</w:t>
      </w:r>
      <w:proofErr w:type="spellEnd"/>
      <w:r>
        <w:t xml:space="preserve"> прописные и строчные буквы в именах переменных не различаются.</w:t>
      </w:r>
    </w:p>
    <w:p w:rsidR="00985642" w:rsidRDefault="00985642" w:rsidP="00985642">
      <w:pPr>
        <w:pStyle w:val="a3"/>
      </w:pPr>
      <w:r>
        <w:t xml:space="preserve">При описании переменных указывается не только их имя, но и тип. Тип переменных сообщает о том, сколько отвести под них памяти и что за данные там планируется сохранять. Точнее хранится там всегда будут числа в двоичной системе счисления. Но что они значат, </w:t>
      </w:r>
      <w:proofErr w:type="gramStart"/>
      <w:r>
        <w:t>может быть</w:t>
      </w:r>
      <w:proofErr w:type="gramEnd"/>
      <w:r>
        <w:t xml:space="preserve"> чем угодно: целым или дробным числом, символом, строкой, массивом, записью и др. Т.е. тип переменной определяет то, что мы можем сохранить в участке памяти, с которым связана описываемая переменная.</w:t>
      </w:r>
    </w:p>
    <w:p w:rsidR="00985642" w:rsidRDefault="00985642" w:rsidP="00985642">
      <w:pPr>
        <w:pStyle w:val="a3"/>
      </w:pPr>
      <w:r>
        <w:t xml:space="preserve">В примере ниже происходит ввод значений трех переменных разных типов и выполнение допустимых для их типов операций. Если тип переменных </w:t>
      </w:r>
      <w:proofErr w:type="spellStart"/>
      <w:r>
        <w:t>integer</w:t>
      </w:r>
      <w:proofErr w:type="spellEnd"/>
      <w:r>
        <w:t xml:space="preserve">, то им можно присваивать только целые числа в диапазоне от -32768 до 32767. Под тип </w:t>
      </w:r>
      <w:proofErr w:type="spellStart"/>
      <w:r>
        <w:rPr>
          <w:rStyle w:val="a4"/>
        </w:rPr>
        <w:t>integer</w:t>
      </w:r>
      <w:proofErr w:type="spellEnd"/>
      <w:r>
        <w:t xml:space="preserve"> в языке программирования Паскаль отводится 2 байта, что равно 16 битам, а это значит, что можно хранить 2</w:t>
      </w:r>
      <w:r>
        <w:rPr>
          <w:vertAlign w:val="superscript"/>
        </w:rPr>
        <w:t>16</w:t>
      </w:r>
      <w:r>
        <w:t xml:space="preserve"> (65536) значений (отрицательные и положительные числа, а также ноль). В этих диапазонах переменные </w:t>
      </w:r>
      <w:r>
        <w:rPr>
          <w:rStyle w:val="HTML1"/>
        </w:rPr>
        <w:t>int1</w:t>
      </w:r>
      <w:r>
        <w:t xml:space="preserve"> и </w:t>
      </w:r>
      <w:r>
        <w:rPr>
          <w:rStyle w:val="HTML1"/>
        </w:rPr>
        <w:t>int2</w:t>
      </w:r>
      <w:r>
        <w:t xml:space="preserve"> могут принимать какие угодно значения. При попытке записи в переменную значения не ее типа возникнет ошибка.</w:t>
      </w:r>
    </w:p>
    <w:p w:rsidR="00985642" w:rsidRPr="00985642" w:rsidRDefault="00985642" w:rsidP="00985642">
      <w:pPr>
        <w:pStyle w:val="HTML"/>
        <w:rPr>
          <w:lang w:val="en-US"/>
        </w:rPr>
      </w:pPr>
      <w:proofErr w:type="spellStart"/>
      <w:r w:rsidRPr="00985642">
        <w:rPr>
          <w:b/>
          <w:bCs/>
          <w:color w:val="000000"/>
          <w:lang w:val="en-US"/>
        </w:rPr>
        <w:t>var</w:t>
      </w:r>
      <w:proofErr w:type="spellEnd"/>
    </w:p>
    <w:p w:rsidR="00985642" w:rsidRPr="00985642" w:rsidRDefault="00985642" w:rsidP="00985642">
      <w:pPr>
        <w:pStyle w:val="HTML"/>
        <w:rPr>
          <w:lang w:val="en-US"/>
        </w:rPr>
      </w:pPr>
      <w:r w:rsidRPr="00985642">
        <w:rPr>
          <w:lang w:val="en-US"/>
        </w:rPr>
        <w:t xml:space="preserve">    int</w:t>
      </w:r>
      <w:proofErr w:type="gramStart"/>
      <w:r w:rsidRPr="00985642">
        <w:rPr>
          <w:lang w:val="en-US"/>
        </w:rPr>
        <w:t>1</w:t>
      </w:r>
      <w:r w:rsidRPr="00985642">
        <w:rPr>
          <w:color w:val="000066"/>
          <w:lang w:val="en-US"/>
        </w:rPr>
        <w:t>,</w:t>
      </w:r>
      <w:r w:rsidRPr="00985642">
        <w:rPr>
          <w:lang w:val="en-US"/>
        </w:rPr>
        <w:t>int</w:t>
      </w:r>
      <w:proofErr w:type="gramEnd"/>
      <w:r w:rsidRPr="00985642">
        <w:rPr>
          <w:lang w:val="en-US"/>
        </w:rPr>
        <w:t>2</w:t>
      </w:r>
      <w:r w:rsidRPr="00985642">
        <w:rPr>
          <w:color w:val="000066"/>
          <w:lang w:val="en-US"/>
        </w:rPr>
        <w:t>:</w:t>
      </w:r>
      <w:r w:rsidRPr="00985642">
        <w:rPr>
          <w:lang w:val="en-US"/>
        </w:rPr>
        <w:t xml:space="preserve"> </w:t>
      </w:r>
      <w:r w:rsidRPr="00985642">
        <w:rPr>
          <w:b/>
          <w:bCs/>
          <w:color w:val="000066"/>
          <w:lang w:val="en-US"/>
        </w:rPr>
        <w:t>integer</w:t>
      </w:r>
      <w:r w:rsidRPr="00985642">
        <w:rPr>
          <w:color w:val="000066"/>
          <w:lang w:val="en-US"/>
        </w:rPr>
        <w:t>;</w:t>
      </w:r>
    </w:p>
    <w:p w:rsidR="00985642" w:rsidRPr="00985642" w:rsidRDefault="00985642" w:rsidP="00985642">
      <w:pPr>
        <w:pStyle w:val="HTML"/>
        <w:rPr>
          <w:lang w:val="en-US"/>
        </w:rPr>
      </w:pPr>
      <w:r w:rsidRPr="00985642">
        <w:rPr>
          <w:lang w:val="en-US"/>
        </w:rPr>
        <w:t xml:space="preserve">    r</w:t>
      </w:r>
      <w:r w:rsidRPr="00985642">
        <w:rPr>
          <w:color w:val="000066"/>
          <w:lang w:val="en-US"/>
        </w:rPr>
        <w:t>:</w:t>
      </w:r>
      <w:r w:rsidRPr="00985642">
        <w:rPr>
          <w:lang w:val="en-US"/>
        </w:rPr>
        <w:t xml:space="preserve"> </w:t>
      </w:r>
      <w:r w:rsidRPr="00985642">
        <w:rPr>
          <w:b/>
          <w:bCs/>
          <w:color w:val="000066"/>
          <w:lang w:val="en-US"/>
        </w:rPr>
        <w:t>real</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lang w:val="en-US"/>
        </w:rPr>
        <w:t>ch</w:t>
      </w:r>
      <w:proofErr w:type="spellEnd"/>
      <w:r w:rsidRPr="00985642">
        <w:rPr>
          <w:color w:val="000066"/>
          <w:lang w:val="en-US"/>
        </w:rPr>
        <w:t>:</w:t>
      </w:r>
      <w:r w:rsidRPr="00985642">
        <w:rPr>
          <w:lang w:val="en-US"/>
        </w:rPr>
        <w:t xml:space="preserve"> </w:t>
      </w:r>
      <w:r w:rsidRPr="00985642">
        <w:rPr>
          <w:b/>
          <w:bCs/>
          <w:color w:val="000066"/>
          <w:lang w:val="en-US"/>
        </w:rPr>
        <w:t>char</w:t>
      </w:r>
      <w:r w:rsidRPr="00985642">
        <w:rPr>
          <w:color w:val="000066"/>
          <w:lang w:val="en-US"/>
        </w:rPr>
        <w:t>;</w:t>
      </w:r>
    </w:p>
    <w:p w:rsidR="00985642" w:rsidRPr="00985642" w:rsidRDefault="00985642" w:rsidP="00985642">
      <w:pPr>
        <w:pStyle w:val="HTML"/>
        <w:rPr>
          <w:lang w:val="en-US"/>
        </w:rPr>
      </w:pPr>
      <w:r w:rsidRPr="00985642">
        <w:rPr>
          <w:b/>
          <w:bCs/>
          <w:color w:val="000000"/>
          <w:lang w:val="en-US"/>
        </w:rPr>
        <w:t>begin</w:t>
      </w:r>
    </w:p>
    <w:p w:rsidR="00985642" w:rsidRPr="00985642" w:rsidRDefault="00985642" w:rsidP="00985642">
      <w:pPr>
        <w:pStyle w:val="HTML"/>
        <w:rPr>
          <w:lang w:val="en-US"/>
        </w:rPr>
      </w:pPr>
      <w:r w:rsidRPr="00985642">
        <w:rPr>
          <w:lang w:val="en-US"/>
        </w:rPr>
        <w:t xml:space="preserve">    </w:t>
      </w:r>
      <w:proofErr w:type="gramStart"/>
      <w:r w:rsidRPr="00985642">
        <w:rPr>
          <w:color w:val="000066"/>
          <w:lang w:val="en-US"/>
        </w:rPr>
        <w:t>write</w:t>
      </w:r>
      <w:r w:rsidRPr="00985642">
        <w:rPr>
          <w:color w:val="009900"/>
          <w:lang w:val="en-US"/>
        </w:rPr>
        <w:t>(</w:t>
      </w:r>
      <w:proofErr w:type="gramEnd"/>
      <w:r w:rsidRPr="00985642">
        <w:rPr>
          <w:color w:val="FF0000"/>
          <w:lang w:val="en-US"/>
        </w:rPr>
        <w:t>'Type integer: '</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readln</w:t>
      </w:r>
      <w:proofErr w:type="spellEnd"/>
      <w:r w:rsidRPr="00985642">
        <w:rPr>
          <w:color w:val="009900"/>
          <w:lang w:val="en-US"/>
        </w:rPr>
        <w:t>(</w:t>
      </w:r>
      <w:r w:rsidRPr="00985642">
        <w:rPr>
          <w:lang w:val="en-US"/>
        </w:rPr>
        <w:t>int1</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gramStart"/>
      <w:r w:rsidRPr="00985642">
        <w:rPr>
          <w:color w:val="000066"/>
          <w:lang w:val="en-US"/>
        </w:rPr>
        <w:t>write</w:t>
      </w:r>
      <w:r w:rsidRPr="00985642">
        <w:rPr>
          <w:color w:val="009900"/>
          <w:lang w:val="en-US"/>
        </w:rPr>
        <w:t>(</w:t>
      </w:r>
      <w:proofErr w:type="gramEnd"/>
      <w:r w:rsidRPr="00985642">
        <w:rPr>
          <w:color w:val="FF0000"/>
          <w:lang w:val="en-US"/>
        </w:rPr>
        <w:t>'Type real: '</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readln</w:t>
      </w:r>
      <w:proofErr w:type="spellEnd"/>
      <w:r w:rsidRPr="00985642">
        <w:rPr>
          <w:color w:val="009900"/>
          <w:lang w:val="en-US"/>
        </w:rPr>
        <w:t>(</w:t>
      </w:r>
      <w:r w:rsidRPr="00985642">
        <w:rPr>
          <w:lang w:val="en-US"/>
        </w:rPr>
        <w:t>r</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gramStart"/>
      <w:r w:rsidRPr="00985642">
        <w:rPr>
          <w:color w:val="000066"/>
          <w:lang w:val="en-US"/>
        </w:rPr>
        <w:t>write</w:t>
      </w:r>
      <w:r w:rsidRPr="00985642">
        <w:rPr>
          <w:color w:val="009900"/>
          <w:lang w:val="en-US"/>
        </w:rPr>
        <w:t>(</w:t>
      </w:r>
      <w:proofErr w:type="gramEnd"/>
      <w:r w:rsidRPr="00985642">
        <w:rPr>
          <w:color w:val="FF0000"/>
          <w:lang w:val="en-US"/>
        </w:rPr>
        <w:t>'Type char: '</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readln</w:t>
      </w:r>
      <w:proofErr w:type="spellEnd"/>
      <w:r w:rsidRPr="00985642">
        <w:rPr>
          <w:color w:val="009900"/>
          <w:lang w:val="en-US"/>
        </w:rPr>
        <w:t>(</w:t>
      </w:r>
      <w:proofErr w:type="spellStart"/>
      <w:r w:rsidRPr="00985642">
        <w:rPr>
          <w:lang w:val="en-US"/>
        </w:rPr>
        <w:t>ch</w:t>
      </w:r>
      <w:proofErr w:type="spellEnd"/>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int</w:t>
      </w:r>
      <w:proofErr w:type="gramStart"/>
      <w:r w:rsidRPr="00985642">
        <w:rPr>
          <w:lang w:val="en-US"/>
        </w:rPr>
        <w:t>2</w:t>
      </w:r>
      <w:r w:rsidRPr="00985642">
        <w:rPr>
          <w:color w:val="000066"/>
          <w:lang w:val="en-US"/>
        </w:rPr>
        <w:t>:=</w:t>
      </w:r>
      <w:proofErr w:type="gramEnd"/>
      <w:r w:rsidRPr="00985642">
        <w:rPr>
          <w:lang w:val="en-US"/>
        </w:rPr>
        <w:t xml:space="preserve"> int1 </w:t>
      </w:r>
      <w:r w:rsidRPr="00985642">
        <w:rPr>
          <w:b/>
          <w:bCs/>
          <w:color w:val="000000"/>
          <w:lang w:val="en-US"/>
        </w:rPr>
        <w:t>mod</w:t>
      </w:r>
      <w:r w:rsidRPr="00985642">
        <w:rPr>
          <w:lang w:val="en-US"/>
        </w:rPr>
        <w:t xml:space="preserve"> </w:t>
      </w:r>
      <w:r w:rsidRPr="00985642">
        <w:rPr>
          <w:color w:val="CC66CC"/>
          <w:lang w:val="en-US"/>
        </w:rPr>
        <w:t>10</w:t>
      </w:r>
      <w:r w:rsidRPr="00985642">
        <w:rPr>
          <w:color w:val="000066"/>
          <w:lang w:val="en-US"/>
        </w:rPr>
        <w:t>;</w:t>
      </w:r>
    </w:p>
    <w:p w:rsidR="00985642" w:rsidRPr="00985642" w:rsidRDefault="00985642" w:rsidP="00985642">
      <w:pPr>
        <w:pStyle w:val="HTML"/>
        <w:rPr>
          <w:lang w:val="en-US"/>
        </w:rPr>
      </w:pPr>
      <w:r w:rsidRPr="00985642">
        <w:rPr>
          <w:lang w:val="en-US"/>
        </w:rPr>
        <w:t xml:space="preserve">    int</w:t>
      </w:r>
      <w:proofErr w:type="gramStart"/>
      <w:r w:rsidRPr="00985642">
        <w:rPr>
          <w:lang w:val="en-US"/>
        </w:rPr>
        <w:t>1</w:t>
      </w:r>
      <w:r w:rsidRPr="00985642">
        <w:rPr>
          <w:color w:val="000066"/>
          <w:lang w:val="en-US"/>
        </w:rPr>
        <w:t>:=</w:t>
      </w:r>
      <w:proofErr w:type="gramEnd"/>
      <w:r w:rsidRPr="00985642">
        <w:rPr>
          <w:lang w:val="en-US"/>
        </w:rPr>
        <w:t xml:space="preserve"> int1 </w:t>
      </w:r>
      <w:r w:rsidRPr="00985642">
        <w:rPr>
          <w:b/>
          <w:bCs/>
          <w:color w:val="000000"/>
          <w:lang w:val="en-US"/>
        </w:rPr>
        <w:t>div</w:t>
      </w:r>
      <w:r w:rsidRPr="00985642">
        <w:rPr>
          <w:lang w:val="en-US"/>
        </w:rPr>
        <w:t xml:space="preserve"> </w:t>
      </w:r>
      <w:r w:rsidRPr="00985642">
        <w:rPr>
          <w:color w:val="CC66CC"/>
          <w:lang w:val="en-US"/>
        </w:rPr>
        <w:t>10</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gramStart"/>
      <w:r w:rsidRPr="00985642">
        <w:rPr>
          <w:lang w:val="en-US"/>
        </w:rPr>
        <w:t>r</w:t>
      </w:r>
      <w:r w:rsidRPr="00985642">
        <w:rPr>
          <w:color w:val="000066"/>
          <w:lang w:val="en-US"/>
        </w:rPr>
        <w:t>:=</w:t>
      </w:r>
      <w:proofErr w:type="gramEnd"/>
      <w:r w:rsidRPr="00985642">
        <w:rPr>
          <w:lang w:val="en-US"/>
        </w:rPr>
        <w:t xml:space="preserve"> r </w:t>
      </w:r>
      <w:r w:rsidRPr="00985642">
        <w:rPr>
          <w:color w:val="000066"/>
          <w:lang w:val="en-US"/>
        </w:rPr>
        <w:t>+</w:t>
      </w:r>
      <w:r w:rsidRPr="00985642">
        <w:rPr>
          <w:lang w:val="en-US"/>
        </w:rPr>
        <w:t xml:space="preserve"> </w:t>
      </w:r>
      <w:r w:rsidRPr="00985642">
        <w:rPr>
          <w:color w:val="CC66CC"/>
          <w:lang w:val="en-US"/>
        </w:rPr>
        <w:t>0.5</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proofErr w:type="gramStart"/>
      <w:r w:rsidRPr="00985642">
        <w:rPr>
          <w:lang w:val="en-US"/>
        </w:rPr>
        <w:t>ch</w:t>
      </w:r>
      <w:proofErr w:type="spellEnd"/>
      <w:r w:rsidRPr="00985642">
        <w:rPr>
          <w:color w:val="000066"/>
          <w:lang w:val="en-US"/>
        </w:rPr>
        <w:t>:=</w:t>
      </w:r>
      <w:proofErr w:type="gramEnd"/>
      <w:r w:rsidRPr="00985642">
        <w:rPr>
          <w:lang w:val="en-US"/>
        </w:rPr>
        <w:t xml:space="preserve"> </w:t>
      </w:r>
      <w:proofErr w:type="spellStart"/>
      <w:r w:rsidRPr="00985642">
        <w:rPr>
          <w:color w:val="000066"/>
          <w:lang w:val="en-US"/>
        </w:rPr>
        <w:t>chr</w:t>
      </w:r>
      <w:proofErr w:type="spellEnd"/>
      <w:r w:rsidRPr="00985642">
        <w:rPr>
          <w:color w:val="009900"/>
          <w:lang w:val="en-US"/>
        </w:rPr>
        <w:t>(</w:t>
      </w:r>
      <w:proofErr w:type="spellStart"/>
      <w:r w:rsidRPr="00985642">
        <w:rPr>
          <w:color w:val="000066"/>
          <w:lang w:val="en-US"/>
        </w:rPr>
        <w:t>ord</w:t>
      </w:r>
      <w:proofErr w:type="spellEnd"/>
      <w:r w:rsidRPr="00985642">
        <w:rPr>
          <w:color w:val="009900"/>
          <w:lang w:val="en-US"/>
        </w:rPr>
        <w:t>(</w:t>
      </w:r>
      <w:proofErr w:type="spellStart"/>
      <w:r w:rsidRPr="00985642">
        <w:rPr>
          <w:lang w:val="en-US"/>
        </w:rPr>
        <w:t>ch</w:t>
      </w:r>
      <w:proofErr w:type="spellEnd"/>
      <w:r w:rsidRPr="00985642">
        <w:rPr>
          <w:color w:val="009900"/>
          <w:lang w:val="en-US"/>
        </w:rPr>
        <w:t>)</w:t>
      </w:r>
      <w:r w:rsidRPr="00985642">
        <w:rPr>
          <w:color w:val="000066"/>
          <w:lang w:val="en-US"/>
        </w:rPr>
        <w:t>+</w:t>
      </w:r>
      <w:r w:rsidRPr="00985642">
        <w:rPr>
          <w:color w:val="CC66CC"/>
          <w:lang w:val="en-US"/>
        </w:rPr>
        <w:t>1</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r w:rsidRPr="00985642">
        <w:rPr>
          <w:lang w:val="en-US"/>
        </w:rPr>
        <w:t>int</w:t>
      </w:r>
      <w:proofErr w:type="gramStart"/>
      <w:r w:rsidRPr="00985642">
        <w:rPr>
          <w:lang w:val="en-US"/>
        </w:rPr>
        <w:t>1</w:t>
      </w:r>
      <w:r w:rsidRPr="00985642">
        <w:rPr>
          <w:color w:val="000066"/>
          <w:lang w:val="en-US"/>
        </w:rPr>
        <w:t>:</w:t>
      </w:r>
      <w:r w:rsidRPr="00985642">
        <w:rPr>
          <w:color w:val="CC66CC"/>
          <w:lang w:val="en-US"/>
        </w:rPr>
        <w:t>5</w:t>
      </w:r>
      <w:r w:rsidRPr="00985642">
        <w:rPr>
          <w:color w:val="000066"/>
          <w:lang w:val="en-US"/>
        </w:rPr>
        <w:t>,</w:t>
      </w:r>
      <w:r w:rsidRPr="00985642">
        <w:rPr>
          <w:lang w:val="en-US"/>
        </w:rPr>
        <w:t>int</w:t>
      </w:r>
      <w:proofErr w:type="gramEnd"/>
      <w:r w:rsidRPr="00985642">
        <w:rPr>
          <w:lang w:val="en-US"/>
        </w:rPr>
        <w:t>2</w:t>
      </w:r>
      <w:r w:rsidRPr="00985642">
        <w:rPr>
          <w:color w:val="000066"/>
          <w:lang w:val="en-US"/>
        </w:rPr>
        <w:t>:</w:t>
      </w:r>
      <w:r w:rsidRPr="00985642">
        <w:rPr>
          <w:color w:val="CC66CC"/>
          <w:lang w:val="en-US"/>
        </w:rPr>
        <w:t>3</w:t>
      </w:r>
      <w:r w:rsidRPr="00985642">
        <w:rPr>
          <w:color w:val="000066"/>
          <w:lang w:val="en-US"/>
        </w:rPr>
        <w:t>,</w:t>
      </w:r>
      <w:r w:rsidRPr="00985642">
        <w:rPr>
          <w:lang w:val="en-US"/>
        </w:rPr>
        <w:t>r</w:t>
      </w:r>
      <w:r w:rsidRPr="00985642">
        <w:rPr>
          <w:color w:val="000066"/>
          <w:lang w:val="en-US"/>
        </w:rPr>
        <w:t>:</w:t>
      </w:r>
      <w:r w:rsidRPr="00985642">
        <w:rPr>
          <w:color w:val="CC66CC"/>
          <w:lang w:val="en-US"/>
        </w:rPr>
        <w:t>7</w:t>
      </w:r>
      <w:r w:rsidRPr="00985642">
        <w:rPr>
          <w:color w:val="000066"/>
          <w:lang w:val="en-US"/>
        </w:rPr>
        <w:t>:</w:t>
      </w:r>
      <w:r w:rsidRPr="00985642">
        <w:rPr>
          <w:color w:val="CC66CC"/>
          <w:lang w:val="en-US"/>
        </w:rPr>
        <w:t>2</w:t>
      </w:r>
      <w:r w:rsidRPr="00985642">
        <w:rPr>
          <w:color w:val="000066"/>
          <w:lang w:val="en-US"/>
        </w:rPr>
        <w:t>,</w:t>
      </w:r>
      <w:r w:rsidRPr="00985642">
        <w:rPr>
          <w:lang w:val="en-US"/>
        </w:rPr>
        <w:t>ch</w:t>
      </w:r>
      <w:r w:rsidRPr="00985642">
        <w:rPr>
          <w:color w:val="000066"/>
          <w:lang w:val="en-US"/>
        </w:rPr>
        <w:t>:</w:t>
      </w:r>
      <w:r w:rsidRPr="00985642">
        <w:rPr>
          <w:color w:val="CC66CC"/>
          <w:lang w:val="en-US"/>
        </w:rPr>
        <w:t>3</w:t>
      </w:r>
      <w:r w:rsidRPr="00985642">
        <w:rPr>
          <w:color w:val="009900"/>
          <w:lang w:val="en-US"/>
        </w:rPr>
        <w:t>)</w:t>
      </w:r>
      <w:r w:rsidRPr="00985642">
        <w:rPr>
          <w:color w:val="000066"/>
          <w:lang w:val="en-US"/>
        </w:rPr>
        <w:t>;</w:t>
      </w:r>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a3"/>
      </w:pPr>
      <w:r>
        <w:t>Пример работы программы:</w:t>
      </w:r>
    </w:p>
    <w:p w:rsidR="00985642" w:rsidRDefault="00985642" w:rsidP="00985642">
      <w:pPr>
        <w:pStyle w:val="HTML"/>
      </w:pPr>
      <w:proofErr w:type="spellStart"/>
      <w:r>
        <w:rPr>
          <w:b/>
          <w:bCs/>
          <w:color w:val="000000"/>
        </w:rPr>
        <w:t>Type</w:t>
      </w:r>
      <w:proofErr w:type="spellEnd"/>
      <w:r>
        <w:t xml:space="preserve"> </w:t>
      </w:r>
      <w:proofErr w:type="spellStart"/>
      <w:r>
        <w:rPr>
          <w:b/>
          <w:bCs/>
          <w:color w:val="000066"/>
        </w:rPr>
        <w:t>integer</w:t>
      </w:r>
      <w:proofErr w:type="spellEnd"/>
      <w:r>
        <w:rPr>
          <w:color w:val="000066"/>
        </w:rPr>
        <w:t>:</w:t>
      </w:r>
      <w:r>
        <w:t xml:space="preserve"> </w:t>
      </w:r>
      <w:r>
        <w:rPr>
          <w:color w:val="CC66CC"/>
        </w:rPr>
        <w:t>32</w:t>
      </w:r>
    </w:p>
    <w:p w:rsidR="00985642" w:rsidRPr="00985642" w:rsidRDefault="00985642" w:rsidP="00985642">
      <w:pPr>
        <w:pStyle w:val="HTML"/>
        <w:rPr>
          <w:lang w:val="en-US"/>
        </w:rPr>
      </w:pPr>
      <w:r w:rsidRPr="00985642">
        <w:rPr>
          <w:b/>
          <w:bCs/>
          <w:color w:val="000000"/>
          <w:lang w:val="en-US"/>
        </w:rPr>
        <w:t>Type</w:t>
      </w:r>
      <w:r w:rsidRPr="00985642">
        <w:rPr>
          <w:lang w:val="en-US"/>
        </w:rPr>
        <w:t xml:space="preserve"> </w:t>
      </w:r>
      <w:r w:rsidRPr="00985642">
        <w:rPr>
          <w:b/>
          <w:bCs/>
          <w:color w:val="000066"/>
          <w:lang w:val="en-US"/>
        </w:rPr>
        <w:t>real</w:t>
      </w:r>
      <w:r w:rsidRPr="00985642">
        <w:rPr>
          <w:color w:val="000066"/>
          <w:lang w:val="en-US"/>
        </w:rPr>
        <w:t>:</w:t>
      </w:r>
      <w:r w:rsidRPr="00985642">
        <w:rPr>
          <w:lang w:val="en-US"/>
        </w:rPr>
        <w:t xml:space="preserve"> </w:t>
      </w:r>
      <w:r w:rsidRPr="00985642">
        <w:rPr>
          <w:color w:val="CC66CC"/>
          <w:lang w:val="en-US"/>
        </w:rPr>
        <w:t>5.34</w:t>
      </w:r>
    </w:p>
    <w:p w:rsidR="00985642" w:rsidRPr="00985642" w:rsidRDefault="00985642" w:rsidP="00985642">
      <w:pPr>
        <w:pStyle w:val="HTML"/>
        <w:rPr>
          <w:lang w:val="en-US"/>
        </w:rPr>
      </w:pPr>
      <w:r w:rsidRPr="00985642">
        <w:rPr>
          <w:b/>
          <w:bCs/>
          <w:color w:val="000000"/>
          <w:lang w:val="en-US"/>
        </w:rPr>
        <w:t>Type</w:t>
      </w:r>
      <w:r w:rsidRPr="00985642">
        <w:rPr>
          <w:lang w:val="en-US"/>
        </w:rPr>
        <w:t xml:space="preserve"> </w:t>
      </w:r>
      <w:r w:rsidRPr="00985642">
        <w:rPr>
          <w:b/>
          <w:bCs/>
          <w:color w:val="000066"/>
          <w:lang w:val="en-US"/>
        </w:rPr>
        <w:t>char</w:t>
      </w:r>
      <w:r w:rsidRPr="00985642">
        <w:rPr>
          <w:color w:val="000066"/>
          <w:lang w:val="en-US"/>
        </w:rPr>
        <w:t>:</w:t>
      </w:r>
      <w:r w:rsidRPr="00985642">
        <w:rPr>
          <w:lang w:val="en-US"/>
        </w:rPr>
        <w:t xml:space="preserve"> A</w:t>
      </w:r>
    </w:p>
    <w:p w:rsidR="00985642" w:rsidRPr="00985642" w:rsidRDefault="00985642" w:rsidP="00985642">
      <w:pPr>
        <w:pStyle w:val="HTML"/>
        <w:rPr>
          <w:lang w:val="en-US"/>
        </w:rPr>
      </w:pPr>
      <w:r w:rsidRPr="00985642">
        <w:rPr>
          <w:lang w:val="en-US"/>
        </w:rPr>
        <w:t xml:space="preserve">    </w:t>
      </w:r>
      <w:proofErr w:type="gramStart"/>
      <w:r w:rsidRPr="00985642">
        <w:rPr>
          <w:color w:val="CC66CC"/>
          <w:lang w:val="en-US"/>
        </w:rPr>
        <w:t>3</w:t>
      </w:r>
      <w:r w:rsidRPr="00985642">
        <w:rPr>
          <w:lang w:val="en-US"/>
        </w:rPr>
        <w:t xml:space="preserve">  </w:t>
      </w:r>
      <w:r w:rsidRPr="00985642">
        <w:rPr>
          <w:color w:val="CC66CC"/>
          <w:lang w:val="en-US"/>
        </w:rPr>
        <w:t>2</w:t>
      </w:r>
      <w:proofErr w:type="gramEnd"/>
      <w:r w:rsidRPr="00985642">
        <w:rPr>
          <w:lang w:val="en-US"/>
        </w:rPr>
        <w:t xml:space="preserve">   </w:t>
      </w:r>
      <w:r w:rsidRPr="00985642">
        <w:rPr>
          <w:color w:val="CC66CC"/>
          <w:lang w:val="en-US"/>
        </w:rPr>
        <w:t>5.84</w:t>
      </w:r>
      <w:r w:rsidRPr="00985642">
        <w:rPr>
          <w:lang w:val="en-US"/>
        </w:rPr>
        <w:t xml:space="preserve">  B</w:t>
      </w:r>
    </w:p>
    <w:p w:rsidR="00985642" w:rsidRDefault="00985642" w:rsidP="00985642">
      <w:pPr>
        <w:pStyle w:val="a3"/>
      </w:pPr>
      <w:r>
        <w:t>Итак, переменные связаны с участками памяти, содержимое которых может меняется по ходу выполнения программы в определенных пределах.</w:t>
      </w:r>
    </w:p>
    <w:p w:rsidR="00985642" w:rsidRDefault="00985642" w:rsidP="00985642">
      <w:pPr>
        <w:pStyle w:val="3"/>
      </w:pPr>
      <w:r>
        <w:lastRenderedPageBreak/>
        <w:t>Длина переменных</w:t>
      </w:r>
    </w:p>
    <w:p w:rsidR="00985642" w:rsidRDefault="00985642" w:rsidP="00985642">
      <w:pPr>
        <w:pStyle w:val="a3"/>
      </w:pPr>
      <w:r>
        <w:t xml:space="preserve">Ранние версии компиляторов Паскаля имели ограничение на учитываемую длину имен переменных. В имени учитывались лишь первые восемь символов. Поэтому, например, такие переменные как </w:t>
      </w:r>
      <w:r>
        <w:rPr>
          <w:rStyle w:val="HTML1"/>
        </w:rPr>
        <w:t>variable1</w:t>
      </w:r>
      <w:r>
        <w:t xml:space="preserve"> и </w:t>
      </w:r>
      <w:r>
        <w:rPr>
          <w:rStyle w:val="HTML1"/>
        </w:rPr>
        <w:t>variable2</w:t>
      </w:r>
      <w:r>
        <w:t xml:space="preserve"> компилятор воспринимал как одно и тоже, т.к. первые восемь символов совпадали.</w:t>
      </w:r>
    </w:p>
    <w:p w:rsidR="00985642" w:rsidRDefault="00985642" w:rsidP="00985642">
      <w:pPr>
        <w:pStyle w:val="a3"/>
      </w:pPr>
      <w:r>
        <w:t xml:space="preserve">В современных версиях компиляторов с языка </w:t>
      </w:r>
      <w:proofErr w:type="spellStart"/>
      <w:r>
        <w:t>Pascal</w:t>
      </w:r>
      <w:proofErr w:type="spellEnd"/>
      <w:r>
        <w:t xml:space="preserve"> таких ограничений нет. Например, в результате работы приведенной ниже программы как в среде </w:t>
      </w:r>
      <w:proofErr w:type="spellStart"/>
      <w:r>
        <w:t>Free</w:t>
      </w:r>
      <w:proofErr w:type="spellEnd"/>
      <w:r>
        <w:t xml:space="preserve"> </w:t>
      </w:r>
      <w:proofErr w:type="spellStart"/>
      <w:r>
        <w:t>Pascal</w:t>
      </w:r>
      <w:proofErr w:type="spellEnd"/>
      <w:r>
        <w:t xml:space="preserve">, так и </w:t>
      </w:r>
      <w:proofErr w:type="spellStart"/>
      <w:r>
        <w:t>Turbo</w:t>
      </w:r>
      <w:proofErr w:type="spellEnd"/>
      <w:r>
        <w:t xml:space="preserve"> </w:t>
      </w:r>
      <w:proofErr w:type="spellStart"/>
      <w:r>
        <w:t>Pascal</w:t>
      </w:r>
      <w:proofErr w:type="spellEnd"/>
      <w:r>
        <w:t xml:space="preserve"> 7.1 на экран выводятся два разных числа (10 и 20). Это значит, что компиляторы учитывают больше восьми символов в именах переменных (и других идентификаторов: именах констант, процедур и др.).</w:t>
      </w:r>
    </w:p>
    <w:p w:rsidR="00985642" w:rsidRPr="00985642" w:rsidRDefault="00985642" w:rsidP="00985642">
      <w:pPr>
        <w:pStyle w:val="HTML"/>
        <w:rPr>
          <w:lang w:val="en-US"/>
        </w:rPr>
      </w:pPr>
      <w:proofErr w:type="spellStart"/>
      <w:r w:rsidRPr="00985642">
        <w:rPr>
          <w:b/>
          <w:bCs/>
          <w:color w:val="000000"/>
          <w:lang w:val="en-US"/>
        </w:rPr>
        <w:t>var</w:t>
      </w:r>
      <w:proofErr w:type="spellEnd"/>
    </w:p>
    <w:p w:rsidR="00985642" w:rsidRPr="00985642" w:rsidRDefault="00985642" w:rsidP="00985642">
      <w:pPr>
        <w:pStyle w:val="HTML"/>
        <w:rPr>
          <w:lang w:val="en-US"/>
        </w:rPr>
      </w:pPr>
      <w:r w:rsidRPr="00985642">
        <w:rPr>
          <w:lang w:val="en-US"/>
        </w:rPr>
        <w:t xml:space="preserve">    variable111</w:t>
      </w:r>
      <w:r w:rsidRPr="00985642">
        <w:rPr>
          <w:color w:val="000066"/>
          <w:lang w:val="en-US"/>
        </w:rPr>
        <w:t>,</w:t>
      </w:r>
      <w:r w:rsidRPr="00985642">
        <w:rPr>
          <w:lang w:val="en-US"/>
        </w:rPr>
        <w:t xml:space="preserve"> variable222</w:t>
      </w:r>
      <w:r w:rsidRPr="00985642">
        <w:rPr>
          <w:color w:val="000066"/>
          <w:lang w:val="en-US"/>
        </w:rPr>
        <w:t>:</w:t>
      </w:r>
      <w:r w:rsidRPr="00985642">
        <w:rPr>
          <w:lang w:val="en-US"/>
        </w:rPr>
        <w:t xml:space="preserve"> </w:t>
      </w:r>
      <w:r w:rsidRPr="00985642">
        <w:rPr>
          <w:b/>
          <w:bCs/>
          <w:color w:val="000066"/>
          <w:lang w:val="en-US"/>
        </w:rPr>
        <w:t>integer</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b/>
          <w:bCs/>
          <w:color w:val="000000"/>
          <w:lang w:val="en-US"/>
        </w:rPr>
        <w:t>begin</w:t>
      </w:r>
    </w:p>
    <w:p w:rsidR="00985642" w:rsidRPr="00985642" w:rsidRDefault="00985642" w:rsidP="00985642">
      <w:pPr>
        <w:pStyle w:val="HTML"/>
        <w:rPr>
          <w:lang w:val="en-US"/>
        </w:rPr>
      </w:pPr>
      <w:r w:rsidRPr="00985642">
        <w:rPr>
          <w:lang w:val="en-US"/>
        </w:rPr>
        <w:t xml:space="preserve">    variable</w:t>
      </w:r>
      <w:proofErr w:type="gramStart"/>
      <w:r w:rsidRPr="00985642">
        <w:rPr>
          <w:lang w:val="en-US"/>
        </w:rPr>
        <w:t xml:space="preserve">111 </w:t>
      </w:r>
      <w:r w:rsidRPr="00985642">
        <w:rPr>
          <w:color w:val="000066"/>
          <w:lang w:val="en-US"/>
        </w:rPr>
        <w:t>:</w:t>
      </w:r>
      <w:proofErr w:type="gramEnd"/>
      <w:r w:rsidRPr="00985642">
        <w:rPr>
          <w:color w:val="000066"/>
          <w:lang w:val="en-US"/>
        </w:rPr>
        <w:t>=</w:t>
      </w:r>
      <w:r w:rsidRPr="00985642">
        <w:rPr>
          <w:lang w:val="en-US"/>
        </w:rPr>
        <w:t xml:space="preserve"> </w:t>
      </w:r>
      <w:r w:rsidRPr="00985642">
        <w:rPr>
          <w:color w:val="CC66CC"/>
          <w:lang w:val="en-US"/>
        </w:rPr>
        <w:t>10</w:t>
      </w:r>
      <w:r w:rsidRPr="00985642">
        <w:rPr>
          <w:color w:val="000066"/>
          <w:lang w:val="en-US"/>
        </w:rPr>
        <w:t>;</w:t>
      </w:r>
    </w:p>
    <w:p w:rsidR="00985642" w:rsidRPr="00985642" w:rsidRDefault="00985642" w:rsidP="00985642">
      <w:pPr>
        <w:pStyle w:val="HTML"/>
        <w:rPr>
          <w:lang w:val="en-US"/>
        </w:rPr>
      </w:pPr>
      <w:r w:rsidRPr="00985642">
        <w:rPr>
          <w:lang w:val="en-US"/>
        </w:rPr>
        <w:t xml:space="preserve">    variable</w:t>
      </w:r>
      <w:proofErr w:type="gramStart"/>
      <w:r w:rsidRPr="00985642">
        <w:rPr>
          <w:lang w:val="en-US"/>
        </w:rPr>
        <w:t xml:space="preserve">222 </w:t>
      </w:r>
      <w:r w:rsidRPr="00985642">
        <w:rPr>
          <w:color w:val="000066"/>
          <w:lang w:val="en-US"/>
        </w:rPr>
        <w:t>:</w:t>
      </w:r>
      <w:proofErr w:type="gramEnd"/>
      <w:r w:rsidRPr="00985642">
        <w:rPr>
          <w:color w:val="000066"/>
          <w:lang w:val="en-US"/>
        </w:rPr>
        <w:t>=</w:t>
      </w:r>
      <w:r w:rsidRPr="00985642">
        <w:rPr>
          <w:lang w:val="en-US"/>
        </w:rPr>
        <w:t xml:space="preserve"> </w:t>
      </w:r>
      <w:r w:rsidRPr="00985642">
        <w:rPr>
          <w:color w:val="CC66CC"/>
          <w:lang w:val="en-US"/>
        </w:rPr>
        <w:t>20</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r w:rsidRPr="00985642">
        <w:rPr>
          <w:lang w:val="en-US"/>
        </w:rPr>
        <w:t>variable111</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r w:rsidRPr="00985642">
        <w:rPr>
          <w:lang w:val="en-US"/>
        </w:rPr>
        <w:t>variable222</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Default="00985642" w:rsidP="00985642">
      <w:pPr>
        <w:pStyle w:val="HTML"/>
      </w:pPr>
      <w:proofErr w:type="spellStart"/>
      <w:r>
        <w:rPr>
          <w:color w:val="000066"/>
        </w:rPr>
        <w:t>readln</w:t>
      </w:r>
      <w:proofErr w:type="spellEnd"/>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2"/>
      </w:pPr>
      <w:r>
        <w:t>Константы</w:t>
      </w:r>
    </w:p>
    <w:p w:rsidR="00985642" w:rsidRDefault="00985642" w:rsidP="00985642">
      <w:pPr>
        <w:pStyle w:val="a3"/>
      </w:pPr>
      <w:r>
        <w:t>Что делать, если в программе требуется постоянно использовать какое-нибудь одно и тоже число. Вроде бы это не проблема. Можно описать переменную, затем присвоить ей значение и не изменять его в программе. Однако это не всегда удобно (можно нечаянно изменить), поэтому в языках программирования для хранения данных помимо переменных существуют константы.</w:t>
      </w:r>
    </w:p>
    <w:p w:rsidR="00985642" w:rsidRDefault="00985642" w:rsidP="00985642">
      <w:pPr>
        <w:pStyle w:val="a3"/>
      </w:pPr>
      <w:r>
        <w:t>Главное преимущество констант заключается в том, что они описываются в начале программы и им сразу там же присваивается значение, а при выполнении программы константы не изменяются. Но если при правке кода, программист решит поменять значение константы, он впишет в ее описание другое значение, а сам код программы редактировать не придется. Поэтому, если в программе часто планируется использоваться какое-то значение, опишите его в разделе констант, который в программе располагается до раздела переменных:</w:t>
      </w:r>
    </w:p>
    <w:p w:rsidR="00985642" w:rsidRDefault="00985642" w:rsidP="00985642">
      <w:pPr>
        <w:pStyle w:val="HTML"/>
      </w:pPr>
      <w:proofErr w:type="spellStart"/>
      <w:r>
        <w:rPr>
          <w:b/>
          <w:bCs/>
          <w:color w:val="000000"/>
        </w:rPr>
        <w:t>const</w:t>
      </w:r>
      <w:proofErr w:type="spellEnd"/>
    </w:p>
    <w:p w:rsidR="00985642" w:rsidRDefault="00985642" w:rsidP="00985642">
      <w:pPr>
        <w:pStyle w:val="HTML"/>
      </w:pPr>
      <w:r>
        <w:tab/>
        <w:t>конст</w:t>
      </w:r>
      <w:r>
        <w:rPr>
          <w:color w:val="CC66CC"/>
        </w:rPr>
        <w:t>1</w:t>
      </w:r>
      <w:r>
        <w:t xml:space="preserve"> </w:t>
      </w:r>
      <w:r>
        <w:rPr>
          <w:color w:val="000066"/>
        </w:rPr>
        <w:t>=</w:t>
      </w:r>
      <w:r>
        <w:t xml:space="preserve"> значение</w:t>
      </w:r>
      <w:r>
        <w:rPr>
          <w:color w:val="000066"/>
        </w:rPr>
        <w:t>;</w:t>
      </w:r>
    </w:p>
    <w:p w:rsidR="00985642" w:rsidRDefault="00985642" w:rsidP="00985642">
      <w:pPr>
        <w:pStyle w:val="HTML"/>
      </w:pPr>
      <w:r>
        <w:tab/>
        <w:t>конст</w:t>
      </w:r>
      <w:r>
        <w:rPr>
          <w:color w:val="CC66CC"/>
        </w:rPr>
        <w:t>2</w:t>
      </w:r>
      <w:r>
        <w:t xml:space="preserve"> </w:t>
      </w:r>
      <w:r>
        <w:rPr>
          <w:color w:val="000066"/>
        </w:rPr>
        <w:t>=</w:t>
      </w:r>
      <w:r>
        <w:t xml:space="preserve"> значение</w:t>
      </w:r>
      <w:r>
        <w:rPr>
          <w:color w:val="000066"/>
        </w:rPr>
        <w:t>;</w:t>
      </w:r>
    </w:p>
    <w:p w:rsidR="00985642" w:rsidRDefault="00985642" w:rsidP="00985642">
      <w:pPr>
        <w:pStyle w:val="a3"/>
      </w:pPr>
      <w:r>
        <w:t>Значениями констант могут быть данные большинства типов, используемых в языке Паскаль.</w:t>
      </w:r>
    </w:p>
    <w:p w:rsidR="00985642" w:rsidRDefault="00985642" w:rsidP="00985642">
      <w:pPr>
        <w:pStyle w:val="a3"/>
      </w:pPr>
      <w:r>
        <w:t>Рассмотрим такую программу:</w:t>
      </w:r>
    </w:p>
    <w:p w:rsidR="00985642" w:rsidRDefault="00985642" w:rsidP="00985642">
      <w:pPr>
        <w:pStyle w:val="HTML"/>
      </w:pPr>
      <w:proofErr w:type="spellStart"/>
      <w:r>
        <w:rPr>
          <w:b/>
          <w:bCs/>
          <w:color w:val="000000"/>
        </w:rPr>
        <w:t>const</w:t>
      </w:r>
      <w:proofErr w:type="spellEnd"/>
      <w:r>
        <w:t xml:space="preserve"> n</w:t>
      </w:r>
      <w:r>
        <w:rPr>
          <w:color w:val="000066"/>
        </w:rPr>
        <w:t>=</w:t>
      </w:r>
      <w:r>
        <w:rPr>
          <w:color w:val="CC66CC"/>
        </w:rPr>
        <w:t>10</w:t>
      </w:r>
      <w:r>
        <w:rPr>
          <w:color w:val="000066"/>
        </w:rPr>
        <w:t>;</w:t>
      </w:r>
    </w:p>
    <w:p w:rsidR="00985642" w:rsidRPr="00985642" w:rsidRDefault="00985642" w:rsidP="00985642">
      <w:pPr>
        <w:pStyle w:val="HTML"/>
        <w:rPr>
          <w:lang w:val="en-US"/>
        </w:rPr>
      </w:pPr>
      <w:proofErr w:type="spellStart"/>
      <w:r w:rsidRPr="00985642">
        <w:rPr>
          <w:b/>
          <w:bCs/>
          <w:color w:val="000000"/>
          <w:lang w:val="en-US"/>
        </w:rPr>
        <w:t>var</w:t>
      </w:r>
      <w:proofErr w:type="spellEnd"/>
    </w:p>
    <w:p w:rsidR="00985642" w:rsidRPr="00985642" w:rsidRDefault="00985642" w:rsidP="00985642">
      <w:pPr>
        <w:pStyle w:val="HTML"/>
        <w:rPr>
          <w:lang w:val="en-US"/>
        </w:rPr>
      </w:pPr>
      <w:r w:rsidRPr="00985642">
        <w:rPr>
          <w:lang w:val="en-US"/>
        </w:rPr>
        <w:t xml:space="preserve">    i</w:t>
      </w:r>
      <w:r w:rsidRPr="00985642">
        <w:rPr>
          <w:color w:val="000066"/>
          <w:lang w:val="en-US"/>
        </w:rPr>
        <w:t>:</w:t>
      </w:r>
      <w:r w:rsidRPr="00985642">
        <w:rPr>
          <w:lang w:val="en-US"/>
        </w:rPr>
        <w:t xml:space="preserve"> </w:t>
      </w:r>
      <w:r w:rsidRPr="00985642">
        <w:rPr>
          <w:b/>
          <w:bCs/>
          <w:color w:val="000066"/>
          <w:lang w:val="en-US"/>
        </w:rPr>
        <w:t>byte</w:t>
      </w:r>
      <w:r w:rsidRPr="00985642">
        <w:rPr>
          <w:color w:val="000066"/>
          <w:lang w:val="en-US"/>
        </w:rPr>
        <w:t>;</w:t>
      </w:r>
    </w:p>
    <w:p w:rsidR="00985642" w:rsidRPr="00985642" w:rsidRDefault="00985642" w:rsidP="00985642">
      <w:pPr>
        <w:pStyle w:val="HTML"/>
        <w:rPr>
          <w:lang w:val="en-US"/>
        </w:rPr>
      </w:pPr>
      <w:r w:rsidRPr="00985642">
        <w:rPr>
          <w:lang w:val="en-US"/>
        </w:rPr>
        <w:t xml:space="preserve">    sum</w:t>
      </w:r>
      <w:r w:rsidRPr="00985642">
        <w:rPr>
          <w:color w:val="000066"/>
          <w:lang w:val="en-US"/>
        </w:rPr>
        <w:t>:</w:t>
      </w:r>
      <w:r w:rsidRPr="00985642">
        <w:rPr>
          <w:lang w:val="en-US"/>
        </w:rPr>
        <w:t xml:space="preserve"> </w:t>
      </w:r>
      <w:r w:rsidRPr="00985642">
        <w:rPr>
          <w:b/>
          <w:bCs/>
          <w:color w:val="000066"/>
          <w:lang w:val="en-US"/>
        </w:rPr>
        <w:t>word</w:t>
      </w:r>
      <w:r w:rsidRPr="00985642">
        <w:rPr>
          <w:color w:val="000066"/>
          <w:lang w:val="en-US"/>
        </w:rPr>
        <w:t>;</w:t>
      </w:r>
    </w:p>
    <w:p w:rsidR="00985642" w:rsidRPr="00985642" w:rsidRDefault="00985642" w:rsidP="00985642">
      <w:pPr>
        <w:pStyle w:val="HTML"/>
        <w:rPr>
          <w:lang w:val="en-US"/>
        </w:rPr>
      </w:pPr>
      <w:r w:rsidRPr="00985642">
        <w:rPr>
          <w:b/>
          <w:bCs/>
          <w:color w:val="000000"/>
          <w:lang w:val="en-US"/>
        </w:rPr>
        <w:lastRenderedPageBreak/>
        <w:t>begin</w:t>
      </w:r>
    </w:p>
    <w:p w:rsidR="00985642" w:rsidRPr="00985642" w:rsidRDefault="00985642" w:rsidP="00985642">
      <w:pPr>
        <w:pStyle w:val="HTML"/>
        <w:rPr>
          <w:lang w:val="en-US"/>
        </w:rPr>
      </w:pPr>
      <w:r w:rsidRPr="00985642">
        <w:rPr>
          <w:lang w:val="en-US"/>
        </w:rPr>
        <w:t xml:space="preserve">    </w:t>
      </w:r>
      <w:proofErr w:type="gramStart"/>
      <w:r w:rsidRPr="00985642">
        <w:rPr>
          <w:lang w:val="en-US"/>
        </w:rPr>
        <w:t>sum</w:t>
      </w:r>
      <w:r w:rsidRPr="00985642">
        <w:rPr>
          <w:color w:val="000066"/>
          <w:lang w:val="en-US"/>
        </w:rPr>
        <w:t>:=</w:t>
      </w:r>
      <w:proofErr w:type="gramEnd"/>
      <w:r w:rsidRPr="00985642">
        <w:rPr>
          <w:lang w:val="en-US"/>
        </w:rPr>
        <w:t xml:space="preserve"> </w:t>
      </w:r>
      <w:r w:rsidRPr="00985642">
        <w:rPr>
          <w:color w:val="CC66CC"/>
          <w:lang w:val="en-US"/>
        </w:rPr>
        <w:t>0</w:t>
      </w:r>
      <w:r w:rsidRPr="00985642">
        <w:rPr>
          <w:color w:val="000066"/>
          <w:lang w:val="en-US"/>
        </w:rPr>
        <w:t>;</w:t>
      </w:r>
    </w:p>
    <w:p w:rsidR="00985642" w:rsidRPr="00985642" w:rsidRDefault="00985642" w:rsidP="00985642">
      <w:pPr>
        <w:pStyle w:val="HTML"/>
        <w:rPr>
          <w:lang w:val="en-US"/>
        </w:rPr>
      </w:pPr>
      <w:r w:rsidRPr="00985642">
        <w:rPr>
          <w:lang w:val="en-US"/>
        </w:rPr>
        <w:t xml:space="preserve">    </w:t>
      </w:r>
      <w:r w:rsidRPr="00985642">
        <w:rPr>
          <w:b/>
          <w:bCs/>
          <w:color w:val="000000"/>
          <w:lang w:val="en-US"/>
        </w:rPr>
        <w:t>for</w:t>
      </w:r>
      <w:r w:rsidRPr="00985642">
        <w:rPr>
          <w:lang w:val="en-US"/>
        </w:rPr>
        <w:t xml:space="preserve"> </w:t>
      </w:r>
      <w:proofErr w:type="gramStart"/>
      <w:r w:rsidRPr="00985642">
        <w:rPr>
          <w:lang w:val="en-US"/>
        </w:rPr>
        <w:t>i</w:t>
      </w:r>
      <w:r w:rsidRPr="00985642">
        <w:rPr>
          <w:color w:val="000066"/>
          <w:lang w:val="en-US"/>
        </w:rPr>
        <w:t>:=</w:t>
      </w:r>
      <w:proofErr w:type="gramEnd"/>
      <w:r w:rsidRPr="00985642">
        <w:rPr>
          <w:color w:val="CC66CC"/>
          <w:lang w:val="en-US"/>
        </w:rPr>
        <w:t>1</w:t>
      </w:r>
      <w:r w:rsidRPr="00985642">
        <w:rPr>
          <w:lang w:val="en-US"/>
        </w:rPr>
        <w:t xml:space="preserve"> </w:t>
      </w:r>
      <w:proofErr w:type="spellStart"/>
      <w:r w:rsidRPr="00985642">
        <w:rPr>
          <w:b/>
          <w:bCs/>
          <w:color w:val="000000"/>
          <w:lang w:val="en-US"/>
        </w:rPr>
        <w:t>to</w:t>
      </w:r>
      <w:r w:rsidRPr="00985642">
        <w:rPr>
          <w:lang w:val="en-US"/>
        </w:rPr>
        <w:t xml:space="preserve"> n</w:t>
      </w:r>
      <w:proofErr w:type="spellEnd"/>
      <w:r w:rsidRPr="00985642">
        <w:rPr>
          <w:lang w:val="en-US"/>
        </w:rPr>
        <w:t xml:space="preserve"> </w:t>
      </w:r>
      <w:r w:rsidRPr="00985642">
        <w:rPr>
          <w:b/>
          <w:bCs/>
          <w:color w:val="000000"/>
          <w:lang w:val="en-US"/>
        </w:rPr>
        <w:t>do</w:t>
      </w:r>
    </w:p>
    <w:p w:rsidR="00985642" w:rsidRPr="00985642" w:rsidRDefault="00985642" w:rsidP="00985642">
      <w:pPr>
        <w:pStyle w:val="HTML"/>
        <w:rPr>
          <w:lang w:val="en-US"/>
        </w:rPr>
      </w:pPr>
      <w:r w:rsidRPr="00985642">
        <w:rPr>
          <w:lang w:val="en-US"/>
        </w:rPr>
        <w:t xml:space="preserve">        </w:t>
      </w:r>
      <w:proofErr w:type="gramStart"/>
      <w:r w:rsidRPr="00985642">
        <w:rPr>
          <w:lang w:val="en-US"/>
        </w:rPr>
        <w:t>sum</w:t>
      </w:r>
      <w:r w:rsidRPr="00985642">
        <w:rPr>
          <w:color w:val="000066"/>
          <w:lang w:val="en-US"/>
        </w:rPr>
        <w:t>:=</w:t>
      </w:r>
      <w:proofErr w:type="gramEnd"/>
      <w:r w:rsidRPr="00985642">
        <w:rPr>
          <w:lang w:val="en-US"/>
        </w:rPr>
        <w:t xml:space="preserve"> </w:t>
      </w:r>
      <w:proofErr w:type="spellStart"/>
      <w:r w:rsidRPr="00985642">
        <w:rPr>
          <w:lang w:val="en-US"/>
        </w:rPr>
        <w:t>sum</w:t>
      </w:r>
      <w:r w:rsidRPr="00985642">
        <w:rPr>
          <w:color w:val="000066"/>
          <w:lang w:val="en-US"/>
        </w:rPr>
        <w:t>+</w:t>
      </w:r>
      <w:r w:rsidRPr="00985642">
        <w:rPr>
          <w:lang w:val="en-US"/>
        </w:rPr>
        <w:t>i</w:t>
      </w:r>
      <w:proofErr w:type="spellEnd"/>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proofErr w:type="spellStart"/>
      <w:proofErr w:type="gramStart"/>
      <w:r w:rsidRPr="00985642">
        <w:rPr>
          <w:color w:val="000066"/>
          <w:lang w:val="en-US"/>
        </w:rPr>
        <w:t>writeln</w:t>
      </w:r>
      <w:proofErr w:type="spellEnd"/>
      <w:r w:rsidRPr="00985642">
        <w:rPr>
          <w:color w:val="009900"/>
          <w:lang w:val="en-US"/>
        </w:rPr>
        <w:t>(</w:t>
      </w:r>
      <w:proofErr w:type="gramEnd"/>
      <w:r w:rsidRPr="00985642">
        <w:rPr>
          <w:color w:val="FF0000"/>
          <w:lang w:val="en-US"/>
        </w:rPr>
        <w:t>'Sum of '</w:t>
      </w:r>
      <w:r w:rsidRPr="00985642">
        <w:rPr>
          <w:color w:val="000066"/>
          <w:lang w:val="en-US"/>
        </w:rPr>
        <w:t>,</w:t>
      </w:r>
      <w:r w:rsidRPr="00985642">
        <w:rPr>
          <w:lang w:val="en-US"/>
        </w:rPr>
        <w:t>n</w:t>
      </w:r>
      <w:r w:rsidRPr="00985642">
        <w:rPr>
          <w:color w:val="000066"/>
          <w:lang w:val="en-US"/>
        </w:rPr>
        <w:t>,</w:t>
      </w:r>
      <w:r w:rsidRPr="00985642">
        <w:rPr>
          <w:color w:val="FF0000"/>
          <w:lang w:val="en-US"/>
        </w:rPr>
        <w:t>' numbers = '</w:t>
      </w:r>
      <w:r w:rsidRPr="00985642">
        <w:rPr>
          <w:color w:val="000066"/>
          <w:lang w:val="en-US"/>
        </w:rPr>
        <w:t>,</w:t>
      </w:r>
      <w:r w:rsidRPr="00985642">
        <w:rPr>
          <w:lang w:val="en-US"/>
        </w:rPr>
        <w:t xml:space="preserve"> sum</w:t>
      </w:r>
      <w:r w:rsidRPr="00985642">
        <w:rPr>
          <w:color w:val="009900"/>
          <w:lang w:val="en-US"/>
        </w:rPr>
        <w:t>)</w:t>
      </w:r>
      <w:r w:rsidRPr="00985642">
        <w:rPr>
          <w:color w:val="000066"/>
          <w:lang w:val="en-US"/>
        </w:rPr>
        <w:t>;</w:t>
      </w:r>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a3"/>
      </w:pPr>
      <w:r>
        <w:t xml:space="preserve">В ней используется константа </w:t>
      </w:r>
      <w:r>
        <w:rPr>
          <w:rStyle w:val="HTML1"/>
        </w:rPr>
        <w:t>n</w:t>
      </w:r>
      <w:r>
        <w:t xml:space="preserve"> со значением 10. Программа считает сумму десяти чисел в диапазоне от 1 до 10. Если нам захочется посчитать сумму чисел до 20, то достаточно будет изменить значение константы в начале программы. Если бы константа не использовалась, то пришлось бы просмотреть весь код программы и исправить значение 10 на 20. Если программа большая, то легко ошибиться: не найти или исправить не то значение.</w:t>
      </w:r>
    </w:p>
    <w:p w:rsidR="00985642" w:rsidRDefault="00985642" w:rsidP="00985642">
      <w:pPr>
        <w:pStyle w:val="3"/>
      </w:pPr>
      <w:r>
        <w:t>Типизированные константы</w:t>
      </w:r>
    </w:p>
    <w:p w:rsidR="00985642" w:rsidRDefault="00985642" w:rsidP="00985642">
      <w:pPr>
        <w:pStyle w:val="a3"/>
      </w:pPr>
      <w:r>
        <w:t>В языке Паскаль помимо обычных констант используются типизированные константы. Можно сказать, что они занимают промежуточное положение между переменными и константами. Они получают значение при описании (как константы), но могут его менять в теле программы (как переменные).</w:t>
      </w:r>
    </w:p>
    <w:p w:rsidR="00985642" w:rsidRDefault="00985642" w:rsidP="00985642">
      <w:pPr>
        <w:pStyle w:val="a3"/>
      </w:pPr>
      <w:r>
        <w:t>Описываются типизированные константы в разделе констант:</w:t>
      </w:r>
    </w:p>
    <w:p w:rsidR="00985642" w:rsidRDefault="00985642" w:rsidP="00985642">
      <w:pPr>
        <w:pStyle w:val="HTML"/>
      </w:pPr>
      <w:proofErr w:type="spellStart"/>
      <w:r>
        <w:rPr>
          <w:b/>
          <w:bCs/>
          <w:color w:val="000000"/>
        </w:rPr>
        <w:t>const</w:t>
      </w:r>
      <w:proofErr w:type="spellEnd"/>
    </w:p>
    <w:p w:rsidR="00985642" w:rsidRDefault="00985642" w:rsidP="00985642">
      <w:pPr>
        <w:pStyle w:val="HTML"/>
      </w:pPr>
      <w:r>
        <w:tab/>
        <w:t>конст</w:t>
      </w:r>
      <w:r>
        <w:rPr>
          <w:color w:val="CC66CC"/>
        </w:rPr>
        <w:t>1</w:t>
      </w:r>
      <w:r>
        <w:rPr>
          <w:color w:val="000066"/>
        </w:rPr>
        <w:t>:</w:t>
      </w:r>
      <w:r>
        <w:t xml:space="preserve"> тип</w:t>
      </w:r>
      <w:r>
        <w:rPr>
          <w:color w:val="000066"/>
        </w:rPr>
        <w:t>=</w:t>
      </w:r>
      <w:r>
        <w:t>значение</w:t>
      </w:r>
      <w:r>
        <w:rPr>
          <w:color w:val="000066"/>
        </w:rPr>
        <w:t>;</w:t>
      </w:r>
    </w:p>
    <w:p w:rsidR="00985642" w:rsidRDefault="00985642" w:rsidP="00985642">
      <w:pPr>
        <w:pStyle w:val="HTML"/>
      </w:pPr>
      <w:r>
        <w:tab/>
        <w:t>конст</w:t>
      </w:r>
      <w:r>
        <w:rPr>
          <w:color w:val="CC66CC"/>
        </w:rPr>
        <w:t>2</w:t>
      </w:r>
      <w:r>
        <w:rPr>
          <w:color w:val="000066"/>
        </w:rPr>
        <w:t>:</w:t>
      </w:r>
      <w:r>
        <w:t xml:space="preserve"> тип</w:t>
      </w:r>
      <w:r>
        <w:rPr>
          <w:color w:val="000066"/>
        </w:rPr>
        <w:t>=</w:t>
      </w:r>
      <w:r>
        <w:t>значение</w:t>
      </w:r>
      <w:r>
        <w:rPr>
          <w:color w:val="000066"/>
        </w:rPr>
        <w:t>;</w:t>
      </w:r>
    </w:p>
    <w:p w:rsidR="00985642" w:rsidRDefault="00985642" w:rsidP="00985642">
      <w:pPr>
        <w:pStyle w:val="a3"/>
      </w:pPr>
      <w:proofErr w:type="gramStart"/>
      <w:r>
        <w:t>Например</w:t>
      </w:r>
      <w:proofErr w:type="gramEnd"/>
      <w:r>
        <w:t>:</w:t>
      </w:r>
    </w:p>
    <w:p w:rsidR="00985642" w:rsidRDefault="00985642" w:rsidP="00985642">
      <w:pPr>
        <w:pStyle w:val="HTML"/>
      </w:pPr>
      <w:proofErr w:type="spellStart"/>
      <w:r>
        <w:rPr>
          <w:b/>
          <w:bCs/>
          <w:color w:val="000000"/>
        </w:rPr>
        <w:t>const</w:t>
      </w:r>
      <w:proofErr w:type="spellEnd"/>
    </w:p>
    <w:p w:rsidR="00985642" w:rsidRDefault="00985642" w:rsidP="00985642">
      <w:pPr>
        <w:pStyle w:val="HTML"/>
      </w:pPr>
      <w:r>
        <w:tab/>
      </w:r>
      <w:proofErr w:type="spellStart"/>
      <w:r>
        <w:t>nums</w:t>
      </w:r>
      <w:proofErr w:type="spellEnd"/>
      <w:r>
        <w:rPr>
          <w:color w:val="000066"/>
        </w:rPr>
        <w:t>:</w:t>
      </w:r>
      <w:r>
        <w:t xml:space="preserve"> </w:t>
      </w:r>
      <w:proofErr w:type="spellStart"/>
      <w:r>
        <w:rPr>
          <w:b/>
          <w:bCs/>
          <w:color w:val="000066"/>
        </w:rPr>
        <w:t>integer</w:t>
      </w:r>
      <w:proofErr w:type="spellEnd"/>
      <w:r>
        <w:rPr>
          <w:color w:val="000066"/>
        </w:rPr>
        <w:t>=</w:t>
      </w:r>
      <w:r>
        <w:rPr>
          <w:color w:val="CC66CC"/>
        </w:rPr>
        <w:t>10</w:t>
      </w:r>
      <w:r>
        <w:rPr>
          <w:color w:val="000066"/>
        </w:rPr>
        <w:t>;</w:t>
      </w:r>
    </w:p>
    <w:p w:rsidR="00985642" w:rsidRDefault="00985642" w:rsidP="00985642">
      <w:pPr>
        <w:pStyle w:val="1"/>
      </w:pPr>
      <w:r>
        <w:rPr>
          <w:rStyle w:val="field"/>
        </w:rPr>
        <w:t>Типы данных в Паскале</w:t>
      </w:r>
      <w:r>
        <w:t xml:space="preserve"> </w:t>
      </w:r>
    </w:p>
    <w:p w:rsidR="00985642" w:rsidRDefault="00985642" w:rsidP="00985642">
      <w:pPr>
        <w:pStyle w:val="a3"/>
      </w:pPr>
      <w:r>
        <w:t>Любая программа, написанная на любом языке программирования, по большому счету предназначена для обработки данных. В качестве данных могут выступать числа, тексты, графика, звук и др. Одни данные являются исходными, другие – результатом, который получается путем обработки исходных данных программой.</w:t>
      </w:r>
    </w:p>
    <w:p w:rsidR="00985642" w:rsidRDefault="00985642" w:rsidP="00985642">
      <w:pPr>
        <w:pStyle w:val="a3"/>
      </w:pPr>
      <w:r>
        <w:t>Данные хранятся в памяти компьютера. Программа обращается к ним с помощью имен переменных, связанных с участками памяти, где хранятся данные.</w:t>
      </w:r>
    </w:p>
    <w:p w:rsidR="00985642" w:rsidRDefault="00985642" w:rsidP="00985642">
      <w:pPr>
        <w:pStyle w:val="a3"/>
      </w:pPr>
      <w:r>
        <w:t>Переменные описываются до основного кода программы. Здесь указываются имена переменных и тип хранимых в них данных.</w:t>
      </w:r>
    </w:p>
    <w:p w:rsidR="00985642" w:rsidRDefault="00985642" w:rsidP="00985642">
      <w:pPr>
        <w:pStyle w:val="a3"/>
      </w:pPr>
      <w:r>
        <w:t>В языке программирования Паскаль достаточно много типов данных. Кроме того, сам пользователь может определять свои типы.</w:t>
      </w:r>
    </w:p>
    <w:p w:rsidR="00985642" w:rsidRDefault="00985642" w:rsidP="00985642">
      <w:pPr>
        <w:pStyle w:val="a3"/>
      </w:pPr>
      <w:r>
        <w:t>Тип переменной определяет, какие данные можно хранить в связанной с ней ячейке памяти.</w:t>
      </w:r>
    </w:p>
    <w:p w:rsidR="00985642" w:rsidRDefault="00985642" w:rsidP="00985642">
      <w:pPr>
        <w:pStyle w:val="a3"/>
      </w:pPr>
      <w:r>
        <w:lastRenderedPageBreak/>
        <w:t xml:space="preserve">Переменные типа </w:t>
      </w:r>
      <w:proofErr w:type="spellStart"/>
      <w:r>
        <w:rPr>
          <w:rStyle w:val="a4"/>
        </w:rPr>
        <w:t>integer</w:t>
      </w:r>
      <w:proofErr w:type="spellEnd"/>
      <w:r>
        <w:t xml:space="preserve"> могут быть связаны только с целыми значениями обычно в диапазоне от -32768 до 32767. В </w:t>
      </w:r>
      <w:proofErr w:type="spellStart"/>
      <w:r>
        <w:t>Pascal</w:t>
      </w:r>
      <w:proofErr w:type="spellEnd"/>
      <w:r>
        <w:t xml:space="preserve"> есть другие целочисленные типы (</w:t>
      </w:r>
      <w:proofErr w:type="spellStart"/>
      <w:r>
        <w:t>byte</w:t>
      </w:r>
      <w:proofErr w:type="spellEnd"/>
      <w:r>
        <w:t xml:space="preserve">, </w:t>
      </w:r>
      <w:proofErr w:type="spellStart"/>
      <w:r>
        <w:t>longint</w:t>
      </w:r>
      <w:proofErr w:type="spellEnd"/>
      <w:r>
        <w:t>).</w:t>
      </w:r>
    </w:p>
    <w:p w:rsidR="00985642" w:rsidRDefault="00985642" w:rsidP="00985642">
      <w:pPr>
        <w:pStyle w:val="a3"/>
      </w:pPr>
      <w:r>
        <w:t xml:space="preserve">Переменные типа </w:t>
      </w:r>
      <w:proofErr w:type="spellStart"/>
      <w:r>
        <w:rPr>
          <w:rStyle w:val="a4"/>
        </w:rPr>
        <w:t>real</w:t>
      </w:r>
      <w:proofErr w:type="spellEnd"/>
      <w:r>
        <w:t xml:space="preserve"> хранят вещественные (дробные) числа.</w:t>
      </w:r>
    </w:p>
    <w:p w:rsidR="00985642" w:rsidRDefault="00985642" w:rsidP="00985642">
      <w:pPr>
        <w:pStyle w:val="a3"/>
      </w:pPr>
      <w:r>
        <w:t xml:space="preserve">Переменная </w:t>
      </w:r>
      <w:r>
        <w:rPr>
          <w:rStyle w:val="a4"/>
        </w:rPr>
        <w:t>булевского</w:t>
      </w:r>
      <w:r>
        <w:t xml:space="preserve"> (логического) типа (</w:t>
      </w:r>
      <w:proofErr w:type="spellStart"/>
      <w:r>
        <w:t>boolean</w:t>
      </w:r>
      <w:proofErr w:type="spellEnd"/>
      <w:r>
        <w:t xml:space="preserve">) может принимать только два значения - </w:t>
      </w:r>
      <w:proofErr w:type="spellStart"/>
      <w:r>
        <w:rPr>
          <w:rStyle w:val="a4"/>
        </w:rPr>
        <w:t>true</w:t>
      </w:r>
      <w:proofErr w:type="spellEnd"/>
      <w:r>
        <w:t xml:space="preserve"> (1, правда) или </w:t>
      </w:r>
      <w:proofErr w:type="spellStart"/>
      <w:r>
        <w:rPr>
          <w:rStyle w:val="a4"/>
        </w:rPr>
        <w:t>false</w:t>
      </w:r>
      <w:proofErr w:type="spellEnd"/>
      <w:r>
        <w:t xml:space="preserve"> (0, ложь).</w:t>
      </w:r>
    </w:p>
    <w:p w:rsidR="00985642" w:rsidRDefault="00985642" w:rsidP="00985642">
      <w:pPr>
        <w:pStyle w:val="a3"/>
      </w:pPr>
      <w:r>
        <w:rPr>
          <w:rStyle w:val="a4"/>
        </w:rPr>
        <w:t>Символьный тип (</w:t>
      </w:r>
      <w:proofErr w:type="spellStart"/>
      <w:r>
        <w:rPr>
          <w:rStyle w:val="a4"/>
        </w:rPr>
        <w:t>char</w:t>
      </w:r>
      <w:proofErr w:type="spellEnd"/>
      <w:r>
        <w:rPr>
          <w:rStyle w:val="a4"/>
        </w:rPr>
        <w:t>)</w:t>
      </w:r>
      <w:r>
        <w:t xml:space="preserve"> может принимать значения из определенной упорядоченной последовательности символов.</w:t>
      </w:r>
    </w:p>
    <w:p w:rsidR="00985642" w:rsidRDefault="00985642" w:rsidP="00985642">
      <w:pPr>
        <w:pStyle w:val="a3"/>
      </w:pPr>
      <w:r>
        <w:rPr>
          <w:rStyle w:val="a4"/>
        </w:rPr>
        <w:t>Интервальный тип</w:t>
      </w:r>
      <w:r>
        <w:t xml:space="preserve"> определяется пользователем и формируется только из порядковых типов. Представляет собой подмножество значений в конкретном диапазоне.</w:t>
      </w:r>
    </w:p>
    <w:p w:rsidR="00985642" w:rsidRDefault="00985642" w:rsidP="00985642">
      <w:pPr>
        <w:pStyle w:val="a3"/>
      </w:pPr>
      <w:r>
        <w:t xml:space="preserve">Можно создать собственный тип данных простым перечислением значений, которые может принимать переменная данного типа. Это так называемый </w:t>
      </w:r>
      <w:r>
        <w:rPr>
          <w:rStyle w:val="a4"/>
        </w:rPr>
        <w:t>перечисляемый тип данных</w:t>
      </w:r>
      <w:r>
        <w:t>.</w:t>
      </w:r>
    </w:p>
    <w:p w:rsidR="00985642" w:rsidRDefault="00985642" w:rsidP="00985642">
      <w:pPr>
        <w:pStyle w:val="a3"/>
      </w:pPr>
      <w:r>
        <w:t>Все вышеописанное – это простые типы данных. Но бывают и сложные, структурированные, которые базируются на простых типах.</w:t>
      </w:r>
    </w:p>
    <w:p w:rsidR="00985642" w:rsidRDefault="00985642" w:rsidP="00985642">
      <w:pPr>
        <w:pStyle w:val="a3"/>
      </w:pPr>
      <w:r>
        <w:rPr>
          <w:rStyle w:val="a4"/>
        </w:rPr>
        <w:t>Массив</w:t>
      </w:r>
      <w:r>
        <w:t xml:space="preserve"> – это структура, занимающая в памяти единую область и состоящая из фиксированного числа компонентов одного типа.</w:t>
      </w:r>
    </w:p>
    <w:p w:rsidR="00985642" w:rsidRDefault="00985642" w:rsidP="00985642">
      <w:pPr>
        <w:pStyle w:val="a3"/>
      </w:pPr>
      <w:r>
        <w:rPr>
          <w:rStyle w:val="a4"/>
        </w:rPr>
        <w:t>Строки</w:t>
      </w:r>
      <w:r>
        <w:t xml:space="preserve"> представляет собой последовательность символов. Причем количество этих символов не может быть больше 255 включительно. Такое ограничение является характерной чертой </w:t>
      </w:r>
      <w:proofErr w:type="spellStart"/>
      <w:r>
        <w:t>Pascal</w:t>
      </w:r>
      <w:proofErr w:type="spellEnd"/>
      <w:r>
        <w:t>.</w:t>
      </w:r>
    </w:p>
    <w:p w:rsidR="00985642" w:rsidRDefault="00985642" w:rsidP="00985642">
      <w:pPr>
        <w:pStyle w:val="a3"/>
      </w:pPr>
      <w:r>
        <w:rPr>
          <w:rStyle w:val="a4"/>
        </w:rPr>
        <w:t>Запись</w:t>
      </w:r>
      <w:r>
        <w:t xml:space="preserve"> – это структура, состоящая из фиксированного числа компонент, называемых полями. В разных полях записи данные могут иметь разный тип.</w:t>
      </w:r>
    </w:p>
    <w:p w:rsidR="00985642" w:rsidRDefault="00985642" w:rsidP="00985642">
      <w:pPr>
        <w:pStyle w:val="a3"/>
      </w:pPr>
      <w:r>
        <w:rPr>
          <w:rStyle w:val="a4"/>
        </w:rPr>
        <w:t>Множества</w:t>
      </w:r>
      <w:r>
        <w:t xml:space="preserve"> представляют собой совокупность любого числа элементов, но одного и того же перечисляемого типа.</w:t>
      </w:r>
    </w:p>
    <w:p w:rsidR="00985642" w:rsidRDefault="00985642" w:rsidP="00985642">
      <w:pPr>
        <w:pStyle w:val="a3"/>
      </w:pPr>
      <w:r>
        <w:rPr>
          <w:rStyle w:val="a4"/>
        </w:rPr>
        <w:t>Файлы</w:t>
      </w:r>
      <w:r>
        <w:t xml:space="preserve"> для </w:t>
      </w:r>
      <w:proofErr w:type="spellStart"/>
      <w:r>
        <w:t>Pascal</w:t>
      </w:r>
      <w:proofErr w:type="spellEnd"/>
      <w:r>
        <w:t xml:space="preserve"> представляют собой последовательности однотипных данных, которые хранятся на устройствах внешней памяти (например, жестком диске).</w:t>
      </w:r>
    </w:p>
    <w:p w:rsidR="00985642" w:rsidRDefault="00985642" w:rsidP="00985642">
      <w:pPr>
        <w:pStyle w:val="a3"/>
      </w:pPr>
      <w:r>
        <w:t xml:space="preserve">Понятие такого типа данных как </w:t>
      </w:r>
      <w:r>
        <w:rPr>
          <w:rStyle w:val="a4"/>
        </w:rPr>
        <w:t>указатель</w:t>
      </w:r>
      <w:r>
        <w:t xml:space="preserve"> связано с динамическим хранением данных в памяти компьютера. Часто использование динамических типов данных является более эффективным в программировании, чем статических.</w:t>
      </w:r>
    </w:p>
    <w:p w:rsidR="00985642" w:rsidRDefault="00985642" w:rsidP="00985642">
      <w:pPr>
        <w:pStyle w:val="1"/>
      </w:pPr>
      <w:r>
        <w:rPr>
          <w:rStyle w:val="field"/>
        </w:rPr>
        <w:t>Целые типы</w:t>
      </w:r>
      <w:r>
        <w:t xml:space="preserve"> </w:t>
      </w:r>
    </w:p>
    <w:p w:rsidR="00985642" w:rsidRDefault="00985642" w:rsidP="00985642">
      <w:pPr>
        <w:pStyle w:val="a3"/>
      </w:pPr>
      <w:r>
        <w:t>В языке Паскаль определено пять целых типов.</w:t>
      </w:r>
    </w:p>
    <w:p w:rsidR="00985642" w:rsidRDefault="00985642" w:rsidP="00985642">
      <w:pPr>
        <w:pStyle w:val="a3"/>
      </w:pPr>
      <w:r>
        <w:rPr>
          <w:rStyle w:val="a4"/>
        </w:rPr>
        <w:t xml:space="preserve">Таблица. Целые типы </w:t>
      </w:r>
      <w:proofErr w:type="spellStart"/>
      <w:r>
        <w:rPr>
          <w:rStyle w:val="a4"/>
        </w:rPr>
        <w:t>Pascal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4145"/>
        <w:gridCol w:w="3726"/>
      </w:tblGrid>
      <w:tr w:rsidR="00985642" w:rsidTr="00985642">
        <w:trPr>
          <w:tblCellSpacing w:w="15" w:type="dxa"/>
        </w:trPr>
        <w:tc>
          <w:tcPr>
            <w:tcW w:w="0" w:type="auto"/>
            <w:vAlign w:val="center"/>
            <w:hideMark/>
          </w:tcPr>
          <w:p w:rsidR="00985642" w:rsidRDefault="00985642">
            <w:pPr>
              <w:jc w:val="center"/>
              <w:rPr>
                <w:b/>
                <w:bCs/>
              </w:rPr>
            </w:pPr>
            <w:r>
              <w:rPr>
                <w:b/>
                <w:bCs/>
              </w:rPr>
              <w:t>Тип</w:t>
            </w:r>
          </w:p>
        </w:tc>
        <w:tc>
          <w:tcPr>
            <w:tcW w:w="0" w:type="auto"/>
            <w:vAlign w:val="center"/>
            <w:hideMark/>
          </w:tcPr>
          <w:p w:rsidR="00985642" w:rsidRDefault="00985642">
            <w:pPr>
              <w:jc w:val="center"/>
              <w:rPr>
                <w:b/>
                <w:bCs/>
              </w:rPr>
            </w:pPr>
            <w:r>
              <w:rPr>
                <w:b/>
                <w:bCs/>
              </w:rPr>
              <w:t>Диапазон допустимых значений</w:t>
            </w:r>
          </w:p>
        </w:tc>
        <w:tc>
          <w:tcPr>
            <w:tcW w:w="0" w:type="auto"/>
            <w:vAlign w:val="center"/>
            <w:hideMark/>
          </w:tcPr>
          <w:p w:rsidR="00985642" w:rsidRDefault="00985642">
            <w:pPr>
              <w:jc w:val="center"/>
              <w:rPr>
                <w:b/>
                <w:bCs/>
              </w:rPr>
            </w:pPr>
            <w:r>
              <w:rPr>
                <w:b/>
                <w:bCs/>
              </w:rPr>
              <w:t>Отводимая память, в байтах</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lastRenderedPageBreak/>
              <w:t>shortint</w:t>
            </w:r>
            <w:proofErr w:type="spellEnd"/>
          </w:p>
        </w:tc>
        <w:tc>
          <w:tcPr>
            <w:tcW w:w="0" w:type="auto"/>
            <w:vAlign w:val="center"/>
            <w:hideMark/>
          </w:tcPr>
          <w:p w:rsidR="00985642" w:rsidRDefault="00985642">
            <w:r>
              <w:t>-128…127</w:t>
            </w:r>
          </w:p>
        </w:tc>
        <w:tc>
          <w:tcPr>
            <w:tcW w:w="0" w:type="auto"/>
            <w:vAlign w:val="center"/>
            <w:hideMark/>
          </w:tcPr>
          <w:p w:rsidR="00985642" w:rsidRDefault="00985642">
            <w:r>
              <w:t>1</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integer</w:t>
            </w:r>
            <w:proofErr w:type="spellEnd"/>
          </w:p>
        </w:tc>
        <w:tc>
          <w:tcPr>
            <w:tcW w:w="0" w:type="auto"/>
            <w:vAlign w:val="center"/>
            <w:hideMark/>
          </w:tcPr>
          <w:p w:rsidR="00985642" w:rsidRDefault="00985642">
            <w:r>
              <w:t>-32 768…32 767</w:t>
            </w:r>
          </w:p>
        </w:tc>
        <w:tc>
          <w:tcPr>
            <w:tcW w:w="0" w:type="auto"/>
            <w:vAlign w:val="center"/>
            <w:hideMark/>
          </w:tcPr>
          <w:p w:rsidR="00985642" w:rsidRDefault="00985642">
            <w:r>
              <w:t>2</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longint</w:t>
            </w:r>
            <w:proofErr w:type="spellEnd"/>
          </w:p>
        </w:tc>
        <w:tc>
          <w:tcPr>
            <w:tcW w:w="0" w:type="auto"/>
            <w:vAlign w:val="center"/>
            <w:hideMark/>
          </w:tcPr>
          <w:p w:rsidR="00985642" w:rsidRDefault="00985642">
            <w:r>
              <w:t>-2 147 483 648…2 147 483 647</w:t>
            </w:r>
          </w:p>
        </w:tc>
        <w:tc>
          <w:tcPr>
            <w:tcW w:w="0" w:type="auto"/>
            <w:vAlign w:val="center"/>
            <w:hideMark/>
          </w:tcPr>
          <w:p w:rsidR="00985642" w:rsidRDefault="00985642">
            <w:r>
              <w:t>4</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byte</w:t>
            </w:r>
            <w:proofErr w:type="spellEnd"/>
          </w:p>
        </w:tc>
        <w:tc>
          <w:tcPr>
            <w:tcW w:w="0" w:type="auto"/>
            <w:vAlign w:val="center"/>
            <w:hideMark/>
          </w:tcPr>
          <w:p w:rsidR="00985642" w:rsidRDefault="00985642">
            <w:r>
              <w:t>0…255</w:t>
            </w:r>
          </w:p>
        </w:tc>
        <w:tc>
          <w:tcPr>
            <w:tcW w:w="0" w:type="auto"/>
            <w:vAlign w:val="center"/>
            <w:hideMark/>
          </w:tcPr>
          <w:p w:rsidR="00985642" w:rsidRDefault="00985642">
            <w:r>
              <w:t>1</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word</w:t>
            </w:r>
            <w:proofErr w:type="spellEnd"/>
          </w:p>
        </w:tc>
        <w:tc>
          <w:tcPr>
            <w:tcW w:w="0" w:type="auto"/>
            <w:vAlign w:val="center"/>
            <w:hideMark/>
          </w:tcPr>
          <w:p w:rsidR="00985642" w:rsidRDefault="00985642">
            <w:r>
              <w:t>0…65 535</w:t>
            </w:r>
          </w:p>
        </w:tc>
        <w:tc>
          <w:tcPr>
            <w:tcW w:w="0" w:type="auto"/>
            <w:vAlign w:val="center"/>
            <w:hideMark/>
          </w:tcPr>
          <w:p w:rsidR="00985642" w:rsidRDefault="00985642">
            <w:r>
              <w:t>2</w:t>
            </w:r>
          </w:p>
        </w:tc>
      </w:tr>
    </w:tbl>
    <w:p w:rsidR="00985642" w:rsidRDefault="00985642" w:rsidP="00985642">
      <w:pPr>
        <w:pStyle w:val="a3"/>
      </w:pPr>
      <w:r>
        <w:t>Переменные целого типа могут принимать только целые значения. Такие переменные в программе описываются следующим образом:</w:t>
      </w:r>
    </w:p>
    <w:p w:rsidR="00985642" w:rsidRDefault="00985642" w:rsidP="00985642">
      <w:pPr>
        <w:pStyle w:val="HTML"/>
      </w:pPr>
      <w:r>
        <w:t>a</w:t>
      </w:r>
      <w:r>
        <w:rPr>
          <w:color w:val="000066"/>
        </w:rPr>
        <w:t>,</w:t>
      </w:r>
      <w:r>
        <w:t xml:space="preserve"> b</w:t>
      </w:r>
      <w:r>
        <w:rPr>
          <w:color w:val="000066"/>
        </w:rPr>
        <w:t>,</w:t>
      </w:r>
      <w:r>
        <w:t xml:space="preserve"> c</w:t>
      </w:r>
      <w:r>
        <w:rPr>
          <w:color w:val="000066"/>
        </w:rPr>
        <w:t>:</w:t>
      </w:r>
      <w:r>
        <w:t xml:space="preserve"> </w:t>
      </w:r>
      <w:proofErr w:type="spellStart"/>
      <w:r>
        <w:rPr>
          <w:b/>
          <w:bCs/>
          <w:color w:val="000066"/>
        </w:rPr>
        <w:t>integer</w:t>
      </w:r>
      <w:proofErr w:type="spellEnd"/>
      <w:r>
        <w:rPr>
          <w:color w:val="000066"/>
        </w:rPr>
        <w:t>;</w:t>
      </w:r>
    </w:p>
    <w:p w:rsidR="00985642" w:rsidRDefault="00985642" w:rsidP="00985642">
      <w:pPr>
        <w:pStyle w:val="a3"/>
      </w:pPr>
      <w:r>
        <w:t xml:space="preserve">Здесь a, b, c… - имена переменных, </w:t>
      </w:r>
      <w:proofErr w:type="spellStart"/>
      <w:r>
        <w:rPr>
          <w:rStyle w:val="a4"/>
        </w:rPr>
        <w:t>integer</w:t>
      </w:r>
      <w:proofErr w:type="spellEnd"/>
      <w:r>
        <w:t xml:space="preserve"> – тип переменных. Транслятор, встретив такое описание переменных a, b, c, запоминает, что эти переменные могут принимать только целые значения и формирует соответственно этому команды программы.</w:t>
      </w:r>
    </w:p>
    <w:p w:rsidR="00985642" w:rsidRDefault="00985642" w:rsidP="00985642">
      <w:pPr>
        <w:pStyle w:val="a3"/>
      </w:pPr>
      <w:r>
        <w:rPr>
          <w:rStyle w:val="a4"/>
        </w:rPr>
        <w:t>Таблица. Операции над целыми типами, дающие в результате значение целого типа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7692"/>
      </w:tblGrid>
      <w:tr w:rsidR="00985642" w:rsidTr="00985642">
        <w:trPr>
          <w:tblCellSpacing w:w="15" w:type="dxa"/>
        </w:trPr>
        <w:tc>
          <w:tcPr>
            <w:tcW w:w="0" w:type="auto"/>
            <w:vAlign w:val="center"/>
            <w:hideMark/>
          </w:tcPr>
          <w:p w:rsidR="00985642" w:rsidRDefault="00985642">
            <w:pPr>
              <w:jc w:val="center"/>
              <w:rPr>
                <w:b/>
                <w:bCs/>
              </w:rPr>
            </w:pPr>
            <w:r>
              <w:rPr>
                <w:b/>
                <w:bCs/>
              </w:rPr>
              <w:t>Знак операции</w:t>
            </w:r>
          </w:p>
        </w:tc>
        <w:tc>
          <w:tcPr>
            <w:tcW w:w="0" w:type="auto"/>
            <w:vAlign w:val="center"/>
            <w:hideMark/>
          </w:tcPr>
          <w:p w:rsidR="00985642" w:rsidRDefault="00985642">
            <w:pPr>
              <w:jc w:val="center"/>
              <w:rPr>
                <w:b/>
                <w:bCs/>
              </w:rPr>
            </w:pPr>
            <w:r>
              <w:rPr>
                <w:b/>
                <w:bCs/>
              </w:rPr>
              <w:t>Операция</w:t>
            </w:r>
          </w:p>
        </w:tc>
      </w:tr>
      <w:tr w:rsidR="00985642" w:rsidTr="00985642">
        <w:trPr>
          <w:tblCellSpacing w:w="15" w:type="dxa"/>
        </w:trPr>
        <w:tc>
          <w:tcPr>
            <w:tcW w:w="0" w:type="auto"/>
            <w:vAlign w:val="center"/>
            <w:hideMark/>
          </w:tcPr>
          <w:p w:rsidR="00985642" w:rsidRDefault="00985642">
            <w:pPr>
              <w:jc w:val="center"/>
              <w:rPr>
                <w:b/>
                <w:bCs/>
              </w:rPr>
            </w:pPr>
            <w:r>
              <w:rPr>
                <w:b/>
                <w:bCs/>
              </w:rPr>
              <w:t>+</w:t>
            </w:r>
          </w:p>
        </w:tc>
        <w:tc>
          <w:tcPr>
            <w:tcW w:w="0" w:type="auto"/>
            <w:vAlign w:val="center"/>
            <w:hideMark/>
          </w:tcPr>
          <w:p w:rsidR="00985642" w:rsidRDefault="00985642">
            <w:r>
              <w:t>Сложение</w:t>
            </w:r>
          </w:p>
        </w:tc>
      </w:tr>
      <w:tr w:rsidR="00985642" w:rsidTr="00985642">
        <w:trPr>
          <w:tblCellSpacing w:w="15" w:type="dxa"/>
        </w:trPr>
        <w:tc>
          <w:tcPr>
            <w:tcW w:w="0" w:type="auto"/>
            <w:vAlign w:val="center"/>
            <w:hideMark/>
          </w:tcPr>
          <w:p w:rsidR="00985642" w:rsidRDefault="00985642">
            <w:pPr>
              <w:jc w:val="center"/>
              <w:rPr>
                <w:b/>
                <w:bCs/>
              </w:rPr>
            </w:pPr>
            <w:r>
              <w:rPr>
                <w:b/>
                <w:bCs/>
              </w:rPr>
              <w:t>-</w:t>
            </w:r>
          </w:p>
        </w:tc>
        <w:tc>
          <w:tcPr>
            <w:tcW w:w="0" w:type="auto"/>
            <w:vAlign w:val="center"/>
            <w:hideMark/>
          </w:tcPr>
          <w:p w:rsidR="00985642" w:rsidRDefault="00985642">
            <w:r>
              <w:t>Вычитание</w:t>
            </w:r>
          </w:p>
        </w:tc>
      </w:tr>
      <w:tr w:rsidR="00985642" w:rsidTr="00985642">
        <w:trPr>
          <w:tblCellSpacing w:w="15" w:type="dxa"/>
        </w:trPr>
        <w:tc>
          <w:tcPr>
            <w:tcW w:w="0" w:type="auto"/>
            <w:vAlign w:val="center"/>
            <w:hideMark/>
          </w:tcPr>
          <w:p w:rsidR="00985642" w:rsidRDefault="00985642">
            <w:pPr>
              <w:jc w:val="center"/>
              <w:rPr>
                <w:b/>
                <w:bCs/>
              </w:rPr>
            </w:pPr>
            <w:r>
              <w:rPr>
                <w:b/>
                <w:bCs/>
              </w:rPr>
              <w:t>*</w:t>
            </w:r>
          </w:p>
        </w:tc>
        <w:tc>
          <w:tcPr>
            <w:tcW w:w="0" w:type="auto"/>
            <w:vAlign w:val="center"/>
            <w:hideMark/>
          </w:tcPr>
          <w:p w:rsidR="00985642" w:rsidRDefault="00985642">
            <w:r>
              <w:t>Умножение</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div</w:t>
            </w:r>
            <w:proofErr w:type="spellEnd"/>
          </w:p>
        </w:tc>
        <w:tc>
          <w:tcPr>
            <w:tcW w:w="0" w:type="auto"/>
            <w:vAlign w:val="center"/>
            <w:hideMark/>
          </w:tcPr>
          <w:p w:rsidR="00985642" w:rsidRDefault="00985642">
            <w:r>
              <w:t>Целочисленное деление (остаток отбрасывается). Деление без округления (целая часть частного).</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mod</w:t>
            </w:r>
            <w:proofErr w:type="spellEnd"/>
          </w:p>
        </w:tc>
        <w:tc>
          <w:tcPr>
            <w:tcW w:w="0" w:type="auto"/>
            <w:vAlign w:val="center"/>
            <w:hideMark/>
          </w:tcPr>
          <w:p w:rsidR="00985642" w:rsidRDefault="00985642">
            <w:r>
              <w:t xml:space="preserve">Деление по модулю (выделение остатка от деления). Остаток от деления: a </w:t>
            </w:r>
            <w:proofErr w:type="spellStart"/>
            <w:r>
              <w:t>mod</w:t>
            </w:r>
            <w:proofErr w:type="spellEnd"/>
            <w:r>
              <w:t xml:space="preserve"> b = a – ((a </w:t>
            </w:r>
            <w:proofErr w:type="spellStart"/>
            <w:r>
              <w:t>div</w:t>
            </w:r>
            <w:proofErr w:type="spellEnd"/>
            <w:r>
              <w:t xml:space="preserve"> b) * b).</w:t>
            </w:r>
          </w:p>
        </w:tc>
      </w:tr>
    </w:tbl>
    <w:p w:rsidR="00985642" w:rsidRDefault="00985642" w:rsidP="00985642">
      <w:pPr>
        <w:pStyle w:val="a3"/>
      </w:pPr>
      <w:r>
        <w:t xml:space="preserve">Операции над операндами целого типа выполняются правильно только при условии, что результат и каждый операнд не меньше минимального (крайнего левого) и не больше максимального (крайнего правого) значений диапазона. Например, в Паскале существует константа </w:t>
      </w:r>
      <w:proofErr w:type="spellStart"/>
      <w:r>
        <w:rPr>
          <w:rStyle w:val="a4"/>
        </w:rPr>
        <w:t>maxint</w:t>
      </w:r>
      <w:proofErr w:type="spellEnd"/>
      <w:r>
        <w:t xml:space="preserve">, в которой содержится максимально допустимое значение для типа </w:t>
      </w:r>
      <w:proofErr w:type="spellStart"/>
      <w:r>
        <w:rPr>
          <w:rStyle w:val="a4"/>
        </w:rPr>
        <w:t>integer</w:t>
      </w:r>
      <w:proofErr w:type="spellEnd"/>
      <w:r>
        <w:t>. Тогда при выполнении операций в программе должны соблюдаться следующие условия:</w:t>
      </w:r>
      <w:r>
        <w:br/>
        <w:t xml:space="preserve">(a операция b) &lt;= </w:t>
      </w:r>
      <w:proofErr w:type="spellStart"/>
      <w:r>
        <w:t>maxint</w:t>
      </w:r>
      <w:proofErr w:type="spellEnd"/>
      <w:r>
        <w:t>,</w:t>
      </w:r>
      <w:r>
        <w:br/>
        <w:t xml:space="preserve">a &lt;= </w:t>
      </w:r>
      <w:proofErr w:type="spellStart"/>
      <w:r>
        <w:t>maxint</w:t>
      </w:r>
      <w:proofErr w:type="spellEnd"/>
      <w:r>
        <w:t xml:space="preserve">, b &lt;= </w:t>
      </w:r>
      <w:proofErr w:type="spellStart"/>
      <w:r>
        <w:t>maxint</w:t>
      </w:r>
      <w:proofErr w:type="spellEnd"/>
      <w:r>
        <w:t>.</w:t>
      </w:r>
    </w:p>
    <w:p w:rsidR="00985642" w:rsidRDefault="00985642" w:rsidP="00985642">
      <w:pPr>
        <w:pStyle w:val="a3"/>
      </w:pPr>
      <w:r>
        <w:lastRenderedPageBreak/>
        <w:t xml:space="preserve">Над целыми типами, как и многими другими, допустимы операции отношения (сравнения). Результат таких операций относится к типу </w:t>
      </w:r>
      <w:proofErr w:type="spellStart"/>
      <w:r>
        <w:t>boolean</w:t>
      </w:r>
      <w:proofErr w:type="spellEnd"/>
      <w:r>
        <w:t xml:space="preserve"> и может принимать одно из двух значений – либо </w:t>
      </w:r>
      <w:proofErr w:type="spellStart"/>
      <w:r>
        <w:rPr>
          <w:rStyle w:val="a4"/>
        </w:rPr>
        <w:t>true</w:t>
      </w:r>
      <w:proofErr w:type="spellEnd"/>
      <w:r>
        <w:t xml:space="preserve"> (истина), либо </w:t>
      </w:r>
      <w:proofErr w:type="spellStart"/>
      <w:r>
        <w:rPr>
          <w:rStyle w:val="a4"/>
        </w:rPr>
        <w:t>false</w:t>
      </w:r>
      <w:proofErr w:type="spellEnd"/>
      <w:r>
        <w:t xml:space="preserve"> (ложь).</w:t>
      </w:r>
    </w:p>
    <w:p w:rsidR="00985642" w:rsidRDefault="00985642" w:rsidP="00985642">
      <w:pPr>
        <w:pStyle w:val="a3"/>
      </w:pPr>
      <w:r>
        <w:rPr>
          <w:rStyle w:val="a4"/>
        </w:rPr>
        <w:t>Таблица. Операции отношения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2332"/>
      </w:tblGrid>
      <w:tr w:rsidR="00985642" w:rsidTr="00985642">
        <w:trPr>
          <w:tblCellSpacing w:w="15" w:type="dxa"/>
        </w:trPr>
        <w:tc>
          <w:tcPr>
            <w:tcW w:w="0" w:type="auto"/>
            <w:vAlign w:val="center"/>
            <w:hideMark/>
          </w:tcPr>
          <w:p w:rsidR="00985642" w:rsidRDefault="00985642">
            <w:pPr>
              <w:jc w:val="center"/>
              <w:rPr>
                <w:b/>
                <w:bCs/>
              </w:rPr>
            </w:pPr>
            <w:r>
              <w:rPr>
                <w:b/>
                <w:bCs/>
              </w:rPr>
              <w:t>Знак операции</w:t>
            </w:r>
          </w:p>
        </w:tc>
        <w:tc>
          <w:tcPr>
            <w:tcW w:w="0" w:type="auto"/>
            <w:vAlign w:val="center"/>
            <w:hideMark/>
          </w:tcPr>
          <w:p w:rsidR="00985642" w:rsidRDefault="00985642">
            <w:pPr>
              <w:jc w:val="center"/>
              <w:rPr>
                <w:b/>
                <w:bCs/>
              </w:rPr>
            </w:pPr>
            <w:r>
              <w:rPr>
                <w:b/>
                <w:bCs/>
              </w:rPr>
              <w:t>Операция</w:t>
            </w:r>
          </w:p>
        </w:tc>
      </w:tr>
      <w:tr w:rsidR="00985642" w:rsidTr="00985642">
        <w:trPr>
          <w:tblCellSpacing w:w="15" w:type="dxa"/>
        </w:trPr>
        <w:tc>
          <w:tcPr>
            <w:tcW w:w="0" w:type="auto"/>
            <w:vAlign w:val="center"/>
            <w:hideMark/>
          </w:tcPr>
          <w:p w:rsidR="00985642" w:rsidRDefault="00985642">
            <w:pPr>
              <w:jc w:val="center"/>
              <w:rPr>
                <w:b/>
                <w:bCs/>
              </w:rPr>
            </w:pPr>
            <w:r>
              <w:rPr>
                <w:b/>
                <w:bCs/>
              </w:rPr>
              <w:t>=</w:t>
            </w:r>
          </w:p>
        </w:tc>
        <w:tc>
          <w:tcPr>
            <w:tcW w:w="0" w:type="auto"/>
            <w:vAlign w:val="center"/>
            <w:hideMark/>
          </w:tcPr>
          <w:p w:rsidR="00985642" w:rsidRDefault="00985642">
            <w:r>
              <w:t>Равно</w:t>
            </w:r>
          </w:p>
        </w:tc>
      </w:tr>
      <w:tr w:rsidR="00985642" w:rsidTr="00985642">
        <w:trPr>
          <w:tblCellSpacing w:w="15" w:type="dxa"/>
        </w:trPr>
        <w:tc>
          <w:tcPr>
            <w:tcW w:w="0" w:type="auto"/>
            <w:vAlign w:val="center"/>
            <w:hideMark/>
          </w:tcPr>
          <w:p w:rsidR="00985642" w:rsidRDefault="00985642">
            <w:pPr>
              <w:jc w:val="center"/>
              <w:rPr>
                <w:b/>
                <w:bCs/>
              </w:rPr>
            </w:pPr>
            <w:r>
              <w:rPr>
                <w:b/>
                <w:bCs/>
              </w:rPr>
              <w:t>&lt;&gt;</w:t>
            </w:r>
          </w:p>
        </w:tc>
        <w:tc>
          <w:tcPr>
            <w:tcW w:w="0" w:type="auto"/>
            <w:vAlign w:val="center"/>
            <w:hideMark/>
          </w:tcPr>
          <w:p w:rsidR="00985642" w:rsidRDefault="00985642">
            <w:r>
              <w:t>Не равно</w:t>
            </w:r>
          </w:p>
        </w:tc>
      </w:tr>
      <w:tr w:rsidR="00985642" w:rsidTr="00985642">
        <w:trPr>
          <w:tblCellSpacing w:w="15" w:type="dxa"/>
        </w:trPr>
        <w:tc>
          <w:tcPr>
            <w:tcW w:w="0" w:type="auto"/>
            <w:vAlign w:val="center"/>
            <w:hideMark/>
          </w:tcPr>
          <w:p w:rsidR="00985642" w:rsidRDefault="00985642">
            <w:pPr>
              <w:jc w:val="center"/>
              <w:rPr>
                <w:b/>
                <w:bCs/>
              </w:rPr>
            </w:pPr>
            <w:r>
              <w:rPr>
                <w:b/>
                <w:bCs/>
              </w:rPr>
              <w:t>&gt;=</w:t>
            </w:r>
          </w:p>
        </w:tc>
        <w:tc>
          <w:tcPr>
            <w:tcW w:w="0" w:type="auto"/>
            <w:vAlign w:val="center"/>
            <w:hideMark/>
          </w:tcPr>
          <w:p w:rsidR="00985642" w:rsidRDefault="00985642">
            <w:r>
              <w:t>Больше или равно</w:t>
            </w:r>
          </w:p>
        </w:tc>
      </w:tr>
      <w:tr w:rsidR="00985642" w:rsidTr="00985642">
        <w:trPr>
          <w:tblCellSpacing w:w="15" w:type="dxa"/>
        </w:trPr>
        <w:tc>
          <w:tcPr>
            <w:tcW w:w="0" w:type="auto"/>
            <w:vAlign w:val="center"/>
            <w:hideMark/>
          </w:tcPr>
          <w:p w:rsidR="00985642" w:rsidRDefault="00985642">
            <w:pPr>
              <w:jc w:val="center"/>
              <w:rPr>
                <w:b/>
                <w:bCs/>
              </w:rPr>
            </w:pPr>
            <w:r>
              <w:rPr>
                <w:b/>
                <w:bCs/>
              </w:rPr>
              <w:t>&gt;</w:t>
            </w:r>
          </w:p>
        </w:tc>
        <w:tc>
          <w:tcPr>
            <w:tcW w:w="0" w:type="auto"/>
            <w:vAlign w:val="center"/>
            <w:hideMark/>
          </w:tcPr>
          <w:p w:rsidR="00985642" w:rsidRDefault="00985642">
            <w:r>
              <w:t>Больше</w:t>
            </w:r>
          </w:p>
        </w:tc>
      </w:tr>
      <w:tr w:rsidR="00985642" w:rsidTr="00985642">
        <w:trPr>
          <w:tblCellSpacing w:w="15" w:type="dxa"/>
        </w:trPr>
        <w:tc>
          <w:tcPr>
            <w:tcW w:w="0" w:type="auto"/>
            <w:vAlign w:val="center"/>
            <w:hideMark/>
          </w:tcPr>
          <w:p w:rsidR="00985642" w:rsidRDefault="00985642">
            <w:pPr>
              <w:jc w:val="center"/>
              <w:rPr>
                <w:b/>
                <w:bCs/>
              </w:rPr>
            </w:pPr>
            <w:r>
              <w:rPr>
                <w:b/>
                <w:bCs/>
              </w:rPr>
              <w:t>&lt;=</w:t>
            </w:r>
          </w:p>
        </w:tc>
        <w:tc>
          <w:tcPr>
            <w:tcW w:w="0" w:type="auto"/>
            <w:vAlign w:val="center"/>
            <w:hideMark/>
          </w:tcPr>
          <w:p w:rsidR="00985642" w:rsidRDefault="00985642">
            <w:r>
              <w:t>Меньше или равно</w:t>
            </w:r>
          </w:p>
        </w:tc>
      </w:tr>
      <w:tr w:rsidR="00985642" w:rsidTr="00985642">
        <w:trPr>
          <w:tblCellSpacing w:w="15" w:type="dxa"/>
        </w:trPr>
        <w:tc>
          <w:tcPr>
            <w:tcW w:w="0" w:type="auto"/>
            <w:vAlign w:val="center"/>
            <w:hideMark/>
          </w:tcPr>
          <w:p w:rsidR="00985642" w:rsidRDefault="00985642">
            <w:pPr>
              <w:jc w:val="center"/>
              <w:rPr>
                <w:b/>
                <w:bCs/>
              </w:rPr>
            </w:pPr>
            <w:r>
              <w:rPr>
                <w:b/>
                <w:bCs/>
              </w:rPr>
              <w:t>&lt;</w:t>
            </w:r>
          </w:p>
        </w:tc>
        <w:tc>
          <w:tcPr>
            <w:tcW w:w="0" w:type="auto"/>
            <w:vAlign w:val="center"/>
            <w:hideMark/>
          </w:tcPr>
          <w:p w:rsidR="00985642" w:rsidRDefault="00985642">
            <w:r>
              <w:t>Меньше</w:t>
            </w:r>
          </w:p>
        </w:tc>
      </w:tr>
    </w:tbl>
    <w:p w:rsidR="00985642" w:rsidRDefault="00985642" w:rsidP="00985642">
      <w:pPr>
        <w:pStyle w:val="a3"/>
      </w:pPr>
      <w:r>
        <w:t xml:space="preserve">Целые типы могут приниматься в качестве фактических параметров рядом стандартных функций языка программирования </w:t>
      </w:r>
      <w:proofErr w:type="spellStart"/>
      <w:r>
        <w:t>Pascal</w:t>
      </w:r>
      <w:proofErr w:type="spellEnd"/>
      <w:r>
        <w:t>.</w:t>
      </w:r>
    </w:p>
    <w:p w:rsidR="00985642" w:rsidRDefault="00985642" w:rsidP="00985642">
      <w:pPr>
        <w:pStyle w:val="a3"/>
      </w:pPr>
      <w:r>
        <w:rPr>
          <w:rStyle w:val="a4"/>
        </w:rPr>
        <w:t xml:space="preserve">Таблица. Стандартные функции </w:t>
      </w:r>
      <w:proofErr w:type="spellStart"/>
      <w:r>
        <w:rPr>
          <w:rStyle w:val="a4"/>
        </w:rPr>
        <w:t>Pascal</w:t>
      </w:r>
      <w:proofErr w:type="spellEnd"/>
      <w:r>
        <w:rPr>
          <w:rStyle w:val="a4"/>
        </w:rPr>
        <w:t>, применимые к аргументам целых типов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2056"/>
        <w:gridCol w:w="5948"/>
      </w:tblGrid>
      <w:tr w:rsidR="00985642" w:rsidTr="00985642">
        <w:trPr>
          <w:tblCellSpacing w:w="15" w:type="dxa"/>
        </w:trPr>
        <w:tc>
          <w:tcPr>
            <w:tcW w:w="0" w:type="auto"/>
            <w:vAlign w:val="center"/>
            <w:hideMark/>
          </w:tcPr>
          <w:p w:rsidR="00985642" w:rsidRDefault="00985642">
            <w:pPr>
              <w:jc w:val="center"/>
              <w:rPr>
                <w:b/>
                <w:bCs/>
              </w:rPr>
            </w:pPr>
            <w:r>
              <w:rPr>
                <w:b/>
                <w:bCs/>
              </w:rPr>
              <w:t>Функция</w:t>
            </w:r>
          </w:p>
        </w:tc>
        <w:tc>
          <w:tcPr>
            <w:tcW w:w="0" w:type="auto"/>
            <w:vAlign w:val="center"/>
            <w:hideMark/>
          </w:tcPr>
          <w:p w:rsidR="00985642" w:rsidRDefault="00985642">
            <w:pPr>
              <w:jc w:val="center"/>
              <w:rPr>
                <w:b/>
                <w:bCs/>
              </w:rPr>
            </w:pPr>
            <w:r>
              <w:rPr>
                <w:b/>
                <w:bCs/>
              </w:rPr>
              <w:t>Тип результата</w:t>
            </w:r>
          </w:p>
        </w:tc>
        <w:tc>
          <w:tcPr>
            <w:tcW w:w="0" w:type="auto"/>
            <w:vAlign w:val="center"/>
            <w:hideMark/>
          </w:tcPr>
          <w:p w:rsidR="00985642" w:rsidRDefault="00985642">
            <w:pPr>
              <w:jc w:val="center"/>
              <w:rPr>
                <w:b/>
                <w:bCs/>
              </w:rPr>
            </w:pPr>
            <w:r>
              <w:rPr>
                <w:b/>
                <w:bCs/>
              </w:rPr>
              <w:t>Результат выполнения</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abs</w:t>
            </w:r>
            <w:proofErr w:type="spellEnd"/>
            <w:r>
              <w:rPr>
                <w:b/>
                <w:bCs/>
              </w:rPr>
              <w:t>(x)</w:t>
            </w:r>
          </w:p>
        </w:tc>
        <w:tc>
          <w:tcPr>
            <w:tcW w:w="0" w:type="auto"/>
            <w:vAlign w:val="center"/>
            <w:hideMark/>
          </w:tcPr>
          <w:p w:rsidR="00985642" w:rsidRDefault="00985642">
            <w:r>
              <w:t>Целый</w:t>
            </w:r>
          </w:p>
        </w:tc>
        <w:tc>
          <w:tcPr>
            <w:tcW w:w="0" w:type="auto"/>
            <w:vAlign w:val="center"/>
            <w:hideMark/>
          </w:tcPr>
          <w:p w:rsidR="00985642" w:rsidRDefault="00985642">
            <w:r>
              <w:t>Модуль x (абсолютная величина x)</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sqr</w:t>
            </w:r>
            <w:proofErr w:type="spellEnd"/>
            <w:r>
              <w:rPr>
                <w:b/>
                <w:bCs/>
              </w:rPr>
              <w:t>(x)</w:t>
            </w:r>
          </w:p>
        </w:tc>
        <w:tc>
          <w:tcPr>
            <w:tcW w:w="0" w:type="auto"/>
            <w:vAlign w:val="center"/>
            <w:hideMark/>
          </w:tcPr>
          <w:p w:rsidR="00985642" w:rsidRDefault="00985642">
            <w:r>
              <w:t>Целый</w:t>
            </w:r>
          </w:p>
        </w:tc>
        <w:tc>
          <w:tcPr>
            <w:tcW w:w="0" w:type="auto"/>
            <w:vAlign w:val="center"/>
            <w:hideMark/>
          </w:tcPr>
          <w:p w:rsidR="00985642" w:rsidRDefault="00985642">
            <w:r>
              <w:t>Квадрат x</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succ</w:t>
            </w:r>
            <w:proofErr w:type="spellEnd"/>
            <w:r>
              <w:rPr>
                <w:b/>
                <w:bCs/>
              </w:rPr>
              <w:t>(x)</w:t>
            </w:r>
          </w:p>
        </w:tc>
        <w:tc>
          <w:tcPr>
            <w:tcW w:w="0" w:type="auto"/>
            <w:vAlign w:val="center"/>
            <w:hideMark/>
          </w:tcPr>
          <w:p w:rsidR="00985642" w:rsidRDefault="00985642">
            <w:r>
              <w:t>Целый</w:t>
            </w:r>
          </w:p>
        </w:tc>
        <w:tc>
          <w:tcPr>
            <w:tcW w:w="0" w:type="auto"/>
            <w:vAlign w:val="center"/>
            <w:hideMark/>
          </w:tcPr>
          <w:p w:rsidR="00985642" w:rsidRDefault="00985642">
            <w:r>
              <w:t>Следующее значение x (x+1)</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pred</w:t>
            </w:r>
            <w:proofErr w:type="spellEnd"/>
            <w:r>
              <w:rPr>
                <w:b/>
                <w:bCs/>
              </w:rPr>
              <w:t>(x)</w:t>
            </w:r>
          </w:p>
        </w:tc>
        <w:tc>
          <w:tcPr>
            <w:tcW w:w="0" w:type="auto"/>
            <w:vAlign w:val="center"/>
            <w:hideMark/>
          </w:tcPr>
          <w:p w:rsidR="00985642" w:rsidRDefault="00985642">
            <w:r>
              <w:t>Целый</w:t>
            </w:r>
          </w:p>
        </w:tc>
        <w:tc>
          <w:tcPr>
            <w:tcW w:w="0" w:type="auto"/>
            <w:vAlign w:val="center"/>
            <w:hideMark/>
          </w:tcPr>
          <w:p w:rsidR="00985642" w:rsidRDefault="00985642">
            <w:r>
              <w:t>Предыдущее значение x (x-1)</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random</w:t>
            </w:r>
            <w:proofErr w:type="spellEnd"/>
            <w:r>
              <w:rPr>
                <w:b/>
                <w:bCs/>
              </w:rPr>
              <w:t>(x)</w:t>
            </w:r>
          </w:p>
        </w:tc>
        <w:tc>
          <w:tcPr>
            <w:tcW w:w="0" w:type="auto"/>
            <w:vAlign w:val="center"/>
            <w:hideMark/>
          </w:tcPr>
          <w:p w:rsidR="00985642" w:rsidRDefault="00985642">
            <w:r>
              <w:t>Целый</w:t>
            </w:r>
          </w:p>
        </w:tc>
        <w:tc>
          <w:tcPr>
            <w:tcW w:w="0" w:type="auto"/>
            <w:vAlign w:val="center"/>
            <w:hideMark/>
          </w:tcPr>
          <w:p w:rsidR="00985642" w:rsidRDefault="00985642">
            <w:r>
              <w:t>Случайное целое число из интервала 0..x-1.</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sin</w:t>
            </w:r>
            <w:proofErr w:type="spellEnd"/>
            <w:r>
              <w:rPr>
                <w:b/>
                <w:bCs/>
              </w:rPr>
              <w:t>(x)</w:t>
            </w:r>
          </w:p>
        </w:tc>
        <w:tc>
          <w:tcPr>
            <w:tcW w:w="0" w:type="auto"/>
            <w:vAlign w:val="center"/>
            <w:hideMark/>
          </w:tcPr>
          <w:p w:rsidR="00985642" w:rsidRDefault="00985642">
            <w:r>
              <w:t>Действительный</w:t>
            </w:r>
          </w:p>
        </w:tc>
        <w:tc>
          <w:tcPr>
            <w:tcW w:w="0" w:type="auto"/>
            <w:vAlign w:val="center"/>
            <w:hideMark/>
          </w:tcPr>
          <w:p w:rsidR="00985642" w:rsidRDefault="00985642">
            <w:r>
              <w:t>Синус x (угол в радианах)</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cos</w:t>
            </w:r>
            <w:proofErr w:type="spellEnd"/>
            <w:r>
              <w:rPr>
                <w:b/>
                <w:bCs/>
              </w:rPr>
              <w:t>(x)</w:t>
            </w:r>
          </w:p>
        </w:tc>
        <w:tc>
          <w:tcPr>
            <w:tcW w:w="0" w:type="auto"/>
            <w:vAlign w:val="center"/>
            <w:hideMark/>
          </w:tcPr>
          <w:p w:rsidR="00985642" w:rsidRDefault="00985642">
            <w:r>
              <w:t>Действительный</w:t>
            </w:r>
          </w:p>
        </w:tc>
        <w:tc>
          <w:tcPr>
            <w:tcW w:w="0" w:type="auto"/>
            <w:vAlign w:val="center"/>
            <w:hideMark/>
          </w:tcPr>
          <w:p w:rsidR="00985642" w:rsidRDefault="00985642">
            <w:r>
              <w:t>Косинус x (угол в радианах)</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arctan</w:t>
            </w:r>
            <w:proofErr w:type="spellEnd"/>
            <w:r>
              <w:rPr>
                <w:b/>
                <w:bCs/>
              </w:rPr>
              <w:t>(x)</w:t>
            </w:r>
          </w:p>
        </w:tc>
        <w:tc>
          <w:tcPr>
            <w:tcW w:w="0" w:type="auto"/>
            <w:vAlign w:val="center"/>
            <w:hideMark/>
          </w:tcPr>
          <w:p w:rsidR="00985642" w:rsidRDefault="00985642">
            <w:r>
              <w:t>Действительный</w:t>
            </w:r>
          </w:p>
        </w:tc>
        <w:tc>
          <w:tcPr>
            <w:tcW w:w="0" w:type="auto"/>
            <w:vAlign w:val="center"/>
            <w:hideMark/>
          </w:tcPr>
          <w:p w:rsidR="00985642" w:rsidRDefault="00985642">
            <w:r>
              <w:t>Арктангенс x (угол в радианах)</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ln</w:t>
            </w:r>
            <w:proofErr w:type="spellEnd"/>
            <w:r>
              <w:rPr>
                <w:b/>
                <w:bCs/>
              </w:rPr>
              <w:t>(x)</w:t>
            </w:r>
          </w:p>
        </w:tc>
        <w:tc>
          <w:tcPr>
            <w:tcW w:w="0" w:type="auto"/>
            <w:vAlign w:val="center"/>
            <w:hideMark/>
          </w:tcPr>
          <w:p w:rsidR="00985642" w:rsidRDefault="00985642">
            <w:r>
              <w:t>Действительный</w:t>
            </w:r>
          </w:p>
        </w:tc>
        <w:tc>
          <w:tcPr>
            <w:tcW w:w="0" w:type="auto"/>
            <w:vAlign w:val="center"/>
            <w:hideMark/>
          </w:tcPr>
          <w:p w:rsidR="00985642" w:rsidRDefault="00985642">
            <w:r>
              <w:t>Натуральный логарифм x</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lastRenderedPageBreak/>
              <w:t>exp</w:t>
            </w:r>
            <w:proofErr w:type="spellEnd"/>
            <w:r>
              <w:rPr>
                <w:b/>
                <w:bCs/>
              </w:rPr>
              <w:t>(x)</w:t>
            </w:r>
          </w:p>
        </w:tc>
        <w:tc>
          <w:tcPr>
            <w:tcW w:w="0" w:type="auto"/>
            <w:vAlign w:val="center"/>
            <w:hideMark/>
          </w:tcPr>
          <w:p w:rsidR="00985642" w:rsidRDefault="00985642">
            <w:r>
              <w:t>Действительный</w:t>
            </w:r>
          </w:p>
        </w:tc>
        <w:tc>
          <w:tcPr>
            <w:tcW w:w="0" w:type="auto"/>
            <w:vAlign w:val="center"/>
            <w:hideMark/>
          </w:tcPr>
          <w:p w:rsidR="00985642" w:rsidRDefault="00985642">
            <w:r>
              <w:t>Экспонента x</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sqrt</w:t>
            </w:r>
            <w:proofErr w:type="spellEnd"/>
            <w:r>
              <w:rPr>
                <w:b/>
                <w:bCs/>
              </w:rPr>
              <w:t>(x)</w:t>
            </w:r>
          </w:p>
        </w:tc>
        <w:tc>
          <w:tcPr>
            <w:tcW w:w="0" w:type="auto"/>
            <w:vAlign w:val="center"/>
            <w:hideMark/>
          </w:tcPr>
          <w:p w:rsidR="00985642" w:rsidRDefault="00985642">
            <w:r>
              <w:t>Действительный</w:t>
            </w:r>
          </w:p>
        </w:tc>
        <w:tc>
          <w:tcPr>
            <w:tcW w:w="0" w:type="auto"/>
            <w:vAlign w:val="center"/>
            <w:hideMark/>
          </w:tcPr>
          <w:p w:rsidR="00985642" w:rsidRDefault="00985642">
            <w:r>
              <w:t>Квадратный корень из x</w:t>
            </w:r>
          </w:p>
        </w:tc>
      </w:tr>
      <w:tr w:rsidR="00985642" w:rsidTr="00985642">
        <w:trPr>
          <w:tblCellSpacing w:w="15" w:type="dxa"/>
        </w:trPr>
        <w:tc>
          <w:tcPr>
            <w:tcW w:w="0" w:type="auto"/>
            <w:vAlign w:val="center"/>
            <w:hideMark/>
          </w:tcPr>
          <w:p w:rsidR="00985642" w:rsidRDefault="00985642">
            <w:pPr>
              <w:jc w:val="center"/>
              <w:rPr>
                <w:b/>
                <w:bCs/>
              </w:rPr>
            </w:pPr>
            <w:proofErr w:type="spellStart"/>
            <w:r>
              <w:rPr>
                <w:b/>
                <w:bCs/>
              </w:rPr>
              <w:t>odd</w:t>
            </w:r>
            <w:proofErr w:type="spellEnd"/>
            <w:r>
              <w:rPr>
                <w:b/>
                <w:bCs/>
              </w:rPr>
              <w:t>(x)</w:t>
            </w:r>
          </w:p>
        </w:tc>
        <w:tc>
          <w:tcPr>
            <w:tcW w:w="0" w:type="auto"/>
            <w:vAlign w:val="center"/>
            <w:hideMark/>
          </w:tcPr>
          <w:p w:rsidR="00985642" w:rsidRDefault="00985642">
            <w:r>
              <w:t>Логический</w:t>
            </w:r>
          </w:p>
        </w:tc>
        <w:tc>
          <w:tcPr>
            <w:tcW w:w="0" w:type="auto"/>
            <w:vAlign w:val="center"/>
            <w:hideMark/>
          </w:tcPr>
          <w:p w:rsidR="00985642" w:rsidRDefault="00985642">
            <w:r>
              <w:t xml:space="preserve">Значение </w:t>
            </w:r>
            <w:proofErr w:type="spellStart"/>
            <w:r>
              <w:rPr>
                <w:rStyle w:val="a4"/>
              </w:rPr>
              <w:t>true</w:t>
            </w:r>
            <w:proofErr w:type="spellEnd"/>
            <w:r>
              <w:t xml:space="preserve">, если x – нечетное число; </w:t>
            </w:r>
            <w:proofErr w:type="spellStart"/>
            <w:r>
              <w:rPr>
                <w:rStyle w:val="a4"/>
              </w:rPr>
              <w:t>false</w:t>
            </w:r>
            <w:proofErr w:type="spellEnd"/>
            <w:r>
              <w:t xml:space="preserve"> – если четное.</w:t>
            </w:r>
          </w:p>
        </w:tc>
      </w:tr>
    </w:tbl>
    <w:p w:rsidR="00985642" w:rsidRDefault="00985642" w:rsidP="00985642">
      <w:pPr>
        <w:pStyle w:val="a3"/>
      </w:pPr>
      <w:r>
        <w:t xml:space="preserve">Функция </w:t>
      </w:r>
      <w:proofErr w:type="spellStart"/>
      <w:r>
        <w:rPr>
          <w:rStyle w:val="a4"/>
        </w:rPr>
        <w:t>random</w:t>
      </w:r>
      <w:proofErr w:type="spellEnd"/>
      <w:r>
        <w:t xml:space="preserve"> возвращает равномерно распределенное случайное целое число, если ей передан целый аргумент. При повторном запуске программы она возвращает те же значения. Во избежание этого следует в начале программы вызвать процедуру без параметров </w:t>
      </w:r>
      <w:proofErr w:type="spellStart"/>
      <w:r>
        <w:rPr>
          <w:rStyle w:val="a4"/>
        </w:rPr>
        <w:t>randomize</w:t>
      </w:r>
      <w:proofErr w:type="spellEnd"/>
      <w:r>
        <w:t>.</w:t>
      </w:r>
    </w:p>
    <w:p w:rsidR="00985642" w:rsidRDefault="00985642" w:rsidP="00985642">
      <w:pPr>
        <w:pStyle w:val="a3"/>
      </w:pPr>
      <w:r>
        <w:t xml:space="preserve">Процедуры </w:t>
      </w:r>
      <w:proofErr w:type="spellStart"/>
      <w:r>
        <w:rPr>
          <w:rStyle w:val="a4"/>
        </w:rPr>
        <w:t>inc</w:t>
      </w:r>
      <w:proofErr w:type="spellEnd"/>
      <w:r>
        <w:t xml:space="preserve"> и </w:t>
      </w:r>
      <w:proofErr w:type="spellStart"/>
      <w:r>
        <w:rPr>
          <w:rStyle w:val="a4"/>
        </w:rPr>
        <w:t>dec</w:t>
      </w:r>
      <w:proofErr w:type="spellEnd"/>
      <w:r>
        <w:t xml:space="preserve"> могут иметь по одному или по два параметра целого типа. Если параметров два, то значение первого увеличивается (для </w:t>
      </w:r>
      <w:proofErr w:type="spellStart"/>
      <w:r>
        <w:rPr>
          <w:rStyle w:val="a4"/>
        </w:rPr>
        <w:t>inc</w:t>
      </w:r>
      <w:proofErr w:type="spellEnd"/>
      <w:r>
        <w:t xml:space="preserve">) или уменьшается (для </w:t>
      </w:r>
      <w:proofErr w:type="spellStart"/>
      <w:r>
        <w:rPr>
          <w:rStyle w:val="a4"/>
        </w:rPr>
        <w:t>dec</w:t>
      </w:r>
      <w:proofErr w:type="spellEnd"/>
      <w:r>
        <w:t xml:space="preserve">) на величину, равную значению второго параметра. Например, </w:t>
      </w:r>
      <w:proofErr w:type="spellStart"/>
      <w:r>
        <w:t>inc</w:t>
      </w:r>
      <w:proofErr w:type="spellEnd"/>
      <w:r>
        <w:t xml:space="preserve">(x,2) равнозначно x+2. Если параметр один, то его значение увеличивается (для </w:t>
      </w:r>
      <w:proofErr w:type="spellStart"/>
      <w:r>
        <w:rPr>
          <w:rStyle w:val="a4"/>
        </w:rPr>
        <w:t>inc</w:t>
      </w:r>
      <w:proofErr w:type="spellEnd"/>
      <w:r>
        <w:t xml:space="preserve">) или уменьшается (для </w:t>
      </w:r>
      <w:proofErr w:type="spellStart"/>
      <w:r>
        <w:rPr>
          <w:rStyle w:val="a4"/>
        </w:rPr>
        <w:t>dec</w:t>
      </w:r>
      <w:proofErr w:type="spellEnd"/>
      <w:r>
        <w:t xml:space="preserve">) на единицу. Например, </w:t>
      </w:r>
      <w:proofErr w:type="spellStart"/>
      <w:r>
        <w:t>dec</w:t>
      </w:r>
      <w:proofErr w:type="spellEnd"/>
      <w:r>
        <w:t>(x) равнозначно x-1. (ТАКИХ ПРОЦЕДУР ВО FREEPASCAL СКОРЕЕ ВСЕГО НЕТ.)</w:t>
      </w:r>
    </w:p>
    <w:p w:rsidR="00985642" w:rsidRDefault="00985642" w:rsidP="00985642">
      <w:pPr>
        <w:pStyle w:val="a3"/>
      </w:pPr>
      <w:r>
        <w:t>Следующие функции принимают в качестве аргументов значения вещественного типа, а возвращают значения целого типа:</w:t>
      </w:r>
      <w:r>
        <w:br/>
      </w:r>
      <w:proofErr w:type="spellStart"/>
      <w:r>
        <w:rPr>
          <w:rStyle w:val="a4"/>
        </w:rPr>
        <w:t>trunc</w:t>
      </w:r>
      <w:proofErr w:type="spellEnd"/>
      <w:r>
        <w:rPr>
          <w:rStyle w:val="a4"/>
        </w:rPr>
        <w:t>(x)</w:t>
      </w:r>
      <w:r>
        <w:t xml:space="preserve"> – отбрасывание десятичных знаков после точки;</w:t>
      </w:r>
      <w:r>
        <w:br/>
      </w:r>
      <w:proofErr w:type="spellStart"/>
      <w:r>
        <w:rPr>
          <w:rStyle w:val="a4"/>
        </w:rPr>
        <w:t>round</w:t>
      </w:r>
      <w:proofErr w:type="spellEnd"/>
      <w:r>
        <w:rPr>
          <w:rStyle w:val="a4"/>
        </w:rPr>
        <w:t>(x)</w:t>
      </w:r>
      <w:r>
        <w:t xml:space="preserve"> – округление до целого.</w:t>
      </w:r>
    </w:p>
    <w:p w:rsidR="00985642" w:rsidRDefault="00985642" w:rsidP="00985642">
      <w:pPr>
        <w:pStyle w:val="1"/>
      </w:pPr>
      <w:r>
        <w:rPr>
          <w:rStyle w:val="field"/>
        </w:rPr>
        <w:t>Вещественные типы</w:t>
      </w:r>
      <w:r>
        <w:t xml:space="preserve"> </w:t>
      </w:r>
    </w:p>
    <w:p w:rsidR="00985642" w:rsidRDefault="00985642" w:rsidP="00985642">
      <w:pPr>
        <w:pStyle w:val="a3"/>
      </w:pPr>
      <w:r>
        <w:t xml:space="preserve">В языке Паскаль существует несколько типов для представления действительный чисел. Однако чаще всего для их представления используется тип </w:t>
      </w:r>
      <w:proofErr w:type="spellStart"/>
      <w:r>
        <w:rPr>
          <w:rStyle w:val="a4"/>
        </w:rPr>
        <w:t>Real</w:t>
      </w:r>
      <w:proofErr w:type="spellEnd"/>
      <w:r>
        <w:t>.</w:t>
      </w:r>
    </w:p>
    <w:p w:rsidR="00985642" w:rsidRDefault="00985642" w:rsidP="00985642">
      <w:pPr>
        <w:pStyle w:val="a3"/>
      </w:pPr>
      <w:r>
        <w:rPr>
          <w:rStyle w:val="a4"/>
        </w:rPr>
        <w:t xml:space="preserve">Таблица. Вещественные типы в </w:t>
      </w:r>
      <w:proofErr w:type="spellStart"/>
      <w:r>
        <w:rPr>
          <w:rStyle w:val="a4"/>
        </w:rPr>
        <w:t>Pascal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2502"/>
        <w:gridCol w:w="1591"/>
        <w:gridCol w:w="1780"/>
      </w:tblGrid>
      <w:tr w:rsidR="00985642" w:rsidTr="00985642">
        <w:trPr>
          <w:tblCellSpacing w:w="15" w:type="dxa"/>
        </w:trPr>
        <w:tc>
          <w:tcPr>
            <w:tcW w:w="0" w:type="auto"/>
            <w:vAlign w:val="center"/>
            <w:hideMark/>
          </w:tcPr>
          <w:p w:rsidR="00985642" w:rsidRDefault="00985642">
            <w:pPr>
              <w:jc w:val="center"/>
              <w:rPr>
                <w:b/>
                <w:bCs/>
              </w:rPr>
            </w:pPr>
            <w:r>
              <w:rPr>
                <w:b/>
                <w:bCs/>
              </w:rPr>
              <w:t>Тип</w:t>
            </w:r>
          </w:p>
        </w:tc>
        <w:tc>
          <w:tcPr>
            <w:tcW w:w="0" w:type="auto"/>
            <w:vAlign w:val="center"/>
            <w:hideMark/>
          </w:tcPr>
          <w:p w:rsidR="00985642" w:rsidRDefault="00985642">
            <w:pPr>
              <w:jc w:val="center"/>
              <w:rPr>
                <w:b/>
                <w:bCs/>
              </w:rPr>
            </w:pPr>
            <w:r>
              <w:rPr>
                <w:b/>
                <w:bCs/>
              </w:rPr>
              <w:t>Диапазон</w:t>
            </w:r>
          </w:p>
        </w:tc>
        <w:tc>
          <w:tcPr>
            <w:tcW w:w="0" w:type="auto"/>
            <w:vAlign w:val="center"/>
            <w:hideMark/>
          </w:tcPr>
          <w:p w:rsidR="00985642" w:rsidRDefault="00985642">
            <w:pPr>
              <w:jc w:val="center"/>
              <w:rPr>
                <w:b/>
                <w:bCs/>
              </w:rPr>
            </w:pPr>
            <w:r>
              <w:rPr>
                <w:b/>
                <w:bCs/>
              </w:rPr>
              <w:t>Число цифр</w:t>
            </w:r>
          </w:p>
        </w:tc>
        <w:tc>
          <w:tcPr>
            <w:tcW w:w="0" w:type="auto"/>
            <w:vAlign w:val="center"/>
            <w:hideMark/>
          </w:tcPr>
          <w:p w:rsidR="00985642" w:rsidRDefault="00985642">
            <w:pPr>
              <w:jc w:val="center"/>
              <w:rPr>
                <w:b/>
                <w:bCs/>
              </w:rPr>
            </w:pPr>
            <w:r>
              <w:rPr>
                <w:b/>
                <w:bCs/>
              </w:rPr>
              <w:t>Память, байт</w:t>
            </w:r>
          </w:p>
        </w:tc>
      </w:tr>
      <w:tr w:rsidR="00985642" w:rsidTr="00985642">
        <w:trPr>
          <w:tblCellSpacing w:w="15" w:type="dxa"/>
        </w:trPr>
        <w:tc>
          <w:tcPr>
            <w:tcW w:w="0" w:type="auto"/>
            <w:vAlign w:val="center"/>
            <w:hideMark/>
          </w:tcPr>
          <w:p w:rsidR="00985642" w:rsidRDefault="00985642">
            <w:proofErr w:type="spellStart"/>
            <w:r>
              <w:t>Real</w:t>
            </w:r>
            <w:proofErr w:type="spellEnd"/>
          </w:p>
        </w:tc>
        <w:tc>
          <w:tcPr>
            <w:tcW w:w="0" w:type="auto"/>
            <w:vAlign w:val="center"/>
            <w:hideMark/>
          </w:tcPr>
          <w:p w:rsidR="00985642" w:rsidRDefault="00985642">
            <w:r>
              <w:t>2.9e-39 … 1.7e38</w:t>
            </w:r>
          </w:p>
        </w:tc>
        <w:tc>
          <w:tcPr>
            <w:tcW w:w="0" w:type="auto"/>
            <w:vAlign w:val="center"/>
            <w:hideMark/>
          </w:tcPr>
          <w:p w:rsidR="00985642" w:rsidRDefault="00985642">
            <w:r>
              <w:t>11-12</w:t>
            </w:r>
          </w:p>
        </w:tc>
        <w:tc>
          <w:tcPr>
            <w:tcW w:w="0" w:type="auto"/>
            <w:vAlign w:val="center"/>
            <w:hideMark/>
          </w:tcPr>
          <w:p w:rsidR="00985642" w:rsidRDefault="00985642">
            <w:r>
              <w:t>6</w:t>
            </w:r>
          </w:p>
        </w:tc>
      </w:tr>
      <w:tr w:rsidR="00985642" w:rsidTr="00985642">
        <w:trPr>
          <w:tblCellSpacing w:w="15" w:type="dxa"/>
        </w:trPr>
        <w:tc>
          <w:tcPr>
            <w:tcW w:w="0" w:type="auto"/>
            <w:vAlign w:val="center"/>
            <w:hideMark/>
          </w:tcPr>
          <w:p w:rsidR="00985642" w:rsidRDefault="00985642">
            <w:proofErr w:type="spellStart"/>
            <w:r>
              <w:t>Single</w:t>
            </w:r>
            <w:proofErr w:type="spellEnd"/>
          </w:p>
        </w:tc>
        <w:tc>
          <w:tcPr>
            <w:tcW w:w="0" w:type="auto"/>
            <w:vAlign w:val="center"/>
            <w:hideMark/>
          </w:tcPr>
          <w:p w:rsidR="00985642" w:rsidRDefault="00985642">
            <w:r>
              <w:t>1.5e-45 … 3.4e38</w:t>
            </w:r>
          </w:p>
        </w:tc>
        <w:tc>
          <w:tcPr>
            <w:tcW w:w="0" w:type="auto"/>
            <w:vAlign w:val="center"/>
            <w:hideMark/>
          </w:tcPr>
          <w:p w:rsidR="00985642" w:rsidRDefault="00985642">
            <w:r>
              <w:t>7-8</w:t>
            </w:r>
          </w:p>
        </w:tc>
        <w:tc>
          <w:tcPr>
            <w:tcW w:w="0" w:type="auto"/>
            <w:vAlign w:val="center"/>
            <w:hideMark/>
          </w:tcPr>
          <w:p w:rsidR="00985642" w:rsidRDefault="00985642">
            <w:r>
              <w:t>4</w:t>
            </w:r>
          </w:p>
        </w:tc>
      </w:tr>
      <w:tr w:rsidR="00985642" w:rsidTr="00985642">
        <w:trPr>
          <w:tblCellSpacing w:w="15" w:type="dxa"/>
        </w:trPr>
        <w:tc>
          <w:tcPr>
            <w:tcW w:w="0" w:type="auto"/>
            <w:vAlign w:val="center"/>
            <w:hideMark/>
          </w:tcPr>
          <w:p w:rsidR="00985642" w:rsidRDefault="00985642">
            <w:proofErr w:type="spellStart"/>
            <w:r>
              <w:t>Double</w:t>
            </w:r>
            <w:proofErr w:type="spellEnd"/>
          </w:p>
        </w:tc>
        <w:tc>
          <w:tcPr>
            <w:tcW w:w="0" w:type="auto"/>
            <w:vAlign w:val="center"/>
            <w:hideMark/>
          </w:tcPr>
          <w:p w:rsidR="00985642" w:rsidRDefault="00985642">
            <w:r>
              <w:t>5.0e-324 ...1.7e308</w:t>
            </w:r>
          </w:p>
        </w:tc>
        <w:tc>
          <w:tcPr>
            <w:tcW w:w="0" w:type="auto"/>
            <w:vAlign w:val="center"/>
            <w:hideMark/>
          </w:tcPr>
          <w:p w:rsidR="00985642" w:rsidRDefault="00985642">
            <w:r>
              <w:t>15-16</w:t>
            </w:r>
          </w:p>
        </w:tc>
        <w:tc>
          <w:tcPr>
            <w:tcW w:w="0" w:type="auto"/>
            <w:vAlign w:val="center"/>
            <w:hideMark/>
          </w:tcPr>
          <w:p w:rsidR="00985642" w:rsidRDefault="00985642">
            <w:r>
              <w:t>8</w:t>
            </w:r>
          </w:p>
        </w:tc>
      </w:tr>
      <w:tr w:rsidR="00985642" w:rsidTr="00985642">
        <w:trPr>
          <w:tblCellSpacing w:w="15" w:type="dxa"/>
        </w:trPr>
        <w:tc>
          <w:tcPr>
            <w:tcW w:w="0" w:type="auto"/>
            <w:vAlign w:val="center"/>
            <w:hideMark/>
          </w:tcPr>
          <w:p w:rsidR="00985642" w:rsidRDefault="00985642">
            <w:proofErr w:type="spellStart"/>
            <w:r>
              <w:t>Extended</w:t>
            </w:r>
            <w:proofErr w:type="spellEnd"/>
          </w:p>
        </w:tc>
        <w:tc>
          <w:tcPr>
            <w:tcW w:w="0" w:type="auto"/>
            <w:vAlign w:val="center"/>
            <w:hideMark/>
          </w:tcPr>
          <w:p w:rsidR="00985642" w:rsidRDefault="00985642">
            <w:r>
              <w:t>3.4e-4932 … 1.1e493</w:t>
            </w:r>
          </w:p>
        </w:tc>
        <w:tc>
          <w:tcPr>
            <w:tcW w:w="0" w:type="auto"/>
            <w:vAlign w:val="center"/>
            <w:hideMark/>
          </w:tcPr>
          <w:p w:rsidR="00985642" w:rsidRDefault="00985642">
            <w:r>
              <w:t>19-20</w:t>
            </w:r>
          </w:p>
        </w:tc>
        <w:tc>
          <w:tcPr>
            <w:tcW w:w="0" w:type="auto"/>
            <w:vAlign w:val="center"/>
            <w:hideMark/>
          </w:tcPr>
          <w:p w:rsidR="00985642" w:rsidRDefault="00985642">
            <w:r>
              <w:t>10</w:t>
            </w:r>
          </w:p>
        </w:tc>
      </w:tr>
      <w:tr w:rsidR="00985642" w:rsidTr="00985642">
        <w:trPr>
          <w:tblCellSpacing w:w="15" w:type="dxa"/>
        </w:trPr>
        <w:tc>
          <w:tcPr>
            <w:tcW w:w="0" w:type="auto"/>
            <w:vAlign w:val="center"/>
            <w:hideMark/>
          </w:tcPr>
          <w:p w:rsidR="00985642" w:rsidRDefault="00985642">
            <w:proofErr w:type="spellStart"/>
            <w:r>
              <w:t>Comp</w:t>
            </w:r>
            <w:proofErr w:type="spellEnd"/>
          </w:p>
        </w:tc>
        <w:tc>
          <w:tcPr>
            <w:tcW w:w="0" w:type="auto"/>
            <w:vAlign w:val="center"/>
            <w:hideMark/>
          </w:tcPr>
          <w:p w:rsidR="00985642" w:rsidRDefault="00985642">
            <w:r>
              <w:t>-9.2e63 … (9.2e63)-1</w:t>
            </w:r>
          </w:p>
        </w:tc>
        <w:tc>
          <w:tcPr>
            <w:tcW w:w="0" w:type="auto"/>
            <w:vAlign w:val="center"/>
            <w:hideMark/>
          </w:tcPr>
          <w:p w:rsidR="00985642" w:rsidRDefault="00985642">
            <w:r>
              <w:t>19-20</w:t>
            </w:r>
          </w:p>
        </w:tc>
        <w:tc>
          <w:tcPr>
            <w:tcW w:w="0" w:type="auto"/>
            <w:vAlign w:val="center"/>
            <w:hideMark/>
          </w:tcPr>
          <w:p w:rsidR="00985642" w:rsidRDefault="00985642">
            <w:r>
              <w:t>8</w:t>
            </w:r>
          </w:p>
        </w:tc>
      </w:tr>
    </w:tbl>
    <w:p w:rsidR="00985642" w:rsidRDefault="00985642" w:rsidP="00985642">
      <w:pPr>
        <w:pStyle w:val="a3"/>
      </w:pPr>
      <w:r>
        <w:t xml:space="preserve">Число цифр определяет точность, с которой будет храниться вещественное число. Например, для </w:t>
      </w:r>
      <w:proofErr w:type="spellStart"/>
      <w:r>
        <w:rPr>
          <w:rStyle w:val="a4"/>
        </w:rPr>
        <w:t>Real</w:t>
      </w:r>
      <w:proofErr w:type="spellEnd"/>
      <w:r>
        <w:t xml:space="preserve"> разрядность мантиссы может составлять не более восьми десятичных </w:t>
      </w:r>
      <w:r>
        <w:lastRenderedPageBreak/>
        <w:t xml:space="preserve">знаков. Тип </w:t>
      </w:r>
      <w:proofErr w:type="spellStart"/>
      <w:r>
        <w:rPr>
          <w:rStyle w:val="a4"/>
        </w:rPr>
        <w:t>Comp</w:t>
      </w:r>
      <w:proofErr w:type="spellEnd"/>
      <w:r>
        <w:t xml:space="preserve"> содержит только целые значения, которые представляются в вычислениях как вещественные.</w:t>
      </w:r>
    </w:p>
    <w:p w:rsidR="00985642" w:rsidRDefault="00985642" w:rsidP="00985642">
      <w:pPr>
        <w:pStyle w:val="a3"/>
      </w:pPr>
      <w:r>
        <w:t>Над действительными числами выполнимы операции сложения (+), вычитания (-), умножения (*) и деления (/). Результатом этих операций является также действительное число. Даже если хотя бы один из операндов вещественный, то результат этих операций также будет вещественным.</w:t>
      </w:r>
    </w:p>
    <w:p w:rsidR="00985642" w:rsidRDefault="00985642" w:rsidP="00985642">
      <w:pPr>
        <w:pStyle w:val="a3"/>
      </w:pPr>
      <w:r>
        <w:t>Операция деления (/) дает вещественный результат и в случае двух целых операндов. Например, 6 / 2 = 3.0.</w:t>
      </w:r>
    </w:p>
    <w:p w:rsidR="00985642" w:rsidRDefault="00985642" w:rsidP="00985642">
      <w:pPr>
        <w:pStyle w:val="a3"/>
      </w:pPr>
      <w:r>
        <w:t>Для действительных чисел допустимы такие же операции отношения (сравнения), что и для целых чисел.</w:t>
      </w:r>
    </w:p>
    <w:p w:rsidR="00985642" w:rsidRDefault="00985642" w:rsidP="00985642">
      <w:pPr>
        <w:pStyle w:val="a3"/>
      </w:pPr>
      <w:r>
        <w:t xml:space="preserve">Стандартная функция </w:t>
      </w:r>
      <w:proofErr w:type="spellStart"/>
      <w:r>
        <w:rPr>
          <w:rStyle w:val="a4"/>
        </w:rPr>
        <w:t>abs</w:t>
      </w:r>
      <w:proofErr w:type="spellEnd"/>
      <w:r>
        <w:rPr>
          <w:rStyle w:val="a4"/>
        </w:rPr>
        <w:t>(x)</w:t>
      </w:r>
      <w:r>
        <w:t xml:space="preserve"> – модуль x – от целого аргумента дает целый результат, а от вещественного – вещественный, как и </w:t>
      </w:r>
      <w:proofErr w:type="spellStart"/>
      <w:r>
        <w:rPr>
          <w:rStyle w:val="a4"/>
        </w:rPr>
        <w:t>sqr</w:t>
      </w:r>
      <w:proofErr w:type="spellEnd"/>
      <w:r>
        <w:rPr>
          <w:rStyle w:val="a4"/>
        </w:rPr>
        <w:t>(x)</w:t>
      </w:r>
      <w:r>
        <w:t xml:space="preserve"> – квадрат x.</w:t>
      </w:r>
    </w:p>
    <w:p w:rsidR="00985642" w:rsidRDefault="00985642" w:rsidP="00985642">
      <w:pPr>
        <w:pStyle w:val="4"/>
      </w:pPr>
      <w:r>
        <w:t>Функции</w:t>
      </w:r>
    </w:p>
    <w:p w:rsidR="00985642" w:rsidRDefault="00985642" w:rsidP="00985642">
      <w:pPr>
        <w:pStyle w:val="a3"/>
      </w:pPr>
      <w:proofErr w:type="spellStart"/>
      <w:r>
        <w:rPr>
          <w:rStyle w:val="a4"/>
        </w:rPr>
        <w:t>sin</w:t>
      </w:r>
      <w:proofErr w:type="spellEnd"/>
      <w:r>
        <w:rPr>
          <w:rStyle w:val="a4"/>
        </w:rPr>
        <w:t>(x)</w:t>
      </w:r>
      <w:r>
        <w:t xml:space="preserve"> – синус x (x в радианах),</w:t>
      </w:r>
      <w:r>
        <w:br/>
      </w:r>
      <w:proofErr w:type="spellStart"/>
      <w:r>
        <w:rPr>
          <w:rStyle w:val="a4"/>
        </w:rPr>
        <w:t>cos</w:t>
      </w:r>
      <w:proofErr w:type="spellEnd"/>
      <w:r>
        <w:rPr>
          <w:rStyle w:val="a4"/>
        </w:rPr>
        <w:t>(x)</w:t>
      </w:r>
      <w:r>
        <w:t xml:space="preserve"> – косинус x (x в радианах),</w:t>
      </w:r>
      <w:r>
        <w:br/>
      </w:r>
      <w:proofErr w:type="spellStart"/>
      <w:r>
        <w:rPr>
          <w:rStyle w:val="a4"/>
        </w:rPr>
        <w:t>ln</w:t>
      </w:r>
      <w:proofErr w:type="spellEnd"/>
      <w:r>
        <w:rPr>
          <w:rStyle w:val="a4"/>
        </w:rPr>
        <w:t>(x)</w:t>
      </w:r>
      <w:r>
        <w:t xml:space="preserve"> – натуральный логарифм x,</w:t>
      </w:r>
      <w:r>
        <w:br/>
      </w:r>
      <w:proofErr w:type="spellStart"/>
      <w:r>
        <w:rPr>
          <w:rStyle w:val="a4"/>
        </w:rPr>
        <w:t>exp</w:t>
      </w:r>
      <w:proofErr w:type="spellEnd"/>
      <w:r>
        <w:rPr>
          <w:rStyle w:val="a4"/>
        </w:rPr>
        <w:t>(x)</w:t>
      </w:r>
      <w:r>
        <w:t xml:space="preserve"> – экспонента x,</w:t>
      </w:r>
      <w:r>
        <w:br/>
      </w:r>
      <w:proofErr w:type="spellStart"/>
      <w:r>
        <w:rPr>
          <w:rStyle w:val="a4"/>
        </w:rPr>
        <w:t>sqrt</w:t>
      </w:r>
      <w:proofErr w:type="spellEnd"/>
      <w:r>
        <w:rPr>
          <w:rStyle w:val="a4"/>
        </w:rPr>
        <w:t>(x)</w:t>
      </w:r>
      <w:r>
        <w:t xml:space="preserve"> – корень квадратный из x,</w:t>
      </w:r>
      <w:r>
        <w:br/>
      </w:r>
      <w:proofErr w:type="spellStart"/>
      <w:r>
        <w:rPr>
          <w:rStyle w:val="a4"/>
        </w:rPr>
        <w:t>arctan</w:t>
      </w:r>
      <w:proofErr w:type="spellEnd"/>
      <w:r>
        <w:rPr>
          <w:rStyle w:val="a4"/>
        </w:rPr>
        <w:t>(x)</w:t>
      </w:r>
      <w:r>
        <w:t xml:space="preserve"> – арктангенс x</w:t>
      </w:r>
      <w:r>
        <w:br/>
        <w:t>дают вещественный результат, как для вещественного, так и для целого аргумента.</w:t>
      </w:r>
    </w:p>
    <w:p w:rsidR="00985642" w:rsidRDefault="00985642" w:rsidP="00985642">
      <w:pPr>
        <w:pStyle w:val="a3"/>
      </w:pPr>
      <w:r>
        <w:t xml:space="preserve">Функция </w:t>
      </w:r>
      <w:proofErr w:type="spellStart"/>
      <w:r>
        <w:rPr>
          <w:rStyle w:val="a4"/>
        </w:rPr>
        <w:t>int</w:t>
      </w:r>
      <w:proofErr w:type="spellEnd"/>
      <w:r>
        <w:t xml:space="preserve"> возвращает в виде действительного значения целую часть аргумента, </w:t>
      </w:r>
      <w:proofErr w:type="spellStart"/>
      <w:r>
        <w:t>frac</w:t>
      </w:r>
      <w:proofErr w:type="spellEnd"/>
      <w:r>
        <w:t xml:space="preserve"> возвращает дробную часть аргумента.</w:t>
      </w:r>
    </w:p>
    <w:p w:rsidR="00985642" w:rsidRDefault="00985642" w:rsidP="00985642">
      <w:pPr>
        <w:pStyle w:val="a3"/>
      </w:pPr>
      <w:r>
        <w:t xml:space="preserve">Функции </w:t>
      </w:r>
      <w:proofErr w:type="spellStart"/>
      <w:r>
        <w:rPr>
          <w:rStyle w:val="a4"/>
        </w:rPr>
        <w:t>trunc</w:t>
      </w:r>
      <w:proofErr w:type="spellEnd"/>
      <w:r>
        <w:t xml:space="preserve"> и </w:t>
      </w:r>
      <w:proofErr w:type="spellStart"/>
      <w:r>
        <w:rPr>
          <w:rStyle w:val="a4"/>
        </w:rPr>
        <w:t>round</w:t>
      </w:r>
      <w:proofErr w:type="spellEnd"/>
      <w:r>
        <w:t xml:space="preserve"> возвращают результат целого типа. Первая отсекает дробную часть от аргумента, а вторая выполняет округление до ближайшего целого.</w:t>
      </w:r>
    </w:p>
    <w:p w:rsidR="00985642" w:rsidRDefault="00985642" w:rsidP="00985642">
      <w:pPr>
        <w:pStyle w:val="a3"/>
      </w:pPr>
      <w:r>
        <w:t xml:space="preserve">Функция </w:t>
      </w:r>
      <w:proofErr w:type="spellStart"/>
      <w:r>
        <w:rPr>
          <w:rStyle w:val="a4"/>
        </w:rPr>
        <w:t>random</w:t>
      </w:r>
      <w:proofErr w:type="spellEnd"/>
      <w:r>
        <w:t xml:space="preserve"> без аргументов возвращает равномерно распределенное случайное число от 0 до 1.</w:t>
      </w:r>
    </w:p>
    <w:p w:rsidR="00985642" w:rsidRDefault="00985642" w:rsidP="00985642">
      <w:pPr>
        <w:pStyle w:val="a3"/>
      </w:pPr>
      <w:r>
        <w:t xml:space="preserve">Не имеющая аргументов функция </w:t>
      </w:r>
      <w:proofErr w:type="spellStart"/>
      <w:r>
        <w:rPr>
          <w:rStyle w:val="a4"/>
        </w:rPr>
        <w:t>pi</w:t>
      </w:r>
      <w:proofErr w:type="spellEnd"/>
      <w:r>
        <w:t xml:space="preserve"> возвращает число Пифагора.</w:t>
      </w:r>
    </w:p>
    <w:p w:rsidR="00985642" w:rsidRDefault="00985642" w:rsidP="00985642">
      <w:pPr>
        <w:pStyle w:val="a3"/>
      </w:pPr>
      <w:r>
        <w:t>Нельзя использовать переменные и константы вещественного типа:</w:t>
      </w:r>
    </w:p>
    <w:p w:rsidR="00985642" w:rsidRDefault="00985642" w:rsidP="00985642">
      <w:pPr>
        <w:numPr>
          <w:ilvl w:val="0"/>
          <w:numId w:val="4"/>
        </w:numPr>
        <w:spacing w:before="100" w:beforeAutospacing="1" w:after="100" w:afterAutospacing="1" w:line="240" w:lineRule="auto"/>
      </w:pPr>
      <w:r>
        <w:t xml:space="preserve">в функциях </w:t>
      </w:r>
      <w:proofErr w:type="spellStart"/>
      <w:r>
        <w:rPr>
          <w:rStyle w:val="a4"/>
        </w:rPr>
        <w:t>pred</w:t>
      </w:r>
      <w:proofErr w:type="spellEnd"/>
      <w:r>
        <w:rPr>
          <w:rStyle w:val="a4"/>
        </w:rPr>
        <w:t xml:space="preserve">, </w:t>
      </w:r>
      <w:proofErr w:type="spellStart"/>
      <w:r>
        <w:rPr>
          <w:rStyle w:val="a4"/>
        </w:rPr>
        <w:t>succ</w:t>
      </w:r>
      <w:proofErr w:type="spellEnd"/>
      <w:r>
        <w:rPr>
          <w:rStyle w:val="a4"/>
        </w:rPr>
        <w:t xml:space="preserve">, </w:t>
      </w:r>
      <w:proofErr w:type="spellStart"/>
      <w:r>
        <w:rPr>
          <w:rStyle w:val="a4"/>
        </w:rPr>
        <w:t>ord</w:t>
      </w:r>
      <w:proofErr w:type="spellEnd"/>
      <w:r>
        <w:t>;</w:t>
      </w:r>
    </w:p>
    <w:p w:rsidR="00985642" w:rsidRDefault="00985642" w:rsidP="00985642">
      <w:pPr>
        <w:numPr>
          <w:ilvl w:val="0"/>
          <w:numId w:val="4"/>
        </w:numPr>
        <w:spacing w:before="100" w:beforeAutospacing="1" w:after="100" w:afterAutospacing="1" w:line="240" w:lineRule="auto"/>
      </w:pPr>
      <w:r>
        <w:t>в качестве индексов массивов;</w:t>
      </w:r>
    </w:p>
    <w:p w:rsidR="00985642" w:rsidRDefault="00985642" w:rsidP="00985642">
      <w:pPr>
        <w:numPr>
          <w:ilvl w:val="0"/>
          <w:numId w:val="4"/>
        </w:numPr>
        <w:spacing w:before="100" w:beforeAutospacing="1" w:after="100" w:afterAutospacing="1" w:line="240" w:lineRule="auto"/>
      </w:pPr>
      <w:r>
        <w:t>в операторах передачи управления в качестве меток.</w:t>
      </w:r>
    </w:p>
    <w:p w:rsidR="00985642" w:rsidRDefault="00985642" w:rsidP="00985642">
      <w:pPr>
        <w:pStyle w:val="1"/>
      </w:pPr>
      <w:r>
        <w:rPr>
          <w:rStyle w:val="field"/>
        </w:rPr>
        <w:t>Булевский тип (</w:t>
      </w:r>
      <w:proofErr w:type="spellStart"/>
      <w:r>
        <w:rPr>
          <w:rStyle w:val="field"/>
        </w:rPr>
        <w:t>Boolean</w:t>
      </w:r>
      <w:proofErr w:type="spellEnd"/>
      <w:r>
        <w:rPr>
          <w:rStyle w:val="field"/>
        </w:rPr>
        <w:t>)</w:t>
      </w:r>
      <w:r>
        <w:t xml:space="preserve"> </w:t>
      </w:r>
    </w:p>
    <w:p w:rsidR="00985642" w:rsidRDefault="00985642" w:rsidP="00985642">
      <w:pPr>
        <w:pStyle w:val="a3"/>
      </w:pPr>
      <w:r>
        <w:t xml:space="preserve">Переменная булевского типа принимает значения </w:t>
      </w:r>
      <w:proofErr w:type="spellStart"/>
      <w:r>
        <w:t>true</w:t>
      </w:r>
      <w:proofErr w:type="spellEnd"/>
      <w:r>
        <w:t xml:space="preserve"> (истина) или </w:t>
      </w:r>
      <w:proofErr w:type="spellStart"/>
      <w:r>
        <w:t>false</w:t>
      </w:r>
      <w:proofErr w:type="spellEnd"/>
      <w:r>
        <w:t xml:space="preserve"> (ложь). Эти величины упорядочены следующим образом:</w:t>
      </w:r>
      <w:r>
        <w:br/>
      </w:r>
      <w:proofErr w:type="spellStart"/>
      <w:r>
        <w:t>false</w:t>
      </w:r>
      <w:proofErr w:type="spellEnd"/>
      <w:r>
        <w:t xml:space="preserve"> &lt; </w:t>
      </w:r>
      <w:proofErr w:type="spellStart"/>
      <w:r>
        <w:t>true</w:t>
      </w:r>
      <w:proofErr w:type="spellEnd"/>
    </w:p>
    <w:p w:rsidR="00985642" w:rsidRDefault="00985642" w:rsidP="00985642">
      <w:pPr>
        <w:pStyle w:val="a3"/>
      </w:pPr>
      <w:r>
        <w:lastRenderedPageBreak/>
        <w:t xml:space="preserve">Операции </w:t>
      </w:r>
      <w:proofErr w:type="spellStart"/>
      <w:r>
        <w:t>and</w:t>
      </w:r>
      <w:proofErr w:type="spellEnd"/>
      <w:r>
        <w:t xml:space="preserve">, </w:t>
      </w:r>
      <w:proofErr w:type="spellStart"/>
      <w:r>
        <w:t>or</w:t>
      </w:r>
      <w:proofErr w:type="spellEnd"/>
      <w:r>
        <w:t xml:space="preserve">, </w:t>
      </w:r>
      <w:proofErr w:type="spellStart"/>
      <w:r>
        <w:t>not</w:t>
      </w:r>
      <w:proofErr w:type="spellEnd"/>
      <w:r>
        <w:t xml:space="preserve"> (применяемые к булевским операндам) дают булевские значения.</w:t>
      </w:r>
    </w:p>
    <w:p w:rsidR="00985642" w:rsidRDefault="00985642" w:rsidP="00985642">
      <w:pPr>
        <w:pStyle w:val="a3"/>
      </w:pPr>
      <w:r>
        <w:rPr>
          <w:rStyle w:val="a4"/>
        </w:rPr>
        <w:t xml:space="preserve">Операция </w:t>
      </w:r>
      <w:proofErr w:type="spellStart"/>
      <w:r>
        <w:rPr>
          <w:rStyle w:val="a4"/>
        </w:rPr>
        <w:t>and</w:t>
      </w:r>
      <w:proofErr w:type="spellEnd"/>
      <w:r>
        <w:rPr>
          <w:rStyle w:val="a4"/>
        </w:rPr>
        <w:t xml:space="preserve"> (логическое умножение, пересечение, операция И)</w:t>
      </w:r>
      <w:r>
        <w:br/>
        <w:t xml:space="preserve">Выражение a </w:t>
      </w:r>
      <w:proofErr w:type="spellStart"/>
      <w:r>
        <w:t>and</w:t>
      </w:r>
      <w:proofErr w:type="spellEnd"/>
      <w:r>
        <w:t xml:space="preserve"> b дает значение </w:t>
      </w:r>
      <w:proofErr w:type="spellStart"/>
      <w:r>
        <w:t>true</w:t>
      </w:r>
      <w:proofErr w:type="spellEnd"/>
      <w:r>
        <w:t xml:space="preserve">, только в том случае, если a и b имеют значение </w:t>
      </w:r>
      <w:proofErr w:type="spellStart"/>
      <w:r>
        <w:t>true</w:t>
      </w:r>
      <w:proofErr w:type="spellEnd"/>
      <w:r>
        <w:t xml:space="preserve">. Во всех остальных случаях значения выражения a </w:t>
      </w:r>
      <w:proofErr w:type="spellStart"/>
      <w:r>
        <w:t>and</w:t>
      </w:r>
      <w:proofErr w:type="spellEnd"/>
      <w:r>
        <w:t xml:space="preserve"> b – </w:t>
      </w:r>
      <w:proofErr w:type="spellStart"/>
      <w:r>
        <w:t>false</w:t>
      </w:r>
      <w:proofErr w:type="spellEnd"/>
      <w:r>
        <w:t>.</w:t>
      </w:r>
    </w:p>
    <w:p w:rsidR="00985642" w:rsidRPr="00985642" w:rsidRDefault="00985642" w:rsidP="00985642">
      <w:pPr>
        <w:pStyle w:val="HTML"/>
        <w:rPr>
          <w:lang w:val="en-US"/>
        </w:rPr>
      </w:pPr>
      <w:r w:rsidRPr="00985642">
        <w:rPr>
          <w:b/>
          <w:bCs/>
          <w:color w:val="000000"/>
          <w:lang w:val="en-US"/>
        </w:rPr>
        <w:t>true</w:t>
      </w:r>
      <w:r w:rsidRPr="00985642">
        <w:rPr>
          <w:lang w:val="en-US"/>
        </w:rPr>
        <w:t xml:space="preserve"> </w:t>
      </w:r>
      <w:r w:rsidRPr="00985642">
        <w:rPr>
          <w:color w:val="000066"/>
          <w:lang w:val="en-US"/>
        </w:rPr>
        <w:t>and</w:t>
      </w:r>
      <w:r w:rsidRPr="00985642">
        <w:rPr>
          <w:lang w:val="en-US"/>
        </w:rPr>
        <w:t xml:space="preserve"> </w:t>
      </w:r>
      <w:r w:rsidRPr="00985642">
        <w:rPr>
          <w:b/>
          <w:bCs/>
          <w:color w:val="000000"/>
          <w:lang w:val="en-US"/>
        </w:rPr>
        <w:t>true</w:t>
      </w:r>
      <w:r w:rsidRPr="00985642">
        <w:rPr>
          <w:lang w:val="en-US"/>
        </w:rPr>
        <w:t xml:space="preserve"> </w:t>
      </w:r>
      <w:r w:rsidRPr="00985642">
        <w:rPr>
          <w:color w:val="000066"/>
          <w:lang w:val="en-US"/>
        </w:rPr>
        <w:t>=</w:t>
      </w:r>
      <w:r w:rsidRPr="00985642">
        <w:rPr>
          <w:lang w:val="en-US"/>
        </w:rPr>
        <w:t xml:space="preserve"> </w:t>
      </w:r>
      <w:r w:rsidRPr="00985642">
        <w:rPr>
          <w:b/>
          <w:bCs/>
          <w:color w:val="000000"/>
          <w:lang w:val="en-US"/>
        </w:rPr>
        <w:t>true</w:t>
      </w:r>
    </w:p>
    <w:p w:rsidR="00985642" w:rsidRPr="00985642" w:rsidRDefault="00985642" w:rsidP="00985642">
      <w:pPr>
        <w:pStyle w:val="HTML"/>
        <w:rPr>
          <w:lang w:val="en-US"/>
        </w:rPr>
      </w:pPr>
      <w:r w:rsidRPr="00985642">
        <w:rPr>
          <w:b/>
          <w:bCs/>
          <w:color w:val="000000"/>
          <w:lang w:val="en-US"/>
        </w:rPr>
        <w:t>true</w:t>
      </w:r>
      <w:r w:rsidRPr="00985642">
        <w:rPr>
          <w:lang w:val="en-US"/>
        </w:rPr>
        <w:t xml:space="preserve"> </w:t>
      </w:r>
      <w:r w:rsidRPr="00985642">
        <w:rPr>
          <w:color w:val="000066"/>
          <w:lang w:val="en-US"/>
        </w:rPr>
        <w:t>and</w:t>
      </w:r>
      <w:r w:rsidRPr="00985642">
        <w:rPr>
          <w:lang w:val="en-US"/>
        </w:rPr>
        <w:t xml:space="preserve"> </w:t>
      </w:r>
      <w:r w:rsidRPr="00985642">
        <w:rPr>
          <w:b/>
          <w:bCs/>
          <w:color w:val="000000"/>
          <w:lang w:val="en-US"/>
        </w:rPr>
        <w:t>false</w:t>
      </w:r>
      <w:r w:rsidRPr="00985642">
        <w:rPr>
          <w:lang w:val="en-US"/>
        </w:rPr>
        <w:t xml:space="preserve"> </w:t>
      </w:r>
      <w:r w:rsidRPr="00985642">
        <w:rPr>
          <w:color w:val="000066"/>
          <w:lang w:val="en-US"/>
        </w:rPr>
        <w:t>=</w:t>
      </w:r>
      <w:r w:rsidRPr="00985642">
        <w:rPr>
          <w:lang w:val="en-US"/>
        </w:rPr>
        <w:t xml:space="preserve"> </w:t>
      </w:r>
      <w:r w:rsidRPr="00985642">
        <w:rPr>
          <w:b/>
          <w:bCs/>
          <w:color w:val="000000"/>
          <w:lang w:val="en-US"/>
        </w:rPr>
        <w:t>false</w:t>
      </w:r>
    </w:p>
    <w:p w:rsidR="00985642" w:rsidRDefault="00985642" w:rsidP="00985642">
      <w:pPr>
        <w:pStyle w:val="HTML"/>
      </w:pPr>
      <w:proofErr w:type="spellStart"/>
      <w:r>
        <w:rPr>
          <w:b/>
          <w:bCs/>
          <w:color w:val="000000"/>
        </w:rPr>
        <w:t>false</w:t>
      </w:r>
      <w:proofErr w:type="spellEnd"/>
      <w:r>
        <w:t xml:space="preserve"> </w:t>
      </w:r>
      <w:proofErr w:type="spellStart"/>
      <w:r>
        <w:rPr>
          <w:color w:val="000066"/>
        </w:rPr>
        <w:t>and</w:t>
      </w:r>
      <w:proofErr w:type="spellEnd"/>
      <w:r>
        <w:t xml:space="preserve"> </w:t>
      </w:r>
      <w:proofErr w:type="spellStart"/>
      <w:r>
        <w:rPr>
          <w:b/>
          <w:bCs/>
          <w:color w:val="000000"/>
        </w:rPr>
        <w:t>false</w:t>
      </w:r>
      <w:proofErr w:type="spellEnd"/>
      <w:r>
        <w:t xml:space="preserve"> </w:t>
      </w:r>
      <w:r>
        <w:rPr>
          <w:color w:val="000066"/>
        </w:rPr>
        <w:t>=</w:t>
      </w:r>
      <w:r>
        <w:t xml:space="preserve"> </w:t>
      </w:r>
      <w:proofErr w:type="spellStart"/>
      <w:r>
        <w:rPr>
          <w:b/>
          <w:bCs/>
          <w:color w:val="000000"/>
        </w:rPr>
        <w:t>false</w:t>
      </w:r>
      <w:proofErr w:type="spellEnd"/>
    </w:p>
    <w:p w:rsidR="00985642" w:rsidRPr="00985642" w:rsidRDefault="00985642" w:rsidP="00985642">
      <w:pPr>
        <w:pStyle w:val="a3"/>
        <w:rPr>
          <w:lang w:val="en-US"/>
        </w:rPr>
      </w:pPr>
      <w:r>
        <w:rPr>
          <w:rStyle w:val="a4"/>
        </w:rPr>
        <w:t xml:space="preserve">Операция </w:t>
      </w:r>
      <w:proofErr w:type="spellStart"/>
      <w:r>
        <w:rPr>
          <w:rStyle w:val="a4"/>
        </w:rPr>
        <w:t>or</w:t>
      </w:r>
      <w:proofErr w:type="spellEnd"/>
      <w:r>
        <w:rPr>
          <w:rStyle w:val="a4"/>
        </w:rPr>
        <w:t xml:space="preserve"> (логическое сложение, объединение, операция ИЛИ)</w:t>
      </w:r>
      <w:r>
        <w:br/>
        <w:t xml:space="preserve">Выражение a </w:t>
      </w:r>
      <w:proofErr w:type="spellStart"/>
      <w:r>
        <w:t>or</w:t>
      </w:r>
      <w:proofErr w:type="spellEnd"/>
      <w:r>
        <w:t xml:space="preserve"> b дает значение </w:t>
      </w:r>
      <w:proofErr w:type="spellStart"/>
      <w:r>
        <w:t>false</w:t>
      </w:r>
      <w:proofErr w:type="spellEnd"/>
      <w:r>
        <w:t xml:space="preserve">, только в том случае, если a и b имеют значение </w:t>
      </w:r>
      <w:proofErr w:type="spellStart"/>
      <w:r>
        <w:t>false</w:t>
      </w:r>
      <w:proofErr w:type="spellEnd"/>
      <w:r>
        <w:t>. Во</w:t>
      </w:r>
      <w:r w:rsidRPr="00985642">
        <w:rPr>
          <w:lang w:val="en-US"/>
        </w:rPr>
        <w:t xml:space="preserve"> </w:t>
      </w:r>
      <w:r>
        <w:t>всех</w:t>
      </w:r>
      <w:r w:rsidRPr="00985642">
        <w:rPr>
          <w:lang w:val="en-US"/>
        </w:rPr>
        <w:t xml:space="preserve"> </w:t>
      </w:r>
      <w:r>
        <w:t>остальных</w:t>
      </w:r>
      <w:r w:rsidRPr="00985642">
        <w:rPr>
          <w:lang w:val="en-US"/>
        </w:rPr>
        <w:t xml:space="preserve"> </w:t>
      </w:r>
      <w:r>
        <w:t>случаях</w:t>
      </w:r>
      <w:r w:rsidRPr="00985642">
        <w:rPr>
          <w:lang w:val="en-US"/>
        </w:rPr>
        <w:t xml:space="preserve"> </w:t>
      </w:r>
      <w:r>
        <w:t>результат</w:t>
      </w:r>
      <w:r w:rsidRPr="00985642">
        <w:rPr>
          <w:lang w:val="en-US"/>
        </w:rPr>
        <w:t xml:space="preserve"> – true.</w:t>
      </w:r>
    </w:p>
    <w:p w:rsidR="00985642" w:rsidRPr="00985642" w:rsidRDefault="00985642" w:rsidP="00985642">
      <w:pPr>
        <w:pStyle w:val="HTML"/>
        <w:rPr>
          <w:lang w:val="en-US"/>
        </w:rPr>
      </w:pPr>
      <w:r w:rsidRPr="00985642">
        <w:rPr>
          <w:b/>
          <w:bCs/>
          <w:color w:val="000000"/>
          <w:lang w:val="en-US"/>
        </w:rPr>
        <w:t>true</w:t>
      </w:r>
      <w:r w:rsidRPr="00985642">
        <w:rPr>
          <w:lang w:val="en-US"/>
        </w:rPr>
        <w:t xml:space="preserve"> </w:t>
      </w:r>
      <w:r w:rsidRPr="00985642">
        <w:rPr>
          <w:b/>
          <w:bCs/>
          <w:color w:val="000000"/>
          <w:lang w:val="en-US"/>
        </w:rPr>
        <w:t>or</w:t>
      </w:r>
      <w:r w:rsidRPr="00985642">
        <w:rPr>
          <w:lang w:val="en-US"/>
        </w:rPr>
        <w:t xml:space="preserve"> </w:t>
      </w:r>
      <w:r w:rsidRPr="00985642">
        <w:rPr>
          <w:b/>
          <w:bCs/>
          <w:color w:val="000000"/>
          <w:lang w:val="en-US"/>
        </w:rPr>
        <w:t>true</w:t>
      </w:r>
      <w:r w:rsidRPr="00985642">
        <w:rPr>
          <w:lang w:val="en-US"/>
        </w:rPr>
        <w:t xml:space="preserve"> </w:t>
      </w:r>
      <w:r w:rsidRPr="00985642">
        <w:rPr>
          <w:color w:val="000066"/>
          <w:lang w:val="en-US"/>
        </w:rPr>
        <w:t>=</w:t>
      </w:r>
      <w:r w:rsidRPr="00985642">
        <w:rPr>
          <w:lang w:val="en-US"/>
        </w:rPr>
        <w:t xml:space="preserve"> </w:t>
      </w:r>
      <w:r w:rsidRPr="00985642">
        <w:rPr>
          <w:b/>
          <w:bCs/>
          <w:color w:val="000000"/>
          <w:lang w:val="en-US"/>
        </w:rPr>
        <w:t>true</w:t>
      </w:r>
    </w:p>
    <w:p w:rsidR="00985642" w:rsidRPr="00985642" w:rsidRDefault="00985642" w:rsidP="00985642">
      <w:pPr>
        <w:pStyle w:val="HTML"/>
        <w:rPr>
          <w:lang w:val="en-US"/>
        </w:rPr>
      </w:pPr>
      <w:r w:rsidRPr="00985642">
        <w:rPr>
          <w:b/>
          <w:bCs/>
          <w:color w:val="000000"/>
          <w:lang w:val="en-US"/>
        </w:rPr>
        <w:t>true</w:t>
      </w:r>
      <w:r w:rsidRPr="00985642">
        <w:rPr>
          <w:lang w:val="en-US"/>
        </w:rPr>
        <w:t xml:space="preserve"> </w:t>
      </w:r>
      <w:r w:rsidRPr="00985642">
        <w:rPr>
          <w:b/>
          <w:bCs/>
          <w:color w:val="000000"/>
          <w:lang w:val="en-US"/>
        </w:rPr>
        <w:t>or</w:t>
      </w:r>
      <w:r w:rsidRPr="00985642">
        <w:rPr>
          <w:lang w:val="en-US"/>
        </w:rPr>
        <w:t xml:space="preserve"> </w:t>
      </w:r>
      <w:r w:rsidRPr="00985642">
        <w:rPr>
          <w:b/>
          <w:bCs/>
          <w:color w:val="000000"/>
          <w:lang w:val="en-US"/>
        </w:rPr>
        <w:t>false</w:t>
      </w:r>
      <w:r w:rsidRPr="00985642">
        <w:rPr>
          <w:lang w:val="en-US"/>
        </w:rPr>
        <w:t xml:space="preserve"> </w:t>
      </w:r>
      <w:r w:rsidRPr="00985642">
        <w:rPr>
          <w:color w:val="000066"/>
          <w:lang w:val="en-US"/>
        </w:rPr>
        <w:t>=</w:t>
      </w:r>
      <w:r w:rsidRPr="00985642">
        <w:rPr>
          <w:lang w:val="en-US"/>
        </w:rPr>
        <w:t xml:space="preserve"> </w:t>
      </w:r>
      <w:r w:rsidRPr="00985642">
        <w:rPr>
          <w:b/>
          <w:bCs/>
          <w:color w:val="000000"/>
          <w:lang w:val="en-US"/>
        </w:rPr>
        <w:t>true</w:t>
      </w:r>
    </w:p>
    <w:p w:rsidR="00985642" w:rsidRDefault="00985642" w:rsidP="00985642">
      <w:pPr>
        <w:pStyle w:val="HTML"/>
      </w:pPr>
      <w:proofErr w:type="spellStart"/>
      <w:r>
        <w:rPr>
          <w:b/>
          <w:bCs/>
          <w:color w:val="000000"/>
        </w:rPr>
        <w:t>false</w:t>
      </w:r>
      <w:proofErr w:type="spellEnd"/>
      <w:r>
        <w:t xml:space="preserve"> </w:t>
      </w:r>
      <w:proofErr w:type="spellStart"/>
      <w:r>
        <w:rPr>
          <w:b/>
          <w:bCs/>
          <w:color w:val="000000"/>
        </w:rPr>
        <w:t>or</w:t>
      </w:r>
      <w:proofErr w:type="spellEnd"/>
      <w:r>
        <w:t xml:space="preserve"> </w:t>
      </w:r>
      <w:proofErr w:type="spellStart"/>
      <w:r>
        <w:rPr>
          <w:b/>
          <w:bCs/>
          <w:color w:val="000000"/>
        </w:rPr>
        <w:t>false</w:t>
      </w:r>
      <w:proofErr w:type="spellEnd"/>
      <w:r>
        <w:t xml:space="preserve"> </w:t>
      </w:r>
      <w:r>
        <w:rPr>
          <w:color w:val="000066"/>
        </w:rPr>
        <w:t>=</w:t>
      </w:r>
      <w:r>
        <w:t xml:space="preserve"> </w:t>
      </w:r>
      <w:proofErr w:type="spellStart"/>
      <w:r>
        <w:rPr>
          <w:b/>
          <w:bCs/>
          <w:color w:val="000000"/>
        </w:rPr>
        <w:t>false</w:t>
      </w:r>
      <w:proofErr w:type="spellEnd"/>
    </w:p>
    <w:p w:rsidR="00985642" w:rsidRDefault="00985642" w:rsidP="00985642">
      <w:pPr>
        <w:pStyle w:val="a3"/>
      </w:pPr>
      <w:r>
        <w:rPr>
          <w:rStyle w:val="a4"/>
        </w:rPr>
        <w:t xml:space="preserve">Операция </w:t>
      </w:r>
      <w:proofErr w:type="spellStart"/>
      <w:r>
        <w:rPr>
          <w:rStyle w:val="a4"/>
        </w:rPr>
        <w:t>not</w:t>
      </w:r>
      <w:proofErr w:type="spellEnd"/>
      <w:r>
        <w:rPr>
          <w:rStyle w:val="a4"/>
        </w:rPr>
        <w:t xml:space="preserve"> (отрицание, операция НЕ)</w:t>
      </w:r>
      <w:r>
        <w:br/>
        <w:t xml:space="preserve">Выражение </w:t>
      </w:r>
      <w:proofErr w:type="spellStart"/>
      <w:r>
        <w:t>not</w:t>
      </w:r>
      <w:proofErr w:type="spellEnd"/>
      <w:r>
        <w:t xml:space="preserve"> a имеет значение, противоположное значению a.</w:t>
      </w:r>
    </w:p>
    <w:p w:rsidR="00985642" w:rsidRPr="00985642" w:rsidRDefault="00985642" w:rsidP="00985642">
      <w:pPr>
        <w:pStyle w:val="HTML"/>
        <w:rPr>
          <w:lang w:val="en-US"/>
        </w:rPr>
      </w:pPr>
      <w:r w:rsidRPr="00985642">
        <w:rPr>
          <w:b/>
          <w:bCs/>
          <w:color w:val="000000"/>
          <w:lang w:val="en-US"/>
        </w:rPr>
        <w:t>not</w:t>
      </w:r>
      <w:r w:rsidRPr="00985642">
        <w:rPr>
          <w:lang w:val="en-US"/>
        </w:rPr>
        <w:t xml:space="preserve"> </w:t>
      </w:r>
      <w:r w:rsidRPr="00985642">
        <w:rPr>
          <w:b/>
          <w:bCs/>
          <w:color w:val="000000"/>
          <w:lang w:val="en-US"/>
        </w:rPr>
        <w:t>true</w:t>
      </w:r>
      <w:r w:rsidRPr="00985642">
        <w:rPr>
          <w:lang w:val="en-US"/>
        </w:rPr>
        <w:t xml:space="preserve"> </w:t>
      </w:r>
      <w:r w:rsidRPr="00985642">
        <w:rPr>
          <w:color w:val="000066"/>
          <w:lang w:val="en-US"/>
        </w:rPr>
        <w:t>=</w:t>
      </w:r>
      <w:r w:rsidRPr="00985642">
        <w:rPr>
          <w:lang w:val="en-US"/>
        </w:rPr>
        <w:t xml:space="preserve"> </w:t>
      </w:r>
      <w:r w:rsidRPr="00985642">
        <w:rPr>
          <w:b/>
          <w:bCs/>
          <w:color w:val="000000"/>
          <w:lang w:val="en-US"/>
        </w:rPr>
        <w:t>false</w:t>
      </w:r>
    </w:p>
    <w:p w:rsidR="00985642" w:rsidRPr="00985642" w:rsidRDefault="00985642" w:rsidP="00985642">
      <w:pPr>
        <w:pStyle w:val="HTML"/>
        <w:rPr>
          <w:lang w:val="en-US"/>
        </w:rPr>
      </w:pPr>
      <w:r w:rsidRPr="00985642">
        <w:rPr>
          <w:b/>
          <w:bCs/>
          <w:color w:val="000000"/>
          <w:lang w:val="en-US"/>
        </w:rPr>
        <w:t>not</w:t>
      </w:r>
      <w:r w:rsidRPr="00985642">
        <w:rPr>
          <w:lang w:val="en-US"/>
        </w:rPr>
        <w:t xml:space="preserve"> </w:t>
      </w:r>
      <w:r w:rsidRPr="00985642">
        <w:rPr>
          <w:b/>
          <w:bCs/>
          <w:color w:val="000000"/>
          <w:lang w:val="en-US"/>
        </w:rPr>
        <w:t>false</w:t>
      </w:r>
      <w:r w:rsidRPr="00985642">
        <w:rPr>
          <w:lang w:val="en-US"/>
        </w:rPr>
        <w:t xml:space="preserve"> </w:t>
      </w:r>
      <w:r w:rsidRPr="00985642">
        <w:rPr>
          <w:color w:val="000066"/>
          <w:lang w:val="en-US"/>
        </w:rPr>
        <w:t>=</w:t>
      </w:r>
      <w:r w:rsidRPr="00985642">
        <w:rPr>
          <w:lang w:val="en-US"/>
        </w:rPr>
        <w:t xml:space="preserve"> </w:t>
      </w:r>
      <w:r w:rsidRPr="00985642">
        <w:rPr>
          <w:b/>
          <w:bCs/>
          <w:color w:val="000000"/>
          <w:lang w:val="en-US"/>
        </w:rPr>
        <w:t>true</w:t>
      </w:r>
    </w:p>
    <w:p w:rsidR="00985642" w:rsidRDefault="00985642" w:rsidP="00985642">
      <w:pPr>
        <w:pStyle w:val="a3"/>
      </w:pPr>
      <w:r>
        <w:rPr>
          <w:rStyle w:val="a4"/>
        </w:rPr>
        <w:t>Стандартные булевские функции</w:t>
      </w:r>
      <w:r>
        <w:br/>
      </w:r>
      <w:proofErr w:type="spellStart"/>
      <w:r>
        <w:t>odd</w:t>
      </w:r>
      <w:proofErr w:type="spellEnd"/>
      <w:r>
        <w:t xml:space="preserve">(x) = </w:t>
      </w:r>
      <w:proofErr w:type="spellStart"/>
      <w:r>
        <w:t>true</w:t>
      </w:r>
      <w:proofErr w:type="spellEnd"/>
      <w:r>
        <w:t>, если x нечетный (x целый);</w:t>
      </w:r>
      <w:r>
        <w:br/>
      </w:r>
      <w:proofErr w:type="spellStart"/>
      <w:r>
        <w:t>eoln</w:t>
      </w:r>
      <w:proofErr w:type="spellEnd"/>
      <w:r>
        <w:t xml:space="preserve">(x) = </w:t>
      </w:r>
      <w:proofErr w:type="spellStart"/>
      <w:r>
        <w:t>true</w:t>
      </w:r>
      <w:proofErr w:type="spellEnd"/>
      <w:r>
        <w:t>, если встретился конец строки текстового файла x;</w:t>
      </w:r>
      <w:r>
        <w:br/>
      </w:r>
      <w:proofErr w:type="spellStart"/>
      <w:r>
        <w:t>eof</w:t>
      </w:r>
      <w:proofErr w:type="spellEnd"/>
      <w:r>
        <w:t xml:space="preserve">(x) = </w:t>
      </w:r>
      <w:proofErr w:type="spellStart"/>
      <w:r>
        <w:t>true</w:t>
      </w:r>
      <w:proofErr w:type="spellEnd"/>
      <w:r>
        <w:t>, если встретился конец файла x.</w:t>
      </w:r>
      <w:r>
        <w:br/>
        <w:t xml:space="preserve">В остальных случаях эти функции принимают значение </w:t>
      </w:r>
      <w:proofErr w:type="spellStart"/>
      <w:r>
        <w:t>false</w:t>
      </w:r>
      <w:proofErr w:type="spellEnd"/>
      <w:r>
        <w:t>.</w:t>
      </w:r>
    </w:p>
    <w:p w:rsidR="00985642" w:rsidRDefault="00985642" w:rsidP="00985642">
      <w:pPr>
        <w:pStyle w:val="1"/>
      </w:pPr>
      <w:r>
        <w:rPr>
          <w:rStyle w:val="field"/>
        </w:rPr>
        <w:t>Символьный тип (</w:t>
      </w:r>
      <w:proofErr w:type="spellStart"/>
      <w:r>
        <w:rPr>
          <w:rStyle w:val="field"/>
        </w:rPr>
        <w:t>Char</w:t>
      </w:r>
      <w:proofErr w:type="spellEnd"/>
      <w:r>
        <w:rPr>
          <w:rStyle w:val="field"/>
        </w:rPr>
        <w:t>)</w:t>
      </w:r>
      <w:r>
        <w:t xml:space="preserve"> </w:t>
      </w:r>
    </w:p>
    <w:p w:rsidR="00985642" w:rsidRDefault="00985642" w:rsidP="00985642">
      <w:pPr>
        <w:pStyle w:val="a3"/>
      </w:pPr>
      <w:r>
        <w:t xml:space="preserve">Переменная типа </w:t>
      </w:r>
      <w:proofErr w:type="spellStart"/>
      <w:r>
        <w:t>char</w:t>
      </w:r>
      <w:proofErr w:type="spellEnd"/>
      <w:r>
        <w:t xml:space="preserve"> может принимать значения из определенной упорядоченной последовательности символов. Переменная этого типа занимает 1 байт и принимает одно из 256 значений кода ASCII (американский стандартный код для обмена информацией). Символы упорядочены в соответствии с их кодом, поэтому к данным символьного типа применимы операции отношения.</w:t>
      </w:r>
    </w:p>
    <w:p w:rsidR="00985642" w:rsidRDefault="00985642" w:rsidP="00985642">
      <w:pPr>
        <w:pStyle w:val="a3"/>
      </w:pPr>
      <w:r>
        <w:t>В программе вместо символа можно использовать его код, состоящий из # и номера кодируемого символа (например, #51). Обычно символы, имеющие экранное представление, записывают в явном виде, заключив в апострофы (например, 'A', 'b', '*').</w:t>
      </w:r>
      <w:r>
        <w:br/>
        <w:t>Две стандартные функции позволяют поставить в соответствие данную последовательность символов множеству целых неотрицательных чисел (порядковым номерам символов последовательности).</w:t>
      </w:r>
    </w:p>
    <w:p w:rsidR="00985642" w:rsidRDefault="00985642" w:rsidP="00985642">
      <w:pPr>
        <w:pStyle w:val="a3"/>
      </w:pPr>
      <w:r>
        <w:t>Эти функции называются функциями преобразования:</w:t>
      </w:r>
    </w:p>
    <w:p w:rsidR="00985642" w:rsidRDefault="00985642" w:rsidP="00985642">
      <w:pPr>
        <w:pStyle w:val="a3"/>
      </w:pPr>
      <w:proofErr w:type="spellStart"/>
      <w:r>
        <w:t>ord</w:t>
      </w:r>
      <w:proofErr w:type="spellEnd"/>
      <w:r>
        <w:t>(</w:t>
      </w:r>
      <w:proofErr w:type="spellStart"/>
      <w:r>
        <w:t>ch</w:t>
      </w:r>
      <w:proofErr w:type="spellEnd"/>
      <w:r>
        <w:t>) – выдает номер символа (нумерация с нуля),</w:t>
      </w:r>
      <w:r>
        <w:br/>
      </w:r>
      <w:proofErr w:type="spellStart"/>
      <w:r>
        <w:t>chr</w:t>
      </w:r>
      <w:proofErr w:type="spellEnd"/>
      <w:r>
        <w:t>(i) – выдает i-</w:t>
      </w:r>
      <w:proofErr w:type="spellStart"/>
      <w:r>
        <w:t>ый</w:t>
      </w:r>
      <w:proofErr w:type="spellEnd"/>
      <w:r>
        <w:t xml:space="preserve"> символ из таблицы символов.</w:t>
      </w:r>
    </w:p>
    <w:p w:rsidR="00985642" w:rsidRDefault="00985642" w:rsidP="00985642">
      <w:pPr>
        <w:pStyle w:val="a3"/>
      </w:pPr>
      <w:r>
        <w:t xml:space="preserve">Пример. </w:t>
      </w:r>
      <w:proofErr w:type="spellStart"/>
      <w:r>
        <w:t>ord</w:t>
      </w:r>
      <w:proofErr w:type="spellEnd"/>
      <w:r>
        <w:t xml:space="preserve">('H') выдает номер символа Н в последовательности всех символов, используемых транслятором. </w:t>
      </w:r>
      <w:proofErr w:type="spellStart"/>
      <w:proofErr w:type="gramStart"/>
      <w:r>
        <w:t>chr</w:t>
      </w:r>
      <w:proofErr w:type="spellEnd"/>
      <w:r>
        <w:t>(</w:t>
      </w:r>
      <w:proofErr w:type="gramEnd"/>
      <w:r>
        <w:t>15) выдает 15-ый символ этой последовательности.</w:t>
      </w:r>
    </w:p>
    <w:p w:rsidR="00985642" w:rsidRDefault="00985642" w:rsidP="00985642">
      <w:pPr>
        <w:pStyle w:val="a3"/>
      </w:pPr>
      <w:r>
        <w:lastRenderedPageBreak/>
        <w:t>Кроме того, для символьных переменных применяются такие функции:</w:t>
      </w:r>
    </w:p>
    <w:p w:rsidR="00985642" w:rsidRDefault="00985642" w:rsidP="00985642">
      <w:pPr>
        <w:pStyle w:val="a3"/>
      </w:pPr>
      <w:proofErr w:type="spellStart"/>
      <w:r>
        <w:t>pred</w:t>
      </w:r>
      <w:proofErr w:type="spellEnd"/>
      <w:r>
        <w:t>(</w:t>
      </w:r>
      <w:proofErr w:type="spellStart"/>
      <w:r>
        <w:t>ch</w:t>
      </w:r>
      <w:proofErr w:type="spellEnd"/>
      <w:r>
        <w:t>) – возвращает предыдущий символ;</w:t>
      </w:r>
      <w:r>
        <w:br/>
      </w:r>
      <w:proofErr w:type="spellStart"/>
      <w:r>
        <w:t>succ</w:t>
      </w:r>
      <w:proofErr w:type="spellEnd"/>
      <w:r>
        <w:t>(</w:t>
      </w:r>
      <w:proofErr w:type="spellStart"/>
      <w:r>
        <w:t>ch</w:t>
      </w:r>
      <w:proofErr w:type="spellEnd"/>
      <w:r>
        <w:t>) – возвращает следующий символ;</w:t>
      </w:r>
      <w:r>
        <w:br/>
      </w:r>
      <w:proofErr w:type="spellStart"/>
      <w:r>
        <w:t>upcase</w:t>
      </w:r>
      <w:proofErr w:type="spellEnd"/>
      <w:r>
        <w:t>(</w:t>
      </w:r>
      <w:proofErr w:type="spellStart"/>
      <w:r>
        <w:t>ch</w:t>
      </w:r>
      <w:proofErr w:type="spellEnd"/>
      <w:r>
        <w:t>) – преобразует строчную букву в заглавную. Обрабатывает буквы только латинского алфавита.</w:t>
      </w:r>
    </w:p>
    <w:p w:rsidR="00985642" w:rsidRDefault="00985642" w:rsidP="00985642">
      <w:pPr>
        <w:pStyle w:val="a3"/>
      </w:pPr>
      <w:r>
        <w:t xml:space="preserve">Также можно использовать процедуры </w:t>
      </w:r>
      <w:proofErr w:type="spellStart"/>
      <w:r>
        <w:t>inc</w:t>
      </w:r>
      <w:proofErr w:type="spellEnd"/>
      <w:r>
        <w:t xml:space="preserve"> и </w:t>
      </w:r>
      <w:proofErr w:type="spellStart"/>
      <w:r>
        <w:t>dec</w:t>
      </w:r>
      <w:proofErr w:type="spellEnd"/>
      <w:r>
        <w:t>.</w:t>
      </w:r>
    </w:p>
    <w:p w:rsidR="00985642" w:rsidRDefault="00985642" w:rsidP="00985642">
      <w:pPr>
        <w:pStyle w:val="1"/>
      </w:pPr>
      <w:r>
        <w:rPr>
          <w:rStyle w:val="field"/>
        </w:rPr>
        <w:t xml:space="preserve">Тип </w:t>
      </w:r>
      <w:proofErr w:type="spellStart"/>
      <w:r>
        <w:rPr>
          <w:rStyle w:val="field"/>
        </w:rPr>
        <w:t>pchar</w:t>
      </w:r>
      <w:proofErr w:type="spellEnd"/>
      <w:r>
        <w:t xml:space="preserve"> </w:t>
      </w:r>
    </w:p>
    <w:p w:rsidR="00985642" w:rsidRDefault="00985642" w:rsidP="00985642">
      <w:pPr>
        <w:pStyle w:val="a3"/>
      </w:pPr>
      <w:r>
        <w:t xml:space="preserve">В язык программирования </w:t>
      </w:r>
      <w:proofErr w:type="spellStart"/>
      <w:r>
        <w:t>Pascal</w:t>
      </w:r>
      <w:proofErr w:type="spellEnd"/>
      <w:r>
        <w:t xml:space="preserve"> введен тип </w:t>
      </w:r>
      <w:proofErr w:type="spellStart"/>
      <w:r>
        <w:t>pchar</w:t>
      </w:r>
      <w:proofErr w:type="spellEnd"/>
      <w:r>
        <w:t xml:space="preserve">, который описывает так называемые длинные (или ASCIIZ) строки. В переменных типа </w:t>
      </w:r>
      <w:proofErr w:type="spellStart"/>
      <w:r>
        <w:t>string</w:t>
      </w:r>
      <w:proofErr w:type="spellEnd"/>
      <w:r>
        <w:t xml:space="preserve"> длина строки записывается в нулевом байте, а т.к. в 1 байт нельзя записать значение, превосходящее 255, то и длина переменной типа </w:t>
      </w:r>
      <w:proofErr w:type="spellStart"/>
      <w:r>
        <w:t>string</w:t>
      </w:r>
      <w:proofErr w:type="spellEnd"/>
      <w:r>
        <w:t xml:space="preserve"> не может превосходить 255 символов. Переменная типа </w:t>
      </w:r>
      <w:proofErr w:type="spellStart"/>
      <w:r>
        <w:t>pchar</w:t>
      </w:r>
      <w:proofErr w:type="spellEnd"/>
      <w:r>
        <w:t xml:space="preserve"> – это строка, которая может иметь длину до 65534 символов. Длина таких строк не указывается явно: строка начинается с первого символа и замыкается символом #0. Поскольку тип </w:t>
      </w:r>
      <w:proofErr w:type="spellStart"/>
      <w:r>
        <w:t>pchar</w:t>
      </w:r>
      <w:proofErr w:type="spellEnd"/>
      <w:r>
        <w:t xml:space="preserve"> определяется как указатель на символ, ASCIIZ-строки создаются в динамической памяти. С типом </w:t>
      </w:r>
      <w:proofErr w:type="spellStart"/>
      <w:r>
        <w:t>pchar</w:t>
      </w:r>
      <w:proofErr w:type="spellEnd"/>
      <w:r>
        <w:t xml:space="preserve"> совместим любой символьный массив, левая граница которого равна нулю. ASCIIZ-строки индексируются с отсчетом значений индекса от 0. Строковые константы также могут быть записаны в переменные типа </w:t>
      </w:r>
      <w:proofErr w:type="spellStart"/>
      <w:r>
        <w:t>pchar</w:t>
      </w:r>
      <w:proofErr w:type="spellEnd"/>
      <w:r>
        <w:t xml:space="preserve">. Для вывода ASCIIZ-строк применимы операторы </w:t>
      </w:r>
      <w:proofErr w:type="spellStart"/>
      <w:r>
        <w:t>write</w:t>
      </w:r>
      <w:proofErr w:type="spellEnd"/>
      <w:r>
        <w:t xml:space="preserve"> и </w:t>
      </w:r>
      <w:proofErr w:type="spellStart"/>
      <w:r>
        <w:t>writeln</w:t>
      </w:r>
      <w:proofErr w:type="spellEnd"/>
      <w:r>
        <w:t>.</w:t>
      </w:r>
    </w:p>
    <w:p w:rsidR="00985642" w:rsidRDefault="00985642" w:rsidP="00985642">
      <w:pPr>
        <w:pStyle w:val="a3"/>
      </w:pPr>
      <w:r>
        <w:t>Пример использования ASCIIZ-строк:</w:t>
      </w:r>
    </w:p>
    <w:p w:rsidR="00985642" w:rsidRPr="00985642" w:rsidRDefault="00985642" w:rsidP="00985642">
      <w:pPr>
        <w:pStyle w:val="HTML"/>
        <w:rPr>
          <w:lang w:val="en-US"/>
        </w:rPr>
      </w:pPr>
      <w:proofErr w:type="spellStart"/>
      <w:r w:rsidRPr="00985642">
        <w:rPr>
          <w:b/>
          <w:bCs/>
          <w:color w:val="000000"/>
          <w:lang w:val="en-US"/>
        </w:rPr>
        <w:t>const</w:t>
      </w:r>
      <w:proofErr w:type="spellEnd"/>
    </w:p>
    <w:p w:rsidR="00985642" w:rsidRPr="00985642" w:rsidRDefault="00985642" w:rsidP="00985642">
      <w:pPr>
        <w:pStyle w:val="HTML"/>
        <w:rPr>
          <w:lang w:val="en-US"/>
        </w:rPr>
      </w:pPr>
      <w:r w:rsidRPr="00985642">
        <w:rPr>
          <w:lang w:val="en-US"/>
        </w:rPr>
        <w:t xml:space="preserve">    </w:t>
      </w:r>
      <w:proofErr w:type="spellStart"/>
      <w:r w:rsidRPr="00985642">
        <w:rPr>
          <w:lang w:val="en-US"/>
        </w:rPr>
        <w:t>ch_arr</w:t>
      </w:r>
      <w:proofErr w:type="spellEnd"/>
      <w:r w:rsidRPr="00985642">
        <w:rPr>
          <w:color w:val="000066"/>
          <w:lang w:val="en-US"/>
        </w:rPr>
        <w:t>:</w:t>
      </w:r>
      <w:r w:rsidRPr="00985642">
        <w:rPr>
          <w:lang w:val="en-US"/>
        </w:rPr>
        <w:t xml:space="preserve"> </w:t>
      </w:r>
      <w:proofErr w:type="gramStart"/>
      <w:r w:rsidRPr="00985642">
        <w:rPr>
          <w:b/>
          <w:bCs/>
          <w:color w:val="000066"/>
          <w:lang w:val="en-US"/>
        </w:rPr>
        <w:t>array</w:t>
      </w:r>
      <w:r w:rsidRPr="00985642">
        <w:rPr>
          <w:color w:val="009900"/>
          <w:lang w:val="en-US"/>
        </w:rPr>
        <w:t>[</w:t>
      </w:r>
      <w:proofErr w:type="gramEnd"/>
      <w:r w:rsidRPr="00985642">
        <w:rPr>
          <w:color w:val="CC66CC"/>
          <w:lang w:val="en-US"/>
        </w:rPr>
        <w:t>0</w:t>
      </w:r>
      <w:r w:rsidRPr="00985642">
        <w:rPr>
          <w:color w:val="000066"/>
          <w:lang w:val="en-US"/>
        </w:rPr>
        <w:t>..</w:t>
      </w:r>
      <w:r w:rsidRPr="00985642">
        <w:rPr>
          <w:color w:val="CC66CC"/>
          <w:lang w:val="en-US"/>
        </w:rPr>
        <w:t>20</w:t>
      </w:r>
      <w:r w:rsidRPr="00985642">
        <w:rPr>
          <w:color w:val="009900"/>
          <w:lang w:val="en-US"/>
        </w:rPr>
        <w:t>]</w:t>
      </w:r>
      <w:r w:rsidRPr="00985642">
        <w:rPr>
          <w:lang w:val="en-US"/>
        </w:rPr>
        <w:t xml:space="preserve"> </w:t>
      </w:r>
      <w:r w:rsidRPr="00985642">
        <w:rPr>
          <w:b/>
          <w:bCs/>
          <w:color w:val="000000"/>
          <w:lang w:val="en-US"/>
        </w:rPr>
        <w:t>of</w:t>
      </w:r>
      <w:r w:rsidRPr="00985642">
        <w:rPr>
          <w:lang w:val="en-US"/>
        </w:rPr>
        <w:t xml:space="preserve"> </w:t>
      </w:r>
      <w:r w:rsidRPr="00985642">
        <w:rPr>
          <w:b/>
          <w:bCs/>
          <w:color w:val="000066"/>
          <w:lang w:val="en-US"/>
        </w:rPr>
        <w:t>char</w:t>
      </w:r>
      <w:r w:rsidRPr="00985642">
        <w:rPr>
          <w:lang w:val="en-US"/>
        </w:rPr>
        <w:t xml:space="preserve"> </w:t>
      </w:r>
      <w:r w:rsidRPr="00985642">
        <w:rPr>
          <w:color w:val="000066"/>
          <w:lang w:val="en-US"/>
        </w:rPr>
        <w:t>=</w:t>
      </w:r>
      <w:r w:rsidRPr="00985642">
        <w:rPr>
          <w:lang w:val="en-US"/>
        </w:rPr>
        <w:t xml:space="preserve"> </w:t>
      </w:r>
      <w:r w:rsidRPr="00985642">
        <w:rPr>
          <w:color w:val="FF0000"/>
          <w:lang w:val="en-US"/>
        </w:rPr>
        <w:t>'Hello World!'</w:t>
      </w:r>
      <w:r w:rsidRPr="00985642">
        <w:rPr>
          <w:color w:val="000066"/>
          <w:lang w:val="en-US"/>
        </w:rPr>
        <w:t>;</w:t>
      </w:r>
    </w:p>
    <w:p w:rsidR="00985642" w:rsidRPr="00985642" w:rsidRDefault="00985642" w:rsidP="00985642">
      <w:pPr>
        <w:pStyle w:val="HTML"/>
        <w:rPr>
          <w:lang w:val="en-US"/>
        </w:rPr>
      </w:pPr>
      <w:proofErr w:type="spellStart"/>
      <w:r w:rsidRPr="00985642">
        <w:rPr>
          <w:b/>
          <w:bCs/>
          <w:color w:val="000000"/>
          <w:lang w:val="en-US"/>
        </w:rPr>
        <w:t>var</w:t>
      </w:r>
      <w:proofErr w:type="spellEnd"/>
    </w:p>
    <w:p w:rsidR="00985642" w:rsidRPr="00985642" w:rsidRDefault="00985642" w:rsidP="00985642">
      <w:pPr>
        <w:pStyle w:val="HTML"/>
        <w:rPr>
          <w:lang w:val="en-US"/>
        </w:rPr>
      </w:pPr>
      <w:r w:rsidRPr="00985642">
        <w:rPr>
          <w:lang w:val="en-US"/>
        </w:rPr>
        <w:t xml:space="preserve">    </w:t>
      </w:r>
      <w:proofErr w:type="spellStart"/>
      <w:r w:rsidRPr="00985642">
        <w:rPr>
          <w:lang w:val="en-US"/>
        </w:rPr>
        <w:t>p_str</w:t>
      </w:r>
      <w:proofErr w:type="spellEnd"/>
      <w:r w:rsidRPr="00985642">
        <w:rPr>
          <w:color w:val="000066"/>
          <w:lang w:val="en-US"/>
        </w:rPr>
        <w:t>:</w:t>
      </w:r>
      <w:r w:rsidRPr="00985642">
        <w:rPr>
          <w:lang w:val="en-US"/>
        </w:rPr>
        <w:t xml:space="preserve"> </w:t>
      </w:r>
      <w:proofErr w:type="spellStart"/>
      <w:r w:rsidRPr="00985642">
        <w:rPr>
          <w:lang w:val="en-US"/>
        </w:rPr>
        <w:t>pchar</w:t>
      </w:r>
      <w:proofErr w:type="spellEnd"/>
      <w:r w:rsidRPr="00985642">
        <w:rPr>
          <w:color w:val="000066"/>
          <w:lang w:val="en-US"/>
        </w:rPr>
        <w:t>;</w:t>
      </w:r>
    </w:p>
    <w:p w:rsidR="00985642" w:rsidRPr="00985642" w:rsidRDefault="00985642" w:rsidP="00985642">
      <w:pPr>
        <w:pStyle w:val="HTML"/>
        <w:rPr>
          <w:lang w:val="en-US"/>
        </w:rPr>
      </w:pPr>
      <w:r w:rsidRPr="00985642">
        <w:rPr>
          <w:b/>
          <w:bCs/>
          <w:color w:val="000000"/>
          <w:lang w:val="en-US"/>
        </w:rPr>
        <w:t>begin</w:t>
      </w:r>
    </w:p>
    <w:p w:rsidR="00985642" w:rsidRPr="00985642" w:rsidRDefault="00985642" w:rsidP="00985642">
      <w:pPr>
        <w:pStyle w:val="HTML"/>
        <w:rPr>
          <w:lang w:val="en-US"/>
        </w:rPr>
      </w:pPr>
      <w:r w:rsidRPr="00985642">
        <w:rPr>
          <w:lang w:val="en-US"/>
        </w:rPr>
        <w:t xml:space="preserve">    </w:t>
      </w:r>
      <w:proofErr w:type="spellStart"/>
      <w:r w:rsidRPr="00985642">
        <w:rPr>
          <w:lang w:val="en-US"/>
        </w:rPr>
        <w:t>p_</w:t>
      </w:r>
      <w:proofErr w:type="gramStart"/>
      <w:r w:rsidRPr="00985642">
        <w:rPr>
          <w:lang w:val="en-US"/>
        </w:rPr>
        <w:t>str</w:t>
      </w:r>
      <w:proofErr w:type="spellEnd"/>
      <w:r w:rsidRPr="00985642">
        <w:rPr>
          <w:lang w:val="en-US"/>
        </w:rPr>
        <w:t xml:space="preserve"> </w:t>
      </w:r>
      <w:r w:rsidRPr="00985642">
        <w:rPr>
          <w:color w:val="000066"/>
          <w:lang w:val="en-US"/>
        </w:rPr>
        <w:t>:</w:t>
      </w:r>
      <w:proofErr w:type="gramEnd"/>
      <w:r w:rsidRPr="00985642">
        <w:rPr>
          <w:color w:val="000066"/>
          <w:lang w:val="en-US"/>
        </w:rPr>
        <w:t>=</w:t>
      </w:r>
      <w:r w:rsidRPr="00985642">
        <w:rPr>
          <w:lang w:val="en-US"/>
        </w:rPr>
        <w:t xml:space="preserve"> </w:t>
      </w:r>
      <w:proofErr w:type="spellStart"/>
      <w:r w:rsidRPr="00985642">
        <w:rPr>
          <w:lang w:val="en-US"/>
        </w:rPr>
        <w:t>ch_arr</w:t>
      </w:r>
      <w:proofErr w:type="spellEnd"/>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proofErr w:type="spellStart"/>
      <w:r w:rsidRPr="00985642">
        <w:rPr>
          <w:lang w:val="en-US"/>
        </w:rPr>
        <w:t>p_str</w:t>
      </w:r>
      <w:proofErr w:type="spellEnd"/>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lang w:val="en-US"/>
        </w:rPr>
        <w:t>p_</w:t>
      </w:r>
      <w:proofErr w:type="gramStart"/>
      <w:r w:rsidRPr="00985642">
        <w:rPr>
          <w:lang w:val="en-US"/>
        </w:rPr>
        <w:t>str</w:t>
      </w:r>
      <w:proofErr w:type="spellEnd"/>
      <w:r w:rsidRPr="00985642">
        <w:rPr>
          <w:color w:val="009900"/>
          <w:lang w:val="en-US"/>
        </w:rPr>
        <w:t>[</w:t>
      </w:r>
      <w:proofErr w:type="gramEnd"/>
      <w:r w:rsidRPr="00985642">
        <w:rPr>
          <w:color w:val="CC66CC"/>
          <w:lang w:val="en-US"/>
        </w:rPr>
        <w:t>4</w:t>
      </w:r>
      <w:r w:rsidRPr="00985642">
        <w:rPr>
          <w:color w:val="009900"/>
          <w:lang w:val="en-US"/>
        </w:rPr>
        <w:t>]</w:t>
      </w:r>
      <w:r w:rsidRPr="00985642">
        <w:rPr>
          <w:lang w:val="en-US"/>
        </w:rPr>
        <w:t xml:space="preserve"> </w:t>
      </w:r>
      <w:r w:rsidRPr="00985642">
        <w:rPr>
          <w:color w:val="000066"/>
          <w:lang w:val="en-US"/>
        </w:rPr>
        <w:t>:=</w:t>
      </w:r>
      <w:r w:rsidRPr="00985642">
        <w:rPr>
          <w:lang w:val="en-US"/>
        </w:rPr>
        <w:t xml:space="preserve"> </w:t>
      </w:r>
      <w:r w:rsidRPr="00985642">
        <w:rPr>
          <w:color w:val="FF0000"/>
          <w:lang w:val="en-US"/>
        </w:rPr>
        <w:t>#0</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proofErr w:type="spellStart"/>
      <w:r w:rsidRPr="00985642">
        <w:rPr>
          <w:lang w:val="en-US"/>
        </w:rPr>
        <w:t>ch_arr</w:t>
      </w:r>
      <w:proofErr w:type="spellEnd"/>
      <w:r w:rsidRPr="00985642">
        <w:rPr>
          <w:color w:val="009900"/>
          <w:lang w:val="en-US"/>
        </w:rPr>
        <w:t>)</w:t>
      </w:r>
      <w:r w:rsidRPr="00985642">
        <w:rPr>
          <w:color w:val="000066"/>
          <w:lang w:val="en-US"/>
        </w:rPr>
        <w:t>;</w:t>
      </w:r>
    </w:p>
    <w:p w:rsidR="00985642" w:rsidRPr="00985642" w:rsidRDefault="00985642" w:rsidP="00985642">
      <w:pPr>
        <w:pStyle w:val="HTML"/>
        <w:rPr>
          <w:lang w:val="en-US"/>
        </w:rPr>
      </w:pPr>
      <w:proofErr w:type="spellStart"/>
      <w:r w:rsidRPr="00985642">
        <w:rPr>
          <w:color w:val="000066"/>
          <w:lang w:val="en-US"/>
        </w:rPr>
        <w:t>readln</w:t>
      </w:r>
      <w:proofErr w:type="spellEnd"/>
    </w:p>
    <w:p w:rsidR="00985642" w:rsidRPr="00985642" w:rsidRDefault="00985642" w:rsidP="00985642">
      <w:pPr>
        <w:pStyle w:val="HTML"/>
        <w:rPr>
          <w:lang w:val="en-US"/>
        </w:rPr>
      </w:pPr>
      <w:r w:rsidRPr="00985642">
        <w:rPr>
          <w:b/>
          <w:bCs/>
          <w:color w:val="000000"/>
          <w:lang w:val="en-US"/>
        </w:rPr>
        <w:t>end</w:t>
      </w:r>
      <w:r w:rsidRPr="00985642">
        <w:rPr>
          <w:color w:val="000066"/>
          <w:lang w:val="en-US"/>
        </w:rPr>
        <w:t>.</w:t>
      </w:r>
    </w:p>
    <w:p w:rsidR="00985642" w:rsidRDefault="00985642" w:rsidP="00985642">
      <w:pPr>
        <w:pStyle w:val="a3"/>
      </w:pPr>
      <w:r>
        <w:t xml:space="preserve">В программе символьный массив объявлен в виде типизированной константы. Поскольку под него отведены 21 байт, его содержимое нужно было бы задавать строкой из 21 символа; однако в языке программирования Паскаль строковая константа, длина которой меньше количества элементов символьного массива, также записывается в символьный массив с автоматическим заполнением конца массива символом #0. В приведенной программе осуществляется коррекция переменной </w:t>
      </w:r>
      <w:proofErr w:type="spellStart"/>
      <w:r>
        <w:t>p_str</w:t>
      </w:r>
      <w:proofErr w:type="spellEnd"/>
      <w:r>
        <w:t xml:space="preserve">, что меняет содержимое массива </w:t>
      </w:r>
      <w:proofErr w:type="spellStart"/>
      <w:r>
        <w:t>ch_arr</w:t>
      </w:r>
      <w:proofErr w:type="spellEnd"/>
      <w:r>
        <w:t xml:space="preserve">, т.к. переменная </w:t>
      </w:r>
      <w:proofErr w:type="spellStart"/>
      <w:r>
        <w:t>p_str</w:t>
      </w:r>
      <w:proofErr w:type="spellEnd"/>
      <w:r>
        <w:t xml:space="preserve"> после присваивания </w:t>
      </w:r>
      <w:proofErr w:type="spellStart"/>
      <w:r>
        <w:t>p_</w:t>
      </w:r>
      <w:proofErr w:type="gramStart"/>
      <w:r>
        <w:t>str</w:t>
      </w:r>
      <w:proofErr w:type="spellEnd"/>
      <w:r>
        <w:t xml:space="preserve"> :</w:t>
      </w:r>
      <w:proofErr w:type="gramEnd"/>
      <w:r>
        <w:t xml:space="preserve">= </w:t>
      </w:r>
      <w:proofErr w:type="spellStart"/>
      <w:r>
        <w:t>ch_arr</w:t>
      </w:r>
      <w:proofErr w:type="spellEnd"/>
      <w:r>
        <w:t xml:space="preserve"> просто ссылается на этот массив и оперирует областью памяти, которую он занимает. Поэтому выражение </w:t>
      </w:r>
      <w:proofErr w:type="spellStart"/>
      <w:r>
        <w:t>p_</w:t>
      </w:r>
      <w:proofErr w:type="gramStart"/>
      <w:r>
        <w:t>str</w:t>
      </w:r>
      <w:proofErr w:type="spellEnd"/>
      <w:r>
        <w:t>[</w:t>
      </w:r>
      <w:proofErr w:type="gramEnd"/>
      <w:r>
        <w:t xml:space="preserve">4] := #0 изменяет длину строки </w:t>
      </w:r>
      <w:proofErr w:type="spellStart"/>
      <w:r>
        <w:t>ch_arr</w:t>
      </w:r>
      <w:proofErr w:type="spellEnd"/>
      <w:r>
        <w:t xml:space="preserve"> до четырех символов.</w:t>
      </w:r>
    </w:p>
    <w:p w:rsidR="00985642" w:rsidRDefault="00985642" w:rsidP="00985642">
      <w:pPr>
        <w:pStyle w:val="a3"/>
      </w:pPr>
      <w:r>
        <w:t xml:space="preserve">ASCIIZ-строка может быть объявлена типизированной константой, но ее длина в этом случае не может превосходить 255 символов. </w:t>
      </w:r>
      <w:proofErr w:type="gramStart"/>
      <w:r>
        <w:t>Например</w:t>
      </w:r>
      <w:proofErr w:type="gramEnd"/>
      <w:r>
        <w:t>:</w:t>
      </w:r>
    </w:p>
    <w:p w:rsidR="00985642" w:rsidRDefault="00985642" w:rsidP="00985642">
      <w:pPr>
        <w:pStyle w:val="HTML"/>
      </w:pPr>
      <w:proofErr w:type="spellStart"/>
      <w:r>
        <w:rPr>
          <w:b/>
          <w:bCs/>
          <w:color w:val="000000"/>
        </w:rPr>
        <w:t>const</w:t>
      </w:r>
      <w:proofErr w:type="spellEnd"/>
    </w:p>
    <w:p w:rsidR="00985642" w:rsidRDefault="00985642" w:rsidP="00985642">
      <w:pPr>
        <w:pStyle w:val="HTML"/>
      </w:pPr>
      <w:r>
        <w:tab/>
      </w:r>
      <w:proofErr w:type="spellStart"/>
      <w:r>
        <w:t>pch</w:t>
      </w:r>
      <w:proofErr w:type="spellEnd"/>
      <w:r>
        <w:rPr>
          <w:color w:val="000066"/>
        </w:rPr>
        <w:t>:</w:t>
      </w:r>
      <w:r>
        <w:t xml:space="preserve"> </w:t>
      </w:r>
      <w:proofErr w:type="spellStart"/>
      <w:r>
        <w:t>pchar</w:t>
      </w:r>
      <w:proofErr w:type="spellEnd"/>
      <w:r>
        <w:t xml:space="preserve"> </w:t>
      </w:r>
      <w:r>
        <w:rPr>
          <w:color w:val="000066"/>
        </w:rPr>
        <w:t>=</w:t>
      </w:r>
      <w:r>
        <w:t xml:space="preserve"> </w:t>
      </w:r>
      <w:r>
        <w:rPr>
          <w:color w:val="FF0000"/>
        </w:rPr>
        <w:t>'</w:t>
      </w:r>
      <w:proofErr w:type="spellStart"/>
      <w:r>
        <w:rPr>
          <w:color w:val="FF0000"/>
        </w:rPr>
        <w:t>My</w:t>
      </w:r>
      <w:proofErr w:type="spellEnd"/>
      <w:r>
        <w:rPr>
          <w:color w:val="FF0000"/>
        </w:rPr>
        <w:t xml:space="preserve"> </w:t>
      </w:r>
      <w:proofErr w:type="spellStart"/>
      <w:r>
        <w:rPr>
          <w:color w:val="FF0000"/>
        </w:rPr>
        <w:t>name</w:t>
      </w:r>
      <w:proofErr w:type="spellEnd"/>
      <w:r>
        <w:rPr>
          <w:color w:val="FF0000"/>
        </w:rPr>
        <w:t xml:space="preserve"> </w:t>
      </w:r>
      <w:proofErr w:type="spellStart"/>
      <w:r>
        <w:rPr>
          <w:color w:val="FF0000"/>
        </w:rPr>
        <w:t>is</w:t>
      </w:r>
      <w:proofErr w:type="spellEnd"/>
      <w:r>
        <w:rPr>
          <w:color w:val="FF0000"/>
        </w:rPr>
        <w:t xml:space="preserve"> '</w:t>
      </w:r>
      <w:r>
        <w:rPr>
          <w:color w:val="000066"/>
        </w:rPr>
        <w:t>;</w:t>
      </w:r>
    </w:p>
    <w:p w:rsidR="00985642" w:rsidRDefault="00985642" w:rsidP="00985642">
      <w:pPr>
        <w:pStyle w:val="a3"/>
      </w:pPr>
      <w:r>
        <w:lastRenderedPageBreak/>
        <w:t xml:space="preserve">К данным типа </w:t>
      </w:r>
      <w:proofErr w:type="spellStart"/>
      <w:r>
        <w:t>pchar</w:t>
      </w:r>
      <w:proofErr w:type="spellEnd"/>
      <w:r>
        <w:t xml:space="preserve"> с помощью операции сложения можно добавлять целые значения, что соответствует смещению начала ASCIIZ-строки на указанное число позиций. Аналогично выполняется операция вычитания. Введена также операция вычитания между двумя ASCIIZ-строками, результатом которой является целочисленное значение, соответствующее смещению в памяти начала одной ASCIIZ-строки по отношению к началу другой.</w:t>
      </w:r>
    </w:p>
    <w:p w:rsidR="00985642" w:rsidRPr="00985642" w:rsidRDefault="00985642" w:rsidP="00985642">
      <w:pPr>
        <w:pStyle w:val="HTML"/>
        <w:rPr>
          <w:lang w:val="en-US"/>
        </w:rPr>
      </w:pPr>
      <w:proofErr w:type="spellStart"/>
      <w:r w:rsidRPr="00985642">
        <w:rPr>
          <w:b/>
          <w:bCs/>
          <w:color w:val="000000"/>
          <w:lang w:val="en-US"/>
        </w:rPr>
        <w:t>const</w:t>
      </w:r>
      <w:proofErr w:type="spellEnd"/>
    </w:p>
    <w:p w:rsidR="00985642" w:rsidRPr="00985642" w:rsidRDefault="00985642" w:rsidP="00985642">
      <w:pPr>
        <w:pStyle w:val="HTML"/>
        <w:rPr>
          <w:lang w:val="en-US"/>
        </w:rPr>
      </w:pPr>
      <w:r w:rsidRPr="00985642">
        <w:rPr>
          <w:lang w:val="en-US"/>
        </w:rPr>
        <w:t xml:space="preserve">    pch1</w:t>
      </w:r>
      <w:r w:rsidRPr="00985642">
        <w:rPr>
          <w:color w:val="000066"/>
          <w:lang w:val="en-US"/>
        </w:rPr>
        <w:t>:</w:t>
      </w:r>
      <w:r w:rsidRPr="00985642">
        <w:rPr>
          <w:lang w:val="en-US"/>
        </w:rPr>
        <w:t xml:space="preserve"> </w:t>
      </w:r>
      <w:proofErr w:type="spellStart"/>
      <w:r w:rsidRPr="00985642">
        <w:rPr>
          <w:lang w:val="en-US"/>
        </w:rPr>
        <w:t>pchar</w:t>
      </w:r>
      <w:proofErr w:type="spellEnd"/>
      <w:r w:rsidRPr="00985642">
        <w:rPr>
          <w:lang w:val="en-US"/>
        </w:rPr>
        <w:t xml:space="preserve"> </w:t>
      </w:r>
      <w:r w:rsidRPr="00985642">
        <w:rPr>
          <w:color w:val="000066"/>
          <w:lang w:val="en-US"/>
        </w:rPr>
        <w:t>=</w:t>
      </w:r>
      <w:r w:rsidRPr="00985642">
        <w:rPr>
          <w:lang w:val="en-US"/>
        </w:rPr>
        <w:t xml:space="preserve"> </w:t>
      </w:r>
      <w:r w:rsidRPr="00985642">
        <w:rPr>
          <w:color w:val="FF0000"/>
          <w:lang w:val="en-US"/>
        </w:rPr>
        <w:t>'hello world'</w:t>
      </w:r>
      <w:r w:rsidRPr="00985642">
        <w:rPr>
          <w:color w:val="000066"/>
          <w:lang w:val="en-US"/>
        </w:rPr>
        <w:t>;</w:t>
      </w:r>
    </w:p>
    <w:p w:rsidR="00985642" w:rsidRPr="00985642" w:rsidRDefault="00985642" w:rsidP="00985642">
      <w:pPr>
        <w:pStyle w:val="HTML"/>
        <w:rPr>
          <w:lang w:val="en-US"/>
        </w:rPr>
      </w:pPr>
      <w:r w:rsidRPr="00985642">
        <w:rPr>
          <w:lang w:val="en-US"/>
        </w:rPr>
        <w:t xml:space="preserve">    pch2</w:t>
      </w:r>
      <w:r w:rsidRPr="00985642">
        <w:rPr>
          <w:color w:val="000066"/>
          <w:lang w:val="en-US"/>
        </w:rPr>
        <w:t>:</w:t>
      </w:r>
      <w:r w:rsidRPr="00985642">
        <w:rPr>
          <w:lang w:val="en-US"/>
        </w:rPr>
        <w:t xml:space="preserve"> </w:t>
      </w:r>
      <w:proofErr w:type="spellStart"/>
      <w:r w:rsidRPr="00985642">
        <w:rPr>
          <w:lang w:val="en-US"/>
        </w:rPr>
        <w:t>pchar</w:t>
      </w:r>
      <w:proofErr w:type="spellEnd"/>
      <w:r w:rsidRPr="00985642">
        <w:rPr>
          <w:lang w:val="en-US"/>
        </w:rPr>
        <w:t xml:space="preserve"> </w:t>
      </w:r>
      <w:r w:rsidRPr="00985642">
        <w:rPr>
          <w:color w:val="000066"/>
          <w:lang w:val="en-US"/>
        </w:rPr>
        <w:t>=</w:t>
      </w:r>
      <w:r w:rsidRPr="00985642">
        <w:rPr>
          <w:lang w:val="en-US"/>
        </w:rPr>
        <w:t xml:space="preserve"> </w:t>
      </w:r>
      <w:r w:rsidRPr="00985642">
        <w:rPr>
          <w:color w:val="FF0000"/>
          <w:lang w:val="en-US"/>
        </w:rPr>
        <w:t>'</w:t>
      </w:r>
      <w:r>
        <w:rPr>
          <w:color w:val="FF0000"/>
        </w:rPr>
        <w:t>привет</w:t>
      </w:r>
      <w:r w:rsidRPr="00985642">
        <w:rPr>
          <w:color w:val="FF0000"/>
          <w:lang w:val="en-US"/>
        </w:rPr>
        <w:t xml:space="preserve"> </w:t>
      </w:r>
      <w:r>
        <w:rPr>
          <w:color w:val="FF0000"/>
        </w:rPr>
        <w:t>мир</w:t>
      </w:r>
      <w:r w:rsidRPr="00985642">
        <w:rPr>
          <w:color w:val="FF0000"/>
          <w:lang w:val="en-US"/>
        </w:rPr>
        <w:t>'</w:t>
      </w:r>
      <w:r w:rsidRPr="00985642">
        <w:rPr>
          <w:color w:val="000066"/>
          <w:lang w:val="en-US"/>
        </w:rPr>
        <w:t>;</w:t>
      </w:r>
    </w:p>
    <w:p w:rsidR="00985642" w:rsidRPr="00985642" w:rsidRDefault="00985642" w:rsidP="00985642">
      <w:pPr>
        <w:pStyle w:val="HTML"/>
        <w:rPr>
          <w:lang w:val="en-US"/>
        </w:rPr>
      </w:pPr>
      <w:proofErr w:type="spellStart"/>
      <w:r w:rsidRPr="00985642">
        <w:rPr>
          <w:b/>
          <w:bCs/>
          <w:color w:val="000000"/>
          <w:lang w:val="en-US"/>
        </w:rPr>
        <w:t>var</w:t>
      </w:r>
      <w:proofErr w:type="spellEnd"/>
    </w:p>
    <w:p w:rsidR="00985642" w:rsidRPr="00985642" w:rsidRDefault="00985642" w:rsidP="00985642">
      <w:pPr>
        <w:pStyle w:val="HTML"/>
        <w:rPr>
          <w:lang w:val="en-US"/>
        </w:rPr>
      </w:pPr>
      <w:r w:rsidRPr="00985642">
        <w:rPr>
          <w:lang w:val="en-US"/>
        </w:rPr>
        <w:t xml:space="preserve">    </w:t>
      </w:r>
      <w:proofErr w:type="spellStart"/>
      <w:r w:rsidRPr="00985642">
        <w:rPr>
          <w:lang w:val="en-US"/>
        </w:rPr>
        <w:t>p_str</w:t>
      </w:r>
      <w:proofErr w:type="spellEnd"/>
      <w:r w:rsidRPr="00985642">
        <w:rPr>
          <w:color w:val="000066"/>
          <w:lang w:val="en-US"/>
        </w:rPr>
        <w:t>:</w:t>
      </w:r>
      <w:r w:rsidRPr="00985642">
        <w:rPr>
          <w:lang w:val="en-US"/>
        </w:rPr>
        <w:t xml:space="preserve"> </w:t>
      </w:r>
      <w:proofErr w:type="spellStart"/>
      <w:r w:rsidRPr="00985642">
        <w:rPr>
          <w:lang w:val="en-US"/>
        </w:rPr>
        <w:t>pchar</w:t>
      </w:r>
      <w:proofErr w:type="spellEnd"/>
      <w:r w:rsidRPr="00985642">
        <w:rPr>
          <w:color w:val="000066"/>
          <w:lang w:val="en-US"/>
        </w:rPr>
        <w:t>;</w:t>
      </w:r>
    </w:p>
    <w:p w:rsidR="00985642" w:rsidRPr="00985642" w:rsidRDefault="00985642" w:rsidP="00985642">
      <w:pPr>
        <w:pStyle w:val="HTML"/>
        <w:rPr>
          <w:lang w:val="en-US"/>
        </w:rPr>
      </w:pPr>
      <w:r w:rsidRPr="00985642">
        <w:rPr>
          <w:lang w:val="en-US"/>
        </w:rPr>
        <w:t xml:space="preserve">    n</w:t>
      </w:r>
      <w:r w:rsidRPr="00985642">
        <w:rPr>
          <w:color w:val="000066"/>
          <w:lang w:val="en-US"/>
        </w:rPr>
        <w:t>:</w:t>
      </w:r>
      <w:r w:rsidRPr="00985642">
        <w:rPr>
          <w:lang w:val="en-US"/>
        </w:rPr>
        <w:t xml:space="preserve"> </w:t>
      </w:r>
      <w:proofErr w:type="spellStart"/>
      <w:r w:rsidRPr="00985642">
        <w:rPr>
          <w:b/>
          <w:bCs/>
          <w:color w:val="000066"/>
          <w:lang w:val="en-US"/>
        </w:rPr>
        <w:t>longint</w:t>
      </w:r>
      <w:proofErr w:type="spellEnd"/>
      <w:r w:rsidRPr="00985642">
        <w:rPr>
          <w:color w:val="000066"/>
          <w:lang w:val="en-US"/>
        </w:rPr>
        <w:t>;</w:t>
      </w:r>
    </w:p>
    <w:p w:rsidR="00985642" w:rsidRPr="00985642" w:rsidRDefault="00985642" w:rsidP="00985642">
      <w:pPr>
        <w:pStyle w:val="HTML"/>
        <w:rPr>
          <w:lang w:val="en-US"/>
        </w:rPr>
      </w:pPr>
      <w:r w:rsidRPr="00985642">
        <w:rPr>
          <w:b/>
          <w:bCs/>
          <w:color w:val="000000"/>
          <w:lang w:val="en-US"/>
        </w:rPr>
        <w:t>begin</w:t>
      </w:r>
    </w:p>
    <w:p w:rsidR="00985642" w:rsidRPr="00985642" w:rsidRDefault="00985642" w:rsidP="00985642">
      <w:pPr>
        <w:pStyle w:val="HTML"/>
        <w:rPr>
          <w:lang w:val="en-US"/>
        </w:rPr>
      </w:pPr>
      <w:r w:rsidRPr="00985642">
        <w:rPr>
          <w:lang w:val="en-US"/>
        </w:rPr>
        <w:t xml:space="preserve">    </w:t>
      </w:r>
      <w:proofErr w:type="spellStart"/>
      <w:r w:rsidRPr="00985642">
        <w:rPr>
          <w:lang w:val="en-US"/>
        </w:rPr>
        <w:t>p_</w:t>
      </w:r>
      <w:proofErr w:type="gramStart"/>
      <w:r w:rsidRPr="00985642">
        <w:rPr>
          <w:lang w:val="en-US"/>
        </w:rPr>
        <w:t>str</w:t>
      </w:r>
      <w:proofErr w:type="spellEnd"/>
      <w:r w:rsidRPr="00985642">
        <w:rPr>
          <w:lang w:val="en-US"/>
        </w:rPr>
        <w:t xml:space="preserve"> </w:t>
      </w:r>
      <w:r w:rsidRPr="00985642">
        <w:rPr>
          <w:color w:val="000066"/>
          <w:lang w:val="en-US"/>
        </w:rPr>
        <w:t>:</w:t>
      </w:r>
      <w:proofErr w:type="gramEnd"/>
      <w:r w:rsidRPr="00985642">
        <w:rPr>
          <w:color w:val="000066"/>
          <w:lang w:val="en-US"/>
        </w:rPr>
        <w:t>=</w:t>
      </w:r>
      <w:r w:rsidRPr="00985642">
        <w:rPr>
          <w:lang w:val="en-US"/>
        </w:rPr>
        <w:t xml:space="preserve"> pch1 </w:t>
      </w:r>
      <w:r w:rsidRPr="00985642">
        <w:rPr>
          <w:color w:val="000066"/>
          <w:lang w:val="en-US"/>
        </w:rPr>
        <w:t>+</w:t>
      </w:r>
      <w:r w:rsidRPr="00985642">
        <w:rPr>
          <w:lang w:val="en-US"/>
        </w:rPr>
        <w:t xml:space="preserve"> </w:t>
      </w:r>
      <w:r w:rsidRPr="00985642">
        <w:rPr>
          <w:color w:val="CC66CC"/>
          <w:lang w:val="en-US"/>
        </w:rPr>
        <w:t>6</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proofErr w:type="spellStart"/>
      <w:r w:rsidRPr="00985642">
        <w:rPr>
          <w:lang w:val="en-US"/>
        </w:rPr>
        <w:t>p_str</w:t>
      </w:r>
      <w:proofErr w:type="spellEnd"/>
      <w:r w:rsidRPr="00985642">
        <w:rPr>
          <w:color w:val="009900"/>
          <w:lang w:val="en-US"/>
        </w:rPr>
        <w:t>)</w:t>
      </w:r>
      <w:r w:rsidRPr="00985642">
        <w:rPr>
          <w:color w:val="000066"/>
          <w:lang w:val="en-US"/>
        </w:rPr>
        <w:t>;</w:t>
      </w:r>
      <w:r w:rsidRPr="00985642">
        <w:rPr>
          <w:lang w:val="en-US"/>
        </w:rPr>
        <w:t xml:space="preserve"> </w:t>
      </w:r>
      <w:r w:rsidRPr="00985642">
        <w:rPr>
          <w:i/>
          <w:iCs/>
          <w:color w:val="808080"/>
          <w:lang w:val="en-US"/>
        </w:rPr>
        <w:t>// world</w:t>
      </w:r>
    </w:p>
    <w:p w:rsidR="00985642" w:rsidRPr="00985642" w:rsidRDefault="00985642" w:rsidP="00985642">
      <w:pPr>
        <w:pStyle w:val="HTML"/>
        <w:rPr>
          <w:lang w:val="en-US"/>
        </w:rPr>
      </w:pPr>
      <w:r w:rsidRPr="00985642">
        <w:rPr>
          <w:lang w:val="en-US"/>
        </w:rPr>
        <w:t xml:space="preserve">    </w:t>
      </w:r>
      <w:proofErr w:type="spellStart"/>
      <w:proofErr w:type="gramStart"/>
      <w:r w:rsidRPr="00985642">
        <w:rPr>
          <w:color w:val="000066"/>
          <w:lang w:val="en-US"/>
        </w:rPr>
        <w:t>writeln</w:t>
      </w:r>
      <w:proofErr w:type="spellEnd"/>
      <w:r w:rsidRPr="00985642">
        <w:rPr>
          <w:color w:val="009900"/>
          <w:lang w:val="en-US"/>
        </w:rPr>
        <w:t>(</w:t>
      </w:r>
      <w:proofErr w:type="gramEnd"/>
      <w:r w:rsidRPr="00985642">
        <w:rPr>
          <w:lang w:val="en-US"/>
        </w:rPr>
        <w:t xml:space="preserve">pch2 </w:t>
      </w:r>
      <w:r w:rsidRPr="00985642">
        <w:rPr>
          <w:color w:val="000066"/>
          <w:lang w:val="en-US"/>
        </w:rPr>
        <w:t>+</w:t>
      </w:r>
      <w:r w:rsidRPr="00985642">
        <w:rPr>
          <w:lang w:val="en-US"/>
        </w:rPr>
        <w:t xml:space="preserve"> </w:t>
      </w:r>
      <w:r w:rsidRPr="00985642">
        <w:rPr>
          <w:color w:val="CC66CC"/>
          <w:lang w:val="en-US"/>
        </w:rPr>
        <w:t>7</w:t>
      </w:r>
      <w:r w:rsidRPr="00985642">
        <w:rPr>
          <w:color w:val="009900"/>
          <w:lang w:val="en-US"/>
        </w:rPr>
        <w:t>)</w:t>
      </w:r>
      <w:r w:rsidRPr="00985642">
        <w:rPr>
          <w:color w:val="000066"/>
          <w:lang w:val="en-US"/>
        </w:rPr>
        <w:t>;</w:t>
      </w:r>
      <w:r w:rsidRPr="00985642">
        <w:rPr>
          <w:lang w:val="en-US"/>
        </w:rPr>
        <w:t xml:space="preserve"> </w:t>
      </w:r>
      <w:r w:rsidRPr="00985642">
        <w:rPr>
          <w:i/>
          <w:iCs/>
          <w:color w:val="808080"/>
          <w:lang w:val="en-US"/>
        </w:rPr>
        <w:t xml:space="preserve">// </w:t>
      </w:r>
      <w:r>
        <w:rPr>
          <w:i/>
          <w:iCs/>
          <w:color w:val="808080"/>
        </w:rPr>
        <w:t>мир</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proofErr w:type="spellStart"/>
      <w:r w:rsidRPr="00985642">
        <w:rPr>
          <w:lang w:val="en-US"/>
        </w:rPr>
        <w:t>p_</w:t>
      </w:r>
      <w:proofErr w:type="gramStart"/>
      <w:r w:rsidRPr="00985642">
        <w:rPr>
          <w:lang w:val="en-US"/>
        </w:rPr>
        <w:t>str</w:t>
      </w:r>
      <w:proofErr w:type="spellEnd"/>
      <w:r w:rsidRPr="00985642">
        <w:rPr>
          <w:lang w:val="en-US"/>
        </w:rPr>
        <w:t xml:space="preserve"> </w:t>
      </w:r>
      <w:r w:rsidRPr="00985642">
        <w:rPr>
          <w:color w:val="000066"/>
          <w:lang w:val="en-US"/>
        </w:rPr>
        <w:t>:</w:t>
      </w:r>
      <w:proofErr w:type="gramEnd"/>
      <w:r w:rsidRPr="00985642">
        <w:rPr>
          <w:color w:val="000066"/>
          <w:lang w:val="en-US"/>
        </w:rPr>
        <w:t>=</w:t>
      </w:r>
      <w:r w:rsidRPr="00985642">
        <w:rPr>
          <w:lang w:val="en-US"/>
        </w:rPr>
        <w:t xml:space="preserve"> </w:t>
      </w:r>
      <w:r w:rsidRPr="00985642">
        <w:rPr>
          <w:color w:val="FF0000"/>
          <w:lang w:val="en-US"/>
        </w:rPr>
        <w:t>'This is world'</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proofErr w:type="spellStart"/>
      <w:r w:rsidRPr="00985642">
        <w:rPr>
          <w:lang w:val="en-US"/>
        </w:rPr>
        <w:t>p_str</w:t>
      </w:r>
      <w:proofErr w:type="spellEnd"/>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proofErr w:type="gramStart"/>
      <w:r w:rsidRPr="00985642">
        <w:rPr>
          <w:lang w:val="en-US"/>
        </w:rPr>
        <w:t xml:space="preserve">n </w:t>
      </w:r>
      <w:r w:rsidRPr="00985642">
        <w:rPr>
          <w:color w:val="000066"/>
          <w:lang w:val="en-US"/>
        </w:rPr>
        <w:t>:</w:t>
      </w:r>
      <w:proofErr w:type="gramEnd"/>
      <w:r w:rsidRPr="00985642">
        <w:rPr>
          <w:color w:val="000066"/>
          <w:lang w:val="en-US"/>
        </w:rPr>
        <w:t>=</w:t>
      </w:r>
      <w:r w:rsidRPr="00985642">
        <w:rPr>
          <w:lang w:val="en-US"/>
        </w:rPr>
        <w:t xml:space="preserve"> pch2 </w:t>
      </w:r>
      <w:r w:rsidRPr="00985642">
        <w:rPr>
          <w:color w:val="000066"/>
          <w:lang w:val="en-US"/>
        </w:rPr>
        <w:t>-</w:t>
      </w:r>
      <w:r w:rsidRPr="00985642">
        <w:rPr>
          <w:lang w:val="en-US"/>
        </w:rPr>
        <w:t xml:space="preserve"> pch1</w:t>
      </w:r>
      <w:r w:rsidRPr="00985642">
        <w:rPr>
          <w:color w:val="000066"/>
          <w:lang w:val="en-US"/>
        </w:rPr>
        <w:t>;</w:t>
      </w:r>
    </w:p>
    <w:p w:rsidR="00985642" w:rsidRDefault="00985642" w:rsidP="00985642">
      <w:pPr>
        <w:pStyle w:val="HTML"/>
      </w:pPr>
      <w:r w:rsidRPr="00985642">
        <w:rPr>
          <w:lang w:val="en-US"/>
        </w:rPr>
        <w:t xml:space="preserve">    </w:t>
      </w:r>
      <w:proofErr w:type="spellStart"/>
      <w:r>
        <w:rPr>
          <w:color w:val="000066"/>
        </w:rPr>
        <w:t>writeln</w:t>
      </w:r>
      <w:proofErr w:type="spellEnd"/>
      <w:r>
        <w:rPr>
          <w:color w:val="009900"/>
        </w:rPr>
        <w:t>(</w:t>
      </w:r>
      <w:r>
        <w:t>n</w:t>
      </w:r>
      <w:r>
        <w:rPr>
          <w:color w:val="009900"/>
        </w:rPr>
        <w:t>)</w:t>
      </w:r>
      <w:r>
        <w:rPr>
          <w:color w:val="000066"/>
        </w:rPr>
        <w:t>;</w:t>
      </w:r>
    </w:p>
    <w:p w:rsidR="00985642" w:rsidRDefault="00985642" w:rsidP="00985642">
      <w:pPr>
        <w:pStyle w:val="HTML"/>
      </w:pPr>
      <w:proofErr w:type="spellStart"/>
      <w:r>
        <w:rPr>
          <w:color w:val="000066"/>
        </w:rPr>
        <w:t>readln</w:t>
      </w:r>
      <w:proofErr w:type="spellEnd"/>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a3"/>
      </w:pPr>
      <w:r>
        <w:t>Значение n показывает взаимное смещение в памяти двух ASCIIZ-строк.</w:t>
      </w:r>
      <w:r>
        <w:br/>
        <w:t xml:space="preserve">Основные средства по работе с ASCIIZ-строками сосредоточены в модуле </w:t>
      </w:r>
      <w:proofErr w:type="spellStart"/>
      <w:r>
        <w:t>Strings</w:t>
      </w:r>
      <w:proofErr w:type="spellEnd"/>
      <w:r>
        <w:t>.</w:t>
      </w:r>
    </w:p>
    <w:p w:rsidR="00985642" w:rsidRDefault="00985642" w:rsidP="00985642">
      <w:pPr>
        <w:pStyle w:val="1"/>
      </w:pPr>
      <w:r>
        <w:rPr>
          <w:rStyle w:val="field"/>
        </w:rPr>
        <w:t>Условные операторы</w:t>
      </w:r>
      <w:r>
        <w:t xml:space="preserve"> </w:t>
      </w:r>
    </w:p>
    <w:p w:rsidR="00985642" w:rsidRDefault="00985642" w:rsidP="00985642">
      <w:pPr>
        <w:pStyle w:val="a3"/>
      </w:pPr>
      <w:r>
        <w:t xml:space="preserve">Бывает, что в процессе выполнения программы требуется реализовать разный набор команд в зависимости от произошедших </w:t>
      </w:r>
      <w:proofErr w:type="gramStart"/>
      <w:r>
        <w:t>до этого событий</w:t>
      </w:r>
      <w:proofErr w:type="gramEnd"/>
      <w:r>
        <w:t>. В языках программирования это достигается с помощью специальных конструкций –</w:t>
      </w:r>
      <w:r>
        <w:rPr>
          <w:rStyle w:val="a5"/>
        </w:rPr>
        <w:t xml:space="preserve"> условных операторов</w:t>
      </w:r>
      <w:r>
        <w:t>.</w:t>
      </w:r>
    </w:p>
    <w:p w:rsidR="00985642" w:rsidRDefault="00985642" w:rsidP="00985642">
      <w:pPr>
        <w:pStyle w:val="a3"/>
      </w:pPr>
      <w:r>
        <w:t xml:space="preserve">Чаще всего в качестве условного оператора в языках программирования используется конструкция </w:t>
      </w:r>
      <w:proofErr w:type="spellStart"/>
      <w:r>
        <w:rPr>
          <w:rStyle w:val="a4"/>
        </w:rPr>
        <w:t>if-else</w:t>
      </w:r>
      <w:proofErr w:type="spellEnd"/>
      <w:r>
        <w:t xml:space="preserve"> или ее сокращенный вариант </w:t>
      </w:r>
      <w:proofErr w:type="spellStart"/>
      <w:r>
        <w:rPr>
          <w:rStyle w:val="a4"/>
        </w:rPr>
        <w:t>if</w:t>
      </w:r>
      <w:proofErr w:type="spellEnd"/>
      <w:r>
        <w:t xml:space="preserve">. Также существует оператор выбора </w:t>
      </w:r>
      <w:proofErr w:type="spellStart"/>
      <w:r>
        <w:rPr>
          <w:rStyle w:val="a4"/>
        </w:rPr>
        <w:t>case</w:t>
      </w:r>
      <w:proofErr w:type="spellEnd"/>
      <w:r>
        <w:t>, который имеет более специфичное применение.</w:t>
      </w:r>
    </w:p>
    <w:p w:rsidR="00985642" w:rsidRDefault="00985642" w:rsidP="00985642"/>
    <w:p w:rsidR="00985642" w:rsidRDefault="00985642" w:rsidP="00985642">
      <w:pPr>
        <w:pStyle w:val="2"/>
      </w:pPr>
      <w:r>
        <w:t xml:space="preserve">Оператор </w:t>
      </w:r>
      <w:proofErr w:type="spellStart"/>
      <w:r>
        <w:t>if-else</w:t>
      </w:r>
      <w:proofErr w:type="spellEnd"/>
    </w:p>
    <w:p w:rsidR="00985642" w:rsidRDefault="00985642" w:rsidP="00985642">
      <w:pPr>
        <w:pStyle w:val="a3"/>
      </w:pPr>
      <w:r>
        <w:t xml:space="preserve">Когда выполнение основной ветки программы доходит до условного оператора </w:t>
      </w:r>
      <w:proofErr w:type="spellStart"/>
      <w:r>
        <w:t>if-else</w:t>
      </w:r>
      <w:proofErr w:type="spellEnd"/>
      <w:r>
        <w:t xml:space="preserve">, то в зависимости от результата логического выражения в его заголовке выполняются разные блоки кода. Если логическое выражение вернуло </w:t>
      </w:r>
      <w:proofErr w:type="spellStart"/>
      <w:r>
        <w:t>true</w:t>
      </w:r>
      <w:proofErr w:type="spellEnd"/>
      <w:r>
        <w:t xml:space="preserve">, то выполняется один блок (в Паскале начинается со слова </w:t>
      </w:r>
      <w:proofErr w:type="spellStart"/>
      <w:r>
        <w:t>then</w:t>
      </w:r>
      <w:proofErr w:type="spellEnd"/>
      <w:r>
        <w:t xml:space="preserve">), если </w:t>
      </w:r>
      <w:proofErr w:type="spellStart"/>
      <w:r>
        <w:t>false</w:t>
      </w:r>
      <w:proofErr w:type="spellEnd"/>
      <w:r>
        <w:t xml:space="preserve"> – то другой (начинается со слова </w:t>
      </w:r>
      <w:proofErr w:type="spellStart"/>
      <w:r>
        <w:t>else</w:t>
      </w:r>
      <w:proofErr w:type="spellEnd"/>
      <w:r>
        <w:t>). После выполнения одного из вложенных блоков кода, ход программы возвращается в основную ветку. Другой вложенный блок не выполняется.</w:t>
      </w:r>
    </w:p>
    <w:p w:rsidR="00985642" w:rsidRDefault="00985642" w:rsidP="00985642">
      <w:pPr>
        <w:pStyle w:val="a3"/>
      </w:pPr>
      <w:r>
        <w:t xml:space="preserve">Например, программа должна определять, ввел пользователь четное или нечетное число, и выводить на экран сообщение. Тогда программный код на языке </w:t>
      </w:r>
      <w:proofErr w:type="spellStart"/>
      <w:r>
        <w:t>Pascal</w:t>
      </w:r>
      <w:proofErr w:type="spellEnd"/>
      <w:r>
        <w:t xml:space="preserve"> может быть таким:</w:t>
      </w:r>
    </w:p>
    <w:p w:rsidR="00985642" w:rsidRDefault="00985642" w:rsidP="00985642">
      <w:pPr>
        <w:pStyle w:val="HTML"/>
      </w:pPr>
      <w:proofErr w:type="spellStart"/>
      <w:r>
        <w:rPr>
          <w:b/>
          <w:bCs/>
          <w:color w:val="000000"/>
        </w:rPr>
        <w:t>var</w:t>
      </w:r>
      <w:proofErr w:type="spellEnd"/>
      <w:r>
        <w:t xml:space="preserve"> n</w:t>
      </w:r>
      <w:r>
        <w:rPr>
          <w:color w:val="000066"/>
        </w:rPr>
        <w:t>:</w:t>
      </w:r>
      <w:r>
        <w:t xml:space="preserve"> </w:t>
      </w:r>
      <w:proofErr w:type="spellStart"/>
      <w:r>
        <w:rPr>
          <w:b/>
          <w:bCs/>
          <w:color w:val="000066"/>
        </w:rPr>
        <w:t>integer</w:t>
      </w:r>
      <w:proofErr w:type="spellEnd"/>
      <w:r>
        <w:rPr>
          <w:color w:val="000066"/>
        </w:rPr>
        <w:t>;</w:t>
      </w:r>
    </w:p>
    <w:p w:rsidR="00985642" w:rsidRDefault="00985642" w:rsidP="00985642">
      <w:pPr>
        <w:pStyle w:val="HTML"/>
      </w:pPr>
      <w:proofErr w:type="spellStart"/>
      <w:r>
        <w:rPr>
          <w:b/>
          <w:bCs/>
          <w:color w:val="000000"/>
        </w:rPr>
        <w:lastRenderedPageBreak/>
        <w:t>begin</w:t>
      </w:r>
      <w:proofErr w:type="spellEnd"/>
    </w:p>
    <w:p w:rsidR="00985642" w:rsidRDefault="00985642" w:rsidP="00985642">
      <w:pPr>
        <w:pStyle w:val="HTML"/>
      </w:pPr>
      <w:r>
        <w:t xml:space="preserve">    </w:t>
      </w:r>
      <w:proofErr w:type="spellStart"/>
      <w:r>
        <w:rPr>
          <w:color w:val="000066"/>
        </w:rPr>
        <w:t>write</w:t>
      </w:r>
      <w:proofErr w:type="spellEnd"/>
      <w:r>
        <w:t xml:space="preserve"> </w:t>
      </w:r>
      <w:r>
        <w:rPr>
          <w:color w:val="009900"/>
        </w:rPr>
        <w:t>(</w:t>
      </w:r>
      <w:r>
        <w:rPr>
          <w:color w:val="FF0000"/>
        </w:rPr>
        <w:t>'Введите целое число: '</w:t>
      </w:r>
      <w:r>
        <w:rPr>
          <w:color w:val="009900"/>
        </w:rPr>
        <w:t>)</w:t>
      </w:r>
      <w:r>
        <w:rPr>
          <w:color w:val="000066"/>
        </w:rPr>
        <w:t>;</w:t>
      </w:r>
    </w:p>
    <w:p w:rsidR="00985642" w:rsidRPr="00985642" w:rsidRDefault="00985642" w:rsidP="00985642">
      <w:pPr>
        <w:pStyle w:val="HTML"/>
        <w:rPr>
          <w:lang w:val="en-US"/>
        </w:rPr>
      </w:pPr>
      <w:r>
        <w:t xml:space="preserve">    </w:t>
      </w:r>
      <w:proofErr w:type="spellStart"/>
      <w:r w:rsidRPr="00985642">
        <w:rPr>
          <w:color w:val="000066"/>
          <w:lang w:val="en-US"/>
        </w:rPr>
        <w:t>readln</w:t>
      </w:r>
      <w:proofErr w:type="spellEnd"/>
      <w:r w:rsidRPr="00985642">
        <w:rPr>
          <w:lang w:val="en-US"/>
        </w:rPr>
        <w:t xml:space="preserve"> </w:t>
      </w:r>
      <w:r w:rsidRPr="00985642">
        <w:rPr>
          <w:color w:val="009900"/>
          <w:lang w:val="en-US"/>
        </w:rPr>
        <w:t>(</w:t>
      </w:r>
      <w:r w:rsidRPr="00985642">
        <w:rPr>
          <w:lang w:val="en-US"/>
        </w:rPr>
        <w:t>n</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r w:rsidRPr="00985642">
        <w:rPr>
          <w:b/>
          <w:bCs/>
          <w:color w:val="000000"/>
          <w:lang w:val="en-US"/>
        </w:rPr>
        <w:t>if</w:t>
      </w:r>
      <w:r w:rsidRPr="00985642">
        <w:rPr>
          <w:lang w:val="en-US"/>
        </w:rPr>
        <w:t xml:space="preserve"> n </w:t>
      </w:r>
      <w:r w:rsidRPr="00985642">
        <w:rPr>
          <w:b/>
          <w:bCs/>
          <w:color w:val="000000"/>
          <w:lang w:val="en-US"/>
        </w:rPr>
        <w:t>mod</w:t>
      </w:r>
      <w:r w:rsidRPr="00985642">
        <w:rPr>
          <w:lang w:val="en-US"/>
        </w:rPr>
        <w:t xml:space="preserve"> </w:t>
      </w:r>
      <w:r w:rsidRPr="00985642">
        <w:rPr>
          <w:color w:val="CC66CC"/>
          <w:lang w:val="en-US"/>
        </w:rPr>
        <w:t>2</w:t>
      </w:r>
      <w:r w:rsidRPr="00985642">
        <w:rPr>
          <w:lang w:val="en-US"/>
        </w:rPr>
        <w:t xml:space="preserve"> </w:t>
      </w:r>
      <w:r w:rsidRPr="00985642">
        <w:rPr>
          <w:color w:val="000066"/>
          <w:lang w:val="en-US"/>
        </w:rPr>
        <w:t>=</w:t>
      </w:r>
      <w:r w:rsidRPr="00985642">
        <w:rPr>
          <w:lang w:val="en-US"/>
        </w:rPr>
        <w:t xml:space="preserve"> </w:t>
      </w:r>
      <w:r w:rsidRPr="00985642">
        <w:rPr>
          <w:color w:val="CC66CC"/>
          <w:lang w:val="en-US"/>
        </w:rPr>
        <w:t>0</w:t>
      </w:r>
      <w:r w:rsidRPr="00985642">
        <w:rPr>
          <w:lang w:val="en-US"/>
        </w:rPr>
        <w:t xml:space="preserve"> </w:t>
      </w:r>
      <w:r w:rsidRPr="00985642">
        <w:rPr>
          <w:b/>
          <w:bCs/>
          <w:color w:val="000000"/>
          <w:lang w:val="en-US"/>
        </w:rPr>
        <w:t>then</w:t>
      </w:r>
    </w:p>
    <w:p w:rsidR="00985642" w:rsidRDefault="00985642" w:rsidP="00985642">
      <w:pPr>
        <w:pStyle w:val="HTML"/>
      </w:pPr>
      <w:r w:rsidRPr="00985642">
        <w:rPr>
          <w:lang w:val="en-US"/>
        </w:rPr>
        <w:t xml:space="preserve">        </w:t>
      </w:r>
      <w:proofErr w:type="spellStart"/>
      <w:r>
        <w:rPr>
          <w:color w:val="000066"/>
        </w:rPr>
        <w:t>write</w:t>
      </w:r>
      <w:proofErr w:type="spellEnd"/>
      <w:r>
        <w:t xml:space="preserve"> </w:t>
      </w:r>
      <w:r>
        <w:rPr>
          <w:color w:val="009900"/>
        </w:rPr>
        <w:t>(</w:t>
      </w:r>
      <w:r>
        <w:rPr>
          <w:color w:val="FF0000"/>
        </w:rPr>
        <w:t>'Оно четное.'</w:t>
      </w:r>
      <w:r>
        <w:rPr>
          <w:color w:val="009900"/>
        </w:rPr>
        <w:t>)</w:t>
      </w:r>
    </w:p>
    <w:p w:rsidR="00985642" w:rsidRDefault="00985642" w:rsidP="00985642">
      <w:pPr>
        <w:pStyle w:val="HTML"/>
      </w:pPr>
      <w:r>
        <w:t xml:space="preserve">    </w:t>
      </w:r>
      <w:proofErr w:type="spellStart"/>
      <w:r>
        <w:rPr>
          <w:b/>
          <w:bCs/>
          <w:color w:val="000000"/>
        </w:rPr>
        <w:t>else</w:t>
      </w:r>
      <w:proofErr w:type="spellEnd"/>
    </w:p>
    <w:p w:rsidR="00985642" w:rsidRDefault="00985642" w:rsidP="00985642">
      <w:pPr>
        <w:pStyle w:val="HTML"/>
      </w:pPr>
      <w:r>
        <w:t xml:space="preserve">        </w:t>
      </w:r>
      <w:proofErr w:type="spellStart"/>
      <w:r>
        <w:rPr>
          <w:color w:val="000066"/>
        </w:rPr>
        <w:t>write</w:t>
      </w:r>
      <w:proofErr w:type="spellEnd"/>
      <w:r>
        <w:t xml:space="preserve"> </w:t>
      </w:r>
      <w:r>
        <w:rPr>
          <w:color w:val="009900"/>
        </w:rPr>
        <w:t>(</w:t>
      </w:r>
      <w:r>
        <w:rPr>
          <w:color w:val="FF0000"/>
        </w:rPr>
        <w:t>'Оно нечетное.'</w:t>
      </w:r>
      <w:r>
        <w:rPr>
          <w:color w:val="009900"/>
        </w:rPr>
        <w:t>)</w:t>
      </w:r>
      <w:r>
        <w:rPr>
          <w:color w:val="000066"/>
        </w:rPr>
        <w:t>;</w:t>
      </w:r>
    </w:p>
    <w:p w:rsidR="00985642" w:rsidRDefault="00985642" w:rsidP="00985642">
      <w:pPr>
        <w:pStyle w:val="HTML"/>
      </w:pPr>
      <w:r>
        <w:t> </w:t>
      </w:r>
    </w:p>
    <w:p w:rsidR="00985642" w:rsidRDefault="00985642" w:rsidP="00985642">
      <w:pPr>
        <w:pStyle w:val="HTML"/>
      </w:pPr>
      <w:proofErr w:type="spellStart"/>
      <w:r>
        <w:rPr>
          <w:color w:val="000066"/>
        </w:rPr>
        <w:t>readln</w:t>
      </w:r>
      <w:proofErr w:type="spellEnd"/>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a3"/>
      </w:pPr>
      <w:r>
        <w:t xml:space="preserve">Бывают неполные формы условных операторов. В таком случае вложенный в </w:t>
      </w:r>
      <w:proofErr w:type="spellStart"/>
      <w:r>
        <w:t>if</w:t>
      </w:r>
      <w:proofErr w:type="spellEnd"/>
      <w:r>
        <w:t xml:space="preserve"> блок кода выполняется только </w:t>
      </w:r>
      <w:proofErr w:type="gramStart"/>
      <w:r>
        <w:t>в случая</w:t>
      </w:r>
      <w:proofErr w:type="gramEnd"/>
      <w:r>
        <w:t xml:space="preserve"> </w:t>
      </w:r>
      <w:proofErr w:type="spellStart"/>
      <w:r>
        <w:t>true</w:t>
      </w:r>
      <w:proofErr w:type="spellEnd"/>
      <w:r>
        <w:t xml:space="preserve"> логическом выражении заголовка. В случае </w:t>
      </w:r>
      <w:proofErr w:type="spellStart"/>
      <w:r>
        <w:t>false</w:t>
      </w:r>
      <w:proofErr w:type="spellEnd"/>
      <w:r>
        <w:t xml:space="preserve"> выполнение программы сразу передается в основной блок. Понятно, что ветка </w:t>
      </w:r>
      <w:proofErr w:type="spellStart"/>
      <w:r>
        <w:t>else</w:t>
      </w:r>
      <w:proofErr w:type="spellEnd"/>
      <w:r>
        <w:t xml:space="preserve"> в таком случае отсутствует.</w:t>
      </w:r>
    </w:p>
    <w:p w:rsidR="00985642" w:rsidRDefault="00985642" w:rsidP="00985642">
      <w:pPr>
        <w:pStyle w:val="a3"/>
      </w:pPr>
      <w:r>
        <w:t xml:space="preserve">В примере ниже, если переменная имеет значение меньше нуля, то ее значение изменяется (находится модуль числа). Если же значение переменной изначально больше нуля, то блок кода при операторе </w:t>
      </w:r>
      <w:proofErr w:type="spellStart"/>
      <w:r>
        <w:t>if</w:t>
      </w:r>
      <w:proofErr w:type="spellEnd"/>
      <w:r>
        <w:t xml:space="preserve"> вообще не выполняется, т.к. не соблюдено условие (</w:t>
      </w:r>
      <w:proofErr w:type="gramStart"/>
      <w:r>
        <w:t>n&lt;</w:t>
      </w:r>
      <w:proofErr w:type="gramEnd"/>
      <w:r>
        <w:t>0).</w:t>
      </w:r>
    </w:p>
    <w:p w:rsidR="00985642" w:rsidRDefault="00985642" w:rsidP="00985642">
      <w:pPr>
        <w:pStyle w:val="a3"/>
      </w:pPr>
      <w:r>
        <w:t xml:space="preserve">В качестве условия может стоять любое выражение, результатом вычисления которого является одно из булевых значений — </w:t>
      </w:r>
      <w:proofErr w:type="spellStart"/>
      <w:r>
        <w:t>true</w:t>
      </w:r>
      <w:proofErr w:type="spellEnd"/>
      <w:r>
        <w:t xml:space="preserve"> или </w:t>
      </w:r>
      <w:proofErr w:type="spellStart"/>
      <w:r>
        <w:t>false</w:t>
      </w:r>
      <w:proofErr w:type="spellEnd"/>
      <w:r>
        <w:t>.</w:t>
      </w:r>
    </w:p>
    <w:p w:rsidR="00985642" w:rsidRDefault="00985642" w:rsidP="00985642">
      <w:pPr>
        <w:pStyle w:val="a3"/>
      </w:pPr>
      <w:r>
        <w:t xml:space="preserve">Непосредственно после </w:t>
      </w:r>
      <w:proofErr w:type="spellStart"/>
      <w:r>
        <w:t>then</w:t>
      </w:r>
      <w:proofErr w:type="spellEnd"/>
      <w:r>
        <w:t xml:space="preserve"> может стоять только один оператор. При необходимости выполнения нескольких операторов они должны быть заключены в операторные скобки </w:t>
      </w:r>
      <w:proofErr w:type="spellStart"/>
      <w:r>
        <w:t>begin-end</w:t>
      </w:r>
      <w:proofErr w:type="spellEnd"/>
      <w:r>
        <w:t xml:space="preserve">. Пример программы, которая меняет значения переменных местами, только если эти значения различны. Блок </w:t>
      </w:r>
      <w:proofErr w:type="spellStart"/>
      <w:r>
        <w:t>if</w:t>
      </w:r>
      <w:proofErr w:type="spellEnd"/>
      <w:r>
        <w:t xml:space="preserve"> содержит четыре выражения, поэтому заключен в </w:t>
      </w:r>
      <w:proofErr w:type="spellStart"/>
      <w:r>
        <w:t>begin-end</w:t>
      </w:r>
      <w:proofErr w:type="spellEnd"/>
      <w:r>
        <w:t>.</w:t>
      </w:r>
    </w:p>
    <w:p w:rsidR="00985642" w:rsidRPr="00985642" w:rsidRDefault="00985642" w:rsidP="00985642">
      <w:pPr>
        <w:pStyle w:val="HTML"/>
        <w:rPr>
          <w:lang w:val="en-US"/>
        </w:rPr>
      </w:pPr>
      <w:proofErr w:type="spellStart"/>
      <w:r w:rsidRPr="00985642">
        <w:rPr>
          <w:b/>
          <w:bCs/>
          <w:color w:val="000000"/>
          <w:lang w:val="en-US"/>
        </w:rPr>
        <w:t>var</w:t>
      </w:r>
      <w:proofErr w:type="spellEnd"/>
    </w:p>
    <w:p w:rsidR="00985642" w:rsidRPr="00985642" w:rsidRDefault="00985642" w:rsidP="00985642">
      <w:pPr>
        <w:pStyle w:val="HTML"/>
        <w:rPr>
          <w:lang w:val="en-US"/>
        </w:rPr>
      </w:pPr>
      <w:r w:rsidRPr="00985642">
        <w:rPr>
          <w:lang w:val="en-US"/>
        </w:rPr>
        <w:t xml:space="preserve">    </w:t>
      </w:r>
      <w:proofErr w:type="spellStart"/>
      <w:proofErr w:type="gramStart"/>
      <w:r w:rsidRPr="00985642">
        <w:rPr>
          <w:lang w:val="en-US"/>
        </w:rPr>
        <w:t>a</w:t>
      </w:r>
      <w:r w:rsidRPr="00985642">
        <w:rPr>
          <w:color w:val="000066"/>
          <w:lang w:val="en-US"/>
        </w:rPr>
        <w:t>,</w:t>
      </w:r>
      <w:r w:rsidRPr="00985642">
        <w:rPr>
          <w:lang w:val="en-US"/>
        </w:rPr>
        <w:t>b</w:t>
      </w:r>
      <w:proofErr w:type="gramEnd"/>
      <w:r w:rsidRPr="00985642">
        <w:rPr>
          <w:color w:val="000066"/>
          <w:lang w:val="en-US"/>
        </w:rPr>
        <w:t>,</w:t>
      </w:r>
      <w:r w:rsidRPr="00985642">
        <w:rPr>
          <w:lang w:val="en-US"/>
        </w:rPr>
        <w:t>c</w:t>
      </w:r>
      <w:proofErr w:type="spellEnd"/>
      <w:r w:rsidRPr="00985642">
        <w:rPr>
          <w:color w:val="000066"/>
          <w:lang w:val="en-US"/>
        </w:rPr>
        <w:t>:</w:t>
      </w:r>
      <w:r w:rsidRPr="00985642">
        <w:rPr>
          <w:lang w:val="en-US"/>
        </w:rPr>
        <w:t xml:space="preserve"> </w:t>
      </w:r>
      <w:r w:rsidRPr="00985642">
        <w:rPr>
          <w:b/>
          <w:bCs/>
          <w:color w:val="000066"/>
          <w:lang w:val="en-US"/>
        </w:rPr>
        <w:t>integer</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Default="00985642" w:rsidP="00985642">
      <w:pPr>
        <w:pStyle w:val="HTML"/>
      </w:pPr>
      <w:proofErr w:type="spellStart"/>
      <w:r>
        <w:rPr>
          <w:b/>
          <w:bCs/>
          <w:color w:val="000000"/>
        </w:rPr>
        <w:t>begin</w:t>
      </w:r>
      <w:proofErr w:type="spellEnd"/>
    </w:p>
    <w:p w:rsidR="00985642" w:rsidRDefault="00985642" w:rsidP="00985642">
      <w:pPr>
        <w:pStyle w:val="HTML"/>
      </w:pPr>
      <w:r>
        <w:t xml:space="preserve">    </w:t>
      </w:r>
      <w:proofErr w:type="spellStart"/>
      <w:r>
        <w:rPr>
          <w:color w:val="000066"/>
        </w:rPr>
        <w:t>write</w:t>
      </w:r>
      <w:proofErr w:type="spellEnd"/>
      <w:r>
        <w:rPr>
          <w:color w:val="009900"/>
        </w:rPr>
        <w:t>(</w:t>
      </w:r>
      <w:r>
        <w:rPr>
          <w:color w:val="FF0000"/>
        </w:rPr>
        <w:t>'a='</w:t>
      </w:r>
      <w:r>
        <w:rPr>
          <w:color w:val="009900"/>
        </w:rPr>
        <w:t>)</w:t>
      </w:r>
      <w:r>
        <w:rPr>
          <w:color w:val="000066"/>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readln</w:t>
      </w:r>
      <w:proofErr w:type="spellEnd"/>
      <w:r w:rsidRPr="00985642">
        <w:rPr>
          <w:color w:val="009900"/>
          <w:lang w:val="en-US"/>
        </w:rPr>
        <w:t>(</w:t>
      </w:r>
      <w:r w:rsidRPr="00985642">
        <w:rPr>
          <w:lang w:val="en-US"/>
        </w:rPr>
        <w:t>a</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r w:rsidRPr="00985642">
        <w:rPr>
          <w:color w:val="000066"/>
          <w:lang w:val="en-US"/>
        </w:rPr>
        <w:t>write</w:t>
      </w:r>
      <w:r w:rsidRPr="00985642">
        <w:rPr>
          <w:color w:val="009900"/>
          <w:lang w:val="en-US"/>
        </w:rPr>
        <w:t>(</w:t>
      </w:r>
      <w:r w:rsidRPr="00985642">
        <w:rPr>
          <w:color w:val="FF0000"/>
          <w:lang w:val="en-US"/>
        </w:rPr>
        <w:t>'b='</w:t>
      </w:r>
      <w:r w:rsidRPr="00985642">
        <w:rPr>
          <w:color w:val="009900"/>
          <w:lang w:val="en-US"/>
        </w:rPr>
        <w:t>)</w:t>
      </w:r>
      <w:r w:rsidRPr="00985642">
        <w:rPr>
          <w:color w:val="000066"/>
          <w:lang w:val="en-US"/>
        </w:rPr>
        <w:t>;</w:t>
      </w:r>
    </w:p>
    <w:p w:rsidR="00985642" w:rsidRDefault="00985642" w:rsidP="00985642">
      <w:pPr>
        <w:pStyle w:val="HTML"/>
      </w:pPr>
      <w:r w:rsidRPr="00985642">
        <w:rPr>
          <w:lang w:val="en-US"/>
        </w:rPr>
        <w:t xml:space="preserve">    </w:t>
      </w:r>
      <w:proofErr w:type="spellStart"/>
      <w:r>
        <w:rPr>
          <w:color w:val="000066"/>
        </w:rPr>
        <w:t>readln</w:t>
      </w:r>
      <w:proofErr w:type="spellEnd"/>
      <w:r>
        <w:rPr>
          <w:color w:val="009900"/>
        </w:rPr>
        <w:t>(</w:t>
      </w:r>
      <w:r>
        <w:t>b</w:t>
      </w:r>
      <w:r>
        <w:rPr>
          <w:color w:val="009900"/>
        </w:rPr>
        <w:t>)</w:t>
      </w:r>
      <w:r>
        <w:rPr>
          <w:color w:val="000066"/>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r w:rsidRPr="00985642">
        <w:rPr>
          <w:b/>
          <w:bCs/>
          <w:color w:val="000000"/>
          <w:lang w:val="en-US"/>
        </w:rPr>
        <w:t>if</w:t>
      </w:r>
      <w:r w:rsidRPr="00985642">
        <w:rPr>
          <w:lang w:val="en-US"/>
        </w:rPr>
        <w:t xml:space="preserve"> a &lt;&gt; b </w:t>
      </w:r>
      <w:r w:rsidRPr="00985642">
        <w:rPr>
          <w:b/>
          <w:bCs/>
          <w:color w:val="000000"/>
          <w:lang w:val="en-US"/>
        </w:rPr>
        <w:t>then</w:t>
      </w:r>
      <w:r w:rsidRPr="00985642">
        <w:rPr>
          <w:lang w:val="en-US"/>
        </w:rPr>
        <w:t xml:space="preserve"> </w:t>
      </w:r>
      <w:r w:rsidRPr="00985642">
        <w:rPr>
          <w:b/>
          <w:bCs/>
          <w:color w:val="000000"/>
          <w:lang w:val="en-US"/>
        </w:rPr>
        <w:t>begin</w:t>
      </w:r>
    </w:p>
    <w:p w:rsidR="00985642" w:rsidRPr="00985642" w:rsidRDefault="00985642" w:rsidP="00985642">
      <w:pPr>
        <w:pStyle w:val="HTML"/>
        <w:rPr>
          <w:lang w:val="en-US"/>
        </w:rPr>
      </w:pPr>
      <w:r w:rsidRPr="00985642">
        <w:rPr>
          <w:lang w:val="en-US"/>
        </w:rPr>
        <w:t xml:space="preserve">        c </w:t>
      </w:r>
      <w:r w:rsidRPr="00985642">
        <w:rPr>
          <w:color w:val="000066"/>
          <w:lang w:val="en-US"/>
        </w:rPr>
        <w:t>:=</w:t>
      </w:r>
      <w:r w:rsidRPr="00985642">
        <w:rPr>
          <w:lang w:val="en-US"/>
        </w:rPr>
        <w:t xml:space="preserve"> a</w:t>
      </w:r>
      <w:r w:rsidRPr="00985642">
        <w:rPr>
          <w:color w:val="000066"/>
          <w:lang w:val="en-US"/>
        </w:rPr>
        <w:t>;</w:t>
      </w:r>
    </w:p>
    <w:p w:rsidR="00985642" w:rsidRPr="00985642" w:rsidRDefault="00985642" w:rsidP="00985642">
      <w:pPr>
        <w:pStyle w:val="HTML"/>
        <w:rPr>
          <w:lang w:val="en-US"/>
        </w:rPr>
      </w:pPr>
      <w:r w:rsidRPr="00985642">
        <w:rPr>
          <w:lang w:val="en-US"/>
        </w:rPr>
        <w:t xml:space="preserve">        a </w:t>
      </w:r>
      <w:r w:rsidRPr="00985642">
        <w:rPr>
          <w:color w:val="000066"/>
          <w:lang w:val="en-US"/>
        </w:rPr>
        <w:t>:=</w:t>
      </w:r>
      <w:r w:rsidRPr="00985642">
        <w:rPr>
          <w:lang w:val="en-US"/>
        </w:rPr>
        <w:t xml:space="preserve"> b</w:t>
      </w:r>
      <w:r w:rsidRPr="00985642">
        <w:rPr>
          <w:color w:val="000066"/>
          <w:lang w:val="en-US"/>
        </w:rPr>
        <w:t>;</w:t>
      </w:r>
    </w:p>
    <w:p w:rsidR="00985642" w:rsidRPr="00985642" w:rsidRDefault="00985642" w:rsidP="00985642">
      <w:pPr>
        <w:pStyle w:val="HTML"/>
        <w:rPr>
          <w:lang w:val="en-US"/>
        </w:rPr>
      </w:pPr>
      <w:r w:rsidRPr="00985642">
        <w:rPr>
          <w:lang w:val="en-US"/>
        </w:rPr>
        <w:t xml:space="preserve">        b </w:t>
      </w:r>
      <w:r w:rsidRPr="00985642">
        <w:rPr>
          <w:color w:val="000066"/>
          <w:lang w:val="en-US"/>
        </w:rPr>
        <w:t>:=</w:t>
      </w:r>
      <w:r w:rsidRPr="00985642">
        <w:rPr>
          <w:lang w:val="en-US"/>
        </w:rPr>
        <w:t xml:space="preserve"> c</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writeln</w:t>
      </w:r>
      <w:proofErr w:type="spellEnd"/>
      <w:r w:rsidRPr="00985642">
        <w:rPr>
          <w:color w:val="009900"/>
          <w:lang w:val="en-US"/>
        </w:rPr>
        <w:t>(</w:t>
      </w:r>
      <w:r w:rsidRPr="00985642">
        <w:rPr>
          <w:color w:val="FF0000"/>
          <w:lang w:val="en-US"/>
        </w:rPr>
        <w:t>'a='</w:t>
      </w:r>
      <w:r w:rsidRPr="00985642">
        <w:rPr>
          <w:color w:val="000066"/>
          <w:lang w:val="en-US"/>
        </w:rPr>
        <w:t>,</w:t>
      </w:r>
      <w:r w:rsidRPr="00985642">
        <w:rPr>
          <w:lang w:val="en-US"/>
        </w:rPr>
        <w:t>a</w:t>
      </w:r>
      <w:r w:rsidRPr="00985642">
        <w:rPr>
          <w:color w:val="000066"/>
          <w:lang w:val="en-US"/>
        </w:rPr>
        <w:t>,</w:t>
      </w:r>
      <w:r w:rsidRPr="00985642">
        <w:rPr>
          <w:color w:val="FF0000"/>
          <w:lang w:val="en-US"/>
        </w:rPr>
        <w:t>'; b='</w:t>
      </w:r>
      <w:r w:rsidRPr="00985642">
        <w:rPr>
          <w:color w:val="000066"/>
          <w:lang w:val="en-US"/>
        </w:rPr>
        <w:t>,</w:t>
      </w:r>
      <w:r w:rsidRPr="00985642">
        <w:rPr>
          <w:lang w:val="en-US"/>
        </w:rPr>
        <w:t>b</w:t>
      </w:r>
      <w:r w:rsidRPr="00985642">
        <w:rPr>
          <w:color w:val="009900"/>
          <w:lang w:val="en-US"/>
        </w:rPr>
        <w:t>)</w:t>
      </w:r>
      <w:r w:rsidRPr="00985642">
        <w:rPr>
          <w:color w:val="000066"/>
          <w:lang w:val="en-US"/>
        </w:rPr>
        <w:t>;</w:t>
      </w:r>
    </w:p>
    <w:p w:rsidR="00985642" w:rsidRDefault="00985642" w:rsidP="00985642">
      <w:pPr>
        <w:pStyle w:val="HTML"/>
      </w:pPr>
      <w:r w:rsidRPr="00985642">
        <w:rPr>
          <w:lang w:val="en-US"/>
        </w:rPr>
        <w:t xml:space="preserve">    </w:t>
      </w:r>
      <w:proofErr w:type="spellStart"/>
      <w:r>
        <w:rPr>
          <w:b/>
          <w:bCs/>
          <w:color w:val="000000"/>
        </w:rPr>
        <w:t>end</w:t>
      </w:r>
      <w:proofErr w:type="spellEnd"/>
    </w:p>
    <w:p w:rsidR="00985642" w:rsidRDefault="00985642" w:rsidP="00985642">
      <w:pPr>
        <w:pStyle w:val="HTML"/>
      </w:pPr>
      <w:r>
        <w:t xml:space="preserve">    </w:t>
      </w:r>
      <w:proofErr w:type="spellStart"/>
      <w:r>
        <w:rPr>
          <w:b/>
          <w:bCs/>
          <w:color w:val="000000"/>
        </w:rPr>
        <w:t>else</w:t>
      </w:r>
      <w:proofErr w:type="spellEnd"/>
    </w:p>
    <w:p w:rsidR="00985642" w:rsidRDefault="00985642" w:rsidP="00985642">
      <w:pPr>
        <w:pStyle w:val="HTML"/>
      </w:pPr>
      <w:r>
        <w:t xml:space="preserve">        </w:t>
      </w:r>
      <w:proofErr w:type="spellStart"/>
      <w:proofErr w:type="gramStart"/>
      <w:r>
        <w:rPr>
          <w:color w:val="000066"/>
        </w:rPr>
        <w:t>writeln</w:t>
      </w:r>
      <w:proofErr w:type="spellEnd"/>
      <w:r>
        <w:rPr>
          <w:color w:val="009900"/>
        </w:rPr>
        <w:t>(</w:t>
      </w:r>
      <w:proofErr w:type="gramEnd"/>
      <w:r>
        <w:rPr>
          <w:color w:val="FF0000"/>
        </w:rPr>
        <w:t>'Введены одинаковые числа'</w:t>
      </w:r>
      <w:r>
        <w:rPr>
          <w:color w:val="009900"/>
        </w:rPr>
        <w:t>)</w:t>
      </w:r>
      <w:r>
        <w:rPr>
          <w:color w:val="000066"/>
        </w:rPr>
        <w:t>;</w:t>
      </w:r>
    </w:p>
    <w:p w:rsidR="00985642" w:rsidRDefault="00985642" w:rsidP="00985642">
      <w:pPr>
        <w:pStyle w:val="HTML"/>
      </w:pPr>
      <w:r>
        <w:t> </w:t>
      </w:r>
    </w:p>
    <w:p w:rsidR="00985642" w:rsidRDefault="00985642" w:rsidP="00985642">
      <w:pPr>
        <w:pStyle w:val="HTML"/>
      </w:pPr>
      <w:proofErr w:type="spellStart"/>
      <w:r>
        <w:rPr>
          <w:color w:val="000066"/>
        </w:rPr>
        <w:t>readln</w:t>
      </w:r>
      <w:proofErr w:type="spellEnd"/>
      <w:r>
        <w:rPr>
          <w:color w:val="000066"/>
        </w:rPr>
        <w:t>;</w:t>
      </w:r>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a3"/>
      </w:pPr>
      <w:r>
        <w:t xml:space="preserve">Допустимо вложение одного оператора </w:t>
      </w:r>
      <w:proofErr w:type="spellStart"/>
      <w:r>
        <w:t>if</w:t>
      </w:r>
      <w:proofErr w:type="spellEnd"/>
      <w:r>
        <w:t xml:space="preserve"> (или </w:t>
      </w:r>
      <w:proofErr w:type="spellStart"/>
      <w:r>
        <w:t>if-else</w:t>
      </w:r>
      <w:proofErr w:type="spellEnd"/>
      <w:r>
        <w:t xml:space="preserve">) в другой. При этом следует соблюдать осторожность, т.е. бывает трудно определить какому </w:t>
      </w:r>
      <w:proofErr w:type="spellStart"/>
      <w:r>
        <w:t>if</w:t>
      </w:r>
      <w:proofErr w:type="spellEnd"/>
      <w:r>
        <w:t xml:space="preserve"> (внешнему или внутреннему) принадлежит ветка </w:t>
      </w:r>
      <w:proofErr w:type="spellStart"/>
      <w:r>
        <w:t>else</w:t>
      </w:r>
      <w:proofErr w:type="spellEnd"/>
      <w:r>
        <w:t xml:space="preserve">. Рекомендуют использовать вложенную конструкцию </w:t>
      </w:r>
      <w:proofErr w:type="spellStart"/>
      <w:r>
        <w:t>if</w:t>
      </w:r>
      <w:proofErr w:type="spellEnd"/>
      <w:r>
        <w:t xml:space="preserve">, только в ветке </w:t>
      </w:r>
      <w:proofErr w:type="spellStart"/>
      <w:r>
        <w:t>else</w:t>
      </w:r>
      <w:proofErr w:type="spellEnd"/>
      <w:r>
        <w:t xml:space="preserve">. К тому же в языке Паскаль действует следующее правило: каждому </w:t>
      </w:r>
      <w:proofErr w:type="spellStart"/>
      <w:r>
        <w:t>then</w:t>
      </w:r>
      <w:proofErr w:type="spellEnd"/>
      <w:r>
        <w:t xml:space="preserve"> соответствует ближайшее </w:t>
      </w:r>
      <w:proofErr w:type="spellStart"/>
      <w:r>
        <w:t>else</w:t>
      </w:r>
      <w:proofErr w:type="spellEnd"/>
      <w:r>
        <w:t xml:space="preserve">, не задействованное при установлении соответствия с другим </w:t>
      </w:r>
      <w:proofErr w:type="spellStart"/>
      <w:r>
        <w:t>then</w:t>
      </w:r>
      <w:proofErr w:type="spellEnd"/>
      <w:r>
        <w:t xml:space="preserve">. Глубина вложенности операторов </w:t>
      </w:r>
      <w:proofErr w:type="spellStart"/>
      <w:r>
        <w:t>if</w:t>
      </w:r>
      <w:proofErr w:type="spellEnd"/>
      <w:r>
        <w:t xml:space="preserve"> может быть сколь угодно большой, но разобраться в таком коде будет очень сложно.</w:t>
      </w:r>
    </w:p>
    <w:p w:rsidR="00985642" w:rsidRDefault="00985642" w:rsidP="00985642">
      <w:pPr>
        <w:pStyle w:val="3"/>
      </w:pPr>
      <w:r>
        <w:lastRenderedPageBreak/>
        <w:t xml:space="preserve">Оператор </w:t>
      </w:r>
      <w:proofErr w:type="spellStart"/>
      <w:r>
        <w:t>case</w:t>
      </w:r>
      <w:proofErr w:type="spellEnd"/>
      <w:r>
        <w:t xml:space="preserve"> (оператор выбора)</w:t>
      </w:r>
    </w:p>
    <w:p w:rsidR="00985642" w:rsidRDefault="00985642" w:rsidP="00985642">
      <w:pPr>
        <w:pStyle w:val="a3"/>
      </w:pPr>
      <w:r>
        <w:t xml:space="preserve">Кроме оператора </w:t>
      </w:r>
      <w:proofErr w:type="spellStart"/>
      <w:r>
        <w:t>if</w:t>
      </w:r>
      <w:proofErr w:type="spellEnd"/>
      <w:r>
        <w:t xml:space="preserve"> в языке программирования Паскаль предусмотрен так называемый переключатель </w:t>
      </w:r>
      <w:proofErr w:type="spellStart"/>
      <w:r>
        <w:t>case</w:t>
      </w:r>
      <w:proofErr w:type="spellEnd"/>
      <w:r>
        <w:t xml:space="preserve">. Его можно трактовать как некий вопрос, имеющий большое число ответов (а не только два, как это имеет место в операторе </w:t>
      </w:r>
      <w:proofErr w:type="spellStart"/>
      <w:r>
        <w:t>if-else</w:t>
      </w:r>
      <w:proofErr w:type="spellEnd"/>
      <w:r>
        <w:t xml:space="preserve">). Однако в отличие от </w:t>
      </w:r>
      <w:proofErr w:type="spellStart"/>
      <w:r>
        <w:t>if</w:t>
      </w:r>
      <w:proofErr w:type="spellEnd"/>
      <w:r>
        <w:t xml:space="preserve">, </w:t>
      </w:r>
      <w:proofErr w:type="spellStart"/>
      <w:r>
        <w:t>case</w:t>
      </w:r>
      <w:proofErr w:type="spellEnd"/>
      <w:r>
        <w:t xml:space="preserve"> имеет ряд принципиальных ограничений. Его формат следующий:</w:t>
      </w:r>
    </w:p>
    <w:p w:rsidR="00985642" w:rsidRDefault="00985642" w:rsidP="00985642">
      <w:pPr>
        <w:pStyle w:val="HTML"/>
      </w:pPr>
      <w:proofErr w:type="spellStart"/>
      <w:r>
        <w:rPr>
          <w:b/>
          <w:bCs/>
          <w:color w:val="000000"/>
        </w:rPr>
        <w:t>case</w:t>
      </w:r>
      <w:proofErr w:type="spellEnd"/>
      <w:r>
        <w:t xml:space="preserve"> селектор </w:t>
      </w:r>
      <w:proofErr w:type="spellStart"/>
      <w:r>
        <w:rPr>
          <w:b/>
          <w:bCs/>
          <w:color w:val="000000"/>
        </w:rPr>
        <w:t>of</w:t>
      </w:r>
      <w:proofErr w:type="spellEnd"/>
      <w:r>
        <w:t xml:space="preserve"> </w:t>
      </w:r>
    </w:p>
    <w:p w:rsidR="00985642" w:rsidRDefault="00985642" w:rsidP="00985642">
      <w:pPr>
        <w:pStyle w:val="HTML"/>
      </w:pPr>
      <w:r>
        <w:tab/>
        <w:t>значение</w:t>
      </w:r>
      <w:r>
        <w:rPr>
          <w:color w:val="CC66CC"/>
        </w:rPr>
        <w:t>1</w:t>
      </w:r>
      <w:r>
        <w:rPr>
          <w:color w:val="000066"/>
        </w:rPr>
        <w:t>:</w:t>
      </w:r>
      <w:r>
        <w:t xml:space="preserve"> оператор</w:t>
      </w:r>
      <w:r>
        <w:rPr>
          <w:color w:val="CC66CC"/>
        </w:rPr>
        <w:t>1</w:t>
      </w:r>
      <w:r>
        <w:rPr>
          <w:color w:val="000066"/>
        </w:rPr>
        <w:t>;</w:t>
      </w:r>
    </w:p>
    <w:p w:rsidR="00985642" w:rsidRDefault="00985642" w:rsidP="00985642">
      <w:pPr>
        <w:pStyle w:val="HTML"/>
      </w:pPr>
      <w:r>
        <w:tab/>
        <w:t>значение</w:t>
      </w:r>
      <w:r>
        <w:rPr>
          <w:color w:val="CC66CC"/>
        </w:rPr>
        <w:t>2</w:t>
      </w:r>
      <w:r>
        <w:rPr>
          <w:color w:val="000066"/>
        </w:rPr>
        <w:t>:</w:t>
      </w:r>
      <w:r>
        <w:t xml:space="preserve"> оператор</w:t>
      </w:r>
      <w:r>
        <w:rPr>
          <w:color w:val="CC66CC"/>
        </w:rPr>
        <w:t>2</w:t>
      </w:r>
      <w:r>
        <w:rPr>
          <w:color w:val="000066"/>
        </w:rPr>
        <w:t>;</w:t>
      </w:r>
    </w:p>
    <w:p w:rsidR="00985642" w:rsidRDefault="00985642" w:rsidP="00985642">
      <w:pPr>
        <w:pStyle w:val="HTML"/>
      </w:pPr>
      <w:r>
        <w:tab/>
        <w:t>значение</w:t>
      </w:r>
      <w:r>
        <w:rPr>
          <w:color w:val="CC66CC"/>
        </w:rPr>
        <w:t>3</w:t>
      </w:r>
      <w:r>
        <w:rPr>
          <w:color w:val="000066"/>
        </w:rPr>
        <w:t>:</w:t>
      </w:r>
      <w:r>
        <w:t xml:space="preserve"> оператор</w:t>
      </w:r>
      <w:r>
        <w:rPr>
          <w:color w:val="CC66CC"/>
        </w:rPr>
        <w:t>3</w:t>
      </w:r>
      <w:r>
        <w:rPr>
          <w:color w:val="000066"/>
        </w:rPr>
        <w:t>;</w:t>
      </w:r>
    </w:p>
    <w:p w:rsidR="00985642" w:rsidRDefault="00985642" w:rsidP="00985642">
      <w:pPr>
        <w:pStyle w:val="HTML"/>
      </w:pPr>
      <w:r>
        <w:tab/>
      </w:r>
      <w:r>
        <w:rPr>
          <w:color w:val="000066"/>
        </w:rPr>
        <w:t>...</w:t>
      </w:r>
    </w:p>
    <w:p w:rsidR="00985642" w:rsidRDefault="00985642" w:rsidP="00985642">
      <w:pPr>
        <w:pStyle w:val="HTML"/>
      </w:pPr>
      <w:r>
        <w:tab/>
      </w:r>
      <w:proofErr w:type="spellStart"/>
      <w:r>
        <w:rPr>
          <w:b/>
          <w:bCs/>
          <w:color w:val="000000"/>
        </w:rPr>
        <w:t>else</w:t>
      </w:r>
      <w:proofErr w:type="spellEnd"/>
      <w:r>
        <w:t xml:space="preserve"> </w:t>
      </w:r>
      <w:proofErr w:type="spellStart"/>
      <w:r>
        <w:t>операторN</w:t>
      </w:r>
      <w:proofErr w:type="spellEnd"/>
    </w:p>
    <w:p w:rsidR="00985642" w:rsidRDefault="00985642" w:rsidP="00985642">
      <w:pPr>
        <w:pStyle w:val="HTML"/>
      </w:pPr>
      <w:proofErr w:type="spellStart"/>
      <w:r>
        <w:rPr>
          <w:b/>
          <w:bCs/>
          <w:color w:val="000000"/>
        </w:rPr>
        <w:t>end</w:t>
      </w:r>
      <w:proofErr w:type="spellEnd"/>
      <w:r>
        <w:rPr>
          <w:color w:val="000066"/>
        </w:rPr>
        <w:t>;</w:t>
      </w:r>
    </w:p>
    <w:p w:rsidR="00985642" w:rsidRDefault="00985642" w:rsidP="00985642">
      <w:pPr>
        <w:pStyle w:val="a3"/>
      </w:pPr>
      <w:r>
        <w:t xml:space="preserve">В заголовке оператора </w:t>
      </w:r>
      <w:proofErr w:type="spellStart"/>
      <w:r>
        <w:t>case</w:t>
      </w:r>
      <w:proofErr w:type="spellEnd"/>
      <w:r>
        <w:t xml:space="preserve"> вместо логического выражения фигурирует переменная, которую называют селектором. До этого в программе ей присваивается какое-либо значение. Эта переменная может иметь только перечисляемый тип (например, она не может быть вещественного типа). По ходу выполнения оператора </w:t>
      </w:r>
      <w:proofErr w:type="spellStart"/>
      <w:r>
        <w:t>case</w:t>
      </w:r>
      <w:proofErr w:type="spellEnd"/>
      <w:r>
        <w:t>, значение переменной-селектора сравнивается с различными, описанными в нем альтернативами (метками-значениями). Как только совпадение будет найдено, то выполняется блок кода при данной метке и происходит выход в основную ветку программы. Значения-метки являются константами, которые может принимать селектор. Их тип и тип селектора должны быть совместимы по присваиванию.</w:t>
      </w:r>
    </w:p>
    <w:p w:rsidR="00985642" w:rsidRDefault="00985642" w:rsidP="00985642">
      <w:pPr>
        <w:pStyle w:val="a3"/>
      </w:pPr>
      <w:r>
        <w:t xml:space="preserve">Если совпадений не будет, то выполняется блок </w:t>
      </w:r>
      <w:proofErr w:type="spellStart"/>
      <w:r>
        <w:t>else</w:t>
      </w:r>
      <w:proofErr w:type="spellEnd"/>
      <w:r>
        <w:t xml:space="preserve">. Если блок </w:t>
      </w:r>
      <w:proofErr w:type="spellStart"/>
      <w:r>
        <w:t>else</w:t>
      </w:r>
      <w:proofErr w:type="spellEnd"/>
      <w:r>
        <w:t xml:space="preserve"> отсутствует (он является не обязательным), то никакой блок кода в операторе </w:t>
      </w:r>
      <w:proofErr w:type="spellStart"/>
      <w:r>
        <w:t>case</w:t>
      </w:r>
      <w:proofErr w:type="spellEnd"/>
      <w:r>
        <w:t xml:space="preserve"> не выполняется.</w:t>
      </w:r>
    </w:p>
    <w:p w:rsidR="00985642" w:rsidRPr="00985642" w:rsidRDefault="00985642" w:rsidP="00985642">
      <w:pPr>
        <w:pStyle w:val="HTML"/>
        <w:rPr>
          <w:lang w:val="en-US"/>
        </w:rPr>
      </w:pPr>
      <w:proofErr w:type="spellStart"/>
      <w:r w:rsidRPr="00985642">
        <w:rPr>
          <w:b/>
          <w:bCs/>
          <w:color w:val="000000"/>
          <w:lang w:val="en-US"/>
        </w:rPr>
        <w:t>var</w:t>
      </w:r>
      <w:proofErr w:type="spellEnd"/>
      <w:r w:rsidRPr="00985642">
        <w:rPr>
          <w:lang w:val="en-US"/>
        </w:rPr>
        <w:t xml:space="preserve"> n</w:t>
      </w:r>
      <w:r w:rsidRPr="00985642">
        <w:rPr>
          <w:color w:val="000066"/>
          <w:lang w:val="en-US"/>
        </w:rPr>
        <w:t>:</w:t>
      </w:r>
      <w:r w:rsidRPr="00985642">
        <w:rPr>
          <w:lang w:val="en-US"/>
        </w:rPr>
        <w:t xml:space="preserve"> </w:t>
      </w:r>
      <w:r w:rsidRPr="00985642">
        <w:rPr>
          <w:b/>
          <w:bCs/>
          <w:color w:val="000066"/>
          <w:lang w:val="en-US"/>
        </w:rPr>
        <w:t>integer</w:t>
      </w:r>
      <w:r w:rsidRPr="00985642">
        <w:rPr>
          <w:color w:val="000066"/>
          <w:lang w:val="en-US"/>
        </w:rPr>
        <w:t>;</w:t>
      </w:r>
    </w:p>
    <w:p w:rsidR="00985642" w:rsidRPr="00985642" w:rsidRDefault="00985642" w:rsidP="00985642">
      <w:pPr>
        <w:pStyle w:val="HTML"/>
        <w:rPr>
          <w:lang w:val="en-US"/>
        </w:rPr>
      </w:pPr>
      <w:r w:rsidRPr="00985642">
        <w:rPr>
          <w:b/>
          <w:bCs/>
          <w:color w:val="000000"/>
          <w:lang w:val="en-US"/>
        </w:rPr>
        <w:t>begin</w:t>
      </w:r>
    </w:p>
    <w:p w:rsidR="00985642" w:rsidRPr="00985642" w:rsidRDefault="00985642" w:rsidP="00985642">
      <w:pPr>
        <w:pStyle w:val="HTML"/>
        <w:rPr>
          <w:lang w:val="en-US"/>
        </w:rPr>
      </w:pPr>
      <w:r w:rsidRPr="00985642">
        <w:rPr>
          <w:lang w:val="en-US"/>
        </w:rPr>
        <w:t xml:space="preserve">    </w:t>
      </w:r>
      <w:r w:rsidRPr="00985642">
        <w:rPr>
          <w:color w:val="000066"/>
          <w:lang w:val="en-US"/>
        </w:rPr>
        <w:t>write</w:t>
      </w:r>
      <w:r w:rsidRPr="00985642">
        <w:rPr>
          <w:lang w:val="en-US"/>
        </w:rPr>
        <w:t xml:space="preserve"> </w:t>
      </w:r>
      <w:r w:rsidRPr="00985642">
        <w:rPr>
          <w:color w:val="009900"/>
          <w:lang w:val="en-US"/>
        </w:rPr>
        <w:t>(</w:t>
      </w:r>
      <w:r w:rsidRPr="00985642">
        <w:rPr>
          <w:color w:val="FF0000"/>
          <w:lang w:val="en-US"/>
        </w:rPr>
        <w:t>'</w:t>
      </w:r>
      <w:r>
        <w:rPr>
          <w:color w:val="FF0000"/>
        </w:rPr>
        <w:t>Введите</w:t>
      </w:r>
      <w:r w:rsidRPr="00985642">
        <w:rPr>
          <w:color w:val="FF0000"/>
          <w:lang w:val="en-US"/>
        </w:rPr>
        <w:t xml:space="preserve"> </w:t>
      </w:r>
      <w:r>
        <w:rPr>
          <w:color w:val="FF0000"/>
        </w:rPr>
        <w:t>класс</w:t>
      </w:r>
      <w:r w:rsidRPr="00985642">
        <w:rPr>
          <w:color w:val="FF0000"/>
          <w:lang w:val="en-US"/>
        </w:rPr>
        <w:t xml:space="preserve"> </w:t>
      </w:r>
      <w:r>
        <w:rPr>
          <w:color w:val="FF0000"/>
        </w:rPr>
        <w:t>школы</w:t>
      </w:r>
      <w:r w:rsidRPr="00985642">
        <w:rPr>
          <w:color w:val="FF0000"/>
          <w:lang w:val="en-US"/>
        </w:rPr>
        <w:t>: '</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xml:space="preserve">    </w:t>
      </w:r>
      <w:proofErr w:type="spellStart"/>
      <w:r w:rsidRPr="00985642">
        <w:rPr>
          <w:color w:val="000066"/>
          <w:lang w:val="en-US"/>
        </w:rPr>
        <w:t>readln</w:t>
      </w:r>
      <w:proofErr w:type="spellEnd"/>
      <w:r w:rsidRPr="00985642">
        <w:rPr>
          <w:lang w:val="en-US"/>
        </w:rPr>
        <w:t xml:space="preserve"> </w:t>
      </w:r>
      <w:r w:rsidRPr="00985642">
        <w:rPr>
          <w:color w:val="009900"/>
          <w:lang w:val="en-US"/>
        </w:rPr>
        <w:t>(</w:t>
      </w:r>
      <w:r w:rsidRPr="00985642">
        <w:rPr>
          <w:lang w:val="en-US"/>
        </w:rPr>
        <w:t>n</w:t>
      </w:r>
      <w:r w:rsidRPr="00985642">
        <w:rPr>
          <w:color w:val="009900"/>
          <w:lang w:val="en-US"/>
        </w:rPr>
        <w:t>)</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r w:rsidRPr="00985642">
        <w:rPr>
          <w:lang w:val="en-US"/>
        </w:rPr>
        <w:t xml:space="preserve">    </w:t>
      </w:r>
      <w:r w:rsidRPr="00985642">
        <w:rPr>
          <w:b/>
          <w:bCs/>
          <w:color w:val="000000"/>
          <w:lang w:val="en-US"/>
        </w:rPr>
        <w:t>case</w:t>
      </w:r>
      <w:r w:rsidRPr="00985642">
        <w:rPr>
          <w:lang w:val="en-US"/>
        </w:rPr>
        <w:t xml:space="preserve"> n </w:t>
      </w:r>
      <w:r w:rsidRPr="00985642">
        <w:rPr>
          <w:b/>
          <w:bCs/>
          <w:color w:val="000000"/>
          <w:lang w:val="en-US"/>
        </w:rPr>
        <w:t>of</w:t>
      </w:r>
    </w:p>
    <w:p w:rsidR="00985642" w:rsidRPr="00985642" w:rsidRDefault="00985642" w:rsidP="00985642">
      <w:pPr>
        <w:pStyle w:val="HTML"/>
        <w:rPr>
          <w:lang w:val="en-US"/>
        </w:rPr>
      </w:pPr>
      <w:r w:rsidRPr="00985642">
        <w:rPr>
          <w:lang w:val="en-US"/>
        </w:rPr>
        <w:t xml:space="preserve">        </w:t>
      </w:r>
      <w:r w:rsidRPr="00985642">
        <w:rPr>
          <w:color w:val="CC66CC"/>
          <w:lang w:val="en-US"/>
        </w:rPr>
        <w:t>1</w:t>
      </w:r>
      <w:r w:rsidRPr="00985642">
        <w:rPr>
          <w:color w:val="000066"/>
          <w:lang w:val="en-US"/>
        </w:rPr>
        <w:t>..</w:t>
      </w:r>
      <w:r w:rsidRPr="00985642">
        <w:rPr>
          <w:color w:val="CC66CC"/>
          <w:lang w:val="en-US"/>
        </w:rPr>
        <w:t>4</w:t>
      </w:r>
      <w:r w:rsidRPr="00985642">
        <w:rPr>
          <w:color w:val="000066"/>
          <w:lang w:val="en-US"/>
        </w:rPr>
        <w:t>:</w:t>
      </w:r>
      <w:r w:rsidRPr="00985642">
        <w:rPr>
          <w:lang w:val="en-US"/>
        </w:rPr>
        <w:t xml:space="preserve"> </w:t>
      </w:r>
      <w:proofErr w:type="spellStart"/>
      <w:r w:rsidRPr="00985642">
        <w:rPr>
          <w:color w:val="000066"/>
          <w:lang w:val="en-US"/>
        </w:rPr>
        <w:t>writeln</w:t>
      </w:r>
      <w:proofErr w:type="spellEnd"/>
      <w:r w:rsidRPr="00985642">
        <w:rPr>
          <w:lang w:val="en-US"/>
        </w:rPr>
        <w:t xml:space="preserve"> </w:t>
      </w:r>
      <w:r w:rsidRPr="00985642">
        <w:rPr>
          <w:color w:val="009900"/>
          <w:lang w:val="en-US"/>
        </w:rPr>
        <w:t>(</w:t>
      </w:r>
      <w:r w:rsidRPr="00985642">
        <w:rPr>
          <w:color w:val="FF0000"/>
          <w:lang w:val="en-US"/>
        </w:rPr>
        <w:t>'</w:t>
      </w:r>
      <w:r>
        <w:rPr>
          <w:color w:val="FF0000"/>
        </w:rPr>
        <w:t>Младшие</w:t>
      </w:r>
      <w:r w:rsidRPr="00985642">
        <w:rPr>
          <w:color w:val="FF0000"/>
          <w:lang w:val="en-US"/>
        </w:rPr>
        <w:t xml:space="preserve"> </w:t>
      </w:r>
      <w:r>
        <w:rPr>
          <w:color w:val="FF0000"/>
        </w:rPr>
        <w:t>классы</w:t>
      </w:r>
      <w:r w:rsidRPr="00985642">
        <w:rPr>
          <w:color w:val="FF0000"/>
          <w:lang w:val="en-US"/>
        </w:rPr>
        <w:t>.'</w:t>
      </w:r>
      <w:r w:rsidRPr="00985642">
        <w:rPr>
          <w:color w:val="009900"/>
          <w:lang w:val="en-US"/>
        </w:rPr>
        <w:t>)</w:t>
      </w:r>
      <w:r w:rsidRPr="00985642">
        <w:rPr>
          <w:color w:val="000066"/>
          <w:lang w:val="en-US"/>
        </w:rPr>
        <w:t>;</w:t>
      </w:r>
    </w:p>
    <w:p w:rsidR="00985642" w:rsidRDefault="00985642" w:rsidP="00985642">
      <w:pPr>
        <w:pStyle w:val="HTML"/>
      </w:pPr>
      <w:r w:rsidRPr="00985642">
        <w:rPr>
          <w:lang w:val="en-US"/>
        </w:rPr>
        <w:t xml:space="preserve">        </w:t>
      </w:r>
      <w:r>
        <w:rPr>
          <w:color w:val="CC66CC"/>
        </w:rPr>
        <w:t>5</w:t>
      </w:r>
      <w:r>
        <w:rPr>
          <w:color w:val="000066"/>
        </w:rPr>
        <w:t>..</w:t>
      </w:r>
      <w:r>
        <w:rPr>
          <w:color w:val="CC66CC"/>
        </w:rPr>
        <w:t>8</w:t>
      </w:r>
      <w:r>
        <w:rPr>
          <w:color w:val="000066"/>
        </w:rPr>
        <w:t>:</w:t>
      </w:r>
      <w:r>
        <w:t xml:space="preserve"> </w:t>
      </w:r>
      <w:proofErr w:type="spellStart"/>
      <w:r>
        <w:rPr>
          <w:color w:val="000066"/>
        </w:rPr>
        <w:t>writeln</w:t>
      </w:r>
      <w:proofErr w:type="spellEnd"/>
      <w:r>
        <w:t xml:space="preserve"> </w:t>
      </w:r>
      <w:r>
        <w:rPr>
          <w:color w:val="009900"/>
        </w:rPr>
        <w:t>(</w:t>
      </w:r>
      <w:r>
        <w:rPr>
          <w:color w:val="FF0000"/>
        </w:rPr>
        <w:t>'Средняя школа.'</w:t>
      </w:r>
      <w:r>
        <w:rPr>
          <w:color w:val="009900"/>
        </w:rPr>
        <w:t>)</w:t>
      </w:r>
      <w:r>
        <w:rPr>
          <w:color w:val="000066"/>
        </w:rPr>
        <w:t>;</w:t>
      </w:r>
    </w:p>
    <w:p w:rsidR="00985642" w:rsidRDefault="00985642" w:rsidP="00985642">
      <w:pPr>
        <w:pStyle w:val="HTML"/>
      </w:pPr>
      <w:r>
        <w:t xml:space="preserve">        </w:t>
      </w:r>
      <w:r>
        <w:rPr>
          <w:color w:val="CC66CC"/>
        </w:rPr>
        <w:t>9</w:t>
      </w:r>
      <w:r>
        <w:rPr>
          <w:color w:val="000066"/>
        </w:rPr>
        <w:t>,</w:t>
      </w:r>
      <w:r>
        <w:rPr>
          <w:color w:val="CC66CC"/>
        </w:rPr>
        <w:t>11</w:t>
      </w:r>
      <w:r>
        <w:rPr>
          <w:color w:val="000066"/>
        </w:rPr>
        <w:t>:</w:t>
      </w:r>
      <w:r>
        <w:t xml:space="preserve"> </w:t>
      </w:r>
      <w:proofErr w:type="spellStart"/>
      <w:r>
        <w:rPr>
          <w:color w:val="000066"/>
        </w:rPr>
        <w:t>writeln</w:t>
      </w:r>
      <w:proofErr w:type="spellEnd"/>
      <w:r>
        <w:t xml:space="preserve"> </w:t>
      </w:r>
      <w:r>
        <w:rPr>
          <w:color w:val="009900"/>
        </w:rPr>
        <w:t>(</w:t>
      </w:r>
      <w:r>
        <w:rPr>
          <w:color w:val="FF0000"/>
        </w:rPr>
        <w:t>'Старшие классы. Выпускной.'</w:t>
      </w:r>
      <w:r>
        <w:rPr>
          <w:color w:val="009900"/>
        </w:rPr>
        <w:t>)</w:t>
      </w:r>
      <w:r>
        <w:rPr>
          <w:color w:val="000066"/>
        </w:rPr>
        <w:t>;</w:t>
      </w:r>
    </w:p>
    <w:p w:rsidR="00985642" w:rsidRDefault="00985642" w:rsidP="00985642">
      <w:pPr>
        <w:pStyle w:val="HTML"/>
      </w:pPr>
      <w:r>
        <w:t xml:space="preserve">        </w:t>
      </w:r>
      <w:r>
        <w:rPr>
          <w:color w:val="CC66CC"/>
        </w:rPr>
        <w:t>10</w:t>
      </w:r>
      <w:r>
        <w:rPr>
          <w:color w:val="000066"/>
        </w:rPr>
        <w:t>:</w:t>
      </w:r>
      <w:r>
        <w:t xml:space="preserve"> </w:t>
      </w:r>
      <w:proofErr w:type="spellStart"/>
      <w:r>
        <w:rPr>
          <w:color w:val="000066"/>
        </w:rPr>
        <w:t>writeln</w:t>
      </w:r>
      <w:proofErr w:type="spellEnd"/>
      <w:r>
        <w:t xml:space="preserve"> </w:t>
      </w:r>
      <w:r>
        <w:rPr>
          <w:color w:val="009900"/>
        </w:rPr>
        <w:t>(</w:t>
      </w:r>
      <w:r>
        <w:rPr>
          <w:color w:val="FF0000"/>
        </w:rPr>
        <w:t>'Старшие классы.'</w:t>
      </w:r>
      <w:r>
        <w:rPr>
          <w:color w:val="009900"/>
        </w:rPr>
        <w:t>)</w:t>
      </w:r>
      <w:r>
        <w:rPr>
          <w:color w:val="000066"/>
        </w:rPr>
        <w:t>;</w:t>
      </w:r>
    </w:p>
    <w:p w:rsidR="00985642" w:rsidRPr="00985642" w:rsidRDefault="00985642" w:rsidP="00985642">
      <w:pPr>
        <w:pStyle w:val="HTML"/>
        <w:rPr>
          <w:lang w:val="en-US"/>
        </w:rPr>
      </w:pPr>
      <w:r>
        <w:t xml:space="preserve">        </w:t>
      </w:r>
      <w:r w:rsidRPr="00985642">
        <w:rPr>
          <w:b/>
          <w:bCs/>
          <w:color w:val="000000"/>
          <w:lang w:val="en-US"/>
        </w:rPr>
        <w:t>else</w:t>
      </w:r>
      <w:r w:rsidRPr="00985642">
        <w:rPr>
          <w:lang w:val="en-US"/>
        </w:rPr>
        <w:t xml:space="preserve"> </w:t>
      </w:r>
      <w:proofErr w:type="spellStart"/>
      <w:r w:rsidRPr="00985642">
        <w:rPr>
          <w:color w:val="000066"/>
          <w:lang w:val="en-US"/>
        </w:rPr>
        <w:t>writeln</w:t>
      </w:r>
      <w:proofErr w:type="spellEnd"/>
      <w:r w:rsidRPr="00985642">
        <w:rPr>
          <w:lang w:val="en-US"/>
        </w:rPr>
        <w:t xml:space="preserve"> </w:t>
      </w:r>
      <w:r w:rsidRPr="00985642">
        <w:rPr>
          <w:color w:val="009900"/>
          <w:lang w:val="en-US"/>
        </w:rPr>
        <w:t>(</w:t>
      </w:r>
      <w:r w:rsidRPr="00985642">
        <w:rPr>
          <w:color w:val="FF0000"/>
          <w:lang w:val="en-US"/>
        </w:rPr>
        <w:t>'Error'</w:t>
      </w:r>
      <w:r w:rsidRPr="00985642">
        <w:rPr>
          <w:color w:val="009900"/>
          <w:lang w:val="en-US"/>
        </w:rPr>
        <w:t>)</w:t>
      </w:r>
    </w:p>
    <w:p w:rsidR="00985642" w:rsidRPr="00985642" w:rsidRDefault="00985642" w:rsidP="00985642">
      <w:pPr>
        <w:pStyle w:val="HTML"/>
        <w:rPr>
          <w:lang w:val="en-US"/>
        </w:rPr>
      </w:pPr>
      <w:r w:rsidRPr="00985642">
        <w:rPr>
          <w:lang w:val="en-US"/>
        </w:rPr>
        <w:t xml:space="preserve">    </w:t>
      </w:r>
      <w:r w:rsidRPr="00985642">
        <w:rPr>
          <w:b/>
          <w:bCs/>
          <w:color w:val="000000"/>
          <w:lang w:val="en-US"/>
        </w:rPr>
        <w:t>end</w:t>
      </w:r>
      <w:r w:rsidRPr="00985642">
        <w:rPr>
          <w:color w:val="000066"/>
          <w:lang w:val="en-US"/>
        </w:rPr>
        <w:t>;</w:t>
      </w:r>
    </w:p>
    <w:p w:rsidR="00985642" w:rsidRPr="00985642" w:rsidRDefault="00985642" w:rsidP="00985642">
      <w:pPr>
        <w:pStyle w:val="HTML"/>
        <w:rPr>
          <w:lang w:val="en-US"/>
        </w:rPr>
      </w:pPr>
      <w:r w:rsidRPr="00985642">
        <w:rPr>
          <w:lang w:val="en-US"/>
        </w:rPr>
        <w:t> </w:t>
      </w:r>
    </w:p>
    <w:p w:rsidR="00985642" w:rsidRPr="00985642" w:rsidRDefault="00985642" w:rsidP="00985642">
      <w:pPr>
        <w:pStyle w:val="HTML"/>
        <w:rPr>
          <w:lang w:val="en-US"/>
        </w:rPr>
      </w:pPr>
      <w:proofErr w:type="spellStart"/>
      <w:r w:rsidRPr="00985642">
        <w:rPr>
          <w:color w:val="000066"/>
          <w:lang w:val="en-US"/>
        </w:rPr>
        <w:t>readln</w:t>
      </w:r>
      <w:proofErr w:type="spellEnd"/>
    </w:p>
    <w:p w:rsidR="00985642" w:rsidRPr="00985642" w:rsidRDefault="00985642" w:rsidP="00985642">
      <w:pPr>
        <w:pStyle w:val="HTML"/>
        <w:rPr>
          <w:lang w:val="en-US"/>
        </w:rPr>
      </w:pPr>
      <w:r w:rsidRPr="00985642">
        <w:rPr>
          <w:b/>
          <w:bCs/>
          <w:color w:val="000000"/>
          <w:lang w:val="en-US"/>
        </w:rPr>
        <w:t>end</w:t>
      </w:r>
      <w:r w:rsidRPr="00985642">
        <w:rPr>
          <w:color w:val="000066"/>
          <w:lang w:val="en-US"/>
        </w:rPr>
        <w:t>.</w:t>
      </w:r>
    </w:p>
    <w:p w:rsidR="00985642" w:rsidRDefault="00985642" w:rsidP="00985642">
      <w:pPr>
        <w:pStyle w:val="a3"/>
      </w:pPr>
      <w:r>
        <w:t>На использование оператора выбора накладываются следующие ограничения:</w:t>
      </w:r>
    </w:p>
    <w:p w:rsidR="00985642" w:rsidRDefault="00985642" w:rsidP="00985642">
      <w:pPr>
        <w:numPr>
          <w:ilvl w:val="0"/>
          <w:numId w:val="5"/>
        </w:numPr>
        <w:spacing w:before="100" w:beforeAutospacing="1" w:after="100" w:afterAutospacing="1" w:line="240" w:lineRule="auto"/>
      </w:pPr>
      <w:r>
        <w:t>селектор должен иметь какой-либо порядковый тип;</w:t>
      </w:r>
    </w:p>
    <w:p w:rsidR="00985642" w:rsidRDefault="00985642" w:rsidP="00985642">
      <w:pPr>
        <w:numPr>
          <w:ilvl w:val="0"/>
          <w:numId w:val="5"/>
        </w:numPr>
        <w:spacing w:before="100" w:beforeAutospacing="1" w:after="100" w:afterAutospacing="1" w:line="240" w:lineRule="auto"/>
      </w:pPr>
      <w:r>
        <w:t>каждая альтернатива должна быть константой, диапазоном, списком диапазонов, но не переменной или выражением.</w:t>
      </w:r>
    </w:p>
    <w:p w:rsidR="00985642" w:rsidRPr="00985642" w:rsidRDefault="00985642" w:rsidP="00985642">
      <w:pPr>
        <w:pStyle w:val="a6"/>
        <w:numPr>
          <w:ilvl w:val="0"/>
          <w:numId w:val="5"/>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Следует быть внимательными при использовании вложенных операторов </w:t>
      </w:r>
      <w:proofErr w:type="spellStart"/>
      <w:r w:rsidRPr="00985642">
        <w:rPr>
          <w:rFonts w:eastAsia="Times New Roman" w:cs="Times New Roman"/>
          <w:sz w:val="24"/>
          <w:szCs w:val="24"/>
          <w:lang w:eastAsia="ru-RU"/>
        </w:rPr>
        <w:t>if</w:t>
      </w:r>
      <w:proofErr w:type="spellEnd"/>
      <w:r w:rsidRPr="00985642">
        <w:rPr>
          <w:rFonts w:eastAsia="Times New Roman" w:cs="Times New Roman"/>
          <w:sz w:val="24"/>
          <w:szCs w:val="24"/>
          <w:lang w:eastAsia="ru-RU"/>
        </w:rPr>
        <w:t xml:space="preserve">. Предпочтительнее пользоваться схемой </w:t>
      </w:r>
      <w:proofErr w:type="spellStart"/>
      <w:r w:rsidRPr="00985642">
        <w:rPr>
          <w:rFonts w:eastAsia="Times New Roman" w:cs="Times New Roman"/>
          <w:sz w:val="24"/>
          <w:szCs w:val="24"/>
          <w:lang w:eastAsia="ru-RU"/>
        </w:rPr>
        <w:t>else-if</w:t>
      </w:r>
      <w:proofErr w:type="spellEnd"/>
      <w:r w:rsidRPr="00985642">
        <w:rPr>
          <w:rFonts w:eastAsia="Times New Roman" w:cs="Times New Roman"/>
          <w:sz w:val="24"/>
          <w:szCs w:val="24"/>
          <w:lang w:eastAsia="ru-RU"/>
        </w:rPr>
        <w:t xml:space="preserve"> (т.е. вкладывать во внешнюю ветку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 xml:space="preserve">), а не </w:t>
      </w:r>
      <w:proofErr w:type="spellStart"/>
      <w:r w:rsidRPr="00985642">
        <w:rPr>
          <w:rFonts w:eastAsia="Times New Roman" w:cs="Times New Roman"/>
          <w:sz w:val="24"/>
          <w:szCs w:val="24"/>
          <w:lang w:eastAsia="ru-RU"/>
        </w:rPr>
        <w:t>then-if</w:t>
      </w:r>
      <w:proofErr w:type="spellEnd"/>
      <w:r w:rsidRPr="00985642">
        <w:rPr>
          <w:rFonts w:eastAsia="Times New Roman" w:cs="Times New Roman"/>
          <w:sz w:val="24"/>
          <w:szCs w:val="24"/>
          <w:lang w:eastAsia="ru-RU"/>
        </w:rPr>
        <w:t xml:space="preserve"> (</w:t>
      </w:r>
      <w:proofErr w:type="spellStart"/>
      <w:r w:rsidRPr="00985642">
        <w:rPr>
          <w:rFonts w:eastAsia="Times New Roman" w:cs="Times New Roman"/>
          <w:sz w:val="24"/>
          <w:szCs w:val="24"/>
          <w:lang w:eastAsia="ru-RU"/>
        </w:rPr>
        <w:t>т.е</w:t>
      </w:r>
      <w:proofErr w:type="spellEnd"/>
      <w:r w:rsidRPr="00985642">
        <w:rPr>
          <w:rFonts w:eastAsia="Times New Roman" w:cs="Times New Roman"/>
          <w:sz w:val="24"/>
          <w:szCs w:val="24"/>
          <w:lang w:eastAsia="ru-RU"/>
        </w:rPr>
        <w:t xml:space="preserve"> не вкладывать во внешнюю ветку </w:t>
      </w:r>
      <w:proofErr w:type="spellStart"/>
      <w:r w:rsidRPr="00985642">
        <w:rPr>
          <w:rFonts w:eastAsia="Times New Roman" w:cs="Times New Roman"/>
          <w:sz w:val="24"/>
          <w:szCs w:val="24"/>
          <w:lang w:eastAsia="ru-RU"/>
        </w:rPr>
        <w:t>if</w:t>
      </w:r>
      <w:proofErr w:type="spellEnd"/>
      <w:r w:rsidRPr="00985642">
        <w:rPr>
          <w:rFonts w:eastAsia="Times New Roman" w:cs="Times New Roman"/>
          <w:sz w:val="24"/>
          <w:szCs w:val="24"/>
          <w:lang w:eastAsia="ru-RU"/>
        </w:rPr>
        <w:t xml:space="preserve">). Так как в последнем случае придется следить за тем, к какой ветке относится соответствующее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 xml:space="preserve">. Пренебрежение этим правилом приводит к нагромождению закрывающих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w:t>
      </w:r>
    </w:p>
    <w:p w:rsidR="00985642" w:rsidRPr="00985642" w:rsidRDefault="00985642" w:rsidP="00985642">
      <w:pPr>
        <w:pStyle w:val="a6"/>
        <w:numPr>
          <w:ilvl w:val="0"/>
          <w:numId w:val="5"/>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lastRenderedPageBreak/>
        <w:t>Сравните две программы ниже. Они делают одно и то же. Однако предпочтительной является первая.</w:t>
      </w:r>
    </w:p>
    <w:p w:rsidR="00985642" w:rsidRPr="00985642" w:rsidRDefault="00985642" w:rsidP="00985642">
      <w:pPr>
        <w:pStyle w:val="a6"/>
        <w:numPr>
          <w:ilvl w:val="0"/>
          <w:numId w:val="5"/>
        </w:numPr>
        <w:spacing w:before="100" w:beforeAutospacing="1" w:after="100" w:afterAutospacing="1" w:line="240" w:lineRule="auto"/>
        <w:rPr>
          <w:rFonts w:eastAsia="Times New Roman" w:cs="Times New Roman"/>
          <w:sz w:val="24"/>
          <w:szCs w:val="24"/>
          <w:lang w:eastAsia="ru-RU"/>
        </w:rPr>
      </w:pPr>
      <w:proofErr w:type="spellStart"/>
      <w:r w:rsidRPr="00985642">
        <w:rPr>
          <w:rFonts w:eastAsia="Times New Roman" w:cs="Times New Roman"/>
          <w:b/>
          <w:bCs/>
          <w:sz w:val="24"/>
          <w:szCs w:val="24"/>
          <w:lang w:eastAsia="ru-RU"/>
        </w:rPr>
        <w:t>else-if</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var</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a</w:t>
      </w:r>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66"/>
          <w:sz w:val="20"/>
          <w:szCs w:val="20"/>
          <w:lang w:eastAsia="ru-RU"/>
        </w:rPr>
        <w:t>integer</w:t>
      </w:r>
      <w:proofErr w:type="spellEnd"/>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begin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'Введите целое число: '</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readln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sz w:val="20"/>
          <w:szCs w:val="20"/>
          <w:lang w:eastAsia="ru-RU"/>
        </w:rPr>
        <w:t>a</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if</w:t>
      </w:r>
      <w:proofErr w:type="spellEnd"/>
      <w:r w:rsidRPr="00985642">
        <w:rPr>
          <w:rFonts w:ascii="Courier New" w:eastAsia="Times New Roman" w:hAnsi="Courier New" w:cs="Courier New"/>
          <w:sz w:val="20"/>
          <w:szCs w:val="20"/>
          <w:lang w:eastAsia="ru-RU"/>
        </w:rPr>
        <w:t xml:space="preserve"> a </w:t>
      </w:r>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w:t>
      </w:r>
      <w:r w:rsidRPr="00985642">
        <w:rPr>
          <w:rFonts w:ascii="Courier New" w:eastAsia="Times New Roman" w:hAnsi="Courier New" w:cs="Courier New"/>
          <w:color w:val="CC66CC"/>
          <w:sz w:val="20"/>
          <w:szCs w:val="20"/>
          <w:lang w:eastAsia="ru-RU"/>
        </w:rPr>
        <w:t>0</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then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zero</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if</w:t>
      </w:r>
      <w:proofErr w:type="spellEnd"/>
      <w:r w:rsidRPr="00985642">
        <w:rPr>
          <w:rFonts w:ascii="Courier New" w:eastAsia="Times New Roman" w:hAnsi="Courier New" w:cs="Courier New"/>
          <w:sz w:val="20"/>
          <w:szCs w:val="20"/>
          <w:lang w:eastAsia="ru-RU"/>
        </w:rPr>
        <w:t xml:space="preserve"> a </w:t>
      </w:r>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w:t>
      </w:r>
      <w:r w:rsidRPr="00985642">
        <w:rPr>
          <w:rFonts w:ascii="Courier New" w:eastAsia="Times New Roman" w:hAnsi="Courier New" w:cs="Courier New"/>
          <w:color w:val="CC66CC"/>
          <w:sz w:val="20"/>
          <w:szCs w:val="20"/>
          <w:lang w:eastAsia="ru-RU"/>
        </w:rPr>
        <w:t>1</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then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one</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if</w:t>
      </w:r>
      <w:proofErr w:type="spellEnd"/>
      <w:r w:rsidRPr="00985642">
        <w:rPr>
          <w:rFonts w:ascii="Courier New" w:eastAsia="Times New Roman" w:hAnsi="Courier New" w:cs="Courier New"/>
          <w:sz w:val="20"/>
          <w:szCs w:val="20"/>
          <w:lang w:eastAsia="ru-RU"/>
        </w:rPr>
        <w:t xml:space="preserve"> a </w:t>
      </w:r>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w:t>
      </w:r>
      <w:r w:rsidRPr="00985642">
        <w:rPr>
          <w:rFonts w:ascii="Courier New" w:eastAsia="Times New Roman" w:hAnsi="Courier New" w:cs="Courier New"/>
          <w:color w:val="CC66CC"/>
          <w:sz w:val="20"/>
          <w:szCs w:val="20"/>
          <w:lang w:eastAsia="ru-RU"/>
        </w:rPr>
        <w:t>2</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then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two</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unknown</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color w:val="000066"/>
          <w:sz w:val="20"/>
          <w:szCs w:val="20"/>
          <w:lang w:eastAsia="ru-RU"/>
        </w:rPr>
        <w:t>readln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end</w:t>
      </w:r>
      <w:proofErr w:type="spellEnd"/>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spacing w:before="100" w:beforeAutospacing="1" w:after="100" w:afterAutospacing="1" w:line="240" w:lineRule="auto"/>
        <w:rPr>
          <w:rFonts w:eastAsia="Times New Roman" w:cs="Times New Roman"/>
          <w:sz w:val="24"/>
          <w:szCs w:val="24"/>
          <w:lang w:eastAsia="ru-RU"/>
        </w:rPr>
      </w:pPr>
      <w:proofErr w:type="spellStart"/>
      <w:r w:rsidRPr="00985642">
        <w:rPr>
          <w:rFonts w:eastAsia="Times New Roman" w:cs="Times New Roman"/>
          <w:b/>
          <w:bCs/>
          <w:sz w:val="24"/>
          <w:szCs w:val="24"/>
          <w:lang w:eastAsia="ru-RU"/>
        </w:rPr>
        <w:t>then-if</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var</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a</w:t>
      </w:r>
      <w:r w:rsidRPr="00985642">
        <w:rPr>
          <w:rFonts w:ascii="Courier New" w:eastAsia="Times New Roman" w:hAnsi="Courier New" w:cs="Courier New"/>
          <w:color w:val="000066"/>
          <w:sz w:val="20"/>
          <w:szCs w:val="20"/>
          <w:lang w:eastAsia="ru-RU"/>
        </w:rPr>
        <w:t>:</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66"/>
          <w:sz w:val="20"/>
          <w:szCs w:val="20"/>
          <w:lang w:eastAsia="ru-RU"/>
        </w:rPr>
        <w:t>integer</w:t>
      </w:r>
      <w:proofErr w:type="spellEnd"/>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begin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'Введите целое число: '</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readln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sz w:val="20"/>
          <w:szCs w:val="20"/>
          <w:lang w:eastAsia="ru-RU"/>
        </w:rPr>
        <w:t>a</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if</w:t>
      </w:r>
      <w:proofErr w:type="spellEnd"/>
      <w:r w:rsidRPr="00985642">
        <w:rPr>
          <w:rFonts w:ascii="Courier New" w:eastAsia="Times New Roman" w:hAnsi="Courier New" w:cs="Courier New"/>
          <w:sz w:val="20"/>
          <w:szCs w:val="20"/>
          <w:lang w:eastAsia="ru-RU"/>
        </w:rPr>
        <w:t xml:space="preserve"> a &lt;&gt; </w:t>
      </w:r>
      <w:r w:rsidRPr="00985642">
        <w:rPr>
          <w:rFonts w:ascii="Courier New" w:eastAsia="Times New Roman" w:hAnsi="Courier New" w:cs="Courier New"/>
          <w:color w:val="CC66CC"/>
          <w:sz w:val="20"/>
          <w:szCs w:val="20"/>
          <w:lang w:eastAsia="ru-RU"/>
        </w:rPr>
        <w:t>0</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then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if</w:t>
      </w:r>
      <w:proofErr w:type="spellEnd"/>
      <w:r w:rsidRPr="00985642">
        <w:rPr>
          <w:rFonts w:ascii="Courier New" w:eastAsia="Times New Roman" w:hAnsi="Courier New" w:cs="Courier New"/>
          <w:sz w:val="20"/>
          <w:szCs w:val="20"/>
          <w:lang w:eastAsia="ru-RU"/>
        </w:rPr>
        <w:t xml:space="preserve"> a &lt;&gt; </w:t>
      </w:r>
      <w:r w:rsidRPr="00985642">
        <w:rPr>
          <w:rFonts w:ascii="Courier New" w:eastAsia="Times New Roman" w:hAnsi="Courier New" w:cs="Courier New"/>
          <w:color w:val="CC66CC"/>
          <w:sz w:val="20"/>
          <w:szCs w:val="20"/>
          <w:lang w:eastAsia="ru-RU"/>
        </w:rPr>
        <w:t>1</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then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if</w:t>
      </w:r>
      <w:proofErr w:type="spellEnd"/>
      <w:r w:rsidRPr="00985642">
        <w:rPr>
          <w:rFonts w:ascii="Courier New" w:eastAsia="Times New Roman" w:hAnsi="Courier New" w:cs="Courier New"/>
          <w:sz w:val="20"/>
          <w:szCs w:val="20"/>
          <w:lang w:eastAsia="ru-RU"/>
        </w:rPr>
        <w:t xml:space="preserve"> a &lt;&gt; </w:t>
      </w:r>
      <w:r w:rsidRPr="00985642">
        <w:rPr>
          <w:rFonts w:ascii="Courier New" w:eastAsia="Times New Roman" w:hAnsi="Courier New" w:cs="Courier New"/>
          <w:color w:val="CC66CC"/>
          <w:sz w:val="20"/>
          <w:szCs w:val="20"/>
          <w:lang w:eastAsia="ru-RU"/>
        </w:rPr>
        <w:t>2</w:t>
      </w: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then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unknown</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two</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one</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b/>
          <w:bCs/>
          <w:color w:val="000000"/>
          <w:sz w:val="20"/>
          <w:szCs w:val="20"/>
          <w:lang w:eastAsia="ru-RU"/>
        </w:rPr>
        <w:t>else</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xml:space="preserve">        </w:t>
      </w:r>
      <w:proofErr w:type="spellStart"/>
      <w:r w:rsidRPr="00985642">
        <w:rPr>
          <w:rFonts w:ascii="Courier New" w:eastAsia="Times New Roman" w:hAnsi="Courier New" w:cs="Courier New"/>
          <w:color w:val="000066"/>
          <w:sz w:val="20"/>
          <w:szCs w:val="20"/>
          <w:lang w:eastAsia="ru-RU"/>
        </w:rPr>
        <w:t>writeln</w:t>
      </w:r>
      <w:proofErr w:type="spellEnd"/>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FF0000"/>
          <w:sz w:val="20"/>
          <w:szCs w:val="20"/>
          <w:lang w:eastAsia="ru-RU"/>
        </w:rPr>
        <w:t>'</w:t>
      </w:r>
      <w:proofErr w:type="spellStart"/>
      <w:r w:rsidRPr="00985642">
        <w:rPr>
          <w:rFonts w:ascii="Courier New" w:eastAsia="Times New Roman" w:hAnsi="Courier New" w:cs="Courier New"/>
          <w:color w:val="FF0000"/>
          <w:sz w:val="20"/>
          <w:szCs w:val="20"/>
          <w:lang w:eastAsia="ru-RU"/>
        </w:rPr>
        <w:t>zero</w:t>
      </w:r>
      <w:proofErr w:type="spellEnd"/>
      <w:r w:rsidRPr="00985642">
        <w:rPr>
          <w:rFonts w:ascii="Courier New" w:eastAsia="Times New Roman" w:hAnsi="Courier New" w:cs="Courier New"/>
          <w:color w:val="FF0000"/>
          <w:sz w:val="20"/>
          <w:szCs w:val="20"/>
          <w:lang w:eastAsia="ru-RU"/>
        </w:rPr>
        <w:t>'</w:t>
      </w:r>
      <w:r w:rsidRPr="00985642">
        <w:rPr>
          <w:rFonts w:ascii="Courier New" w:eastAsia="Times New Roman" w:hAnsi="Courier New" w:cs="Courier New"/>
          <w:color w:val="009900"/>
          <w:sz w:val="20"/>
          <w:szCs w:val="20"/>
          <w:lang w:eastAsia="ru-RU"/>
        </w:rPr>
        <w:t>)</w:t>
      </w:r>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85642">
        <w:rPr>
          <w:rFonts w:ascii="Courier New" w:eastAsia="Times New Roman" w:hAnsi="Courier New" w:cs="Courier New"/>
          <w:sz w:val="20"/>
          <w:szCs w:val="20"/>
          <w:lang w:eastAsia="ru-RU"/>
        </w:rPr>
        <w:t> </w:t>
      </w:r>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color w:val="000066"/>
          <w:sz w:val="20"/>
          <w:szCs w:val="20"/>
          <w:lang w:eastAsia="ru-RU"/>
        </w:rPr>
        <w:t>readln</w:t>
      </w:r>
      <w:proofErr w:type="spellEnd"/>
    </w:p>
    <w:p w:rsidR="00985642" w:rsidRPr="00985642" w:rsidRDefault="00985642" w:rsidP="00985642">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85642">
        <w:rPr>
          <w:rFonts w:ascii="Courier New" w:eastAsia="Times New Roman" w:hAnsi="Courier New" w:cs="Courier New"/>
          <w:b/>
          <w:bCs/>
          <w:color w:val="000000"/>
          <w:sz w:val="20"/>
          <w:szCs w:val="20"/>
          <w:lang w:eastAsia="ru-RU"/>
        </w:rPr>
        <w:t>end</w:t>
      </w:r>
      <w:proofErr w:type="spellEnd"/>
      <w:r w:rsidRPr="00985642">
        <w:rPr>
          <w:rFonts w:ascii="Courier New" w:eastAsia="Times New Roman" w:hAnsi="Courier New" w:cs="Courier New"/>
          <w:color w:val="000066"/>
          <w:sz w:val="20"/>
          <w:szCs w:val="20"/>
          <w:lang w:eastAsia="ru-RU"/>
        </w:rPr>
        <w:t>.</w:t>
      </w:r>
    </w:p>
    <w:p w:rsidR="00985642" w:rsidRPr="00985642" w:rsidRDefault="00985642" w:rsidP="00985642">
      <w:pPr>
        <w:pStyle w:val="a6"/>
        <w:numPr>
          <w:ilvl w:val="0"/>
          <w:numId w:val="5"/>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При использовании второго варианта надо помнить следующее общее правило: каждый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 xml:space="preserve"> относится к ближайшему предшествующему </w:t>
      </w:r>
      <w:proofErr w:type="spellStart"/>
      <w:r w:rsidRPr="00985642">
        <w:rPr>
          <w:rFonts w:eastAsia="Times New Roman" w:cs="Times New Roman"/>
          <w:sz w:val="24"/>
          <w:szCs w:val="24"/>
          <w:lang w:eastAsia="ru-RU"/>
        </w:rPr>
        <w:t>if</w:t>
      </w:r>
      <w:proofErr w:type="spellEnd"/>
      <w:r w:rsidRPr="00985642">
        <w:rPr>
          <w:rFonts w:eastAsia="Times New Roman" w:cs="Times New Roman"/>
          <w:sz w:val="24"/>
          <w:szCs w:val="24"/>
          <w:lang w:eastAsia="ru-RU"/>
        </w:rPr>
        <w:t xml:space="preserve">, еще не имеющему парного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w:t>
      </w:r>
    </w:p>
    <w:p w:rsidR="00985642" w:rsidRPr="00985642" w:rsidRDefault="00985642" w:rsidP="00985642">
      <w:pPr>
        <w:pStyle w:val="a6"/>
        <w:numPr>
          <w:ilvl w:val="0"/>
          <w:numId w:val="5"/>
        </w:numPr>
        <w:spacing w:before="100" w:beforeAutospacing="1" w:after="100" w:afterAutospacing="1" w:line="240" w:lineRule="auto"/>
        <w:rPr>
          <w:rFonts w:eastAsia="Times New Roman" w:cs="Times New Roman"/>
          <w:sz w:val="24"/>
          <w:szCs w:val="24"/>
          <w:lang w:eastAsia="ru-RU"/>
        </w:rPr>
      </w:pPr>
      <w:r w:rsidRPr="00985642">
        <w:rPr>
          <w:rFonts w:eastAsia="Times New Roman" w:cs="Times New Roman"/>
          <w:sz w:val="24"/>
          <w:szCs w:val="24"/>
          <w:lang w:eastAsia="ru-RU"/>
        </w:rPr>
        <w:t xml:space="preserve">При вложении в ветвь </w:t>
      </w:r>
      <w:proofErr w:type="spellStart"/>
      <w:r w:rsidRPr="00985642">
        <w:rPr>
          <w:rFonts w:eastAsia="Times New Roman" w:cs="Times New Roman"/>
          <w:sz w:val="24"/>
          <w:szCs w:val="24"/>
          <w:lang w:eastAsia="ru-RU"/>
        </w:rPr>
        <w:t>else</w:t>
      </w:r>
      <w:proofErr w:type="spellEnd"/>
      <w:r w:rsidRPr="00985642">
        <w:rPr>
          <w:rFonts w:eastAsia="Times New Roman" w:cs="Times New Roman"/>
          <w:sz w:val="24"/>
          <w:szCs w:val="24"/>
          <w:lang w:eastAsia="ru-RU"/>
        </w:rPr>
        <w:t xml:space="preserve"> (первый вариант) конструкция получается логически более понятной.</w:t>
      </w:r>
    </w:p>
    <w:p w:rsidR="00985642" w:rsidRDefault="00985642" w:rsidP="00985642">
      <w:pPr>
        <w:pStyle w:val="a3"/>
        <w:numPr>
          <w:ilvl w:val="0"/>
          <w:numId w:val="5"/>
        </w:numPr>
      </w:pPr>
      <w:r>
        <w:t xml:space="preserve">При решении задач может возникнуть необходимость повторить одни и те же действия несколько или множество раз. В программировании блоки кода, которые требуется повторять не единожды, оборачиваются в специальные конструкции – </w:t>
      </w:r>
      <w:r>
        <w:rPr>
          <w:rStyle w:val="a5"/>
        </w:rPr>
        <w:t>циклы</w:t>
      </w:r>
      <w:r>
        <w:t xml:space="preserve">. У циклов выделяют заголовок и тело. Заголовок определяет, до каких пор или сколько раз тело цикла будет выполняться. Тело содержит выражения, которые выполняются, если в заголовке цикла выражение вернуло логическую истину </w:t>
      </w:r>
      <w:r>
        <w:lastRenderedPageBreak/>
        <w:t>(</w:t>
      </w:r>
      <w:proofErr w:type="spellStart"/>
      <w:r>
        <w:t>True</w:t>
      </w:r>
      <w:proofErr w:type="spellEnd"/>
      <w:r>
        <w:t>, не ноль). После того как достигнута последняя инструкция тела, поток выполнения снова возвращается к заголовку цикла. Снова проверяется условие выполнения цикла. В зависимости от результата тело цикла либо повторяется, либо поток выполнения переходит к следующему выражению после всего цикла.</w:t>
      </w:r>
    </w:p>
    <w:p w:rsidR="00985642" w:rsidRDefault="00985642" w:rsidP="00985642">
      <w:pPr>
        <w:pStyle w:val="a3"/>
        <w:numPr>
          <w:ilvl w:val="0"/>
          <w:numId w:val="5"/>
        </w:numPr>
      </w:pPr>
      <w:r>
        <w:t>В языке программирования Паскаль существует три вида циклических конструкций.</w:t>
      </w:r>
    </w:p>
    <w:p w:rsidR="00985642" w:rsidRDefault="00985642" w:rsidP="00985642">
      <w:pPr>
        <w:pStyle w:val="a6"/>
        <w:numPr>
          <w:ilvl w:val="0"/>
          <w:numId w:val="5"/>
        </w:numPr>
      </w:pPr>
      <w:r>
        <w:rPr>
          <w:noProof/>
          <w:lang w:eastAsia="ru-RU"/>
        </w:rPr>
        <w:drawing>
          <wp:inline distT="0" distB="0" distL="0" distR="0">
            <wp:extent cx="6092190" cy="2755265"/>
            <wp:effectExtent l="0" t="0" r="3810" b="6985"/>
            <wp:docPr id="6" name="Рисунок 6" descr="Блок схемы цик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Блок схемы цикл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2190" cy="2755265"/>
                    </a:xfrm>
                    <a:prstGeom prst="rect">
                      <a:avLst/>
                    </a:prstGeom>
                    <a:noFill/>
                    <a:ln>
                      <a:noFill/>
                    </a:ln>
                  </pic:spPr>
                </pic:pic>
              </a:graphicData>
            </a:graphic>
          </wp:inline>
        </w:drawing>
      </w:r>
    </w:p>
    <w:p w:rsidR="00985642" w:rsidRDefault="00985642" w:rsidP="00985642">
      <w:pPr>
        <w:pStyle w:val="2"/>
        <w:numPr>
          <w:ilvl w:val="0"/>
          <w:numId w:val="5"/>
        </w:numPr>
      </w:pPr>
      <w:r>
        <w:t xml:space="preserve">Цикл </w:t>
      </w:r>
      <w:proofErr w:type="spellStart"/>
      <w:r>
        <w:t>for</w:t>
      </w:r>
      <w:proofErr w:type="spellEnd"/>
    </w:p>
    <w:p w:rsidR="00985642" w:rsidRDefault="00985642" w:rsidP="00985642">
      <w:pPr>
        <w:pStyle w:val="a3"/>
        <w:numPr>
          <w:ilvl w:val="0"/>
          <w:numId w:val="5"/>
        </w:numPr>
      </w:pPr>
      <w:r>
        <w:t xml:space="preserve">Часто цикл </w:t>
      </w:r>
      <w:proofErr w:type="spellStart"/>
      <w:r>
        <w:t>for</w:t>
      </w:r>
      <w:proofErr w:type="spellEnd"/>
      <w:r>
        <w:t xml:space="preserve"> называют циклом со счетчиком. Этот цикл используется, когда число повторений не связано с тем, что происходит в теле цикла. Т.е. количество повторений может быть вычислено заранее (хотя оно не вычисляется).</w:t>
      </w:r>
    </w:p>
    <w:p w:rsidR="00985642" w:rsidRDefault="00985642" w:rsidP="00985642">
      <w:pPr>
        <w:pStyle w:val="a3"/>
        <w:numPr>
          <w:ilvl w:val="0"/>
          <w:numId w:val="5"/>
        </w:numPr>
      </w:pPr>
      <w:r>
        <w:t xml:space="preserve">В заголовке цикла указываются два значения. Первое значение присваивается так называемой переменной-счетчику, от этого значения начинается отсчет количества итераций (повторений). Отсчет идет всегда с шагом равным единице. Второе значение указывает, при каком значении счетчика цикл должен остановиться. Другими словами, количество итераций цикла определяется разностью между вторым и первым значением плюс единица. В </w:t>
      </w:r>
      <w:proofErr w:type="spellStart"/>
      <w:r>
        <w:t>Pascal</w:t>
      </w:r>
      <w:proofErr w:type="spellEnd"/>
      <w:r>
        <w:t xml:space="preserve"> тело цикла не должно содержать выражений, изменяющих счетчик.</w:t>
      </w:r>
    </w:p>
    <w:p w:rsidR="00985642" w:rsidRDefault="00985642" w:rsidP="00985642">
      <w:pPr>
        <w:pStyle w:val="a3"/>
        <w:numPr>
          <w:ilvl w:val="0"/>
          <w:numId w:val="5"/>
        </w:numPr>
      </w:pPr>
      <w:r>
        <w:t xml:space="preserve">Цикл </w:t>
      </w:r>
      <w:proofErr w:type="spellStart"/>
      <w:r>
        <w:t>for</w:t>
      </w:r>
      <w:proofErr w:type="spellEnd"/>
      <w:r>
        <w:t xml:space="preserve"> существует в двух формах:</w:t>
      </w:r>
    </w:p>
    <w:p w:rsidR="00985642" w:rsidRDefault="00985642" w:rsidP="00985642">
      <w:pPr>
        <w:pStyle w:val="HTML"/>
        <w:numPr>
          <w:ilvl w:val="0"/>
          <w:numId w:val="5"/>
        </w:numPr>
      </w:pPr>
      <w:proofErr w:type="spellStart"/>
      <w:r>
        <w:rPr>
          <w:b/>
          <w:bCs/>
          <w:color w:val="000000"/>
        </w:rPr>
        <w:t>for</w:t>
      </w:r>
      <w:proofErr w:type="spellEnd"/>
      <w:r>
        <w:t xml:space="preserve"> счетчик</w:t>
      </w:r>
      <w:r>
        <w:rPr>
          <w:color w:val="000066"/>
        </w:rPr>
        <w:t>:=</w:t>
      </w:r>
      <w:r>
        <w:t xml:space="preserve">значение </w:t>
      </w:r>
      <w:proofErr w:type="spellStart"/>
      <w:r>
        <w:rPr>
          <w:b/>
          <w:bCs/>
          <w:color w:val="000000"/>
        </w:rPr>
        <w:t>to</w:t>
      </w:r>
      <w:proofErr w:type="spellEnd"/>
      <w:r>
        <w:t xml:space="preserve"> </w:t>
      </w:r>
      <w:proofErr w:type="spellStart"/>
      <w:r>
        <w:t>конечное_значение</w:t>
      </w:r>
      <w:proofErr w:type="spellEnd"/>
      <w:r>
        <w:t xml:space="preserve"> </w:t>
      </w:r>
      <w:proofErr w:type="spellStart"/>
      <w:r>
        <w:rPr>
          <w:b/>
          <w:bCs/>
          <w:color w:val="000000"/>
        </w:rPr>
        <w:t>do</w:t>
      </w:r>
      <w:proofErr w:type="spellEnd"/>
      <w:r>
        <w:t xml:space="preserve"> </w:t>
      </w:r>
    </w:p>
    <w:p w:rsidR="00985642" w:rsidRDefault="00985642" w:rsidP="00985642">
      <w:pPr>
        <w:pStyle w:val="HTML"/>
        <w:numPr>
          <w:ilvl w:val="0"/>
          <w:numId w:val="5"/>
        </w:numPr>
      </w:pPr>
      <w:r>
        <w:t xml:space="preserve">     </w:t>
      </w:r>
      <w:proofErr w:type="spellStart"/>
      <w:r>
        <w:t>тело_цикла</w:t>
      </w:r>
      <w:proofErr w:type="spellEnd"/>
      <w:r>
        <w:rPr>
          <w:color w:val="000066"/>
        </w:rPr>
        <w:t>;</w:t>
      </w:r>
    </w:p>
    <w:p w:rsidR="00985642" w:rsidRDefault="00985642" w:rsidP="00985642">
      <w:pPr>
        <w:pStyle w:val="HTML"/>
        <w:numPr>
          <w:ilvl w:val="0"/>
          <w:numId w:val="5"/>
        </w:numPr>
      </w:pPr>
      <w:proofErr w:type="spellStart"/>
      <w:r>
        <w:rPr>
          <w:b/>
          <w:bCs/>
          <w:color w:val="000000"/>
        </w:rPr>
        <w:t>for</w:t>
      </w:r>
      <w:proofErr w:type="spellEnd"/>
      <w:r>
        <w:t xml:space="preserve"> счетчик</w:t>
      </w:r>
      <w:r>
        <w:rPr>
          <w:color w:val="000066"/>
        </w:rPr>
        <w:t>:=</w:t>
      </w:r>
      <w:r>
        <w:t xml:space="preserve">значение </w:t>
      </w:r>
      <w:proofErr w:type="spellStart"/>
      <w:r>
        <w:rPr>
          <w:b/>
          <w:bCs/>
          <w:color w:val="000000"/>
        </w:rPr>
        <w:t>downto</w:t>
      </w:r>
      <w:proofErr w:type="spellEnd"/>
      <w:r>
        <w:t xml:space="preserve"> </w:t>
      </w:r>
      <w:proofErr w:type="spellStart"/>
      <w:r>
        <w:t>конечное_значение</w:t>
      </w:r>
      <w:proofErr w:type="spellEnd"/>
      <w:r>
        <w:t xml:space="preserve"> </w:t>
      </w:r>
      <w:proofErr w:type="spellStart"/>
      <w:r>
        <w:rPr>
          <w:b/>
          <w:bCs/>
          <w:color w:val="000000"/>
        </w:rPr>
        <w:t>do</w:t>
      </w:r>
      <w:proofErr w:type="spellEnd"/>
      <w:r>
        <w:t xml:space="preserve"> </w:t>
      </w:r>
    </w:p>
    <w:p w:rsidR="00985642" w:rsidRDefault="00985642" w:rsidP="00985642">
      <w:pPr>
        <w:pStyle w:val="HTML"/>
        <w:numPr>
          <w:ilvl w:val="0"/>
          <w:numId w:val="5"/>
        </w:numPr>
      </w:pPr>
      <w:r>
        <w:t xml:space="preserve">     </w:t>
      </w:r>
      <w:proofErr w:type="spellStart"/>
      <w:r>
        <w:t>тело_цикла</w:t>
      </w:r>
      <w:proofErr w:type="spellEnd"/>
      <w:r>
        <w:rPr>
          <w:color w:val="000066"/>
        </w:rPr>
        <w:t>;</w:t>
      </w:r>
    </w:p>
    <w:p w:rsidR="00985642" w:rsidRDefault="00985642" w:rsidP="00985642">
      <w:pPr>
        <w:pStyle w:val="a3"/>
        <w:numPr>
          <w:ilvl w:val="0"/>
          <w:numId w:val="5"/>
        </w:numPr>
      </w:pPr>
      <w:r>
        <w:rPr>
          <w:rStyle w:val="a5"/>
        </w:rPr>
        <w:t>Счетчик</w:t>
      </w:r>
      <w:r>
        <w:t xml:space="preserve"> – это переменная любого из перечисляемых типов (целого, булевого, символьного, диапазонного, перечисления). Начальные и конечные значения могут быть представлены не только значениями, но и выражениями, возвращающими совместимые с типом счетчика типы данных. Если между начальным и конечным выражением указано служебное слово </w:t>
      </w:r>
      <w:proofErr w:type="spellStart"/>
      <w:r>
        <w:rPr>
          <w:rStyle w:val="a4"/>
        </w:rPr>
        <w:t>to</w:t>
      </w:r>
      <w:proofErr w:type="spellEnd"/>
      <w:r>
        <w:t xml:space="preserve">, то на каждом шаге цикла значение параметра будет увеличиваться на единицу. Если же указано </w:t>
      </w:r>
      <w:proofErr w:type="spellStart"/>
      <w:r>
        <w:rPr>
          <w:rStyle w:val="a4"/>
        </w:rPr>
        <w:t>downto</w:t>
      </w:r>
      <w:proofErr w:type="spellEnd"/>
      <w:r>
        <w:t>, то значение параметра будет уменьшаться на единицу.</w:t>
      </w:r>
    </w:p>
    <w:p w:rsidR="00985642" w:rsidRDefault="00985642" w:rsidP="00985642">
      <w:pPr>
        <w:pStyle w:val="a3"/>
        <w:numPr>
          <w:ilvl w:val="0"/>
          <w:numId w:val="5"/>
        </w:numPr>
      </w:pPr>
      <w:r>
        <w:t xml:space="preserve">Количество итераций цикла </w:t>
      </w:r>
      <w:proofErr w:type="spellStart"/>
      <w:r>
        <w:rPr>
          <w:rStyle w:val="a4"/>
        </w:rPr>
        <w:t>for</w:t>
      </w:r>
      <w:proofErr w:type="spellEnd"/>
      <w:r>
        <w:t xml:space="preserve"> известно именно до его выполнения, но не до выполнения всей программы. Так в примере ниже, количество выполнений цикла определяется пользователем. Значение присваивается переменной, а затем используется в заголовке цикла. Но когда оно используется, циклу уже точно известно, сколько раз надо выполниться.</w:t>
      </w:r>
    </w:p>
    <w:p w:rsidR="00985642" w:rsidRDefault="00985642" w:rsidP="00985642">
      <w:pPr>
        <w:pStyle w:val="HTML"/>
        <w:numPr>
          <w:ilvl w:val="0"/>
          <w:numId w:val="5"/>
        </w:numPr>
      </w:pPr>
      <w:proofErr w:type="spellStart"/>
      <w:r>
        <w:rPr>
          <w:b/>
          <w:bCs/>
          <w:color w:val="000000"/>
        </w:rPr>
        <w:t>var</w:t>
      </w:r>
      <w:proofErr w:type="spellEnd"/>
    </w:p>
    <w:p w:rsidR="00985642" w:rsidRDefault="00985642" w:rsidP="00985642">
      <w:pPr>
        <w:pStyle w:val="HTML"/>
        <w:numPr>
          <w:ilvl w:val="0"/>
          <w:numId w:val="5"/>
        </w:numPr>
      </w:pPr>
      <w:r>
        <w:lastRenderedPageBreak/>
        <w:t xml:space="preserve">    i</w:t>
      </w:r>
      <w:r>
        <w:rPr>
          <w:color w:val="000066"/>
        </w:rPr>
        <w:t>,</w:t>
      </w:r>
      <w:r>
        <w:t xml:space="preserve"> n</w:t>
      </w:r>
      <w:r>
        <w:rPr>
          <w:color w:val="000066"/>
        </w:rPr>
        <w:t>:</w:t>
      </w:r>
      <w:r>
        <w:t xml:space="preserve"> </w:t>
      </w:r>
      <w:proofErr w:type="spellStart"/>
      <w:r>
        <w:rPr>
          <w:b/>
          <w:bCs/>
          <w:color w:val="000066"/>
        </w:rPr>
        <w:t>integer</w:t>
      </w:r>
      <w:proofErr w:type="spellEnd"/>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proofErr w:type="spellStart"/>
      <w:r>
        <w:rPr>
          <w:b/>
          <w:bCs/>
          <w:color w:val="000000"/>
        </w:rPr>
        <w:t>begin</w:t>
      </w:r>
      <w:proofErr w:type="spellEnd"/>
    </w:p>
    <w:p w:rsidR="00985642" w:rsidRDefault="00985642" w:rsidP="00985642">
      <w:pPr>
        <w:pStyle w:val="HTML"/>
        <w:numPr>
          <w:ilvl w:val="0"/>
          <w:numId w:val="5"/>
        </w:numPr>
      </w:pPr>
      <w:r>
        <w:t xml:space="preserve">    </w:t>
      </w:r>
      <w:proofErr w:type="spellStart"/>
      <w:r>
        <w:rPr>
          <w:color w:val="000066"/>
        </w:rPr>
        <w:t>write</w:t>
      </w:r>
      <w:proofErr w:type="spellEnd"/>
      <w:r>
        <w:t xml:space="preserve"> </w:t>
      </w:r>
      <w:r>
        <w:rPr>
          <w:color w:val="009900"/>
        </w:rPr>
        <w:t>(</w:t>
      </w:r>
      <w:r>
        <w:rPr>
          <w:color w:val="FF0000"/>
        </w:rPr>
        <w:t>'Количество знаков: '</w:t>
      </w:r>
      <w:r>
        <w:rPr>
          <w:color w:val="009900"/>
        </w:rPr>
        <w:t>)</w:t>
      </w:r>
      <w:r>
        <w:rPr>
          <w:color w:val="000066"/>
        </w:rPr>
        <w:t>;</w:t>
      </w:r>
    </w:p>
    <w:p w:rsidR="00985642" w:rsidRDefault="00985642" w:rsidP="00985642">
      <w:pPr>
        <w:pStyle w:val="HTML"/>
        <w:numPr>
          <w:ilvl w:val="0"/>
          <w:numId w:val="5"/>
        </w:numPr>
      </w:pPr>
      <w:r>
        <w:t xml:space="preserve">    </w:t>
      </w:r>
      <w:proofErr w:type="spellStart"/>
      <w:r>
        <w:rPr>
          <w:color w:val="000066"/>
        </w:rPr>
        <w:t>readln</w:t>
      </w:r>
      <w:proofErr w:type="spellEnd"/>
      <w:r>
        <w:t xml:space="preserve"> </w:t>
      </w:r>
      <w:r>
        <w:rPr>
          <w:color w:val="009900"/>
        </w:rPr>
        <w:t>(</w:t>
      </w:r>
      <w:r>
        <w:t>n</w:t>
      </w:r>
      <w:r>
        <w:rPr>
          <w:color w:val="009900"/>
        </w:rPr>
        <w:t>)</w:t>
      </w:r>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r>
        <w:t xml:space="preserve">    </w:t>
      </w:r>
      <w:proofErr w:type="spellStart"/>
      <w:r>
        <w:rPr>
          <w:b/>
          <w:bCs/>
          <w:color w:val="000000"/>
        </w:rPr>
        <w:t>for</w:t>
      </w:r>
      <w:proofErr w:type="spellEnd"/>
      <w:r>
        <w:t xml:space="preserve"> i </w:t>
      </w:r>
      <w:r>
        <w:rPr>
          <w:color w:val="000066"/>
        </w:rPr>
        <w:t>:=</w:t>
      </w:r>
      <w:r>
        <w:t xml:space="preserve"> </w:t>
      </w:r>
      <w:r>
        <w:rPr>
          <w:color w:val="CC66CC"/>
        </w:rPr>
        <w:t>1</w:t>
      </w:r>
      <w:r>
        <w:t xml:space="preserve"> </w:t>
      </w:r>
      <w:proofErr w:type="spellStart"/>
      <w:r>
        <w:rPr>
          <w:b/>
          <w:bCs/>
          <w:color w:val="000000"/>
        </w:rPr>
        <w:t>to</w:t>
      </w:r>
      <w:proofErr w:type="spellEnd"/>
      <w:r>
        <w:t xml:space="preserve"> n </w:t>
      </w:r>
      <w:proofErr w:type="spellStart"/>
      <w:r>
        <w:rPr>
          <w:b/>
          <w:bCs/>
          <w:color w:val="000000"/>
        </w:rPr>
        <w:t>do</w:t>
      </w:r>
      <w:proofErr w:type="spellEnd"/>
    </w:p>
    <w:p w:rsidR="00985642" w:rsidRDefault="00985642" w:rsidP="00985642">
      <w:pPr>
        <w:pStyle w:val="HTML"/>
        <w:numPr>
          <w:ilvl w:val="0"/>
          <w:numId w:val="5"/>
        </w:numPr>
      </w:pPr>
      <w:r>
        <w:t xml:space="preserve">        </w:t>
      </w:r>
      <w:proofErr w:type="spellStart"/>
      <w:r>
        <w:rPr>
          <w:color w:val="000066"/>
        </w:rPr>
        <w:t>write</w:t>
      </w:r>
      <w:proofErr w:type="spellEnd"/>
      <w:r>
        <w:t xml:space="preserve"> </w:t>
      </w:r>
      <w:r>
        <w:rPr>
          <w:color w:val="009900"/>
        </w:rPr>
        <w:t>(</w:t>
      </w:r>
      <w:r>
        <w:rPr>
          <w:color w:val="FF0000"/>
        </w:rPr>
        <w:t>'(*) '</w:t>
      </w:r>
      <w:r>
        <w:rPr>
          <w:color w:val="009900"/>
        </w:rPr>
        <w:t>)</w:t>
      </w:r>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proofErr w:type="spellStart"/>
      <w:r>
        <w:rPr>
          <w:color w:val="000066"/>
        </w:rPr>
        <w:t>readln</w:t>
      </w:r>
      <w:proofErr w:type="spellEnd"/>
    </w:p>
    <w:p w:rsidR="00985642" w:rsidRDefault="00985642" w:rsidP="00985642">
      <w:pPr>
        <w:pStyle w:val="HTML"/>
        <w:numPr>
          <w:ilvl w:val="0"/>
          <w:numId w:val="5"/>
        </w:numPr>
      </w:pPr>
      <w:proofErr w:type="spellStart"/>
      <w:r>
        <w:rPr>
          <w:b/>
          <w:bCs/>
          <w:color w:val="000000"/>
        </w:rPr>
        <w:t>end</w:t>
      </w:r>
      <w:proofErr w:type="spellEnd"/>
      <w:r>
        <w:rPr>
          <w:color w:val="000066"/>
        </w:rPr>
        <w:t>.</w:t>
      </w:r>
    </w:p>
    <w:p w:rsidR="00985642" w:rsidRDefault="00985642" w:rsidP="00985642">
      <w:pPr>
        <w:pStyle w:val="2"/>
        <w:numPr>
          <w:ilvl w:val="0"/>
          <w:numId w:val="5"/>
        </w:numPr>
      </w:pPr>
      <w:r>
        <w:t xml:space="preserve">Цикл </w:t>
      </w:r>
      <w:proofErr w:type="spellStart"/>
      <w:r>
        <w:t>while</w:t>
      </w:r>
      <w:proofErr w:type="spellEnd"/>
    </w:p>
    <w:p w:rsidR="00985642" w:rsidRDefault="00985642" w:rsidP="00985642">
      <w:pPr>
        <w:pStyle w:val="a3"/>
        <w:numPr>
          <w:ilvl w:val="0"/>
          <w:numId w:val="5"/>
        </w:numPr>
      </w:pPr>
      <w:r>
        <w:t xml:space="preserve">Цикл </w:t>
      </w:r>
      <w:proofErr w:type="spellStart"/>
      <w:r>
        <w:rPr>
          <w:rStyle w:val="a4"/>
        </w:rPr>
        <w:t>while</w:t>
      </w:r>
      <w:proofErr w:type="spellEnd"/>
      <w:r>
        <w:t xml:space="preserve"> является циклом с предусловием. В заголовке цикла находится логическое выражение. Если оно возвращает </w:t>
      </w:r>
      <w:proofErr w:type="spellStart"/>
      <w:r>
        <w:rPr>
          <w:rStyle w:val="a4"/>
        </w:rPr>
        <w:t>true</w:t>
      </w:r>
      <w:proofErr w:type="spellEnd"/>
      <w:r>
        <w:t xml:space="preserve">, то тело цикла выполняется, если </w:t>
      </w:r>
      <w:proofErr w:type="spellStart"/>
      <w:r>
        <w:rPr>
          <w:rStyle w:val="a4"/>
        </w:rPr>
        <w:t>false</w:t>
      </w:r>
      <w:proofErr w:type="spellEnd"/>
      <w:r>
        <w:t xml:space="preserve"> – то нет.</w:t>
      </w:r>
    </w:p>
    <w:p w:rsidR="00985642" w:rsidRDefault="00985642" w:rsidP="00985642">
      <w:pPr>
        <w:pStyle w:val="a3"/>
        <w:numPr>
          <w:ilvl w:val="0"/>
          <w:numId w:val="5"/>
        </w:numPr>
      </w:pPr>
      <w:r>
        <w:t xml:space="preserve">Когда тело цикла было выполнено, то ход программы снова возвращается в заголовок цикла. Условие выполнения тела снова проверяется (находится значение логического выражения). Тело цикла выполнится столько раз, сколько раз логическое выражение вернет </w:t>
      </w:r>
      <w:proofErr w:type="spellStart"/>
      <w:r>
        <w:rPr>
          <w:rStyle w:val="a4"/>
        </w:rPr>
        <w:t>true</w:t>
      </w:r>
      <w:proofErr w:type="spellEnd"/>
      <w:r>
        <w:t xml:space="preserve">. Поэтому очень важно в теле цикла предусмотреть изменение переменной, фигурирующей в заголовке цикла, таким образом, чтобы когда-нибудь обязательно наступала ситуация </w:t>
      </w:r>
      <w:proofErr w:type="spellStart"/>
      <w:r>
        <w:rPr>
          <w:rStyle w:val="a4"/>
        </w:rPr>
        <w:t>false</w:t>
      </w:r>
      <w:proofErr w:type="spellEnd"/>
      <w:r>
        <w:t xml:space="preserve">. Иначе произойдет так называемое </w:t>
      </w:r>
      <w:r>
        <w:rPr>
          <w:rStyle w:val="a4"/>
        </w:rPr>
        <w:t>зацикливание</w:t>
      </w:r>
      <w:r>
        <w:t>, одна из самых неприятных ошибок в программировании.</w:t>
      </w:r>
    </w:p>
    <w:p w:rsidR="00985642" w:rsidRDefault="00985642" w:rsidP="00985642">
      <w:pPr>
        <w:pStyle w:val="HTML"/>
        <w:numPr>
          <w:ilvl w:val="0"/>
          <w:numId w:val="5"/>
        </w:numPr>
      </w:pPr>
      <w:proofErr w:type="spellStart"/>
      <w:r>
        <w:rPr>
          <w:b/>
          <w:bCs/>
          <w:color w:val="000000"/>
        </w:rPr>
        <w:t>var</w:t>
      </w:r>
      <w:proofErr w:type="spellEnd"/>
    </w:p>
    <w:p w:rsidR="00985642" w:rsidRDefault="00985642" w:rsidP="00985642">
      <w:pPr>
        <w:pStyle w:val="HTML"/>
        <w:numPr>
          <w:ilvl w:val="0"/>
          <w:numId w:val="5"/>
        </w:numPr>
      </w:pPr>
      <w:r>
        <w:t xml:space="preserve">    i</w:t>
      </w:r>
      <w:r>
        <w:rPr>
          <w:color w:val="000066"/>
        </w:rPr>
        <w:t>,</w:t>
      </w:r>
      <w:r>
        <w:t xml:space="preserve"> n</w:t>
      </w:r>
      <w:r>
        <w:rPr>
          <w:color w:val="000066"/>
        </w:rPr>
        <w:t>:</w:t>
      </w:r>
      <w:r>
        <w:t xml:space="preserve"> </w:t>
      </w:r>
      <w:proofErr w:type="spellStart"/>
      <w:r>
        <w:rPr>
          <w:b/>
          <w:bCs/>
          <w:color w:val="000066"/>
        </w:rPr>
        <w:t>integer</w:t>
      </w:r>
      <w:proofErr w:type="spellEnd"/>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proofErr w:type="spellStart"/>
      <w:r>
        <w:rPr>
          <w:b/>
          <w:bCs/>
          <w:color w:val="000000"/>
        </w:rPr>
        <w:t>begin</w:t>
      </w:r>
      <w:proofErr w:type="spellEnd"/>
    </w:p>
    <w:p w:rsidR="00985642" w:rsidRDefault="00985642" w:rsidP="00985642">
      <w:pPr>
        <w:pStyle w:val="HTML"/>
        <w:numPr>
          <w:ilvl w:val="0"/>
          <w:numId w:val="5"/>
        </w:numPr>
      </w:pPr>
      <w:r>
        <w:t xml:space="preserve">    </w:t>
      </w:r>
      <w:proofErr w:type="spellStart"/>
      <w:r>
        <w:rPr>
          <w:color w:val="000066"/>
        </w:rPr>
        <w:t>write</w:t>
      </w:r>
      <w:proofErr w:type="spellEnd"/>
      <w:r>
        <w:t xml:space="preserve"> </w:t>
      </w:r>
      <w:r>
        <w:rPr>
          <w:color w:val="009900"/>
        </w:rPr>
        <w:t>(</w:t>
      </w:r>
      <w:r>
        <w:rPr>
          <w:color w:val="FF0000"/>
        </w:rPr>
        <w:t>'Количество знаков: '</w:t>
      </w:r>
      <w:r>
        <w:rPr>
          <w:color w:val="009900"/>
        </w:rPr>
        <w:t>)</w:t>
      </w:r>
      <w:r>
        <w:rPr>
          <w:color w:val="000066"/>
        </w:rPr>
        <w:t>;</w:t>
      </w:r>
    </w:p>
    <w:p w:rsidR="00985642" w:rsidRDefault="00985642" w:rsidP="00985642">
      <w:pPr>
        <w:pStyle w:val="HTML"/>
        <w:numPr>
          <w:ilvl w:val="0"/>
          <w:numId w:val="5"/>
        </w:numPr>
      </w:pPr>
      <w:r>
        <w:t xml:space="preserve">    </w:t>
      </w:r>
      <w:proofErr w:type="spellStart"/>
      <w:r>
        <w:rPr>
          <w:color w:val="000066"/>
        </w:rPr>
        <w:t>readln</w:t>
      </w:r>
      <w:proofErr w:type="spellEnd"/>
      <w:r>
        <w:t xml:space="preserve"> </w:t>
      </w:r>
      <w:r>
        <w:rPr>
          <w:color w:val="009900"/>
        </w:rPr>
        <w:t>(</w:t>
      </w:r>
      <w:r>
        <w:t>n</w:t>
      </w:r>
      <w:r>
        <w:rPr>
          <w:color w:val="009900"/>
        </w:rPr>
        <w:t>)</w:t>
      </w:r>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r>
        <w:t xml:space="preserve">    i </w:t>
      </w:r>
      <w:r>
        <w:rPr>
          <w:color w:val="000066"/>
        </w:rPr>
        <w:t>:=</w:t>
      </w:r>
      <w:r>
        <w:t xml:space="preserve"> </w:t>
      </w:r>
      <w:r>
        <w:rPr>
          <w:color w:val="CC66CC"/>
        </w:rPr>
        <w:t>1</w:t>
      </w:r>
      <w:r>
        <w:rPr>
          <w:color w:val="000066"/>
        </w:rPr>
        <w:t>;</w:t>
      </w:r>
    </w:p>
    <w:p w:rsidR="00985642" w:rsidRDefault="00985642" w:rsidP="00985642">
      <w:pPr>
        <w:pStyle w:val="HTML"/>
        <w:numPr>
          <w:ilvl w:val="0"/>
          <w:numId w:val="5"/>
        </w:numPr>
      </w:pPr>
      <w:r>
        <w:t xml:space="preserve">    </w:t>
      </w:r>
      <w:proofErr w:type="spellStart"/>
      <w:r>
        <w:rPr>
          <w:b/>
          <w:bCs/>
          <w:color w:val="000000"/>
        </w:rPr>
        <w:t>while</w:t>
      </w:r>
      <w:proofErr w:type="spellEnd"/>
      <w:r>
        <w:t xml:space="preserve"> i &lt;</w:t>
      </w:r>
      <w:r>
        <w:rPr>
          <w:color w:val="000066"/>
        </w:rPr>
        <w:t>=</w:t>
      </w:r>
      <w:r>
        <w:t xml:space="preserve"> n </w:t>
      </w:r>
      <w:proofErr w:type="spellStart"/>
      <w:r>
        <w:rPr>
          <w:b/>
          <w:bCs/>
          <w:color w:val="000000"/>
        </w:rPr>
        <w:t>do</w:t>
      </w:r>
      <w:proofErr w:type="spellEnd"/>
      <w:r>
        <w:t xml:space="preserve"> </w:t>
      </w:r>
      <w:proofErr w:type="spellStart"/>
      <w:r>
        <w:rPr>
          <w:b/>
          <w:bCs/>
          <w:color w:val="000000"/>
        </w:rPr>
        <w:t>begin</w:t>
      </w:r>
      <w:proofErr w:type="spellEnd"/>
    </w:p>
    <w:p w:rsidR="00985642" w:rsidRDefault="00985642" w:rsidP="00985642">
      <w:pPr>
        <w:pStyle w:val="HTML"/>
        <w:numPr>
          <w:ilvl w:val="0"/>
          <w:numId w:val="5"/>
        </w:numPr>
      </w:pPr>
      <w:r>
        <w:t xml:space="preserve">        </w:t>
      </w:r>
      <w:proofErr w:type="spellStart"/>
      <w:r>
        <w:rPr>
          <w:color w:val="000066"/>
        </w:rPr>
        <w:t>write</w:t>
      </w:r>
      <w:proofErr w:type="spellEnd"/>
      <w:r>
        <w:t xml:space="preserve"> </w:t>
      </w:r>
      <w:r>
        <w:rPr>
          <w:color w:val="009900"/>
        </w:rPr>
        <w:t>(</w:t>
      </w:r>
      <w:r>
        <w:rPr>
          <w:color w:val="FF0000"/>
        </w:rPr>
        <w:t>'(*) '</w:t>
      </w:r>
      <w:r>
        <w:rPr>
          <w:color w:val="009900"/>
        </w:rPr>
        <w:t>)</w:t>
      </w:r>
      <w:r>
        <w:rPr>
          <w:color w:val="000066"/>
        </w:rPr>
        <w:t>;</w:t>
      </w:r>
    </w:p>
    <w:p w:rsidR="00985642" w:rsidRDefault="00985642" w:rsidP="00985642">
      <w:pPr>
        <w:pStyle w:val="HTML"/>
        <w:numPr>
          <w:ilvl w:val="0"/>
          <w:numId w:val="5"/>
        </w:numPr>
      </w:pPr>
      <w:r>
        <w:t xml:space="preserve">        i </w:t>
      </w:r>
      <w:r>
        <w:rPr>
          <w:color w:val="000066"/>
        </w:rPr>
        <w:t>:=</w:t>
      </w:r>
      <w:r>
        <w:t xml:space="preserve"> i </w:t>
      </w:r>
      <w:r>
        <w:rPr>
          <w:color w:val="000066"/>
        </w:rPr>
        <w:t>+</w:t>
      </w:r>
      <w:r>
        <w:t xml:space="preserve"> </w:t>
      </w:r>
      <w:r>
        <w:rPr>
          <w:color w:val="CC66CC"/>
        </w:rPr>
        <w:t>1</w:t>
      </w:r>
    </w:p>
    <w:p w:rsidR="00985642" w:rsidRDefault="00985642" w:rsidP="00985642">
      <w:pPr>
        <w:pStyle w:val="HTML"/>
        <w:numPr>
          <w:ilvl w:val="0"/>
          <w:numId w:val="5"/>
        </w:numPr>
      </w:pPr>
      <w:r>
        <w:t xml:space="preserve">    </w:t>
      </w:r>
      <w:proofErr w:type="spellStart"/>
      <w:r>
        <w:rPr>
          <w:b/>
          <w:bCs/>
          <w:color w:val="000000"/>
        </w:rPr>
        <w:t>end</w:t>
      </w:r>
      <w:proofErr w:type="spellEnd"/>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proofErr w:type="spellStart"/>
      <w:r>
        <w:rPr>
          <w:color w:val="000066"/>
        </w:rPr>
        <w:t>readln</w:t>
      </w:r>
      <w:proofErr w:type="spellEnd"/>
    </w:p>
    <w:p w:rsidR="00985642" w:rsidRDefault="00985642" w:rsidP="00985642">
      <w:pPr>
        <w:pStyle w:val="HTML"/>
        <w:numPr>
          <w:ilvl w:val="0"/>
          <w:numId w:val="5"/>
        </w:numPr>
      </w:pPr>
      <w:proofErr w:type="spellStart"/>
      <w:r>
        <w:rPr>
          <w:b/>
          <w:bCs/>
          <w:color w:val="000000"/>
        </w:rPr>
        <w:t>end</w:t>
      </w:r>
      <w:proofErr w:type="spellEnd"/>
      <w:r>
        <w:rPr>
          <w:color w:val="000066"/>
        </w:rPr>
        <w:t>.</w:t>
      </w:r>
    </w:p>
    <w:p w:rsidR="00985642" w:rsidRDefault="00985642" w:rsidP="00985642">
      <w:pPr>
        <w:pStyle w:val="2"/>
        <w:numPr>
          <w:ilvl w:val="0"/>
          <w:numId w:val="5"/>
        </w:numPr>
      </w:pPr>
      <w:r>
        <w:t xml:space="preserve">Цикл </w:t>
      </w:r>
      <w:proofErr w:type="spellStart"/>
      <w:r>
        <w:t>repeat</w:t>
      </w:r>
      <w:proofErr w:type="spellEnd"/>
    </w:p>
    <w:p w:rsidR="00985642" w:rsidRDefault="00985642" w:rsidP="00985642">
      <w:pPr>
        <w:pStyle w:val="a3"/>
        <w:numPr>
          <w:ilvl w:val="0"/>
          <w:numId w:val="5"/>
        </w:numPr>
      </w:pPr>
      <w:r>
        <w:t xml:space="preserve">Цикл </w:t>
      </w:r>
      <w:proofErr w:type="spellStart"/>
      <w:r>
        <w:rPr>
          <w:rStyle w:val="a4"/>
        </w:rPr>
        <w:t>while</w:t>
      </w:r>
      <w:proofErr w:type="spellEnd"/>
      <w:r>
        <w:t xml:space="preserve"> может не выполниться ни разу, если логическое выражение в заголовке сразу вернуло </w:t>
      </w:r>
      <w:proofErr w:type="spellStart"/>
      <w:r>
        <w:rPr>
          <w:rStyle w:val="a4"/>
        </w:rPr>
        <w:t>false</w:t>
      </w:r>
      <w:proofErr w:type="spellEnd"/>
      <w:r>
        <w:t xml:space="preserve">. Однако такая ситуация не всегда может быть приемлемой. Бывает, что тело цикла должно выполниться хотя бы один раз, не зависимо оттого, что вернет логическое выражение. В таком случае используется цикл </w:t>
      </w:r>
      <w:proofErr w:type="spellStart"/>
      <w:r>
        <w:t>repeat</w:t>
      </w:r>
      <w:proofErr w:type="spellEnd"/>
      <w:r>
        <w:t xml:space="preserve"> – цикл с постусловием.</w:t>
      </w:r>
    </w:p>
    <w:p w:rsidR="00985642" w:rsidRDefault="00985642" w:rsidP="00985642">
      <w:pPr>
        <w:pStyle w:val="a3"/>
        <w:numPr>
          <w:ilvl w:val="0"/>
          <w:numId w:val="5"/>
        </w:numPr>
      </w:pPr>
      <w:r>
        <w:t xml:space="preserve">В цикле </w:t>
      </w:r>
      <w:proofErr w:type="spellStart"/>
      <w:r>
        <w:rPr>
          <w:rStyle w:val="a4"/>
        </w:rPr>
        <w:t>repeat</w:t>
      </w:r>
      <w:proofErr w:type="spellEnd"/>
      <w:r>
        <w:t xml:space="preserve"> логическое выражение стоит после тела цикла. Причем, в отличие от цикла </w:t>
      </w:r>
      <w:proofErr w:type="spellStart"/>
      <w:r>
        <w:rPr>
          <w:rStyle w:val="a4"/>
        </w:rPr>
        <w:t>while</w:t>
      </w:r>
      <w:proofErr w:type="spellEnd"/>
      <w:r>
        <w:t xml:space="preserve">, здесь всё наоборот: в случае </w:t>
      </w:r>
      <w:proofErr w:type="spellStart"/>
      <w:r>
        <w:rPr>
          <w:rStyle w:val="a4"/>
        </w:rPr>
        <w:t>true</w:t>
      </w:r>
      <w:proofErr w:type="spellEnd"/>
      <w:r>
        <w:t xml:space="preserve"> происходит выход из цикла, в случае </w:t>
      </w:r>
      <w:proofErr w:type="spellStart"/>
      <w:r>
        <w:rPr>
          <w:rStyle w:val="a4"/>
        </w:rPr>
        <w:t>false</w:t>
      </w:r>
      <w:proofErr w:type="spellEnd"/>
      <w:r>
        <w:t xml:space="preserve"> – его повторение.</w:t>
      </w:r>
    </w:p>
    <w:p w:rsidR="00985642" w:rsidRDefault="00985642" w:rsidP="00985642">
      <w:pPr>
        <w:pStyle w:val="HTML"/>
        <w:numPr>
          <w:ilvl w:val="0"/>
          <w:numId w:val="5"/>
        </w:numPr>
      </w:pPr>
      <w:proofErr w:type="spellStart"/>
      <w:r>
        <w:rPr>
          <w:b/>
          <w:bCs/>
          <w:color w:val="000000"/>
        </w:rPr>
        <w:t>var</w:t>
      </w:r>
      <w:proofErr w:type="spellEnd"/>
    </w:p>
    <w:p w:rsidR="00985642" w:rsidRDefault="00985642" w:rsidP="00985642">
      <w:pPr>
        <w:pStyle w:val="HTML"/>
        <w:numPr>
          <w:ilvl w:val="0"/>
          <w:numId w:val="5"/>
        </w:numPr>
      </w:pPr>
      <w:r>
        <w:t xml:space="preserve">    i</w:t>
      </w:r>
      <w:r>
        <w:rPr>
          <w:color w:val="000066"/>
        </w:rPr>
        <w:t>,</w:t>
      </w:r>
      <w:r>
        <w:t xml:space="preserve"> n</w:t>
      </w:r>
      <w:r>
        <w:rPr>
          <w:color w:val="000066"/>
        </w:rPr>
        <w:t>:</w:t>
      </w:r>
      <w:r>
        <w:t xml:space="preserve"> </w:t>
      </w:r>
      <w:proofErr w:type="spellStart"/>
      <w:r>
        <w:rPr>
          <w:b/>
          <w:bCs/>
          <w:color w:val="000066"/>
        </w:rPr>
        <w:t>integer</w:t>
      </w:r>
      <w:proofErr w:type="spellEnd"/>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proofErr w:type="spellStart"/>
      <w:r>
        <w:rPr>
          <w:b/>
          <w:bCs/>
          <w:color w:val="000000"/>
        </w:rPr>
        <w:t>begin</w:t>
      </w:r>
      <w:proofErr w:type="spellEnd"/>
    </w:p>
    <w:p w:rsidR="00985642" w:rsidRDefault="00985642" w:rsidP="00985642">
      <w:pPr>
        <w:pStyle w:val="HTML"/>
        <w:numPr>
          <w:ilvl w:val="0"/>
          <w:numId w:val="5"/>
        </w:numPr>
      </w:pPr>
      <w:r>
        <w:t xml:space="preserve">    </w:t>
      </w:r>
      <w:proofErr w:type="spellStart"/>
      <w:r>
        <w:rPr>
          <w:color w:val="000066"/>
        </w:rPr>
        <w:t>write</w:t>
      </w:r>
      <w:proofErr w:type="spellEnd"/>
      <w:r>
        <w:t xml:space="preserve"> </w:t>
      </w:r>
      <w:r>
        <w:rPr>
          <w:color w:val="009900"/>
        </w:rPr>
        <w:t>(</w:t>
      </w:r>
      <w:r>
        <w:rPr>
          <w:color w:val="FF0000"/>
        </w:rPr>
        <w:t>'Количество знаков: '</w:t>
      </w:r>
      <w:r>
        <w:rPr>
          <w:color w:val="009900"/>
        </w:rPr>
        <w:t>)</w:t>
      </w:r>
      <w:r>
        <w:rPr>
          <w:color w:val="000066"/>
        </w:rPr>
        <w:t>;</w:t>
      </w:r>
    </w:p>
    <w:p w:rsidR="00985642" w:rsidRDefault="00985642" w:rsidP="00985642">
      <w:pPr>
        <w:pStyle w:val="HTML"/>
        <w:numPr>
          <w:ilvl w:val="0"/>
          <w:numId w:val="5"/>
        </w:numPr>
      </w:pPr>
      <w:r>
        <w:t xml:space="preserve">    </w:t>
      </w:r>
      <w:proofErr w:type="spellStart"/>
      <w:r>
        <w:rPr>
          <w:color w:val="000066"/>
        </w:rPr>
        <w:t>readln</w:t>
      </w:r>
      <w:proofErr w:type="spellEnd"/>
      <w:r>
        <w:t xml:space="preserve"> </w:t>
      </w:r>
      <w:r>
        <w:rPr>
          <w:color w:val="009900"/>
        </w:rPr>
        <w:t>(</w:t>
      </w:r>
      <w:r>
        <w:t>n</w:t>
      </w:r>
      <w:r>
        <w:rPr>
          <w:color w:val="009900"/>
        </w:rPr>
        <w:t>)</w:t>
      </w:r>
      <w:r>
        <w:rPr>
          <w:color w:val="000066"/>
        </w:rPr>
        <w:t>;</w:t>
      </w:r>
    </w:p>
    <w:p w:rsidR="00985642" w:rsidRDefault="00985642" w:rsidP="00985642">
      <w:pPr>
        <w:pStyle w:val="HTML"/>
        <w:numPr>
          <w:ilvl w:val="0"/>
          <w:numId w:val="5"/>
        </w:numPr>
      </w:pPr>
      <w:r>
        <w:lastRenderedPageBreak/>
        <w:t> </w:t>
      </w:r>
    </w:p>
    <w:p w:rsidR="00985642" w:rsidRDefault="00985642" w:rsidP="00985642">
      <w:pPr>
        <w:pStyle w:val="HTML"/>
        <w:numPr>
          <w:ilvl w:val="0"/>
          <w:numId w:val="5"/>
        </w:numPr>
      </w:pPr>
      <w:r>
        <w:t xml:space="preserve">    i </w:t>
      </w:r>
      <w:r>
        <w:rPr>
          <w:color w:val="000066"/>
        </w:rPr>
        <w:t>:=</w:t>
      </w:r>
      <w:r>
        <w:t xml:space="preserve"> </w:t>
      </w:r>
      <w:r>
        <w:rPr>
          <w:color w:val="CC66CC"/>
        </w:rPr>
        <w:t>1</w:t>
      </w:r>
      <w:r>
        <w:rPr>
          <w:color w:val="000066"/>
        </w:rPr>
        <w:t>;</w:t>
      </w:r>
    </w:p>
    <w:p w:rsidR="00985642" w:rsidRDefault="00985642" w:rsidP="00985642">
      <w:pPr>
        <w:pStyle w:val="HTML"/>
        <w:numPr>
          <w:ilvl w:val="0"/>
          <w:numId w:val="5"/>
        </w:numPr>
      </w:pPr>
      <w:r>
        <w:t xml:space="preserve">    </w:t>
      </w:r>
      <w:proofErr w:type="spellStart"/>
      <w:r>
        <w:rPr>
          <w:b/>
          <w:bCs/>
          <w:color w:val="000000"/>
        </w:rPr>
        <w:t>repeat</w:t>
      </w:r>
      <w:proofErr w:type="spellEnd"/>
    </w:p>
    <w:p w:rsidR="00985642" w:rsidRDefault="00985642" w:rsidP="00985642">
      <w:pPr>
        <w:pStyle w:val="HTML"/>
        <w:numPr>
          <w:ilvl w:val="0"/>
          <w:numId w:val="5"/>
        </w:numPr>
      </w:pPr>
      <w:r>
        <w:t xml:space="preserve">        </w:t>
      </w:r>
      <w:proofErr w:type="spellStart"/>
      <w:r>
        <w:rPr>
          <w:color w:val="000066"/>
        </w:rPr>
        <w:t>write</w:t>
      </w:r>
      <w:proofErr w:type="spellEnd"/>
      <w:r>
        <w:t xml:space="preserve"> </w:t>
      </w:r>
      <w:r>
        <w:rPr>
          <w:color w:val="009900"/>
        </w:rPr>
        <w:t>(</w:t>
      </w:r>
      <w:r>
        <w:rPr>
          <w:color w:val="FF0000"/>
        </w:rPr>
        <w:t>'(*) '</w:t>
      </w:r>
      <w:r>
        <w:rPr>
          <w:color w:val="009900"/>
        </w:rPr>
        <w:t>)</w:t>
      </w:r>
      <w:r>
        <w:rPr>
          <w:color w:val="000066"/>
        </w:rPr>
        <w:t>;</w:t>
      </w:r>
    </w:p>
    <w:p w:rsidR="00985642" w:rsidRDefault="00985642" w:rsidP="00985642">
      <w:pPr>
        <w:pStyle w:val="HTML"/>
        <w:numPr>
          <w:ilvl w:val="0"/>
          <w:numId w:val="5"/>
        </w:numPr>
      </w:pPr>
      <w:r>
        <w:t xml:space="preserve">        i </w:t>
      </w:r>
      <w:r>
        <w:rPr>
          <w:color w:val="000066"/>
        </w:rPr>
        <w:t>:=</w:t>
      </w:r>
      <w:r>
        <w:t xml:space="preserve"> i </w:t>
      </w:r>
      <w:r>
        <w:rPr>
          <w:color w:val="000066"/>
        </w:rPr>
        <w:t>+</w:t>
      </w:r>
      <w:r>
        <w:t xml:space="preserve"> </w:t>
      </w:r>
      <w:r>
        <w:rPr>
          <w:color w:val="CC66CC"/>
        </w:rPr>
        <w:t>1</w:t>
      </w:r>
    </w:p>
    <w:p w:rsidR="00985642" w:rsidRDefault="00985642" w:rsidP="00985642">
      <w:pPr>
        <w:pStyle w:val="HTML"/>
        <w:numPr>
          <w:ilvl w:val="0"/>
          <w:numId w:val="5"/>
        </w:numPr>
      </w:pPr>
      <w:r>
        <w:t xml:space="preserve">    </w:t>
      </w:r>
      <w:proofErr w:type="spellStart"/>
      <w:r>
        <w:rPr>
          <w:b/>
          <w:bCs/>
          <w:color w:val="000000"/>
        </w:rPr>
        <w:t>until</w:t>
      </w:r>
      <w:proofErr w:type="spellEnd"/>
      <w:r>
        <w:t xml:space="preserve"> i &gt; n</w:t>
      </w:r>
      <w:r>
        <w:rPr>
          <w:color w:val="000066"/>
        </w:rPr>
        <w:t>;</w:t>
      </w:r>
    </w:p>
    <w:p w:rsidR="00985642" w:rsidRDefault="00985642" w:rsidP="00985642">
      <w:pPr>
        <w:pStyle w:val="HTML"/>
        <w:numPr>
          <w:ilvl w:val="0"/>
          <w:numId w:val="5"/>
        </w:numPr>
      </w:pPr>
      <w:r>
        <w:t> </w:t>
      </w:r>
    </w:p>
    <w:p w:rsidR="00985642" w:rsidRDefault="00985642" w:rsidP="00985642">
      <w:pPr>
        <w:pStyle w:val="HTML"/>
        <w:numPr>
          <w:ilvl w:val="0"/>
          <w:numId w:val="5"/>
        </w:numPr>
      </w:pPr>
      <w:proofErr w:type="spellStart"/>
      <w:r>
        <w:rPr>
          <w:color w:val="000066"/>
        </w:rPr>
        <w:t>readln</w:t>
      </w:r>
      <w:proofErr w:type="spellEnd"/>
    </w:p>
    <w:p w:rsidR="00985642" w:rsidRDefault="00985642" w:rsidP="00985642">
      <w:pPr>
        <w:pStyle w:val="HTML"/>
        <w:numPr>
          <w:ilvl w:val="0"/>
          <w:numId w:val="5"/>
        </w:numPr>
      </w:pPr>
      <w:proofErr w:type="spellStart"/>
      <w:r>
        <w:rPr>
          <w:b/>
          <w:bCs/>
          <w:color w:val="000000"/>
        </w:rPr>
        <w:t>end</w:t>
      </w:r>
      <w:proofErr w:type="spellEnd"/>
      <w:r>
        <w:rPr>
          <w:color w:val="000066"/>
        </w:rPr>
        <w:t>.</w:t>
      </w:r>
    </w:p>
    <w:p w:rsidR="00985642" w:rsidRDefault="00985642" w:rsidP="00985642">
      <w:pPr>
        <w:pStyle w:val="a3"/>
        <w:numPr>
          <w:ilvl w:val="0"/>
          <w:numId w:val="5"/>
        </w:numPr>
      </w:pPr>
      <w:r>
        <w:t>В примере, даже если n будет равно 0, одна звездочка все равно будет напечатана.</w:t>
      </w:r>
    </w:p>
    <w:p w:rsidR="00985642" w:rsidRDefault="00985642" w:rsidP="00985642">
      <w:pPr>
        <w:pStyle w:val="a3"/>
      </w:pPr>
      <w:bookmarkStart w:id="0" w:name="_GoBack"/>
      <w:bookmarkEnd w:id="0"/>
    </w:p>
    <w:p w:rsidR="006D19EE" w:rsidRDefault="00985642"/>
    <w:sectPr w:rsidR="006D19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10F0"/>
    <w:multiLevelType w:val="multilevel"/>
    <w:tmpl w:val="051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B60E6"/>
    <w:multiLevelType w:val="multilevel"/>
    <w:tmpl w:val="27A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B41E0"/>
    <w:multiLevelType w:val="multilevel"/>
    <w:tmpl w:val="F892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509D5"/>
    <w:multiLevelType w:val="multilevel"/>
    <w:tmpl w:val="DA3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809E1"/>
    <w:multiLevelType w:val="multilevel"/>
    <w:tmpl w:val="4D8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90"/>
    <w:rsid w:val="00195E90"/>
    <w:rsid w:val="002E3342"/>
    <w:rsid w:val="00381E8B"/>
    <w:rsid w:val="005C50CB"/>
    <w:rsid w:val="00985642"/>
    <w:rsid w:val="00A11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92E9"/>
  <w15:chartTrackingRefBased/>
  <w15:docId w15:val="{D4D36097-0217-4E87-AB84-0BF3C412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E8B"/>
    <w:pPr>
      <w:spacing w:after="200" w:line="276" w:lineRule="auto"/>
    </w:pPr>
    <w:rPr>
      <w:rFonts w:ascii="Times New Roman" w:hAnsi="Times New Roman"/>
      <w:sz w:val="28"/>
    </w:rPr>
  </w:style>
  <w:style w:type="paragraph" w:styleId="1">
    <w:name w:val="heading 1"/>
    <w:basedOn w:val="a"/>
    <w:link w:val="10"/>
    <w:uiPriority w:val="9"/>
    <w:qFormat/>
    <w:rsid w:val="00985642"/>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985642"/>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9856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856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к 1"/>
    <w:basedOn w:val="a"/>
    <w:link w:val="12"/>
    <w:qFormat/>
    <w:rsid w:val="005C50CB"/>
    <w:pPr>
      <w:jc w:val="both"/>
    </w:pPr>
    <w:rPr>
      <w:b/>
      <w:color w:val="000000" w:themeColor="text1"/>
      <w:sz w:val="36"/>
      <w:szCs w:val="24"/>
      <w:u w:val="single"/>
    </w:rPr>
  </w:style>
  <w:style w:type="character" w:customStyle="1" w:styleId="12">
    <w:name w:val="Заголовк 1 Знак"/>
    <w:basedOn w:val="a0"/>
    <w:link w:val="11"/>
    <w:rsid w:val="005C50CB"/>
    <w:rPr>
      <w:rFonts w:ascii="Times New Roman" w:hAnsi="Times New Roman"/>
      <w:b/>
      <w:color w:val="000000" w:themeColor="text1"/>
      <w:sz w:val="36"/>
      <w:szCs w:val="24"/>
      <w:u w:val="single"/>
    </w:rPr>
  </w:style>
  <w:style w:type="paragraph" w:styleId="a3">
    <w:name w:val="Normal (Web)"/>
    <w:basedOn w:val="a"/>
    <w:uiPriority w:val="99"/>
    <w:semiHidden/>
    <w:unhideWhenUsed/>
    <w:rsid w:val="00985642"/>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985642"/>
    <w:rPr>
      <w:b/>
      <w:bCs/>
    </w:rPr>
  </w:style>
  <w:style w:type="character" w:customStyle="1" w:styleId="b">
    <w:name w:val="b"/>
    <w:basedOn w:val="a0"/>
    <w:rsid w:val="00985642"/>
  </w:style>
  <w:style w:type="character" w:styleId="a5">
    <w:name w:val="Emphasis"/>
    <w:basedOn w:val="a0"/>
    <w:uiPriority w:val="20"/>
    <w:qFormat/>
    <w:rsid w:val="00985642"/>
    <w:rPr>
      <w:i/>
      <w:iCs/>
    </w:rPr>
  </w:style>
  <w:style w:type="paragraph" w:styleId="HTML">
    <w:name w:val="HTML Preformatted"/>
    <w:basedOn w:val="a"/>
    <w:link w:val="HTML0"/>
    <w:uiPriority w:val="99"/>
    <w:semiHidden/>
    <w:unhideWhenUsed/>
    <w:rsid w:val="0098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5642"/>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98564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85642"/>
    <w:rPr>
      <w:rFonts w:ascii="Times New Roman" w:eastAsia="Times New Roman" w:hAnsi="Times New Roman" w:cs="Times New Roman"/>
      <w:b/>
      <w:bCs/>
      <w:sz w:val="36"/>
      <w:szCs w:val="36"/>
      <w:lang w:eastAsia="ru-RU"/>
    </w:rPr>
  </w:style>
  <w:style w:type="character" w:customStyle="1" w:styleId="field">
    <w:name w:val="field"/>
    <w:basedOn w:val="a0"/>
    <w:rsid w:val="00985642"/>
  </w:style>
  <w:style w:type="character" w:styleId="HTML1">
    <w:name w:val="HTML Code"/>
    <w:basedOn w:val="a0"/>
    <w:uiPriority w:val="99"/>
    <w:semiHidden/>
    <w:unhideWhenUsed/>
    <w:rsid w:val="00985642"/>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98564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85642"/>
    <w:rPr>
      <w:rFonts w:asciiTheme="majorHAnsi" w:eastAsiaTheme="majorEastAsia" w:hAnsiTheme="majorHAnsi" w:cstheme="majorBidi"/>
      <w:i/>
      <w:iCs/>
      <w:color w:val="2E74B5" w:themeColor="accent1" w:themeShade="BF"/>
      <w:sz w:val="28"/>
    </w:rPr>
  </w:style>
  <w:style w:type="paragraph" w:styleId="a6">
    <w:name w:val="List Paragraph"/>
    <w:basedOn w:val="a"/>
    <w:uiPriority w:val="34"/>
    <w:qFormat/>
    <w:rsid w:val="0098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941468">
      <w:bodyDiv w:val="1"/>
      <w:marLeft w:val="0"/>
      <w:marRight w:val="0"/>
      <w:marTop w:val="0"/>
      <w:marBottom w:val="0"/>
      <w:divBdr>
        <w:top w:val="none" w:sz="0" w:space="0" w:color="auto"/>
        <w:left w:val="none" w:sz="0" w:space="0" w:color="auto"/>
        <w:bottom w:val="none" w:sz="0" w:space="0" w:color="auto"/>
        <w:right w:val="none" w:sz="0" w:space="0" w:color="auto"/>
      </w:divBdr>
      <w:divsChild>
        <w:div w:id="1555778292">
          <w:marLeft w:val="0"/>
          <w:marRight w:val="0"/>
          <w:marTop w:val="0"/>
          <w:marBottom w:val="0"/>
          <w:divBdr>
            <w:top w:val="none" w:sz="0" w:space="0" w:color="auto"/>
            <w:left w:val="none" w:sz="0" w:space="0" w:color="auto"/>
            <w:bottom w:val="none" w:sz="0" w:space="0" w:color="auto"/>
            <w:right w:val="none" w:sz="0" w:space="0" w:color="auto"/>
          </w:divBdr>
          <w:divsChild>
            <w:div w:id="719475256">
              <w:marLeft w:val="0"/>
              <w:marRight w:val="0"/>
              <w:marTop w:val="0"/>
              <w:marBottom w:val="0"/>
              <w:divBdr>
                <w:top w:val="none" w:sz="0" w:space="0" w:color="auto"/>
                <w:left w:val="none" w:sz="0" w:space="0" w:color="auto"/>
                <w:bottom w:val="none" w:sz="0" w:space="0" w:color="auto"/>
                <w:right w:val="none" w:sz="0" w:space="0" w:color="auto"/>
              </w:divBdr>
              <w:divsChild>
                <w:div w:id="334966368">
                  <w:marLeft w:val="0"/>
                  <w:marRight w:val="0"/>
                  <w:marTop w:val="0"/>
                  <w:marBottom w:val="0"/>
                  <w:divBdr>
                    <w:top w:val="none" w:sz="0" w:space="0" w:color="auto"/>
                    <w:left w:val="none" w:sz="0" w:space="0" w:color="auto"/>
                    <w:bottom w:val="none" w:sz="0" w:space="0" w:color="auto"/>
                    <w:right w:val="none" w:sz="0" w:space="0" w:color="auto"/>
                  </w:divBdr>
                  <w:divsChild>
                    <w:div w:id="768626065">
                      <w:marLeft w:val="0"/>
                      <w:marRight w:val="0"/>
                      <w:marTop w:val="0"/>
                      <w:marBottom w:val="0"/>
                      <w:divBdr>
                        <w:top w:val="none" w:sz="0" w:space="0" w:color="auto"/>
                        <w:left w:val="none" w:sz="0" w:space="0" w:color="auto"/>
                        <w:bottom w:val="none" w:sz="0" w:space="0" w:color="auto"/>
                        <w:right w:val="none" w:sz="0" w:space="0" w:color="auto"/>
                      </w:divBdr>
                    </w:div>
                    <w:div w:id="16514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26861">
      <w:bodyDiv w:val="1"/>
      <w:marLeft w:val="0"/>
      <w:marRight w:val="0"/>
      <w:marTop w:val="0"/>
      <w:marBottom w:val="0"/>
      <w:divBdr>
        <w:top w:val="none" w:sz="0" w:space="0" w:color="auto"/>
        <w:left w:val="none" w:sz="0" w:space="0" w:color="auto"/>
        <w:bottom w:val="none" w:sz="0" w:space="0" w:color="auto"/>
        <w:right w:val="none" w:sz="0" w:space="0" w:color="auto"/>
      </w:divBdr>
      <w:divsChild>
        <w:div w:id="2124834968">
          <w:marLeft w:val="0"/>
          <w:marRight w:val="0"/>
          <w:marTop w:val="0"/>
          <w:marBottom w:val="0"/>
          <w:divBdr>
            <w:top w:val="none" w:sz="0" w:space="0" w:color="auto"/>
            <w:left w:val="none" w:sz="0" w:space="0" w:color="auto"/>
            <w:bottom w:val="none" w:sz="0" w:space="0" w:color="auto"/>
            <w:right w:val="none" w:sz="0" w:space="0" w:color="auto"/>
          </w:divBdr>
          <w:divsChild>
            <w:div w:id="863061080">
              <w:marLeft w:val="0"/>
              <w:marRight w:val="0"/>
              <w:marTop w:val="0"/>
              <w:marBottom w:val="0"/>
              <w:divBdr>
                <w:top w:val="none" w:sz="0" w:space="0" w:color="auto"/>
                <w:left w:val="none" w:sz="0" w:space="0" w:color="auto"/>
                <w:bottom w:val="none" w:sz="0" w:space="0" w:color="auto"/>
                <w:right w:val="none" w:sz="0" w:space="0" w:color="auto"/>
              </w:divBdr>
              <w:divsChild>
                <w:div w:id="2115661072">
                  <w:marLeft w:val="0"/>
                  <w:marRight w:val="0"/>
                  <w:marTop w:val="0"/>
                  <w:marBottom w:val="0"/>
                  <w:divBdr>
                    <w:top w:val="none" w:sz="0" w:space="0" w:color="auto"/>
                    <w:left w:val="none" w:sz="0" w:space="0" w:color="auto"/>
                    <w:bottom w:val="none" w:sz="0" w:space="0" w:color="auto"/>
                    <w:right w:val="none" w:sz="0" w:space="0" w:color="auto"/>
                  </w:divBdr>
                  <w:divsChild>
                    <w:div w:id="54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3549">
      <w:bodyDiv w:val="1"/>
      <w:marLeft w:val="0"/>
      <w:marRight w:val="0"/>
      <w:marTop w:val="0"/>
      <w:marBottom w:val="0"/>
      <w:divBdr>
        <w:top w:val="none" w:sz="0" w:space="0" w:color="auto"/>
        <w:left w:val="none" w:sz="0" w:space="0" w:color="auto"/>
        <w:bottom w:val="none" w:sz="0" w:space="0" w:color="auto"/>
        <w:right w:val="none" w:sz="0" w:space="0" w:color="auto"/>
      </w:divBdr>
      <w:divsChild>
        <w:div w:id="1993220072">
          <w:marLeft w:val="0"/>
          <w:marRight w:val="0"/>
          <w:marTop w:val="0"/>
          <w:marBottom w:val="0"/>
          <w:divBdr>
            <w:top w:val="none" w:sz="0" w:space="0" w:color="auto"/>
            <w:left w:val="none" w:sz="0" w:space="0" w:color="auto"/>
            <w:bottom w:val="none" w:sz="0" w:space="0" w:color="auto"/>
            <w:right w:val="none" w:sz="0" w:space="0" w:color="auto"/>
          </w:divBdr>
          <w:divsChild>
            <w:div w:id="260334148">
              <w:marLeft w:val="0"/>
              <w:marRight w:val="0"/>
              <w:marTop w:val="0"/>
              <w:marBottom w:val="0"/>
              <w:divBdr>
                <w:top w:val="none" w:sz="0" w:space="0" w:color="auto"/>
                <w:left w:val="none" w:sz="0" w:space="0" w:color="auto"/>
                <w:bottom w:val="none" w:sz="0" w:space="0" w:color="auto"/>
                <w:right w:val="none" w:sz="0" w:space="0" w:color="auto"/>
              </w:divBdr>
              <w:divsChild>
                <w:div w:id="1744109598">
                  <w:marLeft w:val="0"/>
                  <w:marRight w:val="0"/>
                  <w:marTop w:val="0"/>
                  <w:marBottom w:val="0"/>
                  <w:divBdr>
                    <w:top w:val="none" w:sz="0" w:space="0" w:color="auto"/>
                    <w:left w:val="none" w:sz="0" w:space="0" w:color="auto"/>
                    <w:bottom w:val="none" w:sz="0" w:space="0" w:color="auto"/>
                    <w:right w:val="none" w:sz="0" w:space="0" w:color="auto"/>
                  </w:divBdr>
                  <w:divsChild>
                    <w:div w:id="2017151748">
                      <w:marLeft w:val="0"/>
                      <w:marRight w:val="0"/>
                      <w:marTop w:val="0"/>
                      <w:marBottom w:val="0"/>
                      <w:divBdr>
                        <w:top w:val="none" w:sz="0" w:space="0" w:color="auto"/>
                        <w:left w:val="none" w:sz="0" w:space="0" w:color="auto"/>
                        <w:bottom w:val="none" w:sz="0" w:space="0" w:color="auto"/>
                        <w:right w:val="none" w:sz="0" w:space="0" w:color="auto"/>
                      </w:divBdr>
                      <w:divsChild>
                        <w:div w:id="880828209">
                          <w:marLeft w:val="0"/>
                          <w:marRight w:val="0"/>
                          <w:marTop w:val="0"/>
                          <w:marBottom w:val="0"/>
                          <w:divBdr>
                            <w:top w:val="none" w:sz="0" w:space="0" w:color="auto"/>
                            <w:left w:val="none" w:sz="0" w:space="0" w:color="auto"/>
                            <w:bottom w:val="none" w:sz="0" w:space="0" w:color="auto"/>
                            <w:right w:val="none" w:sz="0" w:space="0" w:color="auto"/>
                          </w:divBdr>
                        </w:div>
                      </w:divsChild>
                    </w:div>
                    <w:div w:id="1671368281">
                      <w:marLeft w:val="0"/>
                      <w:marRight w:val="0"/>
                      <w:marTop w:val="0"/>
                      <w:marBottom w:val="0"/>
                      <w:divBdr>
                        <w:top w:val="none" w:sz="0" w:space="0" w:color="auto"/>
                        <w:left w:val="none" w:sz="0" w:space="0" w:color="auto"/>
                        <w:bottom w:val="none" w:sz="0" w:space="0" w:color="auto"/>
                        <w:right w:val="none" w:sz="0" w:space="0" w:color="auto"/>
                      </w:divBdr>
                      <w:divsChild>
                        <w:div w:id="12353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03895">
      <w:bodyDiv w:val="1"/>
      <w:marLeft w:val="0"/>
      <w:marRight w:val="0"/>
      <w:marTop w:val="0"/>
      <w:marBottom w:val="0"/>
      <w:divBdr>
        <w:top w:val="none" w:sz="0" w:space="0" w:color="auto"/>
        <w:left w:val="none" w:sz="0" w:space="0" w:color="auto"/>
        <w:bottom w:val="none" w:sz="0" w:space="0" w:color="auto"/>
        <w:right w:val="none" w:sz="0" w:space="0" w:color="auto"/>
      </w:divBdr>
      <w:divsChild>
        <w:div w:id="66921976">
          <w:marLeft w:val="0"/>
          <w:marRight w:val="0"/>
          <w:marTop w:val="0"/>
          <w:marBottom w:val="0"/>
          <w:divBdr>
            <w:top w:val="none" w:sz="0" w:space="0" w:color="auto"/>
            <w:left w:val="none" w:sz="0" w:space="0" w:color="auto"/>
            <w:bottom w:val="none" w:sz="0" w:space="0" w:color="auto"/>
            <w:right w:val="none" w:sz="0" w:space="0" w:color="auto"/>
          </w:divBdr>
          <w:divsChild>
            <w:div w:id="1347054389">
              <w:marLeft w:val="0"/>
              <w:marRight w:val="0"/>
              <w:marTop w:val="0"/>
              <w:marBottom w:val="0"/>
              <w:divBdr>
                <w:top w:val="none" w:sz="0" w:space="0" w:color="auto"/>
                <w:left w:val="none" w:sz="0" w:space="0" w:color="auto"/>
                <w:bottom w:val="none" w:sz="0" w:space="0" w:color="auto"/>
                <w:right w:val="none" w:sz="0" w:space="0" w:color="auto"/>
              </w:divBdr>
              <w:divsChild>
                <w:div w:id="438451219">
                  <w:marLeft w:val="0"/>
                  <w:marRight w:val="0"/>
                  <w:marTop w:val="0"/>
                  <w:marBottom w:val="0"/>
                  <w:divBdr>
                    <w:top w:val="none" w:sz="0" w:space="0" w:color="auto"/>
                    <w:left w:val="none" w:sz="0" w:space="0" w:color="auto"/>
                    <w:bottom w:val="none" w:sz="0" w:space="0" w:color="auto"/>
                    <w:right w:val="none" w:sz="0" w:space="0" w:color="auto"/>
                  </w:divBdr>
                  <w:divsChild>
                    <w:div w:id="1923024663">
                      <w:marLeft w:val="0"/>
                      <w:marRight w:val="0"/>
                      <w:marTop w:val="0"/>
                      <w:marBottom w:val="0"/>
                      <w:divBdr>
                        <w:top w:val="none" w:sz="0" w:space="0" w:color="auto"/>
                        <w:left w:val="none" w:sz="0" w:space="0" w:color="auto"/>
                        <w:bottom w:val="none" w:sz="0" w:space="0" w:color="auto"/>
                        <w:right w:val="none" w:sz="0" w:space="0" w:color="auto"/>
                      </w:divBdr>
                    </w:div>
                    <w:div w:id="1962606920">
                      <w:marLeft w:val="0"/>
                      <w:marRight w:val="0"/>
                      <w:marTop w:val="0"/>
                      <w:marBottom w:val="0"/>
                      <w:divBdr>
                        <w:top w:val="none" w:sz="0" w:space="0" w:color="auto"/>
                        <w:left w:val="none" w:sz="0" w:space="0" w:color="auto"/>
                        <w:bottom w:val="none" w:sz="0" w:space="0" w:color="auto"/>
                        <w:right w:val="none" w:sz="0" w:space="0" w:color="auto"/>
                      </w:divBdr>
                    </w:div>
                    <w:div w:id="787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81929">
      <w:bodyDiv w:val="1"/>
      <w:marLeft w:val="0"/>
      <w:marRight w:val="0"/>
      <w:marTop w:val="0"/>
      <w:marBottom w:val="0"/>
      <w:divBdr>
        <w:top w:val="none" w:sz="0" w:space="0" w:color="auto"/>
        <w:left w:val="none" w:sz="0" w:space="0" w:color="auto"/>
        <w:bottom w:val="none" w:sz="0" w:space="0" w:color="auto"/>
        <w:right w:val="none" w:sz="0" w:space="0" w:color="auto"/>
      </w:divBdr>
      <w:divsChild>
        <w:div w:id="1489326870">
          <w:marLeft w:val="0"/>
          <w:marRight w:val="0"/>
          <w:marTop w:val="0"/>
          <w:marBottom w:val="0"/>
          <w:divBdr>
            <w:top w:val="none" w:sz="0" w:space="0" w:color="auto"/>
            <w:left w:val="none" w:sz="0" w:space="0" w:color="auto"/>
            <w:bottom w:val="none" w:sz="0" w:space="0" w:color="auto"/>
            <w:right w:val="none" w:sz="0" w:space="0" w:color="auto"/>
          </w:divBdr>
          <w:divsChild>
            <w:div w:id="1619025061">
              <w:marLeft w:val="0"/>
              <w:marRight w:val="0"/>
              <w:marTop w:val="0"/>
              <w:marBottom w:val="0"/>
              <w:divBdr>
                <w:top w:val="none" w:sz="0" w:space="0" w:color="auto"/>
                <w:left w:val="none" w:sz="0" w:space="0" w:color="auto"/>
                <w:bottom w:val="none" w:sz="0" w:space="0" w:color="auto"/>
                <w:right w:val="none" w:sz="0" w:space="0" w:color="auto"/>
              </w:divBdr>
              <w:divsChild>
                <w:div w:id="151989360">
                  <w:marLeft w:val="0"/>
                  <w:marRight w:val="0"/>
                  <w:marTop w:val="0"/>
                  <w:marBottom w:val="0"/>
                  <w:divBdr>
                    <w:top w:val="none" w:sz="0" w:space="0" w:color="auto"/>
                    <w:left w:val="none" w:sz="0" w:space="0" w:color="auto"/>
                    <w:bottom w:val="none" w:sz="0" w:space="0" w:color="auto"/>
                    <w:right w:val="none" w:sz="0" w:space="0" w:color="auto"/>
                  </w:divBdr>
                  <w:divsChild>
                    <w:div w:id="5515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78881">
      <w:bodyDiv w:val="1"/>
      <w:marLeft w:val="0"/>
      <w:marRight w:val="0"/>
      <w:marTop w:val="0"/>
      <w:marBottom w:val="0"/>
      <w:divBdr>
        <w:top w:val="none" w:sz="0" w:space="0" w:color="auto"/>
        <w:left w:val="none" w:sz="0" w:space="0" w:color="auto"/>
        <w:bottom w:val="none" w:sz="0" w:space="0" w:color="auto"/>
        <w:right w:val="none" w:sz="0" w:space="0" w:color="auto"/>
      </w:divBdr>
      <w:divsChild>
        <w:div w:id="156269884">
          <w:marLeft w:val="0"/>
          <w:marRight w:val="0"/>
          <w:marTop w:val="0"/>
          <w:marBottom w:val="0"/>
          <w:divBdr>
            <w:top w:val="none" w:sz="0" w:space="0" w:color="auto"/>
            <w:left w:val="none" w:sz="0" w:space="0" w:color="auto"/>
            <w:bottom w:val="none" w:sz="0" w:space="0" w:color="auto"/>
            <w:right w:val="none" w:sz="0" w:space="0" w:color="auto"/>
          </w:divBdr>
          <w:divsChild>
            <w:div w:id="22483913">
              <w:marLeft w:val="0"/>
              <w:marRight w:val="0"/>
              <w:marTop w:val="0"/>
              <w:marBottom w:val="0"/>
              <w:divBdr>
                <w:top w:val="none" w:sz="0" w:space="0" w:color="auto"/>
                <w:left w:val="none" w:sz="0" w:space="0" w:color="auto"/>
                <w:bottom w:val="none" w:sz="0" w:space="0" w:color="auto"/>
                <w:right w:val="none" w:sz="0" w:space="0" w:color="auto"/>
              </w:divBdr>
              <w:divsChild>
                <w:div w:id="690187912">
                  <w:marLeft w:val="0"/>
                  <w:marRight w:val="0"/>
                  <w:marTop w:val="0"/>
                  <w:marBottom w:val="0"/>
                  <w:divBdr>
                    <w:top w:val="none" w:sz="0" w:space="0" w:color="auto"/>
                    <w:left w:val="none" w:sz="0" w:space="0" w:color="auto"/>
                    <w:bottom w:val="none" w:sz="0" w:space="0" w:color="auto"/>
                    <w:right w:val="none" w:sz="0" w:space="0" w:color="auto"/>
                  </w:divBdr>
                  <w:divsChild>
                    <w:div w:id="1868787451">
                      <w:marLeft w:val="0"/>
                      <w:marRight w:val="0"/>
                      <w:marTop w:val="0"/>
                      <w:marBottom w:val="0"/>
                      <w:divBdr>
                        <w:top w:val="none" w:sz="0" w:space="0" w:color="auto"/>
                        <w:left w:val="none" w:sz="0" w:space="0" w:color="auto"/>
                        <w:bottom w:val="none" w:sz="0" w:space="0" w:color="auto"/>
                        <w:right w:val="none" w:sz="0" w:space="0" w:color="auto"/>
                      </w:divBdr>
                      <w:divsChild>
                        <w:div w:id="1927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126093">
      <w:bodyDiv w:val="1"/>
      <w:marLeft w:val="0"/>
      <w:marRight w:val="0"/>
      <w:marTop w:val="0"/>
      <w:marBottom w:val="0"/>
      <w:divBdr>
        <w:top w:val="none" w:sz="0" w:space="0" w:color="auto"/>
        <w:left w:val="none" w:sz="0" w:space="0" w:color="auto"/>
        <w:bottom w:val="none" w:sz="0" w:space="0" w:color="auto"/>
        <w:right w:val="none" w:sz="0" w:space="0" w:color="auto"/>
      </w:divBdr>
      <w:divsChild>
        <w:div w:id="733550498">
          <w:marLeft w:val="0"/>
          <w:marRight w:val="0"/>
          <w:marTop w:val="0"/>
          <w:marBottom w:val="0"/>
          <w:divBdr>
            <w:top w:val="none" w:sz="0" w:space="0" w:color="auto"/>
            <w:left w:val="none" w:sz="0" w:space="0" w:color="auto"/>
            <w:bottom w:val="none" w:sz="0" w:space="0" w:color="auto"/>
            <w:right w:val="none" w:sz="0" w:space="0" w:color="auto"/>
          </w:divBdr>
          <w:divsChild>
            <w:div w:id="913852522">
              <w:marLeft w:val="0"/>
              <w:marRight w:val="0"/>
              <w:marTop w:val="0"/>
              <w:marBottom w:val="0"/>
              <w:divBdr>
                <w:top w:val="none" w:sz="0" w:space="0" w:color="auto"/>
                <w:left w:val="none" w:sz="0" w:space="0" w:color="auto"/>
                <w:bottom w:val="none" w:sz="0" w:space="0" w:color="auto"/>
                <w:right w:val="none" w:sz="0" w:space="0" w:color="auto"/>
              </w:divBdr>
              <w:divsChild>
                <w:div w:id="853804354">
                  <w:marLeft w:val="0"/>
                  <w:marRight w:val="0"/>
                  <w:marTop w:val="0"/>
                  <w:marBottom w:val="0"/>
                  <w:divBdr>
                    <w:top w:val="none" w:sz="0" w:space="0" w:color="auto"/>
                    <w:left w:val="none" w:sz="0" w:space="0" w:color="auto"/>
                    <w:bottom w:val="none" w:sz="0" w:space="0" w:color="auto"/>
                    <w:right w:val="none" w:sz="0" w:space="0" w:color="auto"/>
                  </w:divBdr>
                  <w:divsChild>
                    <w:div w:id="556817447">
                      <w:marLeft w:val="0"/>
                      <w:marRight w:val="0"/>
                      <w:marTop w:val="0"/>
                      <w:marBottom w:val="0"/>
                      <w:divBdr>
                        <w:top w:val="none" w:sz="0" w:space="0" w:color="auto"/>
                        <w:left w:val="none" w:sz="0" w:space="0" w:color="auto"/>
                        <w:bottom w:val="none" w:sz="0" w:space="0" w:color="auto"/>
                        <w:right w:val="none" w:sz="0" w:space="0" w:color="auto"/>
                      </w:divBdr>
                      <w:divsChild>
                        <w:div w:id="1306201193">
                          <w:marLeft w:val="0"/>
                          <w:marRight w:val="0"/>
                          <w:marTop w:val="0"/>
                          <w:marBottom w:val="0"/>
                          <w:divBdr>
                            <w:top w:val="none" w:sz="0" w:space="0" w:color="auto"/>
                            <w:left w:val="none" w:sz="0" w:space="0" w:color="auto"/>
                            <w:bottom w:val="none" w:sz="0" w:space="0" w:color="auto"/>
                            <w:right w:val="none" w:sz="0" w:space="0" w:color="auto"/>
                          </w:divBdr>
                        </w:div>
                      </w:divsChild>
                    </w:div>
                    <w:div w:id="1697736794">
                      <w:marLeft w:val="0"/>
                      <w:marRight w:val="0"/>
                      <w:marTop w:val="0"/>
                      <w:marBottom w:val="0"/>
                      <w:divBdr>
                        <w:top w:val="none" w:sz="0" w:space="0" w:color="auto"/>
                        <w:left w:val="none" w:sz="0" w:space="0" w:color="auto"/>
                        <w:bottom w:val="none" w:sz="0" w:space="0" w:color="auto"/>
                        <w:right w:val="none" w:sz="0" w:space="0" w:color="auto"/>
                      </w:divBdr>
                      <w:divsChild>
                        <w:div w:id="1669215889">
                          <w:marLeft w:val="0"/>
                          <w:marRight w:val="0"/>
                          <w:marTop w:val="0"/>
                          <w:marBottom w:val="0"/>
                          <w:divBdr>
                            <w:top w:val="none" w:sz="0" w:space="0" w:color="auto"/>
                            <w:left w:val="none" w:sz="0" w:space="0" w:color="auto"/>
                            <w:bottom w:val="none" w:sz="0" w:space="0" w:color="auto"/>
                            <w:right w:val="none" w:sz="0" w:space="0" w:color="auto"/>
                          </w:divBdr>
                        </w:div>
                      </w:divsChild>
                    </w:div>
                    <w:div w:id="1580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8490">
      <w:bodyDiv w:val="1"/>
      <w:marLeft w:val="0"/>
      <w:marRight w:val="0"/>
      <w:marTop w:val="0"/>
      <w:marBottom w:val="0"/>
      <w:divBdr>
        <w:top w:val="none" w:sz="0" w:space="0" w:color="auto"/>
        <w:left w:val="none" w:sz="0" w:space="0" w:color="auto"/>
        <w:bottom w:val="none" w:sz="0" w:space="0" w:color="auto"/>
        <w:right w:val="none" w:sz="0" w:space="0" w:color="auto"/>
      </w:divBdr>
      <w:divsChild>
        <w:div w:id="848829860">
          <w:marLeft w:val="0"/>
          <w:marRight w:val="0"/>
          <w:marTop w:val="0"/>
          <w:marBottom w:val="0"/>
          <w:divBdr>
            <w:top w:val="none" w:sz="0" w:space="0" w:color="auto"/>
            <w:left w:val="none" w:sz="0" w:space="0" w:color="auto"/>
            <w:bottom w:val="none" w:sz="0" w:space="0" w:color="auto"/>
            <w:right w:val="none" w:sz="0" w:space="0" w:color="auto"/>
          </w:divBdr>
          <w:divsChild>
            <w:div w:id="1448889034">
              <w:marLeft w:val="0"/>
              <w:marRight w:val="0"/>
              <w:marTop w:val="0"/>
              <w:marBottom w:val="0"/>
              <w:divBdr>
                <w:top w:val="none" w:sz="0" w:space="0" w:color="auto"/>
                <w:left w:val="none" w:sz="0" w:space="0" w:color="auto"/>
                <w:bottom w:val="none" w:sz="0" w:space="0" w:color="auto"/>
                <w:right w:val="none" w:sz="0" w:space="0" w:color="auto"/>
              </w:divBdr>
              <w:divsChild>
                <w:div w:id="685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9691">
      <w:bodyDiv w:val="1"/>
      <w:marLeft w:val="0"/>
      <w:marRight w:val="0"/>
      <w:marTop w:val="0"/>
      <w:marBottom w:val="0"/>
      <w:divBdr>
        <w:top w:val="none" w:sz="0" w:space="0" w:color="auto"/>
        <w:left w:val="none" w:sz="0" w:space="0" w:color="auto"/>
        <w:bottom w:val="none" w:sz="0" w:space="0" w:color="auto"/>
        <w:right w:val="none" w:sz="0" w:space="0" w:color="auto"/>
      </w:divBdr>
      <w:divsChild>
        <w:div w:id="1326081736">
          <w:marLeft w:val="0"/>
          <w:marRight w:val="0"/>
          <w:marTop w:val="0"/>
          <w:marBottom w:val="0"/>
          <w:divBdr>
            <w:top w:val="none" w:sz="0" w:space="0" w:color="auto"/>
            <w:left w:val="none" w:sz="0" w:space="0" w:color="auto"/>
            <w:bottom w:val="none" w:sz="0" w:space="0" w:color="auto"/>
            <w:right w:val="none" w:sz="0" w:space="0" w:color="auto"/>
          </w:divBdr>
          <w:divsChild>
            <w:div w:id="1271889070">
              <w:marLeft w:val="0"/>
              <w:marRight w:val="0"/>
              <w:marTop w:val="0"/>
              <w:marBottom w:val="0"/>
              <w:divBdr>
                <w:top w:val="none" w:sz="0" w:space="0" w:color="auto"/>
                <w:left w:val="none" w:sz="0" w:space="0" w:color="auto"/>
                <w:bottom w:val="none" w:sz="0" w:space="0" w:color="auto"/>
                <w:right w:val="none" w:sz="0" w:space="0" w:color="auto"/>
              </w:divBdr>
              <w:divsChild>
                <w:div w:id="35859324">
                  <w:marLeft w:val="0"/>
                  <w:marRight w:val="0"/>
                  <w:marTop w:val="0"/>
                  <w:marBottom w:val="0"/>
                  <w:divBdr>
                    <w:top w:val="none" w:sz="0" w:space="0" w:color="auto"/>
                    <w:left w:val="none" w:sz="0" w:space="0" w:color="auto"/>
                    <w:bottom w:val="none" w:sz="0" w:space="0" w:color="auto"/>
                    <w:right w:val="none" w:sz="0" w:space="0" w:color="auto"/>
                  </w:divBdr>
                  <w:divsChild>
                    <w:div w:id="2093702327">
                      <w:marLeft w:val="0"/>
                      <w:marRight w:val="0"/>
                      <w:marTop w:val="0"/>
                      <w:marBottom w:val="0"/>
                      <w:divBdr>
                        <w:top w:val="none" w:sz="0" w:space="0" w:color="auto"/>
                        <w:left w:val="none" w:sz="0" w:space="0" w:color="auto"/>
                        <w:bottom w:val="none" w:sz="0" w:space="0" w:color="auto"/>
                        <w:right w:val="none" w:sz="0" w:space="0" w:color="auto"/>
                      </w:divBdr>
                    </w:div>
                    <w:div w:id="137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62068">
      <w:bodyDiv w:val="1"/>
      <w:marLeft w:val="0"/>
      <w:marRight w:val="0"/>
      <w:marTop w:val="0"/>
      <w:marBottom w:val="0"/>
      <w:divBdr>
        <w:top w:val="none" w:sz="0" w:space="0" w:color="auto"/>
        <w:left w:val="none" w:sz="0" w:space="0" w:color="auto"/>
        <w:bottom w:val="none" w:sz="0" w:space="0" w:color="auto"/>
        <w:right w:val="none" w:sz="0" w:space="0" w:color="auto"/>
      </w:divBdr>
      <w:divsChild>
        <w:div w:id="1023821437">
          <w:marLeft w:val="0"/>
          <w:marRight w:val="0"/>
          <w:marTop w:val="0"/>
          <w:marBottom w:val="0"/>
          <w:divBdr>
            <w:top w:val="none" w:sz="0" w:space="0" w:color="auto"/>
            <w:left w:val="none" w:sz="0" w:space="0" w:color="auto"/>
            <w:bottom w:val="none" w:sz="0" w:space="0" w:color="auto"/>
            <w:right w:val="none" w:sz="0" w:space="0" w:color="auto"/>
          </w:divBdr>
          <w:divsChild>
            <w:div w:id="98568524">
              <w:marLeft w:val="0"/>
              <w:marRight w:val="0"/>
              <w:marTop w:val="0"/>
              <w:marBottom w:val="0"/>
              <w:divBdr>
                <w:top w:val="none" w:sz="0" w:space="0" w:color="auto"/>
                <w:left w:val="none" w:sz="0" w:space="0" w:color="auto"/>
                <w:bottom w:val="none" w:sz="0" w:space="0" w:color="auto"/>
                <w:right w:val="none" w:sz="0" w:space="0" w:color="auto"/>
              </w:divBdr>
              <w:divsChild>
                <w:div w:id="85615470">
                  <w:marLeft w:val="0"/>
                  <w:marRight w:val="0"/>
                  <w:marTop w:val="0"/>
                  <w:marBottom w:val="0"/>
                  <w:divBdr>
                    <w:top w:val="none" w:sz="0" w:space="0" w:color="auto"/>
                    <w:left w:val="none" w:sz="0" w:space="0" w:color="auto"/>
                    <w:bottom w:val="none" w:sz="0" w:space="0" w:color="auto"/>
                    <w:right w:val="none" w:sz="0" w:space="0" w:color="auto"/>
                  </w:divBdr>
                  <w:divsChild>
                    <w:div w:id="1569264091">
                      <w:marLeft w:val="0"/>
                      <w:marRight w:val="0"/>
                      <w:marTop w:val="0"/>
                      <w:marBottom w:val="0"/>
                      <w:divBdr>
                        <w:top w:val="none" w:sz="0" w:space="0" w:color="auto"/>
                        <w:left w:val="none" w:sz="0" w:space="0" w:color="auto"/>
                        <w:bottom w:val="none" w:sz="0" w:space="0" w:color="auto"/>
                        <w:right w:val="none" w:sz="0" w:space="0" w:color="auto"/>
                      </w:divBdr>
                    </w:div>
                    <w:div w:id="2036420561">
                      <w:marLeft w:val="0"/>
                      <w:marRight w:val="0"/>
                      <w:marTop w:val="0"/>
                      <w:marBottom w:val="0"/>
                      <w:divBdr>
                        <w:top w:val="none" w:sz="0" w:space="0" w:color="auto"/>
                        <w:left w:val="none" w:sz="0" w:space="0" w:color="auto"/>
                        <w:bottom w:val="none" w:sz="0" w:space="0" w:color="auto"/>
                        <w:right w:val="none" w:sz="0" w:space="0" w:color="auto"/>
                      </w:divBdr>
                    </w:div>
                    <w:div w:id="4379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4070">
      <w:bodyDiv w:val="1"/>
      <w:marLeft w:val="0"/>
      <w:marRight w:val="0"/>
      <w:marTop w:val="0"/>
      <w:marBottom w:val="0"/>
      <w:divBdr>
        <w:top w:val="none" w:sz="0" w:space="0" w:color="auto"/>
        <w:left w:val="none" w:sz="0" w:space="0" w:color="auto"/>
        <w:bottom w:val="none" w:sz="0" w:space="0" w:color="auto"/>
        <w:right w:val="none" w:sz="0" w:space="0" w:color="auto"/>
      </w:divBdr>
      <w:divsChild>
        <w:div w:id="1599867346">
          <w:marLeft w:val="0"/>
          <w:marRight w:val="0"/>
          <w:marTop w:val="0"/>
          <w:marBottom w:val="0"/>
          <w:divBdr>
            <w:top w:val="none" w:sz="0" w:space="0" w:color="auto"/>
            <w:left w:val="none" w:sz="0" w:space="0" w:color="auto"/>
            <w:bottom w:val="none" w:sz="0" w:space="0" w:color="auto"/>
            <w:right w:val="none" w:sz="0" w:space="0" w:color="auto"/>
          </w:divBdr>
          <w:divsChild>
            <w:div w:id="2031101190">
              <w:marLeft w:val="0"/>
              <w:marRight w:val="0"/>
              <w:marTop w:val="0"/>
              <w:marBottom w:val="0"/>
              <w:divBdr>
                <w:top w:val="none" w:sz="0" w:space="0" w:color="auto"/>
                <w:left w:val="none" w:sz="0" w:space="0" w:color="auto"/>
                <w:bottom w:val="none" w:sz="0" w:space="0" w:color="auto"/>
                <w:right w:val="none" w:sz="0" w:space="0" w:color="auto"/>
              </w:divBdr>
              <w:divsChild>
                <w:div w:id="1161775656">
                  <w:marLeft w:val="0"/>
                  <w:marRight w:val="0"/>
                  <w:marTop w:val="0"/>
                  <w:marBottom w:val="0"/>
                  <w:divBdr>
                    <w:top w:val="none" w:sz="0" w:space="0" w:color="auto"/>
                    <w:left w:val="none" w:sz="0" w:space="0" w:color="auto"/>
                    <w:bottom w:val="none" w:sz="0" w:space="0" w:color="auto"/>
                    <w:right w:val="none" w:sz="0" w:space="0" w:color="auto"/>
                  </w:divBdr>
                  <w:divsChild>
                    <w:div w:id="1596788128">
                      <w:marLeft w:val="0"/>
                      <w:marRight w:val="0"/>
                      <w:marTop w:val="0"/>
                      <w:marBottom w:val="0"/>
                      <w:divBdr>
                        <w:top w:val="none" w:sz="0" w:space="0" w:color="auto"/>
                        <w:left w:val="none" w:sz="0" w:space="0" w:color="auto"/>
                        <w:bottom w:val="none" w:sz="0" w:space="0" w:color="auto"/>
                        <w:right w:val="none" w:sz="0" w:space="0" w:color="auto"/>
                      </w:divBdr>
                      <w:divsChild>
                        <w:div w:id="2057586322">
                          <w:marLeft w:val="0"/>
                          <w:marRight w:val="0"/>
                          <w:marTop w:val="0"/>
                          <w:marBottom w:val="0"/>
                          <w:divBdr>
                            <w:top w:val="none" w:sz="0" w:space="0" w:color="auto"/>
                            <w:left w:val="none" w:sz="0" w:space="0" w:color="auto"/>
                            <w:bottom w:val="none" w:sz="0" w:space="0" w:color="auto"/>
                            <w:right w:val="none" w:sz="0" w:space="0" w:color="auto"/>
                          </w:divBdr>
                        </w:div>
                      </w:divsChild>
                    </w:div>
                    <w:div w:id="1449738181">
                      <w:marLeft w:val="0"/>
                      <w:marRight w:val="0"/>
                      <w:marTop w:val="0"/>
                      <w:marBottom w:val="0"/>
                      <w:divBdr>
                        <w:top w:val="none" w:sz="0" w:space="0" w:color="auto"/>
                        <w:left w:val="none" w:sz="0" w:space="0" w:color="auto"/>
                        <w:bottom w:val="none" w:sz="0" w:space="0" w:color="auto"/>
                        <w:right w:val="none" w:sz="0" w:space="0" w:color="auto"/>
                      </w:divBdr>
                      <w:divsChild>
                        <w:div w:id="1201481770">
                          <w:marLeft w:val="0"/>
                          <w:marRight w:val="0"/>
                          <w:marTop w:val="0"/>
                          <w:marBottom w:val="0"/>
                          <w:divBdr>
                            <w:top w:val="none" w:sz="0" w:space="0" w:color="auto"/>
                            <w:left w:val="none" w:sz="0" w:space="0" w:color="auto"/>
                            <w:bottom w:val="none" w:sz="0" w:space="0" w:color="auto"/>
                            <w:right w:val="none" w:sz="0" w:space="0" w:color="auto"/>
                          </w:divBdr>
                        </w:div>
                      </w:divsChild>
                    </w:div>
                    <w:div w:id="2103064147">
                      <w:marLeft w:val="0"/>
                      <w:marRight w:val="0"/>
                      <w:marTop w:val="0"/>
                      <w:marBottom w:val="0"/>
                      <w:divBdr>
                        <w:top w:val="none" w:sz="0" w:space="0" w:color="auto"/>
                        <w:left w:val="none" w:sz="0" w:space="0" w:color="auto"/>
                        <w:bottom w:val="none" w:sz="0" w:space="0" w:color="auto"/>
                        <w:right w:val="none" w:sz="0" w:space="0" w:color="auto"/>
                      </w:divBdr>
                    </w:div>
                    <w:div w:id="2144351327">
                      <w:marLeft w:val="0"/>
                      <w:marRight w:val="0"/>
                      <w:marTop w:val="0"/>
                      <w:marBottom w:val="0"/>
                      <w:divBdr>
                        <w:top w:val="none" w:sz="0" w:space="0" w:color="auto"/>
                        <w:left w:val="none" w:sz="0" w:space="0" w:color="auto"/>
                        <w:bottom w:val="none" w:sz="0" w:space="0" w:color="auto"/>
                        <w:right w:val="none" w:sz="0" w:space="0" w:color="auto"/>
                      </w:divBdr>
                      <w:divsChild>
                        <w:div w:id="658311639">
                          <w:marLeft w:val="0"/>
                          <w:marRight w:val="0"/>
                          <w:marTop w:val="0"/>
                          <w:marBottom w:val="0"/>
                          <w:divBdr>
                            <w:top w:val="none" w:sz="0" w:space="0" w:color="auto"/>
                            <w:left w:val="none" w:sz="0" w:space="0" w:color="auto"/>
                            <w:bottom w:val="none" w:sz="0" w:space="0" w:color="auto"/>
                            <w:right w:val="none" w:sz="0" w:space="0" w:color="auto"/>
                          </w:divBdr>
                        </w:div>
                      </w:divsChild>
                    </w:div>
                    <w:div w:id="882330297">
                      <w:marLeft w:val="0"/>
                      <w:marRight w:val="0"/>
                      <w:marTop w:val="0"/>
                      <w:marBottom w:val="0"/>
                      <w:divBdr>
                        <w:top w:val="none" w:sz="0" w:space="0" w:color="auto"/>
                        <w:left w:val="none" w:sz="0" w:space="0" w:color="auto"/>
                        <w:bottom w:val="none" w:sz="0" w:space="0" w:color="auto"/>
                        <w:right w:val="none" w:sz="0" w:space="0" w:color="auto"/>
                      </w:divBdr>
                      <w:divsChild>
                        <w:div w:id="1258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839285">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4">
          <w:marLeft w:val="0"/>
          <w:marRight w:val="0"/>
          <w:marTop w:val="0"/>
          <w:marBottom w:val="0"/>
          <w:divBdr>
            <w:top w:val="none" w:sz="0" w:space="0" w:color="auto"/>
            <w:left w:val="none" w:sz="0" w:space="0" w:color="auto"/>
            <w:bottom w:val="none" w:sz="0" w:space="0" w:color="auto"/>
            <w:right w:val="none" w:sz="0" w:space="0" w:color="auto"/>
          </w:divBdr>
          <w:divsChild>
            <w:div w:id="2144225325">
              <w:marLeft w:val="0"/>
              <w:marRight w:val="0"/>
              <w:marTop w:val="0"/>
              <w:marBottom w:val="0"/>
              <w:divBdr>
                <w:top w:val="none" w:sz="0" w:space="0" w:color="auto"/>
                <w:left w:val="none" w:sz="0" w:space="0" w:color="auto"/>
                <w:bottom w:val="none" w:sz="0" w:space="0" w:color="auto"/>
                <w:right w:val="none" w:sz="0" w:space="0" w:color="auto"/>
              </w:divBdr>
              <w:divsChild>
                <w:div w:id="5617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569">
      <w:bodyDiv w:val="1"/>
      <w:marLeft w:val="0"/>
      <w:marRight w:val="0"/>
      <w:marTop w:val="0"/>
      <w:marBottom w:val="0"/>
      <w:divBdr>
        <w:top w:val="none" w:sz="0" w:space="0" w:color="auto"/>
        <w:left w:val="none" w:sz="0" w:space="0" w:color="auto"/>
        <w:bottom w:val="none" w:sz="0" w:space="0" w:color="auto"/>
        <w:right w:val="none" w:sz="0" w:space="0" w:color="auto"/>
      </w:divBdr>
      <w:divsChild>
        <w:div w:id="1852403976">
          <w:marLeft w:val="0"/>
          <w:marRight w:val="0"/>
          <w:marTop w:val="0"/>
          <w:marBottom w:val="0"/>
          <w:divBdr>
            <w:top w:val="none" w:sz="0" w:space="0" w:color="auto"/>
            <w:left w:val="none" w:sz="0" w:space="0" w:color="auto"/>
            <w:bottom w:val="none" w:sz="0" w:space="0" w:color="auto"/>
            <w:right w:val="none" w:sz="0" w:space="0" w:color="auto"/>
          </w:divBdr>
          <w:divsChild>
            <w:div w:id="1839269404">
              <w:marLeft w:val="0"/>
              <w:marRight w:val="0"/>
              <w:marTop w:val="0"/>
              <w:marBottom w:val="0"/>
              <w:divBdr>
                <w:top w:val="none" w:sz="0" w:space="0" w:color="auto"/>
                <w:left w:val="none" w:sz="0" w:space="0" w:color="auto"/>
                <w:bottom w:val="none" w:sz="0" w:space="0" w:color="auto"/>
                <w:right w:val="none" w:sz="0" w:space="0" w:color="auto"/>
              </w:divBdr>
              <w:divsChild>
                <w:div w:id="627975784">
                  <w:marLeft w:val="0"/>
                  <w:marRight w:val="0"/>
                  <w:marTop w:val="0"/>
                  <w:marBottom w:val="0"/>
                  <w:divBdr>
                    <w:top w:val="none" w:sz="0" w:space="0" w:color="auto"/>
                    <w:left w:val="none" w:sz="0" w:space="0" w:color="auto"/>
                    <w:bottom w:val="none" w:sz="0" w:space="0" w:color="auto"/>
                    <w:right w:val="none" w:sz="0" w:space="0" w:color="auto"/>
                  </w:divBdr>
                  <w:divsChild>
                    <w:div w:id="1403722827">
                      <w:marLeft w:val="0"/>
                      <w:marRight w:val="0"/>
                      <w:marTop w:val="0"/>
                      <w:marBottom w:val="0"/>
                      <w:divBdr>
                        <w:top w:val="none" w:sz="0" w:space="0" w:color="auto"/>
                        <w:left w:val="none" w:sz="0" w:space="0" w:color="auto"/>
                        <w:bottom w:val="none" w:sz="0" w:space="0" w:color="auto"/>
                        <w:right w:val="none" w:sz="0" w:space="0" w:color="auto"/>
                      </w:divBdr>
                    </w:div>
                    <w:div w:id="1883247713">
                      <w:marLeft w:val="0"/>
                      <w:marRight w:val="0"/>
                      <w:marTop w:val="0"/>
                      <w:marBottom w:val="0"/>
                      <w:divBdr>
                        <w:top w:val="none" w:sz="0" w:space="0" w:color="auto"/>
                        <w:left w:val="none" w:sz="0" w:space="0" w:color="auto"/>
                        <w:bottom w:val="none" w:sz="0" w:space="0" w:color="auto"/>
                        <w:right w:val="none" w:sz="0" w:space="0" w:color="auto"/>
                      </w:divBdr>
                    </w:div>
                    <w:div w:id="1214081307">
                      <w:marLeft w:val="0"/>
                      <w:marRight w:val="0"/>
                      <w:marTop w:val="0"/>
                      <w:marBottom w:val="0"/>
                      <w:divBdr>
                        <w:top w:val="none" w:sz="0" w:space="0" w:color="auto"/>
                        <w:left w:val="none" w:sz="0" w:space="0" w:color="auto"/>
                        <w:bottom w:val="none" w:sz="0" w:space="0" w:color="auto"/>
                        <w:right w:val="none" w:sz="0" w:space="0" w:color="auto"/>
                      </w:divBdr>
                    </w:div>
                    <w:div w:id="1421292853">
                      <w:marLeft w:val="0"/>
                      <w:marRight w:val="0"/>
                      <w:marTop w:val="0"/>
                      <w:marBottom w:val="0"/>
                      <w:divBdr>
                        <w:top w:val="none" w:sz="0" w:space="0" w:color="auto"/>
                        <w:left w:val="none" w:sz="0" w:space="0" w:color="auto"/>
                        <w:bottom w:val="none" w:sz="0" w:space="0" w:color="auto"/>
                        <w:right w:val="none" w:sz="0" w:space="0" w:color="auto"/>
                      </w:divBdr>
                    </w:div>
                    <w:div w:id="1397557351">
                      <w:marLeft w:val="0"/>
                      <w:marRight w:val="0"/>
                      <w:marTop w:val="0"/>
                      <w:marBottom w:val="0"/>
                      <w:divBdr>
                        <w:top w:val="none" w:sz="0" w:space="0" w:color="auto"/>
                        <w:left w:val="none" w:sz="0" w:space="0" w:color="auto"/>
                        <w:bottom w:val="none" w:sz="0" w:space="0" w:color="auto"/>
                        <w:right w:val="none" w:sz="0" w:space="0" w:color="auto"/>
                      </w:divBdr>
                    </w:div>
                    <w:div w:id="1594512250">
                      <w:marLeft w:val="0"/>
                      <w:marRight w:val="0"/>
                      <w:marTop w:val="0"/>
                      <w:marBottom w:val="0"/>
                      <w:divBdr>
                        <w:top w:val="none" w:sz="0" w:space="0" w:color="auto"/>
                        <w:left w:val="none" w:sz="0" w:space="0" w:color="auto"/>
                        <w:bottom w:val="none" w:sz="0" w:space="0" w:color="auto"/>
                        <w:right w:val="none" w:sz="0" w:space="0" w:color="auto"/>
                      </w:divBdr>
                    </w:div>
                    <w:div w:id="201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2777">
      <w:bodyDiv w:val="1"/>
      <w:marLeft w:val="0"/>
      <w:marRight w:val="0"/>
      <w:marTop w:val="0"/>
      <w:marBottom w:val="0"/>
      <w:divBdr>
        <w:top w:val="none" w:sz="0" w:space="0" w:color="auto"/>
        <w:left w:val="none" w:sz="0" w:space="0" w:color="auto"/>
        <w:bottom w:val="none" w:sz="0" w:space="0" w:color="auto"/>
        <w:right w:val="none" w:sz="0" w:space="0" w:color="auto"/>
      </w:divBdr>
      <w:divsChild>
        <w:div w:id="463430210">
          <w:marLeft w:val="0"/>
          <w:marRight w:val="0"/>
          <w:marTop w:val="0"/>
          <w:marBottom w:val="0"/>
          <w:divBdr>
            <w:top w:val="none" w:sz="0" w:space="0" w:color="auto"/>
            <w:left w:val="none" w:sz="0" w:space="0" w:color="auto"/>
            <w:bottom w:val="none" w:sz="0" w:space="0" w:color="auto"/>
            <w:right w:val="none" w:sz="0" w:space="0" w:color="auto"/>
          </w:divBdr>
          <w:divsChild>
            <w:div w:id="772439650">
              <w:marLeft w:val="0"/>
              <w:marRight w:val="0"/>
              <w:marTop w:val="0"/>
              <w:marBottom w:val="0"/>
              <w:divBdr>
                <w:top w:val="none" w:sz="0" w:space="0" w:color="auto"/>
                <w:left w:val="none" w:sz="0" w:space="0" w:color="auto"/>
                <w:bottom w:val="none" w:sz="0" w:space="0" w:color="auto"/>
                <w:right w:val="none" w:sz="0" w:space="0" w:color="auto"/>
              </w:divBdr>
            </w:div>
          </w:divsChild>
        </w:div>
        <w:div w:id="582878875">
          <w:marLeft w:val="0"/>
          <w:marRight w:val="0"/>
          <w:marTop w:val="0"/>
          <w:marBottom w:val="0"/>
          <w:divBdr>
            <w:top w:val="none" w:sz="0" w:space="0" w:color="auto"/>
            <w:left w:val="none" w:sz="0" w:space="0" w:color="auto"/>
            <w:bottom w:val="none" w:sz="0" w:space="0" w:color="auto"/>
            <w:right w:val="none" w:sz="0" w:space="0" w:color="auto"/>
          </w:divBdr>
        </w:div>
        <w:div w:id="929201161">
          <w:marLeft w:val="0"/>
          <w:marRight w:val="0"/>
          <w:marTop w:val="0"/>
          <w:marBottom w:val="0"/>
          <w:divBdr>
            <w:top w:val="none" w:sz="0" w:space="0" w:color="auto"/>
            <w:left w:val="none" w:sz="0" w:space="0" w:color="auto"/>
            <w:bottom w:val="none" w:sz="0" w:space="0" w:color="auto"/>
            <w:right w:val="none" w:sz="0" w:space="0" w:color="auto"/>
          </w:divBdr>
          <w:divsChild>
            <w:div w:id="1935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379">
      <w:bodyDiv w:val="1"/>
      <w:marLeft w:val="0"/>
      <w:marRight w:val="0"/>
      <w:marTop w:val="0"/>
      <w:marBottom w:val="0"/>
      <w:divBdr>
        <w:top w:val="none" w:sz="0" w:space="0" w:color="auto"/>
        <w:left w:val="none" w:sz="0" w:space="0" w:color="auto"/>
        <w:bottom w:val="none" w:sz="0" w:space="0" w:color="auto"/>
        <w:right w:val="none" w:sz="0" w:space="0" w:color="auto"/>
      </w:divBdr>
      <w:divsChild>
        <w:div w:id="699546314">
          <w:marLeft w:val="0"/>
          <w:marRight w:val="0"/>
          <w:marTop w:val="0"/>
          <w:marBottom w:val="0"/>
          <w:divBdr>
            <w:top w:val="none" w:sz="0" w:space="0" w:color="auto"/>
            <w:left w:val="none" w:sz="0" w:space="0" w:color="auto"/>
            <w:bottom w:val="none" w:sz="0" w:space="0" w:color="auto"/>
            <w:right w:val="none" w:sz="0" w:space="0" w:color="auto"/>
          </w:divBdr>
          <w:divsChild>
            <w:div w:id="26764223">
              <w:marLeft w:val="0"/>
              <w:marRight w:val="0"/>
              <w:marTop w:val="0"/>
              <w:marBottom w:val="0"/>
              <w:divBdr>
                <w:top w:val="none" w:sz="0" w:space="0" w:color="auto"/>
                <w:left w:val="none" w:sz="0" w:space="0" w:color="auto"/>
                <w:bottom w:val="none" w:sz="0" w:space="0" w:color="auto"/>
                <w:right w:val="none" w:sz="0" w:space="0" w:color="auto"/>
              </w:divBdr>
              <w:divsChild>
                <w:div w:id="11611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5942</Words>
  <Characters>33870</Characters>
  <Application>Microsoft Office Word</Application>
  <DocSecurity>0</DocSecurity>
  <Lines>282</Lines>
  <Paragraphs>79</Paragraphs>
  <ScaleCrop>false</ScaleCrop>
  <Company>Russia</Company>
  <LinksUpToDate>false</LinksUpToDate>
  <CharactersWithSpaces>39733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2</cp:revision>
  <dcterms:created xsi:type="dcterms:W3CDTF">2019-01-20T12:36:00Z</dcterms:created>
  <dcterms:modified xsi:type="dcterms:W3CDTF">2019-01-20T12:41:00Z</dcterms:modified>
</cp:coreProperties>
</file>