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97F" w:rsidRDefault="00BD7CA5" w:rsidP="00BD7CA5">
      <w:pPr>
        <w:pStyle w:val="11"/>
      </w:pPr>
      <w:r>
        <w:t>Инструменты разработки программных</w:t>
      </w:r>
    </w:p>
    <w:p w:rsidR="00BD7CA5" w:rsidRDefault="00BD7CA5" w:rsidP="00BD7CA5">
      <w:r>
        <w:t>В процессе разработки программных средств, в той или иной мере используется компьютерная поддержка, компьютерная поддержка (?)</w:t>
      </w:r>
    </w:p>
    <w:p w:rsidR="00BD7CA5" w:rsidRDefault="00BD7CA5" w:rsidP="00BD7CA5"/>
    <w:p w:rsidR="00BD7CA5" w:rsidRDefault="00BD7CA5" w:rsidP="00BD7CA5">
      <w:r>
        <w:t>Программные средства, предназначенные для поддержки и разработки других программных средств, называется программным инструментом разработки.</w:t>
      </w:r>
    </w:p>
    <w:p w:rsidR="00BD7CA5" w:rsidRDefault="00BD7CA5" w:rsidP="00BD7CA5">
      <w:r>
        <w:t>Инструменты разработки можно разделить на 4 группы:</w:t>
      </w:r>
    </w:p>
    <w:p w:rsidR="00BD7CA5" w:rsidRDefault="00BD7CA5" w:rsidP="00F42BEC">
      <w:pPr>
        <w:pStyle w:val="a3"/>
        <w:numPr>
          <w:ilvl w:val="0"/>
          <w:numId w:val="1"/>
        </w:numPr>
      </w:pPr>
      <w:r>
        <w:t>Редакторы, поддерживают конструирование или формирование тех или иных программных документов на различных этапах жизненного цикла.</w:t>
      </w:r>
    </w:p>
    <w:p w:rsidR="00BD7CA5" w:rsidRDefault="00BD7CA5" w:rsidP="00BD7CA5">
      <w:pPr>
        <w:pStyle w:val="a3"/>
        <w:numPr>
          <w:ilvl w:val="0"/>
          <w:numId w:val="1"/>
        </w:numPr>
      </w:pPr>
      <w:r>
        <w:t>Анализаторы, производят либо статическую обработку документов, осуществляю различные виды контроля либо динамический анализ программы.</w:t>
      </w:r>
    </w:p>
    <w:p w:rsidR="00BD7CA5" w:rsidRDefault="00BD7CA5" w:rsidP="00BD7CA5">
      <w:pPr>
        <w:pStyle w:val="a3"/>
        <w:numPr>
          <w:ilvl w:val="0"/>
          <w:numId w:val="1"/>
        </w:numPr>
      </w:pPr>
      <w:r>
        <w:t xml:space="preserve">Преобразователи позволяют автоматически приводить </w:t>
      </w:r>
      <w:r w:rsidR="00D4052D">
        <w:t>документы к другой форме представления или переводить документ 1 видак документу другого вида, а также синтезировать какой-либо документ из отдельных частей(конверторы)</w:t>
      </w:r>
    </w:p>
    <w:p w:rsidR="00D4052D" w:rsidRDefault="00D4052D" w:rsidP="00BD7CA5">
      <w:pPr>
        <w:pStyle w:val="a3"/>
        <w:numPr>
          <w:ilvl w:val="0"/>
          <w:numId w:val="1"/>
        </w:numPr>
      </w:pPr>
      <w:r>
        <w:t xml:space="preserve">Инструменты, поддерживающие процесс выполнения программы, они позволяют выполнять на компьютере описание процессов или отдельных их частей, представленных в виде отличного от машинного кода с дополнительным и возможностями его интерпретации </w:t>
      </w:r>
    </w:p>
    <w:p w:rsidR="00D4052D" w:rsidRDefault="00D4052D" w:rsidP="00D4052D"/>
    <w:p w:rsidR="00D4052D" w:rsidRDefault="00D4052D" w:rsidP="00D4052D">
      <w:pPr>
        <w:pStyle w:val="11"/>
      </w:pPr>
      <w:r>
        <w:t>Основные понятия теории языков программирования</w:t>
      </w:r>
    </w:p>
    <w:p w:rsidR="00D4052D" w:rsidRDefault="00D4052D" w:rsidP="00D4052D">
      <w:r>
        <w:t>Язык — программирование-это формальная знаковая система, предназначенная для записи компьютерных программ. Он определяет набор лексических, синтаксических и семантических правил, определяющий внешний вид программы и действия, которые выполнит компьютер(Исполнитель) в ходе ее выполнения</w:t>
      </w:r>
      <w:r w:rsidR="004C2BD8">
        <w:t>.</w:t>
      </w:r>
    </w:p>
    <w:p w:rsidR="004C2BD8" w:rsidRDefault="004C2BD8" w:rsidP="00D4052D">
      <w:r>
        <w:t>Языки программирования бывают 2 видов:</w:t>
      </w:r>
    </w:p>
    <w:p w:rsidR="004C2BD8" w:rsidRDefault="004C2BD8" w:rsidP="004C2BD8">
      <w:pPr>
        <w:pStyle w:val="a3"/>
        <w:numPr>
          <w:ilvl w:val="0"/>
          <w:numId w:val="2"/>
        </w:numPr>
      </w:pPr>
      <w:r>
        <w:t xml:space="preserve">Высокого уровня-это языки </w:t>
      </w:r>
      <w:proofErr w:type="gramStart"/>
      <w:r>
        <w:t>программирования</w:t>
      </w:r>
      <w:proofErr w:type="gramEnd"/>
      <w:r>
        <w:t xml:space="preserve"> имитирующие естественные обладающие укрупнёнными командами, </w:t>
      </w:r>
      <w:r>
        <w:lastRenderedPageBreak/>
        <w:t xml:space="preserve">ориентированные на отдельные прикладные области обработки информации. </w:t>
      </w:r>
    </w:p>
    <w:p w:rsidR="004C2BD8" w:rsidRDefault="004C2BD8" w:rsidP="004C2BD8">
      <w:pPr>
        <w:pStyle w:val="a3"/>
        <w:numPr>
          <w:ilvl w:val="0"/>
          <w:numId w:val="2"/>
        </w:numPr>
      </w:pPr>
      <w:r>
        <w:t xml:space="preserve">Низкого уровня-это язык программирования близкий к программированию непосредственно в машинных кодах. Низко уровневые языка как правило используют особенности конкретного семейства процессоров. </w:t>
      </w:r>
    </w:p>
    <w:p w:rsidR="004C2BD8" w:rsidRDefault="004C2BD8" w:rsidP="004C2BD8">
      <w:pPr>
        <w:pStyle w:val="a3"/>
      </w:pPr>
    </w:p>
    <w:p w:rsidR="004C2BD8" w:rsidRDefault="00FD3294" w:rsidP="00FD3294">
      <w:pPr>
        <w:pStyle w:val="1"/>
      </w:pPr>
      <w:r>
        <w:t xml:space="preserve">Компиляторы и интерпретаторы </w:t>
      </w:r>
    </w:p>
    <w:p w:rsidR="00FD3294" w:rsidRDefault="00FD3294" w:rsidP="00FD3294">
      <w:r>
        <w:t>Компилятор- это компьютерная программа, выполняющая трансляцию программы, составленной на исходном языке веского уровня в эквивалентную программу на низкоуровневом языке близком к машинному коду.</w:t>
      </w:r>
    </w:p>
    <w:p w:rsidR="00FD3294" w:rsidRDefault="00FD3294" w:rsidP="00FD3294">
      <w:r>
        <w:t>Интерпретатор- это компьютерная программа разновидность транслятора, выполняющая пооператорный по командный анализ, обработку, и тут же выполнение исходной команды или запроса</w:t>
      </w:r>
      <w:r w:rsidR="00C072CD">
        <w:t>.</w:t>
      </w:r>
    </w:p>
    <w:p w:rsidR="00C072CD" w:rsidRDefault="00C072CD" w:rsidP="00C072CD">
      <w:pPr>
        <w:pStyle w:val="1"/>
      </w:pPr>
      <w:r>
        <w:t>Система программирования</w:t>
      </w:r>
    </w:p>
    <w:p w:rsidR="00C072CD" w:rsidRDefault="00C072CD" w:rsidP="00FD3294">
      <w:r>
        <w:t xml:space="preserve">Процесс создания программ включает </w:t>
      </w:r>
    </w:p>
    <w:p w:rsidR="00C072CD" w:rsidRDefault="00C072CD" w:rsidP="00C072CD">
      <w:pPr>
        <w:pStyle w:val="a3"/>
        <w:numPr>
          <w:ilvl w:val="0"/>
          <w:numId w:val="3"/>
        </w:numPr>
      </w:pPr>
      <w:r>
        <w:t>Составление исходного кода на языке программирована</w:t>
      </w:r>
    </w:p>
    <w:p w:rsidR="00C072CD" w:rsidRDefault="00C072CD" w:rsidP="00C072CD">
      <w:pPr>
        <w:pStyle w:val="a3"/>
        <w:numPr>
          <w:ilvl w:val="0"/>
          <w:numId w:val="3"/>
        </w:numPr>
      </w:pPr>
      <w:r>
        <w:t xml:space="preserve">Этап создания </w:t>
      </w:r>
    </w:p>
    <w:p w:rsidR="00C072CD" w:rsidRDefault="00C072CD" w:rsidP="00C072CD">
      <w:pPr>
        <w:ind w:left="360"/>
      </w:pPr>
      <w:r>
        <w:t>Системы программирования включают в себя:</w:t>
      </w:r>
    </w:p>
    <w:p w:rsidR="00C072CD" w:rsidRDefault="00C072CD" w:rsidP="00C072CD">
      <w:pPr>
        <w:pStyle w:val="a3"/>
        <w:numPr>
          <w:ilvl w:val="0"/>
          <w:numId w:val="4"/>
        </w:numPr>
      </w:pPr>
      <w:r>
        <w:t xml:space="preserve">Текстовый редактор. </w:t>
      </w:r>
    </w:p>
    <w:p w:rsidR="00C072CD" w:rsidRDefault="00C072CD" w:rsidP="00C072CD">
      <w:pPr>
        <w:pStyle w:val="a3"/>
        <w:numPr>
          <w:ilvl w:val="0"/>
          <w:numId w:val="4"/>
        </w:numPr>
      </w:pPr>
      <w:r>
        <w:t>Компилятор и интерпретатор</w:t>
      </w:r>
    </w:p>
    <w:p w:rsidR="00C072CD" w:rsidRDefault="00C072CD" w:rsidP="003E29F2">
      <w:pPr>
        <w:pStyle w:val="a3"/>
        <w:numPr>
          <w:ilvl w:val="0"/>
          <w:numId w:val="4"/>
        </w:numPr>
      </w:pPr>
      <w:r>
        <w:t xml:space="preserve">Редактор связи </w:t>
      </w:r>
    </w:p>
    <w:p w:rsidR="00C072CD" w:rsidRDefault="00C072CD" w:rsidP="003E29F2">
      <w:pPr>
        <w:pStyle w:val="a3"/>
        <w:numPr>
          <w:ilvl w:val="0"/>
          <w:numId w:val="4"/>
        </w:numPr>
      </w:pPr>
      <w:r>
        <w:t>Отладчик.</w:t>
      </w:r>
    </w:p>
    <w:p w:rsidR="00C072CD" w:rsidRDefault="00AE7133" w:rsidP="00C072CD">
      <w:pPr>
        <w:pStyle w:val="a3"/>
        <w:numPr>
          <w:ilvl w:val="0"/>
          <w:numId w:val="4"/>
        </w:numPr>
      </w:pPr>
      <w:r>
        <w:t>Библиотеки функций</w:t>
      </w:r>
    </w:p>
    <w:p w:rsidR="00AE7133" w:rsidRDefault="00AE7133" w:rsidP="00C072CD">
      <w:pPr>
        <w:pStyle w:val="a3"/>
        <w:numPr>
          <w:ilvl w:val="0"/>
          <w:numId w:val="4"/>
        </w:numPr>
      </w:pPr>
      <w:r>
        <w:t>Справочные системы</w:t>
      </w:r>
    </w:p>
    <w:p w:rsidR="00AE7133" w:rsidRDefault="00AE7133" w:rsidP="00C072CD">
      <w:pPr>
        <w:pStyle w:val="a3"/>
        <w:numPr>
          <w:ilvl w:val="0"/>
          <w:numId w:val="4"/>
        </w:numPr>
      </w:pPr>
      <w:bookmarkStart w:id="0" w:name="_GoBack"/>
      <w:bookmarkEnd w:id="0"/>
    </w:p>
    <w:p w:rsidR="00C072CD" w:rsidRDefault="00C072CD" w:rsidP="00C072CD">
      <w:pPr>
        <w:ind w:left="708"/>
      </w:pPr>
    </w:p>
    <w:p w:rsidR="00C072CD" w:rsidRPr="00FD3294" w:rsidRDefault="00C072CD" w:rsidP="00C072CD">
      <w:pPr>
        <w:pStyle w:val="a3"/>
      </w:pPr>
    </w:p>
    <w:p w:rsidR="00D4052D" w:rsidRDefault="00D4052D" w:rsidP="00D4052D">
      <w:pPr>
        <w:ind w:left="360"/>
      </w:pPr>
    </w:p>
    <w:sectPr w:rsidR="00D40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E25B9"/>
    <w:multiLevelType w:val="hybridMultilevel"/>
    <w:tmpl w:val="2230E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C5370"/>
    <w:multiLevelType w:val="hybridMultilevel"/>
    <w:tmpl w:val="5682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A7761"/>
    <w:multiLevelType w:val="hybridMultilevel"/>
    <w:tmpl w:val="49D62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310C5"/>
    <w:multiLevelType w:val="hybridMultilevel"/>
    <w:tmpl w:val="D7FED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E7"/>
    <w:rsid w:val="002E3342"/>
    <w:rsid w:val="00381E8B"/>
    <w:rsid w:val="004C2BD8"/>
    <w:rsid w:val="005C50CB"/>
    <w:rsid w:val="008B61E7"/>
    <w:rsid w:val="00A11562"/>
    <w:rsid w:val="00AC6D1A"/>
    <w:rsid w:val="00AE7133"/>
    <w:rsid w:val="00BD7CA5"/>
    <w:rsid w:val="00C072CD"/>
    <w:rsid w:val="00D4052D"/>
    <w:rsid w:val="00E0397F"/>
    <w:rsid w:val="00F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641D"/>
  <w15:chartTrackingRefBased/>
  <w15:docId w15:val="{380CBDE6-A5D5-4CA7-BBE6-567A5B13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E8B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7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к 1"/>
    <w:basedOn w:val="a"/>
    <w:link w:val="12"/>
    <w:qFormat/>
    <w:rsid w:val="005C50CB"/>
    <w:pPr>
      <w:jc w:val="both"/>
    </w:pPr>
    <w:rPr>
      <w:b/>
      <w:color w:val="000000" w:themeColor="text1"/>
      <w:sz w:val="36"/>
      <w:szCs w:val="24"/>
      <w:u w:val="single"/>
    </w:rPr>
  </w:style>
  <w:style w:type="character" w:customStyle="1" w:styleId="12">
    <w:name w:val="Заголовк 1 Знак"/>
    <w:basedOn w:val="a0"/>
    <w:link w:val="1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character" w:customStyle="1" w:styleId="10">
    <w:name w:val="Заголовок 1 Знак"/>
    <w:basedOn w:val="a0"/>
    <w:link w:val="1"/>
    <w:uiPriority w:val="9"/>
    <w:rsid w:val="00BD7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D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2018-12-14T06:54:00Z</dcterms:created>
  <dcterms:modified xsi:type="dcterms:W3CDTF">2018-12-14T08:19:00Z</dcterms:modified>
</cp:coreProperties>
</file>