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65A" w:rsidRPr="00171F7B" w:rsidRDefault="009A465A" w:rsidP="00171F7B">
      <w:pPr>
        <w:spacing w:line="360" w:lineRule="auto"/>
        <w:jc w:val="both"/>
        <w:rPr>
          <w:rFonts w:cs="Times New Roman"/>
          <w:bCs/>
          <w:szCs w:val="28"/>
        </w:rPr>
      </w:pPr>
      <w:r w:rsidRPr="00171F7B">
        <w:rPr>
          <w:rFonts w:cs="Times New Roman"/>
          <w:szCs w:val="28"/>
        </w:rPr>
        <w:t>Лекция 1.</w:t>
      </w:r>
      <w:r w:rsidRPr="00171F7B">
        <w:rPr>
          <w:rFonts w:cs="Times New Roman"/>
          <w:bCs/>
          <w:szCs w:val="28"/>
        </w:rPr>
        <w:t xml:space="preserve"> </w:t>
      </w:r>
      <w:r w:rsidRPr="00171F7B">
        <w:rPr>
          <w:rFonts w:cs="Times New Roman"/>
          <w:szCs w:val="28"/>
        </w:rPr>
        <w:t xml:space="preserve">Цели и задачи курса и его </w:t>
      </w:r>
      <w:r w:rsidR="00171F7B" w:rsidRPr="00171F7B">
        <w:rPr>
          <w:rFonts w:cs="Times New Roman"/>
          <w:szCs w:val="28"/>
        </w:rPr>
        <w:t>место в</w:t>
      </w:r>
      <w:r w:rsidRPr="00171F7B">
        <w:rPr>
          <w:rFonts w:cs="Times New Roman"/>
          <w:szCs w:val="28"/>
        </w:rPr>
        <w:t xml:space="preserve"> подготовке специалиста</w:t>
      </w:r>
      <w:r w:rsidRPr="00171F7B">
        <w:rPr>
          <w:rFonts w:cs="Times New Roman"/>
          <w:bCs/>
          <w:szCs w:val="28"/>
        </w:rPr>
        <w:t>. Понятие права. Информационно правовые поисковые системы.</w:t>
      </w:r>
    </w:p>
    <w:p w:rsidR="009A465A" w:rsidRPr="00171F7B" w:rsidRDefault="009A465A" w:rsidP="00171F7B">
      <w:pPr>
        <w:spacing w:line="360" w:lineRule="auto"/>
        <w:jc w:val="both"/>
        <w:rPr>
          <w:rFonts w:cs="Times New Roman"/>
          <w:szCs w:val="28"/>
        </w:rPr>
      </w:pPr>
    </w:p>
    <w:p w:rsidR="009A465A" w:rsidRPr="00171F7B" w:rsidRDefault="009A465A" w:rsidP="00171F7B">
      <w:pPr>
        <w:tabs>
          <w:tab w:val="left" w:pos="9000"/>
        </w:tabs>
        <w:spacing w:line="360" w:lineRule="auto"/>
        <w:ind w:firstLine="540"/>
        <w:jc w:val="both"/>
        <w:rPr>
          <w:rFonts w:cs="Times New Roman"/>
          <w:szCs w:val="28"/>
        </w:rPr>
      </w:pPr>
      <w:r w:rsidRPr="00171F7B">
        <w:rPr>
          <w:rFonts w:cs="Times New Roman"/>
          <w:szCs w:val="28"/>
        </w:rPr>
        <w:t xml:space="preserve">Целью изучения дисциплины является получение знаний, позволяющих грамотно пользоваться системой российского правоведения. Специалисты должны уметь работать с нормативно-правовыми документами, регламентирующими профессиональную деятельность. </w:t>
      </w:r>
    </w:p>
    <w:p w:rsidR="009A465A" w:rsidRPr="00171F7B" w:rsidRDefault="009A465A" w:rsidP="00171F7B">
      <w:pPr>
        <w:spacing w:line="360" w:lineRule="auto"/>
        <w:jc w:val="both"/>
        <w:rPr>
          <w:rFonts w:cs="Times New Roman"/>
          <w:szCs w:val="28"/>
        </w:rPr>
      </w:pPr>
    </w:p>
    <w:p w:rsidR="009A465A" w:rsidRPr="00171F7B" w:rsidRDefault="009A465A" w:rsidP="00171F7B">
      <w:pPr>
        <w:spacing w:line="360" w:lineRule="auto"/>
        <w:jc w:val="both"/>
        <w:rPr>
          <w:rFonts w:cs="Times New Roman"/>
          <w:szCs w:val="28"/>
        </w:rPr>
      </w:pPr>
      <w:r w:rsidRPr="00171F7B">
        <w:rPr>
          <w:rFonts w:cs="Times New Roman"/>
          <w:szCs w:val="28"/>
        </w:rPr>
        <w:t xml:space="preserve">Процесс изучения дисциплины направлен на формирование элементов следующих компетенций в соответствии с ФГОС ВО по данному направлению: </w:t>
      </w:r>
    </w:p>
    <w:p w:rsidR="009A465A" w:rsidRPr="00171F7B" w:rsidRDefault="009A465A" w:rsidP="00171F7B">
      <w:pPr>
        <w:spacing w:line="360" w:lineRule="auto"/>
        <w:jc w:val="both"/>
        <w:rPr>
          <w:rFonts w:cs="Times New Roman"/>
          <w:szCs w:val="28"/>
        </w:rPr>
      </w:pPr>
      <w:r w:rsidRPr="00171F7B">
        <w:rPr>
          <w:rFonts w:cs="Times New Roman"/>
          <w:szCs w:val="28"/>
        </w:rPr>
        <w:t>ОК-4 - способностью использовать основы правовых знаний в различных сферах деятельности:</w:t>
      </w:r>
    </w:p>
    <w:p w:rsidR="009A465A" w:rsidRPr="00171F7B" w:rsidRDefault="009A465A" w:rsidP="00171F7B">
      <w:pPr>
        <w:pStyle w:val="21"/>
        <w:spacing w:after="0" w:line="360" w:lineRule="auto"/>
        <w:ind w:left="0"/>
        <w:jc w:val="both"/>
        <w:rPr>
          <w:sz w:val="28"/>
          <w:szCs w:val="28"/>
        </w:rPr>
      </w:pPr>
      <w:r w:rsidRPr="00171F7B">
        <w:rPr>
          <w:sz w:val="28"/>
          <w:szCs w:val="28"/>
        </w:rPr>
        <w:t xml:space="preserve">Знать: </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t>организационно-правовые формы организаций;</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t>порядок заключения трудового договора и основания его прекращения;</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t xml:space="preserve"> законодательные и иные нормативно-правовые акты, регулирующие правоотношения в процессе профессиональной деятельности;</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t>права и обязанности работников в сфере профессиональной деятельности;</w:t>
      </w:r>
    </w:p>
    <w:p w:rsidR="009A465A" w:rsidRPr="00171F7B" w:rsidRDefault="009A465A" w:rsidP="00171F7B">
      <w:pPr>
        <w:pStyle w:val="21"/>
        <w:numPr>
          <w:ilvl w:val="0"/>
          <w:numId w:val="15"/>
        </w:numPr>
        <w:tabs>
          <w:tab w:val="num" w:pos="404"/>
        </w:tabs>
        <w:spacing w:after="0" w:line="360" w:lineRule="auto"/>
        <w:ind w:left="404"/>
        <w:jc w:val="both"/>
        <w:rPr>
          <w:sz w:val="28"/>
          <w:szCs w:val="28"/>
        </w:rPr>
      </w:pPr>
      <w:r w:rsidRPr="00171F7B">
        <w:rPr>
          <w:sz w:val="28"/>
          <w:szCs w:val="28"/>
        </w:rPr>
        <w:t>сущность и значение информации в развитии современного общества, структуру и состав информационного законодательства, а также содержание его основных правовых актов, нормы и принципы, регулирующие информационные отношения.</w:t>
      </w:r>
    </w:p>
    <w:p w:rsidR="009A465A" w:rsidRPr="00171F7B" w:rsidRDefault="009A465A" w:rsidP="00171F7B">
      <w:pPr>
        <w:pStyle w:val="21"/>
        <w:spacing w:after="0" w:line="360" w:lineRule="auto"/>
        <w:ind w:left="44"/>
        <w:jc w:val="both"/>
        <w:rPr>
          <w:sz w:val="28"/>
          <w:szCs w:val="28"/>
        </w:rPr>
      </w:pPr>
      <w:r w:rsidRPr="00171F7B">
        <w:rPr>
          <w:sz w:val="28"/>
          <w:szCs w:val="28"/>
        </w:rPr>
        <w:t>Уметь:</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t>защищать свои права в соответствии с гражданским, гражданско-процессуальным и трудовым законодательством;</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lastRenderedPageBreak/>
        <w:t>применять правовые акты, регулирующие информационные отношения, работать с ними, использовать их содержание при решении конкретных задач и вопросов, осуществлять экспертизу правовых актов и их проектов;</w:t>
      </w:r>
    </w:p>
    <w:p w:rsidR="009A465A" w:rsidRPr="00171F7B" w:rsidRDefault="009A465A" w:rsidP="00171F7B">
      <w:pPr>
        <w:pStyle w:val="21"/>
        <w:numPr>
          <w:ilvl w:val="0"/>
          <w:numId w:val="15"/>
        </w:numPr>
        <w:tabs>
          <w:tab w:val="num" w:pos="404"/>
        </w:tabs>
        <w:spacing w:after="0" w:line="360" w:lineRule="auto"/>
        <w:ind w:left="404"/>
        <w:jc w:val="both"/>
        <w:rPr>
          <w:sz w:val="28"/>
          <w:szCs w:val="28"/>
        </w:rPr>
      </w:pPr>
      <w:r w:rsidRPr="00171F7B">
        <w:rPr>
          <w:sz w:val="28"/>
          <w:szCs w:val="28"/>
        </w:rPr>
        <w:t>юридически грамотно оценивать факты, принимать обоснованные решения в точном соответствии с законодательством, давать квалифицированные юридические заключения и консультации по вопросам регулирования информационных отношений.</w:t>
      </w:r>
    </w:p>
    <w:p w:rsidR="009A465A" w:rsidRPr="00171F7B" w:rsidRDefault="009A465A" w:rsidP="00171F7B">
      <w:pPr>
        <w:widowControl w:val="0"/>
        <w:spacing w:line="360" w:lineRule="auto"/>
        <w:jc w:val="both"/>
        <w:rPr>
          <w:rFonts w:cs="Times New Roman"/>
          <w:szCs w:val="28"/>
        </w:rPr>
      </w:pPr>
      <w:r w:rsidRPr="00171F7B">
        <w:rPr>
          <w:rFonts w:cs="Times New Roman"/>
          <w:szCs w:val="28"/>
        </w:rPr>
        <w:t xml:space="preserve">Владеть: </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t>нормативно-законодательной базой, регулирующей правоотношения в процессе профессиональной деятельности;</w:t>
      </w:r>
    </w:p>
    <w:p w:rsidR="009A465A" w:rsidRPr="00171F7B" w:rsidRDefault="009A465A" w:rsidP="00171F7B">
      <w:pPr>
        <w:pStyle w:val="21"/>
        <w:numPr>
          <w:ilvl w:val="0"/>
          <w:numId w:val="15"/>
        </w:numPr>
        <w:tabs>
          <w:tab w:val="clear" w:pos="1080"/>
          <w:tab w:val="num" w:pos="404"/>
        </w:tabs>
        <w:spacing w:after="0" w:line="360" w:lineRule="auto"/>
        <w:ind w:left="404"/>
        <w:jc w:val="both"/>
        <w:rPr>
          <w:sz w:val="28"/>
          <w:szCs w:val="28"/>
        </w:rPr>
      </w:pPr>
      <w:r w:rsidRPr="00171F7B">
        <w:rPr>
          <w:sz w:val="28"/>
          <w:szCs w:val="28"/>
        </w:rPr>
        <w:t>навыками работы с информационно-правовой системой;</w:t>
      </w:r>
    </w:p>
    <w:p w:rsidR="009A465A" w:rsidRPr="00171F7B" w:rsidRDefault="009A465A" w:rsidP="00171F7B">
      <w:pPr>
        <w:pStyle w:val="21"/>
        <w:numPr>
          <w:ilvl w:val="0"/>
          <w:numId w:val="15"/>
        </w:numPr>
        <w:tabs>
          <w:tab w:val="num" w:pos="404"/>
        </w:tabs>
        <w:spacing w:after="0" w:line="360" w:lineRule="auto"/>
        <w:ind w:left="404"/>
        <w:jc w:val="both"/>
        <w:rPr>
          <w:sz w:val="28"/>
          <w:szCs w:val="28"/>
        </w:rPr>
      </w:pPr>
      <w:r w:rsidRPr="00171F7B">
        <w:rPr>
          <w:sz w:val="28"/>
          <w:szCs w:val="28"/>
        </w:rPr>
        <w:t>навыками работы с правовой информацией, а также составления и разработки документов правового характера.</w:t>
      </w:r>
    </w:p>
    <w:p w:rsidR="009A465A" w:rsidRPr="00171F7B" w:rsidRDefault="009A465A" w:rsidP="00171F7B">
      <w:pPr>
        <w:spacing w:line="360" w:lineRule="auto"/>
        <w:jc w:val="both"/>
        <w:rPr>
          <w:rFonts w:cs="Times New Roman"/>
          <w:szCs w:val="28"/>
        </w:rPr>
      </w:pPr>
    </w:p>
    <w:p w:rsidR="009A465A" w:rsidRPr="00171F7B" w:rsidRDefault="009A465A" w:rsidP="00171F7B">
      <w:pPr>
        <w:spacing w:line="360" w:lineRule="auto"/>
        <w:jc w:val="both"/>
        <w:rPr>
          <w:rFonts w:cs="Times New Roman"/>
          <w:szCs w:val="28"/>
        </w:rPr>
      </w:pPr>
      <w:r w:rsidRPr="00171F7B">
        <w:rPr>
          <w:rFonts w:cs="Times New Roman"/>
          <w:szCs w:val="28"/>
        </w:rPr>
        <w:t>Рассматриваемые темы:</w:t>
      </w:r>
    </w:p>
    <w:p w:rsidR="009A465A" w:rsidRPr="00171F7B" w:rsidRDefault="009A465A" w:rsidP="00171F7B">
      <w:pPr>
        <w:numPr>
          <w:ilvl w:val="0"/>
          <w:numId w:val="16"/>
        </w:numPr>
        <w:spacing w:after="0" w:line="360" w:lineRule="auto"/>
        <w:jc w:val="both"/>
        <w:rPr>
          <w:rFonts w:cs="Times New Roman"/>
          <w:szCs w:val="28"/>
        </w:rPr>
      </w:pPr>
      <w:r w:rsidRPr="00171F7B">
        <w:rPr>
          <w:rFonts w:cs="Times New Roman"/>
          <w:szCs w:val="28"/>
        </w:rPr>
        <w:t>Трудовое право и трудовые отношения.</w:t>
      </w:r>
    </w:p>
    <w:p w:rsidR="009A465A" w:rsidRPr="00171F7B" w:rsidRDefault="009A465A" w:rsidP="00171F7B">
      <w:pPr>
        <w:numPr>
          <w:ilvl w:val="0"/>
          <w:numId w:val="16"/>
        </w:numPr>
        <w:spacing w:after="0" w:line="360" w:lineRule="auto"/>
        <w:jc w:val="both"/>
        <w:rPr>
          <w:rFonts w:cs="Times New Roman"/>
          <w:szCs w:val="28"/>
        </w:rPr>
      </w:pPr>
      <w:r w:rsidRPr="00171F7B">
        <w:rPr>
          <w:rFonts w:cs="Times New Roman"/>
          <w:szCs w:val="28"/>
        </w:rPr>
        <w:t>Законодательство РФ о трудоустройстве и занятости населения.</w:t>
      </w:r>
    </w:p>
    <w:p w:rsidR="009A465A" w:rsidRPr="00171F7B" w:rsidRDefault="009A465A" w:rsidP="00171F7B">
      <w:pPr>
        <w:numPr>
          <w:ilvl w:val="0"/>
          <w:numId w:val="16"/>
        </w:numPr>
        <w:spacing w:after="0" w:line="360" w:lineRule="auto"/>
        <w:jc w:val="both"/>
        <w:rPr>
          <w:rFonts w:cs="Times New Roman"/>
          <w:szCs w:val="28"/>
        </w:rPr>
      </w:pPr>
      <w:r w:rsidRPr="00171F7B">
        <w:rPr>
          <w:rFonts w:cs="Times New Roman"/>
          <w:szCs w:val="28"/>
        </w:rPr>
        <w:t>Гражданско-правовой договор и гражданское право.</w:t>
      </w:r>
    </w:p>
    <w:p w:rsidR="009A465A" w:rsidRPr="00171F7B" w:rsidRDefault="009A465A" w:rsidP="00171F7B">
      <w:pPr>
        <w:numPr>
          <w:ilvl w:val="0"/>
          <w:numId w:val="16"/>
        </w:numPr>
        <w:spacing w:after="0" w:line="360" w:lineRule="auto"/>
        <w:jc w:val="both"/>
        <w:rPr>
          <w:rFonts w:cs="Times New Roman"/>
          <w:szCs w:val="28"/>
        </w:rPr>
      </w:pPr>
      <w:r w:rsidRPr="00171F7B">
        <w:rPr>
          <w:rFonts w:cs="Times New Roman"/>
          <w:szCs w:val="28"/>
        </w:rPr>
        <w:t>Информация, как объект правовых отношений.</w:t>
      </w:r>
    </w:p>
    <w:p w:rsidR="009A465A" w:rsidRPr="00171F7B" w:rsidRDefault="009A465A" w:rsidP="00171F7B">
      <w:pPr>
        <w:spacing w:line="360" w:lineRule="auto"/>
        <w:jc w:val="both"/>
        <w:rPr>
          <w:rFonts w:cs="Times New Roman"/>
          <w:szCs w:val="28"/>
        </w:rPr>
      </w:pPr>
    </w:p>
    <w:p w:rsidR="009A465A" w:rsidRPr="00171F7B" w:rsidRDefault="009A465A" w:rsidP="00171F7B">
      <w:pPr>
        <w:spacing w:line="360" w:lineRule="auto"/>
        <w:jc w:val="both"/>
        <w:rPr>
          <w:rFonts w:cs="Times New Roman"/>
          <w:szCs w:val="28"/>
        </w:rPr>
      </w:pPr>
      <w:r w:rsidRPr="00171F7B">
        <w:rPr>
          <w:rFonts w:cs="Times New Roman"/>
          <w:szCs w:val="28"/>
        </w:rPr>
        <w:t>Практические занятия – 36 час, зачет/ экзамен.</w:t>
      </w:r>
    </w:p>
    <w:p w:rsidR="009A465A" w:rsidRPr="00171F7B" w:rsidRDefault="009A465A" w:rsidP="00171F7B">
      <w:pPr>
        <w:spacing w:line="360" w:lineRule="auto"/>
        <w:jc w:val="both"/>
        <w:rPr>
          <w:rFonts w:cs="Times New Roman"/>
          <w:szCs w:val="28"/>
        </w:rPr>
      </w:pPr>
    </w:p>
    <w:p w:rsidR="009A465A" w:rsidRPr="00171F7B" w:rsidRDefault="009A465A" w:rsidP="00171F7B">
      <w:pPr>
        <w:spacing w:line="360" w:lineRule="auto"/>
        <w:jc w:val="both"/>
        <w:rPr>
          <w:rFonts w:cs="Times New Roman"/>
          <w:szCs w:val="28"/>
        </w:rPr>
      </w:pPr>
      <w:r w:rsidRPr="00171F7B">
        <w:rPr>
          <w:rFonts w:cs="Times New Roman"/>
          <w:szCs w:val="28"/>
        </w:rPr>
        <w:t>Общая трудоемкость дисциплины составляет 2 зачетных единицы, 72 часа.</w:t>
      </w:r>
    </w:p>
    <w:p w:rsidR="009A465A" w:rsidRPr="00171F7B" w:rsidRDefault="009A465A" w:rsidP="00171F7B">
      <w:pPr>
        <w:spacing w:line="360" w:lineRule="auto"/>
        <w:jc w:val="both"/>
        <w:rPr>
          <w:rFonts w:cs="Times New Roman"/>
          <w:szCs w:val="28"/>
        </w:rPr>
      </w:pPr>
    </w:p>
    <w:p w:rsidR="009A465A" w:rsidRPr="00171F7B" w:rsidRDefault="009A465A" w:rsidP="00171F7B">
      <w:pPr>
        <w:spacing w:line="360" w:lineRule="auto"/>
        <w:jc w:val="both"/>
        <w:rPr>
          <w:rFonts w:cs="Times New Roman"/>
          <w:szCs w:val="28"/>
        </w:rPr>
      </w:pPr>
    </w:p>
    <w:p w:rsidR="009A465A" w:rsidRPr="00171F7B" w:rsidRDefault="009A465A" w:rsidP="00171F7B">
      <w:pPr>
        <w:spacing w:line="360" w:lineRule="auto"/>
        <w:jc w:val="both"/>
        <w:rPr>
          <w:rFonts w:cs="Times New Roman"/>
          <w:szCs w:val="28"/>
        </w:rPr>
      </w:pPr>
    </w:p>
    <w:p w:rsidR="009A465A" w:rsidRPr="00171F7B" w:rsidRDefault="00171F7B" w:rsidP="00171F7B">
      <w:pPr>
        <w:spacing w:line="360" w:lineRule="auto"/>
        <w:jc w:val="both"/>
        <w:rPr>
          <w:rFonts w:cs="Times New Roman"/>
          <w:szCs w:val="28"/>
        </w:rPr>
      </w:pPr>
      <w:r w:rsidRPr="00171F7B">
        <w:rPr>
          <w:rFonts w:cs="Times New Roman"/>
          <w:szCs w:val="28"/>
        </w:rPr>
        <w:lastRenderedPageBreak/>
        <w:t>Право</w:t>
      </w:r>
      <w:r w:rsidR="009A465A" w:rsidRPr="00171F7B">
        <w:rPr>
          <w:rFonts w:cs="Times New Roman"/>
          <w:szCs w:val="28"/>
        </w:rPr>
        <w:t xml:space="preserve"> — это </w:t>
      </w:r>
      <w:hyperlink r:id="rId5" w:tooltip="Регуляторы общественных отношений" w:history="1">
        <w:r w:rsidR="009A465A" w:rsidRPr="00171F7B">
          <w:rPr>
            <w:rFonts w:cs="Times New Roman"/>
            <w:szCs w:val="28"/>
          </w:rPr>
          <w:t>регулятор общественных отношений</w:t>
        </w:r>
      </w:hyperlink>
      <w:r w:rsidR="009A465A" w:rsidRPr="00171F7B">
        <w:rPr>
          <w:rFonts w:cs="Times New Roman"/>
          <w:szCs w:val="28"/>
        </w:rPr>
        <w:t>. Его предназначение состоит в том, чтобы упорядочить жизнь общества, обеспечить его нормальное функционирование и развитие.</w:t>
      </w:r>
    </w:p>
    <w:p w:rsidR="009A465A" w:rsidRPr="00171F7B" w:rsidRDefault="009A465A" w:rsidP="00171F7B">
      <w:pPr>
        <w:pStyle w:val="a5"/>
        <w:spacing w:line="360" w:lineRule="auto"/>
        <w:jc w:val="both"/>
        <w:rPr>
          <w:iCs/>
          <w:sz w:val="28"/>
          <w:szCs w:val="28"/>
        </w:rPr>
      </w:pPr>
      <w:r w:rsidRPr="00171F7B">
        <w:rPr>
          <w:sz w:val="28"/>
          <w:szCs w:val="28"/>
        </w:rPr>
        <w:t xml:space="preserve"> </w:t>
      </w:r>
      <w:r w:rsidRPr="00171F7B">
        <w:rPr>
          <w:iCs/>
          <w:sz w:val="28"/>
          <w:szCs w:val="28"/>
        </w:rPr>
        <w:t>Право есть совокупность правил (норм), определяющих обязательные взаимные отношения людей в обществе;</w:t>
      </w:r>
    </w:p>
    <w:p w:rsidR="009A465A" w:rsidRPr="00171F7B" w:rsidRDefault="009A465A" w:rsidP="00171F7B">
      <w:pPr>
        <w:pStyle w:val="a5"/>
        <w:spacing w:line="360" w:lineRule="auto"/>
        <w:jc w:val="both"/>
        <w:rPr>
          <w:iCs/>
          <w:sz w:val="28"/>
          <w:szCs w:val="28"/>
        </w:rPr>
      </w:pPr>
      <w:r w:rsidRPr="00171F7B">
        <w:rPr>
          <w:iCs/>
          <w:sz w:val="28"/>
          <w:szCs w:val="28"/>
        </w:rPr>
        <w:t>Право — это совокупность установленных или санкционированных государством общеобязательных правил поведения (норм), соблюдение которых обеспечивается мерами государственного воздействия.</w:t>
      </w:r>
    </w:p>
    <w:p w:rsidR="009A465A" w:rsidRPr="00171F7B" w:rsidRDefault="009A465A" w:rsidP="00171F7B">
      <w:pPr>
        <w:pStyle w:val="a5"/>
        <w:spacing w:line="360" w:lineRule="auto"/>
        <w:jc w:val="both"/>
        <w:rPr>
          <w:iCs/>
          <w:sz w:val="28"/>
          <w:szCs w:val="28"/>
        </w:rPr>
      </w:pPr>
      <w:r w:rsidRPr="00171F7B">
        <w:rPr>
          <w:iCs/>
          <w:sz w:val="28"/>
          <w:szCs w:val="28"/>
        </w:rPr>
        <w:t xml:space="preserve">  Право:</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Выражает возведенную в закон государственную волю</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Системность</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Формальная определенность</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Нормы права сформулированы в специальных государственных документах</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Исходит от государства и им охраняется</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Нормативность</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Властно-регулятивная природа</w:t>
      </w:r>
    </w:p>
    <w:p w:rsidR="009A465A" w:rsidRPr="00171F7B" w:rsidRDefault="009A465A" w:rsidP="00171F7B">
      <w:pPr>
        <w:pStyle w:val="a5"/>
        <w:numPr>
          <w:ilvl w:val="0"/>
          <w:numId w:val="25"/>
        </w:numPr>
        <w:spacing w:line="360" w:lineRule="auto"/>
        <w:jc w:val="both"/>
        <w:rPr>
          <w:iCs/>
          <w:sz w:val="28"/>
          <w:szCs w:val="28"/>
        </w:rPr>
      </w:pPr>
      <w:r w:rsidRPr="00171F7B">
        <w:rPr>
          <w:iCs/>
          <w:sz w:val="28"/>
          <w:szCs w:val="28"/>
        </w:rPr>
        <w:t>Общеобязательность</w:t>
      </w:r>
    </w:p>
    <w:p w:rsidR="009A465A" w:rsidRPr="00171F7B" w:rsidRDefault="009A465A" w:rsidP="00171F7B">
      <w:pPr>
        <w:pStyle w:val="a5"/>
        <w:spacing w:before="0" w:beforeAutospacing="0" w:after="0" w:afterAutospacing="0" w:line="360" w:lineRule="auto"/>
        <w:jc w:val="both"/>
        <w:rPr>
          <w:sz w:val="28"/>
          <w:szCs w:val="28"/>
        </w:rPr>
      </w:pPr>
      <w:r w:rsidRPr="00171F7B">
        <w:rPr>
          <w:bCs/>
          <w:sz w:val="28"/>
          <w:szCs w:val="28"/>
        </w:rPr>
        <w:t>Система права</w:t>
      </w:r>
      <w:r w:rsidRPr="00171F7B">
        <w:rPr>
          <w:sz w:val="28"/>
          <w:szCs w:val="28"/>
        </w:rPr>
        <w:t> — совокупность норм, институтов и отраслей права в их взаимосвязи.</w:t>
      </w:r>
    </w:p>
    <w:p w:rsidR="009A465A" w:rsidRPr="00171F7B" w:rsidRDefault="009A465A" w:rsidP="00171F7B">
      <w:pPr>
        <w:pStyle w:val="a5"/>
        <w:spacing w:before="0" w:beforeAutospacing="0" w:after="0" w:afterAutospacing="0" w:line="360" w:lineRule="auto"/>
        <w:jc w:val="both"/>
        <w:rPr>
          <w:sz w:val="28"/>
          <w:szCs w:val="28"/>
        </w:rPr>
      </w:pPr>
      <w:r w:rsidRPr="00171F7B">
        <w:rPr>
          <w:sz w:val="28"/>
          <w:szCs w:val="28"/>
        </w:rPr>
        <w:t xml:space="preserve">Среди отраслей права наиболее важными являются </w:t>
      </w:r>
      <w:hyperlink r:id="rId6" w:tooltip="Конституционное право" w:history="1">
        <w:r w:rsidRPr="00171F7B">
          <w:rPr>
            <w:sz w:val="28"/>
            <w:szCs w:val="28"/>
          </w:rPr>
          <w:t>конституционное (государственное) право</w:t>
        </w:r>
      </w:hyperlink>
      <w:r w:rsidRPr="00171F7B">
        <w:rPr>
          <w:sz w:val="28"/>
          <w:szCs w:val="28"/>
        </w:rPr>
        <w:t xml:space="preserve">, </w:t>
      </w:r>
      <w:hyperlink r:id="rId7" w:tooltip="Гражданское право" w:history="1">
        <w:r w:rsidRPr="00171F7B">
          <w:rPr>
            <w:sz w:val="28"/>
            <w:szCs w:val="28"/>
          </w:rPr>
          <w:t xml:space="preserve">гражданское </w:t>
        </w:r>
      </w:hyperlink>
      <w:r w:rsidRPr="00171F7B">
        <w:rPr>
          <w:sz w:val="28"/>
          <w:szCs w:val="28"/>
        </w:rPr>
        <w:t xml:space="preserve">, </w:t>
      </w:r>
      <w:hyperlink r:id="rId8" w:tooltip="Административное право" w:history="1">
        <w:r w:rsidRPr="00171F7B">
          <w:rPr>
            <w:sz w:val="28"/>
            <w:szCs w:val="28"/>
          </w:rPr>
          <w:t xml:space="preserve">административное </w:t>
        </w:r>
      </w:hyperlink>
      <w:r w:rsidRPr="00171F7B">
        <w:rPr>
          <w:sz w:val="28"/>
          <w:szCs w:val="28"/>
        </w:rPr>
        <w:t xml:space="preserve">, трудовое, информационное и </w:t>
      </w:r>
      <w:hyperlink r:id="rId9" w:tooltip="Уголовное право" w:history="1">
        <w:r w:rsidRPr="00171F7B">
          <w:rPr>
            <w:sz w:val="28"/>
            <w:szCs w:val="28"/>
          </w:rPr>
          <w:t>уголовное право</w:t>
        </w:r>
      </w:hyperlink>
      <w:r w:rsidRPr="00171F7B">
        <w:rPr>
          <w:sz w:val="28"/>
          <w:szCs w:val="28"/>
        </w:rPr>
        <w:t xml:space="preserve">. </w:t>
      </w:r>
    </w:p>
    <w:p w:rsidR="009A465A" w:rsidRPr="00171F7B" w:rsidRDefault="009A465A" w:rsidP="00171F7B">
      <w:pPr>
        <w:pStyle w:val="a5"/>
        <w:spacing w:before="0" w:beforeAutospacing="0" w:after="0" w:afterAutospacing="0" w:line="360" w:lineRule="auto"/>
        <w:jc w:val="both"/>
        <w:rPr>
          <w:sz w:val="28"/>
          <w:szCs w:val="28"/>
        </w:rPr>
      </w:pPr>
    </w:p>
    <w:p w:rsidR="009A465A" w:rsidRPr="00171F7B" w:rsidRDefault="009A465A" w:rsidP="00171F7B">
      <w:pPr>
        <w:pStyle w:val="a5"/>
        <w:spacing w:before="0" w:beforeAutospacing="0" w:after="0" w:afterAutospacing="0" w:line="360" w:lineRule="auto"/>
        <w:jc w:val="both"/>
        <w:rPr>
          <w:sz w:val="28"/>
          <w:szCs w:val="28"/>
        </w:rPr>
      </w:pPr>
      <w:r w:rsidRPr="00171F7B">
        <w:rPr>
          <w:sz w:val="28"/>
          <w:szCs w:val="28"/>
        </w:rPr>
        <w:t xml:space="preserve">Административное право — отрасль права, регулирующая общественные отношения в сфере </w:t>
      </w:r>
      <w:hyperlink r:id="rId10" w:tooltip="Государственное управление" w:history="1">
        <w:r w:rsidRPr="00171F7B">
          <w:rPr>
            <w:sz w:val="28"/>
            <w:szCs w:val="28"/>
          </w:rPr>
          <w:t>управленческой деятельности</w:t>
        </w:r>
      </w:hyperlink>
      <w:r w:rsidRPr="00171F7B">
        <w:rPr>
          <w:sz w:val="28"/>
          <w:szCs w:val="28"/>
        </w:rPr>
        <w:t xml:space="preserve"> органов и должностных лиц </w:t>
      </w:r>
      <w:r w:rsidRPr="00171F7B">
        <w:rPr>
          <w:sz w:val="28"/>
          <w:szCs w:val="28"/>
        </w:rPr>
        <w:lastRenderedPageBreak/>
        <w:t xml:space="preserve">по исполнению публичных функций государства и </w:t>
      </w:r>
      <w:hyperlink r:id="rId11" w:tooltip="Муниципальное образование" w:history="1">
        <w:r w:rsidRPr="00171F7B">
          <w:rPr>
            <w:sz w:val="28"/>
            <w:szCs w:val="28"/>
          </w:rPr>
          <w:t>муниципальных образований</w:t>
        </w:r>
      </w:hyperlink>
      <w:r w:rsidRPr="00171F7B">
        <w:rPr>
          <w:sz w:val="28"/>
          <w:szCs w:val="28"/>
        </w:rPr>
        <w:t>.</w:t>
      </w:r>
    </w:p>
    <w:p w:rsidR="009A465A" w:rsidRPr="00171F7B" w:rsidRDefault="009A465A" w:rsidP="00171F7B">
      <w:pPr>
        <w:pStyle w:val="a5"/>
        <w:spacing w:before="0" w:beforeAutospacing="0" w:after="0" w:afterAutospacing="0" w:line="360" w:lineRule="auto"/>
        <w:jc w:val="both"/>
        <w:rPr>
          <w:sz w:val="28"/>
          <w:szCs w:val="28"/>
        </w:rPr>
      </w:pPr>
    </w:p>
    <w:p w:rsidR="009A465A" w:rsidRPr="00171F7B" w:rsidRDefault="009A465A" w:rsidP="00171F7B">
      <w:pPr>
        <w:pStyle w:val="a5"/>
        <w:spacing w:before="0" w:beforeAutospacing="0" w:after="0" w:afterAutospacing="0" w:line="360" w:lineRule="auto"/>
        <w:jc w:val="both"/>
        <w:rPr>
          <w:sz w:val="28"/>
          <w:szCs w:val="28"/>
        </w:rPr>
      </w:pPr>
      <w:r w:rsidRPr="00171F7B">
        <w:rPr>
          <w:sz w:val="28"/>
          <w:szCs w:val="28"/>
        </w:rPr>
        <w:t>Трудовое право - отрасль права, регулирующая отношения в сфере наемного труда.</w:t>
      </w:r>
    </w:p>
    <w:p w:rsidR="009A465A" w:rsidRPr="00171F7B" w:rsidRDefault="009A465A" w:rsidP="00171F7B">
      <w:pPr>
        <w:pStyle w:val="a5"/>
        <w:spacing w:before="0" w:beforeAutospacing="0" w:after="0" w:afterAutospacing="0" w:line="360" w:lineRule="auto"/>
        <w:jc w:val="both"/>
        <w:rPr>
          <w:sz w:val="28"/>
          <w:szCs w:val="28"/>
        </w:rPr>
      </w:pPr>
    </w:p>
    <w:p w:rsidR="009A465A" w:rsidRPr="00171F7B" w:rsidRDefault="009A465A" w:rsidP="00171F7B">
      <w:pPr>
        <w:pStyle w:val="a5"/>
        <w:spacing w:before="0" w:beforeAutospacing="0" w:after="0" w:afterAutospacing="0" w:line="360" w:lineRule="auto"/>
        <w:jc w:val="both"/>
        <w:rPr>
          <w:sz w:val="28"/>
          <w:szCs w:val="28"/>
        </w:rPr>
      </w:pPr>
      <w:r w:rsidRPr="00171F7B">
        <w:rPr>
          <w:sz w:val="28"/>
          <w:szCs w:val="28"/>
        </w:rPr>
        <w:t xml:space="preserve">Информационное право - отрасль </w:t>
      </w:r>
      <w:hyperlink r:id="rId12" w:tooltip="Право" w:history="1">
        <w:r w:rsidRPr="00171F7B">
          <w:rPr>
            <w:sz w:val="28"/>
            <w:szCs w:val="28"/>
          </w:rPr>
          <w:t>права</w:t>
        </w:r>
      </w:hyperlink>
      <w:r w:rsidRPr="00171F7B">
        <w:rPr>
          <w:sz w:val="28"/>
          <w:szCs w:val="28"/>
        </w:rPr>
        <w:t xml:space="preserve">, регулирующая </w:t>
      </w:r>
      <w:hyperlink r:id="rId13" w:tooltip="Общественные отношения" w:history="1">
        <w:r w:rsidRPr="00171F7B">
          <w:rPr>
            <w:sz w:val="28"/>
            <w:szCs w:val="28"/>
          </w:rPr>
          <w:t>общественные отношения</w:t>
        </w:r>
      </w:hyperlink>
      <w:r w:rsidRPr="00171F7B">
        <w:rPr>
          <w:sz w:val="28"/>
          <w:szCs w:val="28"/>
        </w:rPr>
        <w:t xml:space="preserve"> в </w:t>
      </w:r>
      <w:hyperlink r:id="rId14" w:tooltip="Информационная сфера" w:history="1">
        <w:r w:rsidRPr="00171F7B">
          <w:rPr>
            <w:sz w:val="28"/>
            <w:szCs w:val="28"/>
          </w:rPr>
          <w:t>информационной сфере</w:t>
        </w:r>
      </w:hyperlink>
      <w:r w:rsidRPr="00171F7B">
        <w:rPr>
          <w:sz w:val="28"/>
          <w:szCs w:val="28"/>
        </w:rPr>
        <w:t xml:space="preserve">, связанные с оборотом </w:t>
      </w:r>
      <w:hyperlink r:id="rId15" w:tooltip="Информация" w:history="1">
        <w:r w:rsidRPr="00171F7B">
          <w:rPr>
            <w:sz w:val="28"/>
            <w:szCs w:val="28"/>
          </w:rPr>
          <w:t>информации</w:t>
        </w:r>
      </w:hyperlink>
      <w:r w:rsidRPr="00171F7B">
        <w:rPr>
          <w:sz w:val="28"/>
          <w:szCs w:val="28"/>
        </w:rPr>
        <w:t xml:space="preserve">, формированием и использованием </w:t>
      </w:r>
      <w:hyperlink r:id="rId16" w:tooltip="Информационные ресурсы (страница отсутствует)" w:history="1">
        <w:r w:rsidRPr="00171F7B">
          <w:rPr>
            <w:sz w:val="28"/>
            <w:szCs w:val="28"/>
          </w:rPr>
          <w:t>информационных ресурсов</w:t>
        </w:r>
      </w:hyperlink>
      <w:r w:rsidRPr="00171F7B">
        <w:rPr>
          <w:sz w:val="28"/>
          <w:szCs w:val="28"/>
        </w:rPr>
        <w:t xml:space="preserve">, созданием и функционированием </w:t>
      </w:r>
      <w:hyperlink r:id="rId17" w:tooltip="Информационные системы" w:history="1">
        <w:r w:rsidRPr="00171F7B">
          <w:rPr>
            <w:sz w:val="28"/>
            <w:szCs w:val="28"/>
          </w:rPr>
          <w:t>информационных систем</w:t>
        </w:r>
      </w:hyperlink>
      <w:r w:rsidRPr="00171F7B">
        <w:rPr>
          <w:sz w:val="28"/>
          <w:szCs w:val="28"/>
        </w:rPr>
        <w:t xml:space="preserve">, в целях обеспечения </w:t>
      </w:r>
      <w:hyperlink r:id="rId18" w:tooltip="Информационная безопасность" w:history="1">
        <w:r w:rsidRPr="00171F7B">
          <w:rPr>
            <w:sz w:val="28"/>
            <w:szCs w:val="28"/>
          </w:rPr>
          <w:t>безопасного удовлетворения</w:t>
        </w:r>
      </w:hyperlink>
      <w:r w:rsidRPr="00171F7B">
        <w:rPr>
          <w:sz w:val="28"/>
          <w:szCs w:val="28"/>
        </w:rPr>
        <w:t xml:space="preserve"> информационных потребностей </w:t>
      </w:r>
      <w:hyperlink r:id="rId19" w:tooltip="Гражданин" w:history="1">
        <w:r w:rsidRPr="00171F7B">
          <w:rPr>
            <w:sz w:val="28"/>
            <w:szCs w:val="28"/>
          </w:rPr>
          <w:t>граждан</w:t>
        </w:r>
      </w:hyperlink>
      <w:r w:rsidRPr="00171F7B">
        <w:rPr>
          <w:sz w:val="28"/>
          <w:szCs w:val="28"/>
        </w:rPr>
        <w:t xml:space="preserve">, </w:t>
      </w:r>
      <w:hyperlink r:id="rId20" w:tooltip="Организация" w:history="1">
        <w:r w:rsidRPr="00171F7B">
          <w:rPr>
            <w:sz w:val="28"/>
            <w:szCs w:val="28"/>
          </w:rPr>
          <w:t>организаций</w:t>
        </w:r>
      </w:hyperlink>
      <w:r w:rsidRPr="00171F7B">
        <w:rPr>
          <w:sz w:val="28"/>
          <w:szCs w:val="28"/>
        </w:rPr>
        <w:t xml:space="preserve">, </w:t>
      </w:r>
      <w:hyperlink r:id="rId21" w:tooltip="Государство" w:history="1">
        <w:r w:rsidRPr="00171F7B">
          <w:rPr>
            <w:sz w:val="28"/>
            <w:szCs w:val="28"/>
          </w:rPr>
          <w:t>государства</w:t>
        </w:r>
      </w:hyperlink>
      <w:r w:rsidRPr="00171F7B">
        <w:rPr>
          <w:sz w:val="28"/>
          <w:szCs w:val="28"/>
        </w:rPr>
        <w:t xml:space="preserve"> и </w:t>
      </w:r>
      <w:hyperlink r:id="rId22" w:tooltip="Общество" w:history="1">
        <w:r w:rsidRPr="00171F7B">
          <w:rPr>
            <w:sz w:val="28"/>
            <w:szCs w:val="28"/>
          </w:rPr>
          <w:t>общества</w:t>
        </w:r>
      </w:hyperlink>
      <w:r w:rsidRPr="00171F7B">
        <w:rPr>
          <w:sz w:val="28"/>
          <w:szCs w:val="28"/>
        </w:rPr>
        <w:t>.</w:t>
      </w:r>
    </w:p>
    <w:p w:rsidR="009A465A" w:rsidRPr="00171F7B" w:rsidRDefault="009A465A" w:rsidP="00171F7B">
      <w:pPr>
        <w:pStyle w:val="a5"/>
        <w:spacing w:before="0" w:beforeAutospacing="0" w:after="0" w:afterAutospacing="0" w:line="360" w:lineRule="auto"/>
        <w:jc w:val="both"/>
        <w:rPr>
          <w:bCs/>
          <w:sz w:val="28"/>
          <w:szCs w:val="28"/>
        </w:rPr>
      </w:pPr>
    </w:p>
    <w:p w:rsidR="009A465A" w:rsidRPr="00171F7B" w:rsidRDefault="009A465A" w:rsidP="00171F7B">
      <w:pPr>
        <w:pStyle w:val="a5"/>
        <w:spacing w:before="0" w:beforeAutospacing="0" w:after="0" w:afterAutospacing="0" w:line="360" w:lineRule="auto"/>
        <w:jc w:val="both"/>
        <w:rPr>
          <w:sz w:val="28"/>
          <w:szCs w:val="28"/>
        </w:rPr>
      </w:pPr>
      <w:r w:rsidRPr="00171F7B">
        <w:rPr>
          <w:bCs/>
          <w:sz w:val="28"/>
          <w:szCs w:val="28"/>
        </w:rPr>
        <w:t>Информационно правовые поисковые системы (Справочно-правовые системы)</w:t>
      </w:r>
      <w:r w:rsidRPr="00171F7B">
        <w:rPr>
          <w:sz w:val="28"/>
          <w:szCs w:val="28"/>
        </w:rPr>
        <w:t xml:space="preserve"> — класс компьютерных </w:t>
      </w:r>
      <w:hyperlink r:id="rId23" w:tooltip="База данных" w:history="1">
        <w:r w:rsidRPr="00171F7B">
          <w:rPr>
            <w:rStyle w:val="a4"/>
            <w:sz w:val="28"/>
            <w:szCs w:val="28"/>
            <w:u w:val="none"/>
          </w:rPr>
          <w:t>баз данных</w:t>
        </w:r>
      </w:hyperlink>
      <w:r w:rsidRPr="00171F7B">
        <w:rPr>
          <w:sz w:val="28"/>
          <w:szCs w:val="28"/>
        </w:rPr>
        <w:t>, содержащих тексты указов, постановлений и решений различных государственных органов. Подкрепленные нормативными документами, они также содержат консультации специалистов по праву, бухгалтерскому и налоговому учету, судебные решения, типовые формы деловых документов и др.</w:t>
      </w:r>
    </w:p>
    <w:p w:rsidR="009A465A" w:rsidRPr="00171F7B" w:rsidRDefault="009A465A" w:rsidP="00171F7B">
      <w:pPr>
        <w:pStyle w:val="a5"/>
        <w:spacing w:before="0" w:beforeAutospacing="0" w:after="0" w:afterAutospacing="0" w:line="360" w:lineRule="auto"/>
        <w:jc w:val="both"/>
        <w:rPr>
          <w:sz w:val="28"/>
          <w:szCs w:val="28"/>
        </w:rPr>
      </w:pPr>
      <w:r w:rsidRPr="00171F7B">
        <w:rPr>
          <w:sz w:val="28"/>
          <w:szCs w:val="28"/>
        </w:rPr>
        <w:t>Начало созданию справочно-правовых систем в СССР было положено в 1975 году, когда было принято решение о создании первой информационной базы нормативных документов (Постановление ЦК КПСС и Совета Министров СССР № 559.</w:t>
      </w:r>
    </w:p>
    <w:p w:rsidR="009A465A" w:rsidRPr="00171F7B" w:rsidRDefault="009A465A" w:rsidP="00171F7B">
      <w:pPr>
        <w:pStyle w:val="a5"/>
        <w:spacing w:line="360" w:lineRule="auto"/>
        <w:jc w:val="both"/>
        <w:rPr>
          <w:sz w:val="28"/>
          <w:szCs w:val="28"/>
        </w:rPr>
      </w:pPr>
      <w:r w:rsidRPr="00171F7B">
        <w:rPr>
          <w:sz w:val="28"/>
          <w:szCs w:val="28"/>
        </w:rPr>
        <w:t>Первым разработчиком коммерческой базы данных стало агентство Intralex, которое в 1989 году представило программный комплекс «Юридическая справочно-информационная система» (ЮСИС).</w:t>
      </w:r>
    </w:p>
    <w:p w:rsidR="009A465A" w:rsidRPr="00171F7B" w:rsidRDefault="009A465A" w:rsidP="00171F7B">
      <w:pPr>
        <w:pStyle w:val="a5"/>
        <w:spacing w:line="360" w:lineRule="auto"/>
        <w:jc w:val="both"/>
        <w:rPr>
          <w:sz w:val="28"/>
          <w:szCs w:val="28"/>
        </w:rPr>
      </w:pPr>
      <w:r w:rsidRPr="00171F7B">
        <w:rPr>
          <w:sz w:val="28"/>
          <w:szCs w:val="28"/>
        </w:rPr>
        <w:t>В 1990 году была выпущена СПС «</w:t>
      </w:r>
      <w:hyperlink r:id="rId24" w:tooltip="Гарант (справочно-правовая система)" w:history="1">
        <w:r w:rsidRPr="00171F7B">
          <w:rPr>
            <w:rStyle w:val="a4"/>
            <w:sz w:val="28"/>
            <w:szCs w:val="28"/>
            <w:u w:val="none"/>
          </w:rPr>
          <w:t>Гарант</w:t>
        </w:r>
      </w:hyperlink>
      <w:r w:rsidRPr="00171F7B">
        <w:rPr>
          <w:sz w:val="28"/>
          <w:szCs w:val="28"/>
        </w:rPr>
        <w:t xml:space="preserve">» — разработка Научно-производственного объединения «Вычислительная математика и информатика» (НПО «ВМИ»). В дальнейшем от НПО «ВМИ» отделилась </w:t>
      </w:r>
      <w:r w:rsidRPr="00171F7B">
        <w:rPr>
          <w:sz w:val="28"/>
          <w:szCs w:val="28"/>
        </w:rPr>
        <w:lastRenderedPageBreak/>
        <w:t>компания «Гарант-Сервис», которая в настоящее время распространяет систему «Гарант». В системе имеются международные и федеральные документы, судебные решения, финансовые консультации, тексты различных указов, судебная и арбитражная практика, международные договоры, проекты законов, формы документов, бизнес-справки и пр. Еженедельное пополнение составляет 8—12 тыс. документов. Высшая патентная палата Российского агентства по патентам и товарным знакам признала словесное обозначение «Гарант» общеизвестным в Российской Федерации товарным знаком, начиная с 1 января 1998 года.</w:t>
      </w:r>
    </w:p>
    <w:p w:rsidR="009A465A" w:rsidRPr="00171F7B" w:rsidRDefault="009A465A" w:rsidP="00171F7B">
      <w:pPr>
        <w:pStyle w:val="a5"/>
        <w:spacing w:line="360" w:lineRule="auto"/>
        <w:jc w:val="both"/>
        <w:rPr>
          <w:sz w:val="28"/>
          <w:szCs w:val="28"/>
        </w:rPr>
      </w:pPr>
      <w:r w:rsidRPr="00171F7B">
        <w:rPr>
          <w:sz w:val="28"/>
          <w:szCs w:val="28"/>
        </w:rPr>
        <w:t>В последующие годы была создана СПС «</w:t>
      </w:r>
      <w:hyperlink r:id="rId25" w:tooltip="Кодекс (программа)" w:history="1">
        <w:r w:rsidRPr="00171F7B">
          <w:rPr>
            <w:rStyle w:val="a4"/>
            <w:sz w:val="28"/>
            <w:szCs w:val="28"/>
            <w:u w:val="none"/>
          </w:rPr>
          <w:t>Кодекс</w:t>
        </w:r>
      </w:hyperlink>
      <w:r w:rsidRPr="00171F7B">
        <w:rPr>
          <w:sz w:val="28"/>
          <w:szCs w:val="28"/>
        </w:rPr>
        <w:t>», основным отличием которой является большое количество нормативно-технических документов (ГОСТ, СНиП, СанПиН и т. д.), наличие специализированных справочных систем по различным отраслям — строительство, экология, электроэнергетика, охрана труда и т. д.</w:t>
      </w:r>
    </w:p>
    <w:p w:rsidR="009A465A" w:rsidRPr="00171F7B" w:rsidRDefault="009A465A" w:rsidP="00171F7B">
      <w:pPr>
        <w:pStyle w:val="a5"/>
        <w:spacing w:line="360" w:lineRule="auto"/>
        <w:jc w:val="both"/>
        <w:rPr>
          <w:sz w:val="28"/>
          <w:szCs w:val="28"/>
        </w:rPr>
      </w:pPr>
      <w:r w:rsidRPr="00171F7B">
        <w:rPr>
          <w:sz w:val="28"/>
          <w:szCs w:val="28"/>
        </w:rPr>
        <w:t>Рассмотрим работу с системой КонсультантПлюс, как наиболее чаще используемую.</w:t>
      </w:r>
    </w:p>
    <w:p w:rsidR="009A465A" w:rsidRPr="00171F7B" w:rsidRDefault="0087037B" w:rsidP="00171F7B">
      <w:pPr>
        <w:pStyle w:val="a5"/>
        <w:spacing w:line="360" w:lineRule="auto"/>
        <w:jc w:val="both"/>
        <w:rPr>
          <w:sz w:val="28"/>
          <w:szCs w:val="28"/>
        </w:rPr>
      </w:pPr>
      <w:hyperlink r:id="rId26" w:tooltip="Информация" w:history="1">
        <w:r w:rsidR="009A465A" w:rsidRPr="00171F7B">
          <w:rPr>
            <w:rStyle w:val="a4"/>
            <w:sz w:val="28"/>
            <w:szCs w:val="28"/>
            <w:u w:val="none"/>
          </w:rPr>
          <w:t>Информация</w:t>
        </w:r>
      </w:hyperlink>
      <w:r w:rsidR="009A465A" w:rsidRPr="00171F7B">
        <w:rPr>
          <w:sz w:val="28"/>
          <w:szCs w:val="28"/>
        </w:rPr>
        <w:t>, включённая в систему, структурирована по разделам; в настоящее время в СПС КонсультантПлюс представлены следующие разделы:</w:t>
      </w:r>
    </w:p>
    <w:p w:rsidR="009A465A" w:rsidRPr="00171F7B" w:rsidRDefault="0087037B" w:rsidP="00171F7B">
      <w:pPr>
        <w:numPr>
          <w:ilvl w:val="0"/>
          <w:numId w:val="17"/>
        </w:numPr>
        <w:spacing w:before="100" w:beforeAutospacing="1" w:after="100" w:afterAutospacing="1" w:line="360" w:lineRule="auto"/>
        <w:jc w:val="both"/>
        <w:rPr>
          <w:rFonts w:cs="Times New Roman"/>
          <w:szCs w:val="28"/>
        </w:rPr>
      </w:pPr>
      <w:hyperlink r:id="rId27" w:tooltip="Законодательство" w:history="1">
        <w:r w:rsidR="009A465A" w:rsidRPr="00171F7B">
          <w:rPr>
            <w:rStyle w:val="a4"/>
            <w:rFonts w:cs="Times New Roman"/>
            <w:szCs w:val="28"/>
            <w:u w:val="none"/>
          </w:rPr>
          <w:t>законодательство</w:t>
        </w:r>
      </w:hyperlink>
      <w:r w:rsidR="009A465A" w:rsidRPr="00171F7B">
        <w:rPr>
          <w:rFonts w:cs="Times New Roman"/>
          <w:szCs w:val="28"/>
        </w:rPr>
        <w:t>;</w:t>
      </w:r>
    </w:p>
    <w:p w:rsidR="009A465A" w:rsidRPr="00171F7B" w:rsidRDefault="0087037B" w:rsidP="00171F7B">
      <w:pPr>
        <w:numPr>
          <w:ilvl w:val="0"/>
          <w:numId w:val="17"/>
        </w:numPr>
        <w:spacing w:before="100" w:beforeAutospacing="1" w:after="100" w:afterAutospacing="1" w:line="360" w:lineRule="auto"/>
        <w:jc w:val="both"/>
        <w:rPr>
          <w:rFonts w:cs="Times New Roman"/>
          <w:szCs w:val="28"/>
        </w:rPr>
      </w:pPr>
      <w:hyperlink r:id="rId28" w:tooltip="Суд" w:history="1">
        <w:r w:rsidR="009A465A" w:rsidRPr="00171F7B">
          <w:rPr>
            <w:rStyle w:val="a4"/>
            <w:rFonts w:cs="Times New Roman"/>
            <w:szCs w:val="28"/>
            <w:u w:val="none"/>
          </w:rPr>
          <w:t>судебная</w:t>
        </w:r>
      </w:hyperlink>
      <w:r w:rsidR="009A465A" w:rsidRPr="00171F7B">
        <w:rPr>
          <w:rFonts w:cs="Times New Roman"/>
          <w:szCs w:val="28"/>
        </w:rPr>
        <w:t xml:space="preserve"> практика;</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финансовые и кадровые консультации;</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консультации для бюджетных организаций;</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комментарии законодательства;</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 xml:space="preserve">формы </w:t>
      </w:r>
      <w:hyperlink r:id="rId29" w:tooltip="Документ" w:history="1">
        <w:r w:rsidRPr="00171F7B">
          <w:rPr>
            <w:rStyle w:val="a4"/>
            <w:rFonts w:cs="Times New Roman"/>
            <w:szCs w:val="28"/>
            <w:u w:val="none"/>
          </w:rPr>
          <w:t>документов</w:t>
        </w:r>
      </w:hyperlink>
      <w:r w:rsidRPr="00171F7B">
        <w:rPr>
          <w:rFonts w:cs="Times New Roman"/>
          <w:szCs w:val="28"/>
        </w:rPr>
        <w:t>;</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проекты нормативных правовых актов;</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международные правовые акты;</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правовые акты по здравоохранению;</w:t>
      </w:r>
    </w:p>
    <w:p w:rsidR="009A465A" w:rsidRPr="00171F7B" w:rsidRDefault="009A465A" w:rsidP="00171F7B">
      <w:pPr>
        <w:numPr>
          <w:ilvl w:val="0"/>
          <w:numId w:val="17"/>
        </w:numPr>
        <w:spacing w:before="100" w:beforeAutospacing="1" w:after="100" w:afterAutospacing="1" w:line="360" w:lineRule="auto"/>
        <w:jc w:val="both"/>
        <w:rPr>
          <w:rFonts w:cs="Times New Roman"/>
          <w:szCs w:val="28"/>
        </w:rPr>
      </w:pPr>
      <w:r w:rsidRPr="00171F7B">
        <w:rPr>
          <w:rFonts w:cs="Times New Roman"/>
          <w:szCs w:val="28"/>
        </w:rPr>
        <w:t>технические нормы и правила.</w:t>
      </w:r>
    </w:p>
    <w:p w:rsidR="009A465A" w:rsidRPr="00171F7B" w:rsidRDefault="009A465A" w:rsidP="00171F7B">
      <w:pPr>
        <w:spacing w:before="100" w:beforeAutospacing="1" w:after="100" w:afterAutospacing="1" w:line="360" w:lineRule="auto"/>
        <w:jc w:val="both"/>
        <w:outlineLvl w:val="1"/>
        <w:rPr>
          <w:rFonts w:cs="Times New Roman"/>
          <w:bCs/>
          <w:szCs w:val="28"/>
        </w:rPr>
      </w:pPr>
      <w:r w:rsidRPr="00171F7B">
        <w:rPr>
          <w:rFonts w:cs="Times New Roman"/>
          <w:bCs/>
          <w:szCs w:val="28"/>
        </w:rPr>
        <w:lastRenderedPageBreak/>
        <w:t>Поиск информации в системе</w:t>
      </w:r>
    </w:p>
    <w:p w:rsidR="009A465A" w:rsidRPr="00171F7B" w:rsidRDefault="009A465A" w:rsidP="00171F7B">
      <w:pPr>
        <w:spacing w:before="100" w:beforeAutospacing="1" w:after="100" w:afterAutospacing="1" w:line="360" w:lineRule="auto"/>
        <w:jc w:val="both"/>
        <w:rPr>
          <w:rFonts w:cs="Times New Roman"/>
          <w:szCs w:val="28"/>
        </w:rPr>
      </w:pPr>
      <w:r w:rsidRPr="00171F7B">
        <w:rPr>
          <w:rFonts w:cs="Times New Roman"/>
          <w:szCs w:val="28"/>
        </w:rPr>
        <w:t xml:space="preserve">В КонсультантПлюс реализованы все современные возможности для поиска и работы с правовой информацией. Основные инструменты поиска в системе – Быстрый поиск (работает по аналогии с поисковой строкой в интернет-поисковиках), </w:t>
      </w:r>
    </w:p>
    <w:p w:rsidR="009A465A" w:rsidRPr="00171F7B" w:rsidRDefault="009A465A" w:rsidP="00171F7B">
      <w:pPr>
        <w:pStyle w:val="a5"/>
        <w:spacing w:line="360" w:lineRule="auto"/>
        <w:jc w:val="both"/>
        <w:rPr>
          <w:sz w:val="28"/>
          <w:szCs w:val="28"/>
        </w:rPr>
      </w:pPr>
      <w:r w:rsidRPr="00171F7B">
        <w:rPr>
          <w:sz w:val="28"/>
          <w:szCs w:val="28"/>
        </w:rPr>
        <w:t>Понятие трудовых отношений и трудового права</w:t>
      </w:r>
    </w:p>
    <w:p w:rsidR="009A465A" w:rsidRPr="00171F7B" w:rsidRDefault="009A465A" w:rsidP="00171F7B">
      <w:pPr>
        <w:pStyle w:val="Style21"/>
        <w:shd w:val="clear" w:color="000000" w:fill="auto"/>
        <w:spacing w:line="360" w:lineRule="auto"/>
        <w:ind w:firstLine="709"/>
        <w:rPr>
          <w:rStyle w:val="FontStyle88"/>
          <w:b w:val="0"/>
          <w:sz w:val="28"/>
          <w:szCs w:val="28"/>
        </w:rPr>
      </w:pPr>
      <w:r w:rsidRPr="00171F7B">
        <w:rPr>
          <w:rStyle w:val="FontStyle88"/>
          <w:b w:val="0"/>
          <w:sz w:val="28"/>
          <w:szCs w:val="28"/>
        </w:rPr>
        <w:t>Трудовое право - это одна из ведущих отраслей права Российской Федерации, представляющая собой систему норм права, регулирующих трудовые и иные непосредственно связанные с ними отношения в целях установления государственных гарантий трудовых прав и свобод граждан, создания благоприятных условий труда, защита прав и интересов работников и работодателей.</w:t>
      </w:r>
    </w:p>
    <w:p w:rsidR="009A465A" w:rsidRPr="00171F7B" w:rsidRDefault="009A465A" w:rsidP="00171F7B">
      <w:pPr>
        <w:widowControl w:val="0"/>
        <w:shd w:val="clear" w:color="000000" w:fill="auto"/>
        <w:autoSpaceDE w:val="0"/>
        <w:autoSpaceDN w:val="0"/>
        <w:adjustRightInd w:val="0"/>
        <w:spacing w:line="360" w:lineRule="auto"/>
        <w:ind w:firstLine="709"/>
        <w:jc w:val="both"/>
        <w:rPr>
          <w:rFonts w:cs="Times New Roman"/>
          <w:szCs w:val="28"/>
        </w:rPr>
      </w:pPr>
      <w:r w:rsidRPr="00171F7B">
        <w:rPr>
          <w:rFonts w:cs="Times New Roman"/>
          <w:szCs w:val="28"/>
        </w:rPr>
        <w:t xml:space="preserve">Трудовое право достаточно специфическая отрасль права, выполняющая две основные функции: производственную (экономическую) и социальную (защитную). С одной стороны, оно нацелено на правовое обеспечение экономики (производства), а с другой — на защиту человека и его прав в сфере применения труда. </w:t>
      </w:r>
    </w:p>
    <w:p w:rsidR="009A465A" w:rsidRPr="00171F7B" w:rsidRDefault="009A465A" w:rsidP="00171F7B">
      <w:pPr>
        <w:pStyle w:val="5"/>
        <w:widowControl w:val="0"/>
        <w:shd w:val="clear" w:color="000000" w:fill="auto"/>
        <w:spacing w:line="360" w:lineRule="auto"/>
        <w:ind w:firstLine="709"/>
        <w:jc w:val="both"/>
        <w:rPr>
          <w:rFonts w:ascii="Times New Roman" w:hAnsi="Times New Roman" w:cs="Times New Roman"/>
          <w:kern w:val="28"/>
          <w:szCs w:val="28"/>
        </w:rPr>
      </w:pPr>
      <w:r w:rsidRPr="00171F7B">
        <w:rPr>
          <w:rFonts w:ascii="Times New Roman" w:hAnsi="Times New Roman" w:cs="Times New Roman"/>
          <w:szCs w:val="28"/>
        </w:rPr>
        <w:t>2. Понятие трудовых отношений</w:t>
      </w:r>
    </w:p>
    <w:p w:rsidR="009A465A" w:rsidRPr="00171F7B" w:rsidRDefault="009A465A" w:rsidP="00171F7B">
      <w:pPr>
        <w:widowControl w:val="0"/>
        <w:shd w:val="clear" w:color="000000" w:fill="auto"/>
        <w:spacing w:line="360" w:lineRule="auto"/>
        <w:ind w:firstLine="709"/>
        <w:jc w:val="both"/>
        <w:rPr>
          <w:rStyle w:val="FontStyle88"/>
          <w:b w:val="0"/>
          <w:sz w:val="28"/>
          <w:szCs w:val="28"/>
        </w:rPr>
      </w:pPr>
      <w:r w:rsidRPr="00171F7B">
        <w:rPr>
          <w:rStyle w:val="FontStyle88"/>
          <w:b w:val="0"/>
          <w:sz w:val="28"/>
          <w:szCs w:val="28"/>
        </w:rPr>
        <w:t xml:space="preserve">Предметом трудового права являются трудовые и иные непосредственно связанные с ними отношения. </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Статья 15 ТК дает следующее определение трудовым отношениям.</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 xml:space="preserve">Трудовые отношения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подчинении работника правилам внутреннего трудового распорядка при обеспечении работодателем </w:t>
      </w:r>
      <w:r w:rsidRPr="00171F7B">
        <w:rPr>
          <w:rFonts w:cs="Times New Roman"/>
          <w:szCs w:val="28"/>
        </w:rPr>
        <w:lastRenderedPageBreak/>
        <w:t>условий труда, предусмотренных трудовым законодательством, коллективным договором, соглашениями, локальными нормативными актами, трудовым договором.</w:t>
      </w:r>
    </w:p>
    <w:p w:rsidR="009A465A" w:rsidRPr="00171F7B" w:rsidRDefault="009A465A" w:rsidP="00171F7B">
      <w:pPr>
        <w:pStyle w:val="Style23"/>
        <w:shd w:val="clear" w:color="000000" w:fill="auto"/>
        <w:spacing w:line="360" w:lineRule="auto"/>
        <w:ind w:firstLine="709"/>
        <w:rPr>
          <w:rStyle w:val="FontStyle93"/>
          <w:sz w:val="28"/>
          <w:szCs w:val="28"/>
        </w:rPr>
      </w:pPr>
      <w:r w:rsidRPr="00171F7B">
        <w:rPr>
          <w:rStyle w:val="FontStyle93"/>
          <w:sz w:val="28"/>
          <w:szCs w:val="28"/>
        </w:rPr>
        <w:t xml:space="preserve">Помимо трудовых отношений трудовое право регулирует и </w:t>
      </w:r>
      <w:r w:rsidRPr="00171F7B">
        <w:rPr>
          <w:rStyle w:val="FontStyle91"/>
          <w:i w:val="0"/>
          <w:sz w:val="28"/>
          <w:szCs w:val="28"/>
        </w:rPr>
        <w:t>«иные,</w:t>
      </w:r>
      <w:r w:rsidRPr="00171F7B">
        <w:rPr>
          <w:rStyle w:val="FontStyle93"/>
          <w:sz w:val="28"/>
          <w:szCs w:val="28"/>
        </w:rPr>
        <w:t xml:space="preserve"> </w:t>
      </w:r>
      <w:r w:rsidRPr="00171F7B">
        <w:rPr>
          <w:rStyle w:val="FontStyle91"/>
          <w:i w:val="0"/>
          <w:sz w:val="28"/>
          <w:szCs w:val="28"/>
        </w:rPr>
        <w:t xml:space="preserve">непосредственно связанные с ними отношения». К </w:t>
      </w:r>
      <w:r w:rsidRPr="00171F7B">
        <w:rPr>
          <w:rStyle w:val="FontStyle93"/>
          <w:sz w:val="28"/>
          <w:szCs w:val="28"/>
        </w:rPr>
        <w:t>ним относятся:</w:t>
      </w:r>
    </w:p>
    <w:p w:rsidR="009A465A" w:rsidRPr="00171F7B" w:rsidRDefault="009A465A" w:rsidP="00171F7B">
      <w:pPr>
        <w:pStyle w:val="Style23"/>
        <w:numPr>
          <w:ilvl w:val="0"/>
          <w:numId w:val="19"/>
        </w:numPr>
        <w:shd w:val="clear" w:color="000000" w:fill="auto"/>
        <w:spacing w:line="360" w:lineRule="auto"/>
        <w:ind w:left="0" w:firstLine="709"/>
        <w:rPr>
          <w:rStyle w:val="FontStyle93"/>
          <w:sz w:val="28"/>
          <w:szCs w:val="28"/>
        </w:rPr>
      </w:pPr>
      <w:r w:rsidRPr="00171F7B">
        <w:rPr>
          <w:rStyle w:val="FontStyle93"/>
          <w:sz w:val="28"/>
          <w:szCs w:val="28"/>
        </w:rPr>
        <w:t>отношения по обеспечению занятости и трудоустройства;</w:t>
      </w:r>
    </w:p>
    <w:p w:rsidR="009A465A" w:rsidRPr="00171F7B" w:rsidRDefault="009A465A" w:rsidP="00171F7B">
      <w:pPr>
        <w:pStyle w:val="Style23"/>
        <w:numPr>
          <w:ilvl w:val="0"/>
          <w:numId w:val="19"/>
        </w:numPr>
        <w:shd w:val="clear" w:color="000000" w:fill="auto"/>
        <w:tabs>
          <w:tab w:val="left" w:pos="600"/>
        </w:tabs>
        <w:spacing w:line="360" w:lineRule="auto"/>
        <w:ind w:left="0" w:firstLine="709"/>
        <w:rPr>
          <w:rStyle w:val="FontStyle93"/>
          <w:sz w:val="28"/>
          <w:szCs w:val="28"/>
        </w:rPr>
      </w:pPr>
      <w:r w:rsidRPr="00171F7B">
        <w:rPr>
          <w:rStyle w:val="FontStyle93"/>
          <w:sz w:val="28"/>
          <w:szCs w:val="28"/>
        </w:rPr>
        <w:t>организационно-управленческие отношения (например, между трудовым коллективом, выступающим от его имени выборным профсоюзным органом и администрацией);</w:t>
      </w:r>
    </w:p>
    <w:p w:rsidR="009A465A" w:rsidRPr="00171F7B" w:rsidRDefault="009A465A" w:rsidP="00171F7B">
      <w:pPr>
        <w:pStyle w:val="Style23"/>
        <w:numPr>
          <w:ilvl w:val="0"/>
          <w:numId w:val="19"/>
        </w:numPr>
        <w:shd w:val="clear" w:color="000000" w:fill="auto"/>
        <w:tabs>
          <w:tab w:val="left" w:pos="600"/>
        </w:tabs>
        <w:spacing w:line="360" w:lineRule="auto"/>
        <w:ind w:left="0" w:firstLine="709"/>
        <w:rPr>
          <w:rStyle w:val="FontStyle93"/>
          <w:sz w:val="28"/>
          <w:szCs w:val="28"/>
        </w:rPr>
      </w:pPr>
      <w:r w:rsidRPr="00171F7B">
        <w:rPr>
          <w:rStyle w:val="FontStyle93"/>
          <w:sz w:val="28"/>
          <w:szCs w:val="28"/>
        </w:rPr>
        <w:t>отношения по надзору и контролю за соблюдением трудового законодательства;</w:t>
      </w:r>
    </w:p>
    <w:p w:rsidR="009A465A" w:rsidRPr="00171F7B" w:rsidRDefault="009A465A" w:rsidP="00171F7B">
      <w:pPr>
        <w:pStyle w:val="Style23"/>
        <w:numPr>
          <w:ilvl w:val="0"/>
          <w:numId w:val="19"/>
        </w:numPr>
        <w:shd w:val="clear" w:color="000000" w:fill="auto"/>
        <w:tabs>
          <w:tab w:val="left" w:pos="610"/>
        </w:tabs>
        <w:spacing w:line="360" w:lineRule="auto"/>
        <w:ind w:left="0" w:firstLine="709"/>
        <w:rPr>
          <w:rStyle w:val="FontStyle93"/>
          <w:sz w:val="28"/>
          <w:szCs w:val="28"/>
        </w:rPr>
      </w:pPr>
      <w:r w:rsidRPr="00171F7B">
        <w:rPr>
          <w:rStyle w:val="FontStyle93"/>
          <w:sz w:val="28"/>
          <w:szCs w:val="28"/>
        </w:rPr>
        <w:t>отношения по разрешению трудовых споров;</w:t>
      </w:r>
    </w:p>
    <w:p w:rsidR="009A465A" w:rsidRPr="00171F7B" w:rsidRDefault="009A465A" w:rsidP="00171F7B">
      <w:pPr>
        <w:pStyle w:val="Style23"/>
        <w:numPr>
          <w:ilvl w:val="0"/>
          <w:numId w:val="19"/>
        </w:numPr>
        <w:shd w:val="clear" w:color="000000" w:fill="auto"/>
        <w:tabs>
          <w:tab w:val="left" w:pos="610"/>
        </w:tabs>
        <w:spacing w:line="360" w:lineRule="auto"/>
        <w:ind w:left="0" w:firstLine="709"/>
        <w:rPr>
          <w:rStyle w:val="FontStyle93"/>
          <w:sz w:val="28"/>
          <w:szCs w:val="28"/>
        </w:rPr>
      </w:pPr>
      <w:r w:rsidRPr="00171F7B">
        <w:rPr>
          <w:rStyle w:val="FontStyle93"/>
          <w:sz w:val="28"/>
          <w:szCs w:val="28"/>
        </w:rPr>
        <w:t>некоторые другие отношения.</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Сторонами трудового отношения являются работник и работодатель.</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3. Принципы трудового права</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bCs/>
          <w:szCs w:val="28"/>
        </w:rPr>
        <w:t xml:space="preserve">Правовые принципы </w:t>
      </w:r>
      <w:r w:rsidRPr="00171F7B">
        <w:rPr>
          <w:rFonts w:cs="Times New Roman"/>
          <w:szCs w:val="28"/>
        </w:rPr>
        <w:t>- это основополагающие идеи, лежащие в основе регулирования трудовых и непосредственно связанных с ними отношений. Они сформулированы в ст. 2 ТК.</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iCs/>
          <w:szCs w:val="28"/>
        </w:rPr>
        <w:t xml:space="preserve">Основными принципами </w:t>
      </w:r>
      <w:r w:rsidRPr="00171F7B">
        <w:rPr>
          <w:rFonts w:cs="Times New Roman"/>
          <w:szCs w:val="28"/>
        </w:rPr>
        <w:t>являются следующие:</w:t>
      </w:r>
    </w:p>
    <w:p w:rsidR="009A465A" w:rsidRPr="00171F7B" w:rsidRDefault="009A465A" w:rsidP="00171F7B">
      <w:pPr>
        <w:pStyle w:val="Style28"/>
        <w:numPr>
          <w:ilvl w:val="0"/>
          <w:numId w:val="18"/>
        </w:numPr>
        <w:shd w:val="clear" w:color="000000" w:fill="auto"/>
        <w:tabs>
          <w:tab w:val="left" w:pos="259"/>
        </w:tabs>
        <w:spacing w:line="360" w:lineRule="auto"/>
        <w:ind w:left="0" w:firstLine="709"/>
        <w:rPr>
          <w:rStyle w:val="FontStyle144"/>
          <w:rFonts w:ascii="Times New Roman" w:hAnsi="Times New Roman" w:cs="Times New Roman"/>
          <w:sz w:val="28"/>
          <w:szCs w:val="28"/>
        </w:rPr>
      </w:pPr>
      <w:r w:rsidRPr="00171F7B">
        <w:rPr>
          <w:rStyle w:val="FontStyle43"/>
          <w:sz w:val="28"/>
          <w:szCs w:val="28"/>
        </w:rPr>
        <w:t>свобода труда</w:t>
      </w:r>
      <w:r w:rsidRPr="00171F7B">
        <w:rPr>
          <w:rStyle w:val="FontStyle144"/>
          <w:rFonts w:ascii="Times New Roman" w:hAnsi="Times New Roman" w:cs="Times New Roman"/>
          <w:sz w:val="28"/>
          <w:szCs w:val="28"/>
        </w:rPr>
        <w:t>, право распоряжаться своими способностями к труду, выбирать профессию и род деятельности;</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запрещение принудительного труда и дискриминации в сфере труда;</w:t>
      </w:r>
    </w:p>
    <w:p w:rsidR="009A465A" w:rsidRPr="00171F7B" w:rsidRDefault="009A465A" w:rsidP="00171F7B">
      <w:pPr>
        <w:pStyle w:val="Style4"/>
        <w:numPr>
          <w:ilvl w:val="0"/>
          <w:numId w:val="18"/>
        </w:numPr>
        <w:shd w:val="clear" w:color="000000" w:fill="auto"/>
        <w:tabs>
          <w:tab w:val="left" w:pos="763"/>
        </w:tabs>
        <w:spacing w:line="360" w:lineRule="auto"/>
        <w:ind w:left="0" w:firstLine="709"/>
        <w:rPr>
          <w:rStyle w:val="FontStyle43"/>
          <w:sz w:val="28"/>
          <w:szCs w:val="28"/>
        </w:rPr>
      </w:pPr>
      <w:r w:rsidRPr="00171F7B">
        <w:rPr>
          <w:rStyle w:val="FontStyle43"/>
          <w:sz w:val="28"/>
          <w:szCs w:val="28"/>
        </w:rPr>
        <w:t>защита от безработицы и содействие в трудоустройстве;</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rsidR="009A465A" w:rsidRPr="00171F7B" w:rsidRDefault="009A465A" w:rsidP="00171F7B">
      <w:pPr>
        <w:pStyle w:val="Style4"/>
        <w:numPr>
          <w:ilvl w:val="0"/>
          <w:numId w:val="18"/>
        </w:numPr>
        <w:shd w:val="clear" w:color="000000" w:fill="auto"/>
        <w:tabs>
          <w:tab w:val="left" w:pos="763"/>
        </w:tabs>
        <w:spacing w:line="360" w:lineRule="auto"/>
        <w:ind w:left="0" w:firstLine="709"/>
        <w:rPr>
          <w:rStyle w:val="FontStyle43"/>
          <w:sz w:val="28"/>
          <w:szCs w:val="28"/>
        </w:rPr>
      </w:pPr>
      <w:r w:rsidRPr="00171F7B">
        <w:rPr>
          <w:rStyle w:val="FontStyle43"/>
          <w:sz w:val="28"/>
          <w:szCs w:val="28"/>
        </w:rPr>
        <w:lastRenderedPageBreak/>
        <w:t>равенство прав и возможностей работников;</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минимального размера оплаты труда;</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профессиональную подготовку, переподготовку и повышение квалификации;</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работников на участие в управлении организацией в предусмотренных законом формах;</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сочетание государственного и договорного регулирования трудовых отношений и иных непосредственно связанных с ними отношений;</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обязательность возмещения вреда, причиненного работнику в связи с исполнением им трудовых обязанностей;</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установление государственных гарантий по обеспечению прав работников и работодателей, осуществление государственного надзора и контроля за их соблюдением;</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каждого на защиту государством его трудовых прав и свобод, в том числе в судебном порядке;</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на разрешение индивидуальных и коллективных трудовых споров, а также права на забастовку в порядке, установленном Трудовым кодексом РФ и иными федеральными законами;</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 xml:space="preserve">обязанность сторон трудового договора соблюдать условия </w:t>
      </w:r>
      <w:r w:rsidRPr="00171F7B">
        <w:rPr>
          <w:rStyle w:val="FontStyle43"/>
          <w:sz w:val="28"/>
          <w:szCs w:val="28"/>
        </w:rPr>
        <w:lastRenderedPageBreak/>
        <w:t>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rsidR="009A465A" w:rsidRPr="00171F7B" w:rsidRDefault="009A465A" w:rsidP="00171F7B">
      <w:pPr>
        <w:pStyle w:val="Style4"/>
        <w:numPr>
          <w:ilvl w:val="0"/>
          <w:numId w:val="18"/>
        </w:numPr>
        <w:shd w:val="clear" w:color="000000" w:fill="auto"/>
        <w:tabs>
          <w:tab w:val="left" w:pos="754"/>
        </w:tabs>
        <w:spacing w:line="360" w:lineRule="auto"/>
        <w:ind w:left="0" w:firstLine="709"/>
        <w:rPr>
          <w:rStyle w:val="FontStyle43"/>
          <w:sz w:val="28"/>
          <w:szCs w:val="28"/>
        </w:rPr>
      </w:pPr>
      <w:r w:rsidRPr="00171F7B">
        <w:rPr>
          <w:rStyle w:val="FontStyle43"/>
          <w:sz w:val="28"/>
          <w:szCs w:val="28"/>
        </w:rPr>
        <w:t>обеспечение права работников на защиту своего достоинства в период трудовой деятельности;</w:t>
      </w:r>
    </w:p>
    <w:p w:rsidR="009A465A" w:rsidRPr="00171F7B" w:rsidRDefault="009A465A" w:rsidP="00171F7B">
      <w:pPr>
        <w:pStyle w:val="Style4"/>
        <w:numPr>
          <w:ilvl w:val="0"/>
          <w:numId w:val="18"/>
        </w:numPr>
        <w:shd w:val="clear" w:color="000000" w:fill="auto"/>
        <w:spacing w:line="360" w:lineRule="auto"/>
        <w:ind w:left="0" w:firstLine="709"/>
        <w:rPr>
          <w:rStyle w:val="FontStyle43"/>
          <w:sz w:val="28"/>
          <w:szCs w:val="28"/>
        </w:rPr>
      </w:pPr>
      <w:r w:rsidRPr="00171F7B">
        <w:rPr>
          <w:rStyle w:val="FontStyle43"/>
          <w:sz w:val="28"/>
          <w:szCs w:val="28"/>
        </w:rPr>
        <w:t>обеспечение права на обязательное социальное страхование работников.</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4. Источники трудового права</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Источниками трудового права являются нормативные акты самого различного уровня, содержащие в себе правовые нормы.</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Главное место среди источников трудового права занимает </w:t>
      </w:r>
      <w:r w:rsidRPr="00171F7B">
        <w:rPr>
          <w:rStyle w:val="FontStyle28"/>
          <w:i w:val="0"/>
          <w:sz w:val="28"/>
          <w:szCs w:val="28"/>
        </w:rPr>
        <w:t xml:space="preserve">Конституция Российской Федерации, </w:t>
      </w:r>
      <w:r w:rsidRPr="00171F7B">
        <w:rPr>
          <w:rStyle w:val="FontStyle27"/>
          <w:sz w:val="28"/>
          <w:szCs w:val="28"/>
        </w:rPr>
        <w:t xml:space="preserve">в которой закреплены основные трудовые права и свободы граждан, а также гарантии их реализации. </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Конституция Российской Федерации законодательно закрепляет право каждого гражданина на свободу труда, запрет на принудительный труд, право на труд в условиях, отвечающих требованиям безопасности и гигиены, на вознаграждение за труд без какой-либо дискриминации и не ниже установленного федеральным законом минимального размера оплаты труда, право на защиту от безработицы. Она признает право работников на индивидуальные и коллективные трудовые споры с использованием установленных федеральным законом способов их разрешения, включая право на забастовку.</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Также Конституция гарантирует работающим по трудовому договору право на отдых. Работнику, который заключил трудовой договор, гарантируются установленные федеральным законом продолжительность </w:t>
      </w:r>
      <w:r w:rsidRPr="00171F7B">
        <w:rPr>
          <w:rStyle w:val="FontStyle27"/>
          <w:sz w:val="28"/>
          <w:szCs w:val="28"/>
        </w:rPr>
        <w:lastRenderedPageBreak/>
        <w:t>рабочего времени, выходные и праздничные дни, оплачиваемый ежегодный отпуск.</w:t>
      </w:r>
    </w:p>
    <w:p w:rsidR="009A465A" w:rsidRPr="00171F7B" w:rsidRDefault="009A465A" w:rsidP="00171F7B">
      <w:pPr>
        <w:pStyle w:val="Style4"/>
        <w:shd w:val="clear" w:color="000000" w:fill="auto"/>
        <w:spacing w:line="360" w:lineRule="auto"/>
        <w:ind w:firstLine="709"/>
        <w:rPr>
          <w:rStyle w:val="FontStyle28"/>
          <w:i w:val="0"/>
          <w:sz w:val="28"/>
          <w:szCs w:val="28"/>
        </w:rPr>
      </w:pPr>
      <w:r w:rsidRPr="00171F7B">
        <w:rPr>
          <w:rStyle w:val="FontStyle27"/>
          <w:sz w:val="28"/>
          <w:szCs w:val="28"/>
        </w:rPr>
        <w:t xml:space="preserve">Вторым важным источником трудового права России являются </w:t>
      </w:r>
      <w:r w:rsidRPr="00171F7B">
        <w:rPr>
          <w:rStyle w:val="FontStyle28"/>
          <w:i w:val="0"/>
          <w:sz w:val="28"/>
          <w:szCs w:val="28"/>
        </w:rPr>
        <w:t>международные договоры (конвенции).</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Следующим по юридической силе источником трудового права являются </w:t>
      </w:r>
      <w:r w:rsidRPr="00171F7B">
        <w:rPr>
          <w:rStyle w:val="FontStyle28"/>
          <w:i w:val="0"/>
          <w:sz w:val="28"/>
          <w:szCs w:val="28"/>
        </w:rPr>
        <w:t xml:space="preserve">федеральные конституционные законы </w:t>
      </w:r>
      <w:r w:rsidRPr="00171F7B">
        <w:rPr>
          <w:rStyle w:val="FontStyle27"/>
          <w:sz w:val="28"/>
          <w:szCs w:val="28"/>
        </w:rPr>
        <w:t xml:space="preserve">и </w:t>
      </w:r>
      <w:r w:rsidRPr="00171F7B">
        <w:rPr>
          <w:rStyle w:val="FontStyle28"/>
          <w:i w:val="0"/>
          <w:sz w:val="28"/>
          <w:szCs w:val="28"/>
        </w:rPr>
        <w:t xml:space="preserve">федеральные законы. </w:t>
      </w:r>
      <w:r w:rsidRPr="00171F7B">
        <w:rPr>
          <w:rStyle w:val="FontStyle27"/>
          <w:sz w:val="28"/>
          <w:szCs w:val="28"/>
        </w:rPr>
        <w:t xml:space="preserve">Среди них главным источником трудового права является </w:t>
      </w:r>
      <w:r w:rsidRPr="00171F7B">
        <w:rPr>
          <w:rStyle w:val="FontStyle28"/>
          <w:i w:val="0"/>
          <w:sz w:val="28"/>
          <w:szCs w:val="28"/>
        </w:rPr>
        <w:t xml:space="preserve">Трудовой кодекс Российской Федерации </w:t>
      </w:r>
      <w:r w:rsidRPr="00171F7B">
        <w:rPr>
          <w:rStyle w:val="FontStyle27"/>
          <w:sz w:val="28"/>
          <w:szCs w:val="28"/>
        </w:rPr>
        <w:t xml:space="preserve">(ТК РФ). Он вступил в силу с 1 февраля 2002 г. Нормы трудового права, содержащиеся в иных законах, должны соответствовать ТК РФ. В случае противоречий между этим кодексом и иными федеральными законами, содержащими нормы трудового права, применяется Трудовой кодекс Российской Федерации. </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Следующую ступень в иерархии источников трудового права занимают подзаконные акты, среди которых главенствующее место принадлежит </w:t>
      </w:r>
      <w:r w:rsidRPr="00171F7B">
        <w:rPr>
          <w:rStyle w:val="FontStyle28"/>
          <w:i w:val="0"/>
          <w:sz w:val="28"/>
          <w:szCs w:val="28"/>
        </w:rPr>
        <w:t xml:space="preserve">указам Президента Российской Федерации, </w:t>
      </w:r>
      <w:r w:rsidRPr="00171F7B">
        <w:rPr>
          <w:rStyle w:val="FontStyle27"/>
          <w:sz w:val="28"/>
          <w:szCs w:val="28"/>
        </w:rPr>
        <w:t xml:space="preserve">регулирующим общественные отношения в сфере труда. Также к подзаконным актам как источникам трудового права относятся и </w:t>
      </w:r>
      <w:r w:rsidRPr="00171F7B">
        <w:rPr>
          <w:rStyle w:val="FontStyle28"/>
          <w:i w:val="0"/>
          <w:sz w:val="28"/>
          <w:szCs w:val="28"/>
        </w:rPr>
        <w:t xml:space="preserve">постановления Правительства Российской Федерации. </w:t>
      </w:r>
      <w:r w:rsidRPr="00171F7B">
        <w:rPr>
          <w:rStyle w:val="FontStyle27"/>
          <w:sz w:val="28"/>
          <w:szCs w:val="28"/>
        </w:rPr>
        <w:t>Постановления Правительства, содержащие нормы трудового права, не должны противоречить ТК РФ, иным федеральным законам и указам Президента Российской Федерации.</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8"/>
          <w:i w:val="0"/>
          <w:sz w:val="28"/>
          <w:szCs w:val="28"/>
        </w:rPr>
        <w:t xml:space="preserve">Постановления, инструкции и разъяснения Федеральной службы по труду и занятости </w:t>
      </w:r>
      <w:r w:rsidRPr="00171F7B">
        <w:rPr>
          <w:rStyle w:val="FontStyle27"/>
          <w:sz w:val="28"/>
          <w:szCs w:val="28"/>
        </w:rPr>
        <w:t xml:space="preserve">- следующие источники трудового права. Эти акты, как правило, издаются с целью дать основу для закрепления соответствующих положений на локальном уровне, обеспечения правильного, единообразного толкования и применения, разъяснения трудового законодательства. </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8"/>
          <w:i w:val="0"/>
          <w:sz w:val="28"/>
          <w:szCs w:val="28"/>
        </w:rPr>
        <w:t xml:space="preserve">Законы и иные нормативные правовые акты субъектов Российской Федерации </w:t>
      </w:r>
      <w:r w:rsidRPr="00171F7B">
        <w:rPr>
          <w:rStyle w:val="FontStyle27"/>
          <w:sz w:val="28"/>
          <w:szCs w:val="28"/>
        </w:rPr>
        <w:t xml:space="preserve">также могут быть источниками трудового права. Законы и иные нормативные правовые акты субъектов Российской Федерации, содержащие нормы трудового права, не должны противоречить ТК РФ, иным федеральным законам, указам Президента Российской Федерации, постановлениям </w:t>
      </w:r>
      <w:r w:rsidRPr="00171F7B">
        <w:rPr>
          <w:rStyle w:val="FontStyle27"/>
          <w:sz w:val="28"/>
          <w:szCs w:val="28"/>
        </w:rPr>
        <w:lastRenderedPageBreak/>
        <w:t>Правительства Российской Федерации и нормативным правовым актам федеральных органов исполнительной власти.</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В пределах своей компетенции документы, содержащие нормы трудового права, могут принимать также </w:t>
      </w:r>
      <w:r w:rsidRPr="00171F7B">
        <w:rPr>
          <w:rStyle w:val="FontStyle28"/>
          <w:i w:val="0"/>
          <w:sz w:val="28"/>
          <w:szCs w:val="28"/>
        </w:rPr>
        <w:t xml:space="preserve">органы местного самоуправления </w:t>
      </w:r>
      <w:r w:rsidRPr="00171F7B">
        <w:rPr>
          <w:rStyle w:val="FontStyle27"/>
          <w:sz w:val="28"/>
          <w:szCs w:val="28"/>
        </w:rPr>
        <w:t>(городские думы, администрации, мэрии, сельсоветы и т. п.). Такие источники трудового права действуют только на территории соответствующего муниципалитета.</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Широкое распространение в настоящее время получили заключаемые на различном уровне акты-соглашения между работниками и работодателями. Эти акты представляют собой результат договоренностей сторон, участвовавших в переговорах на равноправной основе. </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Наконец, специфическим источником трудового права являются </w:t>
      </w:r>
      <w:r w:rsidRPr="00171F7B">
        <w:rPr>
          <w:rStyle w:val="FontStyle28"/>
          <w:i w:val="0"/>
          <w:sz w:val="28"/>
          <w:szCs w:val="28"/>
        </w:rPr>
        <w:t xml:space="preserve">локальные нормативные акты, </w:t>
      </w:r>
      <w:r w:rsidRPr="00171F7B">
        <w:rPr>
          <w:rStyle w:val="FontStyle27"/>
          <w:sz w:val="28"/>
          <w:szCs w:val="28"/>
        </w:rPr>
        <w:t xml:space="preserve">т.е. акты, действующие в пределах только той организации, в которой они были приняты. </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Примером локальных нормативных актов могут служить правила внутреннего трудового распорядка, положение о премировании или положение организации о вознаграждении по итогам работы за год и т.д.</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1. Основные нормативно- правовые акты, регулирующие трудовые отношения.</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 xml:space="preserve">Фактической основой современного трудового права России выступает разветвленная система нормативных правовых актов, в которую включаются: </w:t>
      </w:r>
    </w:p>
    <w:p w:rsidR="009A465A" w:rsidRPr="00171F7B" w:rsidRDefault="009A465A" w:rsidP="00171F7B">
      <w:pPr>
        <w:pStyle w:val="Style4"/>
        <w:numPr>
          <w:ilvl w:val="0"/>
          <w:numId w:val="20"/>
        </w:numPr>
        <w:shd w:val="clear" w:color="000000" w:fill="auto"/>
        <w:spacing w:line="360" w:lineRule="auto"/>
        <w:ind w:left="0" w:firstLine="709"/>
        <w:rPr>
          <w:rStyle w:val="FontStyle43"/>
          <w:sz w:val="28"/>
          <w:szCs w:val="28"/>
        </w:rPr>
      </w:pPr>
      <w:r w:rsidRPr="00171F7B">
        <w:rPr>
          <w:rStyle w:val="FontStyle43"/>
          <w:sz w:val="28"/>
          <w:szCs w:val="28"/>
        </w:rPr>
        <w:t xml:space="preserve">законодательные акты, представленные Конституцией РФ, конституциями и уставами субъектов Российской Федерации, Трудовым кодексом РФ, трудовыми кодексами субъектов Российской Федерации, отдельными законами (как федеративными, так и региональными); </w:t>
      </w:r>
    </w:p>
    <w:p w:rsidR="009A465A" w:rsidRPr="00171F7B" w:rsidRDefault="009A465A" w:rsidP="00171F7B">
      <w:pPr>
        <w:pStyle w:val="Style4"/>
        <w:numPr>
          <w:ilvl w:val="0"/>
          <w:numId w:val="20"/>
        </w:numPr>
        <w:shd w:val="clear" w:color="000000" w:fill="auto"/>
        <w:spacing w:line="360" w:lineRule="auto"/>
        <w:ind w:left="0" w:firstLine="709"/>
        <w:rPr>
          <w:rStyle w:val="FontStyle43"/>
          <w:sz w:val="28"/>
          <w:szCs w:val="28"/>
        </w:rPr>
      </w:pPr>
      <w:r w:rsidRPr="00171F7B">
        <w:rPr>
          <w:rStyle w:val="FontStyle43"/>
          <w:sz w:val="28"/>
          <w:szCs w:val="28"/>
        </w:rPr>
        <w:t xml:space="preserve">нормативные Указы Президента РФ; </w:t>
      </w:r>
    </w:p>
    <w:p w:rsidR="009A465A" w:rsidRPr="00171F7B" w:rsidRDefault="009A465A" w:rsidP="00171F7B">
      <w:pPr>
        <w:pStyle w:val="Style4"/>
        <w:numPr>
          <w:ilvl w:val="0"/>
          <w:numId w:val="20"/>
        </w:numPr>
        <w:shd w:val="clear" w:color="000000" w:fill="auto"/>
        <w:spacing w:line="360" w:lineRule="auto"/>
        <w:ind w:left="0" w:firstLine="709"/>
        <w:rPr>
          <w:rStyle w:val="FontStyle43"/>
          <w:sz w:val="28"/>
          <w:szCs w:val="28"/>
        </w:rPr>
      </w:pPr>
      <w:r w:rsidRPr="00171F7B">
        <w:rPr>
          <w:rStyle w:val="FontStyle43"/>
          <w:sz w:val="28"/>
          <w:szCs w:val="28"/>
        </w:rPr>
        <w:t>Постановления и иные акты Правительства РФ, а также акты высших органов исполнительной власти субъектов Российской Федерации;</w:t>
      </w:r>
    </w:p>
    <w:p w:rsidR="009A465A" w:rsidRPr="00171F7B" w:rsidRDefault="009A465A" w:rsidP="00171F7B">
      <w:pPr>
        <w:pStyle w:val="Style4"/>
        <w:numPr>
          <w:ilvl w:val="0"/>
          <w:numId w:val="20"/>
        </w:numPr>
        <w:shd w:val="clear" w:color="000000" w:fill="auto"/>
        <w:spacing w:line="360" w:lineRule="auto"/>
        <w:ind w:left="0" w:firstLine="709"/>
        <w:rPr>
          <w:rStyle w:val="FontStyle43"/>
          <w:sz w:val="28"/>
          <w:szCs w:val="28"/>
        </w:rPr>
      </w:pPr>
      <w:r w:rsidRPr="00171F7B">
        <w:rPr>
          <w:rStyle w:val="FontStyle43"/>
          <w:sz w:val="28"/>
          <w:szCs w:val="28"/>
        </w:rPr>
        <w:t xml:space="preserve">акты министерств и ведомств РФ, в том числе упраздненного Минтруда РФ, акты отраслевых и функциональных органов исполнительной </w:t>
      </w:r>
      <w:r w:rsidRPr="00171F7B">
        <w:rPr>
          <w:rStyle w:val="FontStyle43"/>
          <w:sz w:val="28"/>
          <w:szCs w:val="28"/>
        </w:rPr>
        <w:lastRenderedPageBreak/>
        <w:t>власти субъектов Российской Федерации;</w:t>
      </w:r>
    </w:p>
    <w:p w:rsidR="009A465A" w:rsidRPr="00171F7B" w:rsidRDefault="009A465A" w:rsidP="00171F7B">
      <w:pPr>
        <w:pStyle w:val="Style4"/>
        <w:numPr>
          <w:ilvl w:val="0"/>
          <w:numId w:val="20"/>
        </w:numPr>
        <w:shd w:val="clear" w:color="000000" w:fill="auto"/>
        <w:spacing w:line="360" w:lineRule="auto"/>
        <w:ind w:left="0" w:firstLine="709"/>
        <w:rPr>
          <w:rStyle w:val="FontStyle43"/>
          <w:sz w:val="28"/>
          <w:szCs w:val="28"/>
        </w:rPr>
      </w:pPr>
      <w:r w:rsidRPr="00171F7B">
        <w:rPr>
          <w:rStyle w:val="FontStyle43"/>
          <w:sz w:val="28"/>
          <w:szCs w:val="28"/>
        </w:rPr>
        <w:t>правовые акты органов муниципальной власти и местного самоуправления;</w:t>
      </w:r>
    </w:p>
    <w:p w:rsidR="009A465A" w:rsidRPr="00171F7B" w:rsidRDefault="009A465A" w:rsidP="00171F7B">
      <w:pPr>
        <w:pStyle w:val="Style4"/>
        <w:numPr>
          <w:ilvl w:val="0"/>
          <w:numId w:val="20"/>
        </w:numPr>
        <w:shd w:val="clear" w:color="000000" w:fill="auto"/>
        <w:spacing w:line="360" w:lineRule="auto"/>
        <w:ind w:left="0" w:firstLine="709"/>
        <w:rPr>
          <w:rStyle w:val="FontStyle43"/>
          <w:sz w:val="28"/>
          <w:szCs w:val="28"/>
        </w:rPr>
      </w:pPr>
      <w:r w:rsidRPr="00171F7B">
        <w:rPr>
          <w:rStyle w:val="FontStyle43"/>
          <w:sz w:val="28"/>
          <w:szCs w:val="28"/>
        </w:rPr>
        <w:t>локальные нормативные акты.</w:t>
      </w:r>
    </w:p>
    <w:p w:rsidR="009A465A" w:rsidRPr="00171F7B" w:rsidRDefault="009A465A" w:rsidP="00171F7B">
      <w:pPr>
        <w:pStyle w:val="Style4"/>
        <w:shd w:val="clear" w:color="000000" w:fill="auto"/>
        <w:spacing w:line="360" w:lineRule="auto"/>
        <w:ind w:firstLine="709"/>
        <w:rPr>
          <w:rStyle w:val="FontStyle38"/>
          <w:b w:val="0"/>
          <w:i w:val="0"/>
          <w:sz w:val="28"/>
          <w:szCs w:val="28"/>
        </w:rPr>
      </w:pPr>
      <w:r w:rsidRPr="00171F7B">
        <w:rPr>
          <w:rStyle w:val="FontStyle38"/>
          <w:b w:val="0"/>
          <w:i w:val="0"/>
          <w:sz w:val="28"/>
          <w:szCs w:val="28"/>
        </w:rPr>
        <w:t xml:space="preserve">Законы </w:t>
      </w:r>
    </w:p>
    <w:p w:rsidR="009A465A" w:rsidRPr="00171F7B" w:rsidRDefault="009A465A" w:rsidP="00171F7B">
      <w:pPr>
        <w:widowControl w:val="0"/>
        <w:shd w:val="clear" w:color="000000" w:fill="auto"/>
        <w:autoSpaceDE w:val="0"/>
        <w:autoSpaceDN w:val="0"/>
        <w:adjustRightInd w:val="0"/>
        <w:spacing w:line="360" w:lineRule="auto"/>
        <w:ind w:firstLine="709"/>
        <w:jc w:val="both"/>
        <w:rPr>
          <w:rFonts w:cs="Times New Roman"/>
          <w:szCs w:val="28"/>
        </w:rPr>
      </w:pPr>
      <w:r w:rsidRPr="00171F7B">
        <w:rPr>
          <w:rFonts w:cs="Times New Roman"/>
          <w:szCs w:val="28"/>
        </w:rPr>
        <w:t xml:space="preserve">Законы как источники трудового права России по органам их принятия и юридической силе можно классифицировать на следующие </w:t>
      </w:r>
      <w:r w:rsidRPr="00171F7B">
        <w:rPr>
          <w:rFonts w:cs="Times New Roman"/>
          <w:iCs/>
          <w:szCs w:val="28"/>
        </w:rPr>
        <w:t>три группы:</w:t>
      </w:r>
      <w:r w:rsidRPr="00171F7B">
        <w:rPr>
          <w:rFonts w:cs="Times New Roman"/>
          <w:szCs w:val="28"/>
        </w:rPr>
        <w:t xml:space="preserve"> </w:t>
      </w:r>
    </w:p>
    <w:p w:rsidR="009A465A" w:rsidRPr="00171F7B" w:rsidRDefault="009A465A" w:rsidP="00171F7B">
      <w:pPr>
        <w:widowControl w:val="0"/>
        <w:shd w:val="clear" w:color="000000" w:fill="auto"/>
        <w:autoSpaceDE w:val="0"/>
        <w:autoSpaceDN w:val="0"/>
        <w:adjustRightInd w:val="0"/>
        <w:spacing w:line="360" w:lineRule="auto"/>
        <w:ind w:firstLine="709"/>
        <w:jc w:val="both"/>
        <w:rPr>
          <w:rFonts w:cs="Times New Roman"/>
          <w:szCs w:val="28"/>
        </w:rPr>
      </w:pPr>
      <w:r w:rsidRPr="00171F7B">
        <w:rPr>
          <w:rFonts w:cs="Times New Roman"/>
          <w:szCs w:val="28"/>
        </w:rPr>
        <w:t xml:space="preserve">1) федеральные конституционные законы; </w:t>
      </w:r>
    </w:p>
    <w:p w:rsidR="009A465A" w:rsidRPr="00171F7B" w:rsidRDefault="009A465A" w:rsidP="00171F7B">
      <w:pPr>
        <w:widowControl w:val="0"/>
        <w:shd w:val="clear" w:color="000000" w:fill="auto"/>
        <w:autoSpaceDE w:val="0"/>
        <w:autoSpaceDN w:val="0"/>
        <w:adjustRightInd w:val="0"/>
        <w:spacing w:line="360" w:lineRule="auto"/>
        <w:ind w:firstLine="709"/>
        <w:jc w:val="both"/>
        <w:rPr>
          <w:rFonts w:cs="Times New Roman"/>
          <w:szCs w:val="28"/>
        </w:rPr>
      </w:pPr>
      <w:r w:rsidRPr="00171F7B">
        <w:rPr>
          <w:rFonts w:cs="Times New Roman"/>
          <w:szCs w:val="28"/>
        </w:rPr>
        <w:t xml:space="preserve">2) федеральные законы; </w:t>
      </w:r>
    </w:p>
    <w:p w:rsidR="009A465A" w:rsidRPr="00171F7B" w:rsidRDefault="009A465A" w:rsidP="00171F7B">
      <w:pPr>
        <w:widowControl w:val="0"/>
        <w:shd w:val="clear" w:color="000000" w:fill="auto"/>
        <w:autoSpaceDE w:val="0"/>
        <w:autoSpaceDN w:val="0"/>
        <w:adjustRightInd w:val="0"/>
        <w:spacing w:line="360" w:lineRule="auto"/>
        <w:ind w:firstLine="709"/>
        <w:jc w:val="both"/>
        <w:rPr>
          <w:rFonts w:cs="Times New Roman"/>
          <w:szCs w:val="28"/>
        </w:rPr>
      </w:pPr>
      <w:r w:rsidRPr="00171F7B">
        <w:rPr>
          <w:rFonts w:cs="Times New Roman"/>
          <w:szCs w:val="28"/>
        </w:rPr>
        <w:t>3) законы субъектов Российской Федерации.</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 xml:space="preserve">Особое место среди конституционных законов принадлежит Конституции Российской Федерации и Декларации прав и свобод человека и гражданина. Главенствующая роль этих актов среди всех других источников трудового права вызвана тем, что они обладают юридическим верховенством над всеми иными источниками трудового права, а также тем, что их содержание предусматривает фундаментальные трудовые права и свободы человека и гражданина, определяющие смысл, содержание и применение всего трудового права. </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 xml:space="preserve">К числу важнейших федеральных законов о труде относится Трудовой кодекс Российской Федерации, который был принят Государственной Думой 21 декабря 2001 г. и введен в действие с 1 февраля 2002 г. (ст. 420 ТК РФ). </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 xml:space="preserve">Помимо Трудового кодекса, на уровне Российской Федерации действует ряд других федеральных законов, посвященных регулированию социально-трудовых отношений. За годы реформ были приняты новые законы, такие как: </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 xml:space="preserve">Закон РФ «О занятости населения в Российской Федерации»; </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 xml:space="preserve">Закон РФ «О коллективных договорах и соглашениях»; </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 xml:space="preserve">Закон РФ «О государственных гарантиях и компенсациях для лиц, работающих и проживающих в районах Крайнего Севера и приравненных к </w:t>
      </w:r>
      <w:r w:rsidRPr="00171F7B">
        <w:rPr>
          <w:rStyle w:val="FontStyle43"/>
          <w:sz w:val="28"/>
          <w:szCs w:val="28"/>
        </w:rPr>
        <w:lastRenderedPageBreak/>
        <w:t>ним местностях»;</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 xml:space="preserve">ФЗ «О порядке разрешения коллективных трудовых споров»; </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ФЗ «О профессиональных союзах, их правах и гарантиях деятельности»;</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ФЗ «Об упорядочении оплаты труда работников организаций бюджетной сферы»;</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 xml:space="preserve">ФЗ «О Российской трехсторонней комиссии по регулированию социально-трудовых отношений»; </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ФЗ «Об основах охраны труда в Российской Федерации»;</w:t>
      </w:r>
    </w:p>
    <w:p w:rsidR="009A465A" w:rsidRPr="00171F7B" w:rsidRDefault="009A465A" w:rsidP="00171F7B">
      <w:pPr>
        <w:pStyle w:val="Style4"/>
        <w:numPr>
          <w:ilvl w:val="0"/>
          <w:numId w:val="21"/>
        </w:numPr>
        <w:shd w:val="clear" w:color="000000" w:fill="auto"/>
        <w:spacing w:line="360" w:lineRule="auto"/>
        <w:ind w:left="0" w:firstLine="709"/>
        <w:rPr>
          <w:rStyle w:val="FontStyle43"/>
          <w:sz w:val="28"/>
          <w:szCs w:val="28"/>
        </w:rPr>
      </w:pPr>
      <w:r w:rsidRPr="00171F7B">
        <w:rPr>
          <w:rStyle w:val="FontStyle43"/>
          <w:sz w:val="28"/>
          <w:szCs w:val="28"/>
        </w:rPr>
        <w:t>ФЗ «Об объединениях работодателей».</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 xml:space="preserve">К числу законодательных актов, регулирующих трудовые отношения в России, относятся и законы субъектов Российской Федерации. Но далеко не все регионы активны в области законотворчества, касающегося сферы социально-трудовых отношений, хотя есть и такие, которые приняли (например, Республика Башкортостан), свой Трудовой кодекс. </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38"/>
          <w:b w:val="0"/>
          <w:i w:val="0"/>
          <w:sz w:val="28"/>
          <w:szCs w:val="28"/>
        </w:rPr>
        <w:t xml:space="preserve">Указы Президента РФ. </w:t>
      </w:r>
      <w:r w:rsidRPr="00171F7B">
        <w:rPr>
          <w:rStyle w:val="FontStyle43"/>
          <w:sz w:val="28"/>
          <w:szCs w:val="28"/>
        </w:rPr>
        <w:t xml:space="preserve">Следующую ступень в иерархии нормативных источников правового регулирования социально-трудовых отношений занимают нормативные </w:t>
      </w:r>
      <w:r w:rsidRPr="00171F7B">
        <w:rPr>
          <w:rStyle w:val="FontStyle40"/>
          <w:i w:val="0"/>
          <w:sz w:val="28"/>
          <w:szCs w:val="28"/>
        </w:rPr>
        <w:t xml:space="preserve">указы </w:t>
      </w:r>
      <w:r w:rsidRPr="00171F7B">
        <w:rPr>
          <w:rStyle w:val="FontStyle43"/>
          <w:sz w:val="28"/>
          <w:szCs w:val="28"/>
        </w:rPr>
        <w:t>Президента Российской Федерации, которые после федеральных законов обладают высшей юридической силой среди всех нормативных актов. Примером таких источников трудового права могут служить Указ Президента РФ «О некоторых мерах по обеспечению государственного управления экономикой», который предусмотрел особые требования к содержанию трудового договора, заключаемого с руководителями федеральных государственных предприятий.</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38"/>
          <w:b w:val="0"/>
          <w:i w:val="0"/>
          <w:sz w:val="28"/>
          <w:szCs w:val="28"/>
        </w:rPr>
        <w:t xml:space="preserve">Подзаконные нормативные правовые акты. </w:t>
      </w:r>
      <w:r w:rsidRPr="00171F7B">
        <w:rPr>
          <w:rStyle w:val="FontStyle43"/>
          <w:sz w:val="28"/>
          <w:szCs w:val="28"/>
        </w:rPr>
        <w:t>На всех остальных уровнях иерархии источников нормативного регулирования располагаются подзаконные нормативные правовые акты, высшей юридической силой среди которых обладают Постановления Правительства России. В качестве примеров такого рода актов можно привести Постановления Правительства:</w:t>
      </w:r>
    </w:p>
    <w:p w:rsidR="009A465A" w:rsidRPr="00171F7B" w:rsidRDefault="009A465A" w:rsidP="00171F7B">
      <w:pPr>
        <w:pStyle w:val="Style4"/>
        <w:numPr>
          <w:ilvl w:val="0"/>
          <w:numId w:val="22"/>
        </w:numPr>
        <w:shd w:val="clear" w:color="000000" w:fill="auto"/>
        <w:spacing w:line="360" w:lineRule="auto"/>
        <w:ind w:left="0" w:firstLine="709"/>
        <w:rPr>
          <w:rStyle w:val="FontStyle43"/>
          <w:sz w:val="28"/>
          <w:szCs w:val="28"/>
        </w:rPr>
      </w:pPr>
      <w:r w:rsidRPr="00171F7B">
        <w:rPr>
          <w:rStyle w:val="FontStyle43"/>
          <w:sz w:val="28"/>
          <w:szCs w:val="28"/>
        </w:rPr>
        <w:t xml:space="preserve">«О дифференциации в условиях оплаты труда работников </w:t>
      </w:r>
      <w:r w:rsidRPr="00171F7B">
        <w:rPr>
          <w:rStyle w:val="FontStyle43"/>
          <w:sz w:val="28"/>
          <w:szCs w:val="28"/>
        </w:rPr>
        <w:lastRenderedPageBreak/>
        <w:t xml:space="preserve">бюджетной сферы на основе Единой тарифной сетки»; </w:t>
      </w:r>
    </w:p>
    <w:p w:rsidR="009A465A" w:rsidRPr="00171F7B" w:rsidRDefault="009A465A" w:rsidP="00171F7B">
      <w:pPr>
        <w:pStyle w:val="Style4"/>
        <w:numPr>
          <w:ilvl w:val="0"/>
          <w:numId w:val="22"/>
        </w:numPr>
        <w:shd w:val="clear" w:color="000000" w:fill="auto"/>
        <w:spacing w:line="360" w:lineRule="auto"/>
        <w:ind w:left="0" w:firstLine="709"/>
        <w:rPr>
          <w:rStyle w:val="FontStyle43"/>
          <w:sz w:val="28"/>
          <w:szCs w:val="28"/>
        </w:rPr>
      </w:pPr>
      <w:r w:rsidRPr="00171F7B">
        <w:rPr>
          <w:rStyle w:val="FontStyle43"/>
          <w:sz w:val="28"/>
          <w:szCs w:val="28"/>
        </w:rPr>
        <w:t>«Об утверждении Положения о порядке расследования и учета несчастных случаев на производстве» и многие другие.</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Министерства, ведомства и комитеты Российской Федерации издают административные акты по вопросам, отнесенным к их компетенции, и, в частности, по вопросам регулирования отношений, относящихся к предмету трудового права. Эти акты обычно распространяются только на работников соответствующих отраслей. В то же время акты некоторых министерств и ведомств, например, таких как Министерство здравоохранения РФ, Федеральная служба занятости РФ, а в недавнем прошлом - Федеральная миграционная служба и Министерство труда и социальной защиты населения РФ, могут носить межотраслевой характер.</w:t>
      </w:r>
    </w:p>
    <w:p w:rsidR="009A465A" w:rsidRPr="00171F7B" w:rsidRDefault="009A465A" w:rsidP="00171F7B">
      <w:pPr>
        <w:pStyle w:val="Style4"/>
        <w:shd w:val="clear" w:color="000000" w:fill="auto"/>
        <w:spacing w:line="360" w:lineRule="auto"/>
        <w:ind w:firstLine="709"/>
        <w:rPr>
          <w:rStyle w:val="FontStyle27"/>
          <w:sz w:val="28"/>
          <w:szCs w:val="28"/>
        </w:rPr>
      </w:pPr>
      <w:r w:rsidRPr="00171F7B">
        <w:rPr>
          <w:rStyle w:val="FontStyle27"/>
          <w:sz w:val="28"/>
          <w:szCs w:val="28"/>
        </w:rPr>
        <w:t xml:space="preserve">В пределах своей компетенции документы, содержащие нормы трудового права, могут принимать также </w:t>
      </w:r>
      <w:r w:rsidRPr="00171F7B">
        <w:rPr>
          <w:rStyle w:val="FontStyle28"/>
          <w:i w:val="0"/>
          <w:sz w:val="28"/>
          <w:szCs w:val="28"/>
        </w:rPr>
        <w:t xml:space="preserve">органы местного самоуправления </w:t>
      </w:r>
      <w:r w:rsidRPr="00171F7B">
        <w:rPr>
          <w:rStyle w:val="FontStyle27"/>
          <w:sz w:val="28"/>
          <w:szCs w:val="28"/>
        </w:rPr>
        <w:t>(городские думы, администрации, мэрии, сельсоветы и т. п.). Такие источники трудового права действуют только на территории соответствующего муниципалитета.</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38"/>
          <w:b w:val="0"/>
          <w:i w:val="0"/>
          <w:sz w:val="28"/>
          <w:szCs w:val="28"/>
        </w:rPr>
        <w:t xml:space="preserve">Локальные нормативные акты </w:t>
      </w:r>
      <w:r w:rsidRPr="00171F7B">
        <w:rPr>
          <w:rStyle w:val="FontStyle43"/>
          <w:sz w:val="28"/>
          <w:szCs w:val="28"/>
        </w:rPr>
        <w:t xml:space="preserve">занимают низшую ступень в системе нормативных источников правового регулирования социально-трудовых отношений. </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К числу локальных нормативных актов относятся правила внутреннего трудового распорядка конкретной организации, положения о премировании, о вознаграждении по итогам работы организации за год, о доплатах и надбавках, поощрительных и дополнительных отпусках, графики сменности, графики отпусков, должностные инструкции, тарифные характеристики и пр.</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2. Субъекты трудового права.</w:t>
      </w:r>
    </w:p>
    <w:p w:rsidR="009A465A" w:rsidRPr="00171F7B" w:rsidRDefault="009A465A" w:rsidP="00171F7B">
      <w:pPr>
        <w:widowControl w:val="0"/>
        <w:shd w:val="clear" w:color="000000" w:fill="auto"/>
        <w:autoSpaceDE w:val="0"/>
        <w:autoSpaceDN w:val="0"/>
        <w:adjustRightInd w:val="0"/>
        <w:spacing w:line="360" w:lineRule="auto"/>
        <w:ind w:firstLine="709"/>
        <w:jc w:val="both"/>
        <w:rPr>
          <w:rFonts w:cs="Times New Roman"/>
          <w:szCs w:val="28"/>
        </w:rPr>
      </w:pPr>
      <w:r w:rsidRPr="00171F7B">
        <w:rPr>
          <w:rFonts w:cs="Times New Roman"/>
          <w:szCs w:val="28"/>
        </w:rPr>
        <w:t>Субъекты трудового права - это участники трудовых и иных связанных с ними отношений.</w:t>
      </w:r>
    </w:p>
    <w:p w:rsidR="009A465A" w:rsidRPr="00171F7B" w:rsidRDefault="009A465A" w:rsidP="00171F7B">
      <w:pPr>
        <w:pStyle w:val="Style41"/>
        <w:shd w:val="clear" w:color="000000" w:fill="auto"/>
        <w:spacing w:line="360" w:lineRule="auto"/>
        <w:ind w:firstLine="709"/>
        <w:jc w:val="both"/>
        <w:rPr>
          <w:rStyle w:val="FontStyle144"/>
          <w:rFonts w:ascii="Times New Roman" w:hAnsi="Times New Roman" w:cs="Times New Roman"/>
          <w:sz w:val="28"/>
          <w:szCs w:val="28"/>
        </w:rPr>
      </w:pPr>
      <w:r w:rsidRPr="00171F7B">
        <w:rPr>
          <w:rStyle w:val="FontStyle147"/>
          <w:rFonts w:ascii="Times New Roman" w:hAnsi="Times New Roman" w:cs="Times New Roman"/>
          <w:sz w:val="28"/>
          <w:szCs w:val="28"/>
        </w:rPr>
        <w:t xml:space="preserve">Виды </w:t>
      </w:r>
      <w:r w:rsidRPr="00171F7B">
        <w:rPr>
          <w:rStyle w:val="FontStyle144"/>
          <w:rFonts w:ascii="Times New Roman" w:hAnsi="Times New Roman" w:cs="Times New Roman"/>
          <w:sz w:val="28"/>
          <w:szCs w:val="28"/>
        </w:rPr>
        <w:t>субъектов трудового права:</w:t>
      </w:r>
    </w:p>
    <w:p w:rsidR="009A465A" w:rsidRPr="00171F7B" w:rsidRDefault="009A465A" w:rsidP="00171F7B">
      <w:pPr>
        <w:pStyle w:val="Style28"/>
        <w:numPr>
          <w:ilvl w:val="0"/>
          <w:numId w:val="23"/>
        </w:numPr>
        <w:shd w:val="clear" w:color="000000" w:fill="auto"/>
        <w:tabs>
          <w:tab w:val="left" w:pos="139"/>
        </w:tabs>
        <w:spacing w:line="360" w:lineRule="auto"/>
        <w:ind w:left="0" w:firstLine="709"/>
        <w:rPr>
          <w:rStyle w:val="FontStyle144"/>
          <w:rFonts w:ascii="Times New Roman" w:hAnsi="Times New Roman" w:cs="Times New Roman"/>
          <w:sz w:val="28"/>
          <w:szCs w:val="28"/>
        </w:rPr>
      </w:pPr>
      <w:r w:rsidRPr="00171F7B">
        <w:rPr>
          <w:rStyle w:val="FontStyle144"/>
          <w:rFonts w:ascii="Times New Roman" w:hAnsi="Times New Roman" w:cs="Times New Roman"/>
          <w:sz w:val="28"/>
          <w:szCs w:val="28"/>
        </w:rPr>
        <w:lastRenderedPageBreak/>
        <w:t>граждане (работники);</w:t>
      </w:r>
    </w:p>
    <w:p w:rsidR="009A465A" w:rsidRPr="00171F7B" w:rsidRDefault="009A465A" w:rsidP="00171F7B">
      <w:pPr>
        <w:pStyle w:val="Style28"/>
        <w:numPr>
          <w:ilvl w:val="0"/>
          <w:numId w:val="23"/>
        </w:numPr>
        <w:shd w:val="clear" w:color="000000" w:fill="auto"/>
        <w:tabs>
          <w:tab w:val="left" w:pos="254"/>
        </w:tabs>
        <w:spacing w:line="360" w:lineRule="auto"/>
        <w:ind w:left="0" w:firstLine="709"/>
        <w:rPr>
          <w:rStyle w:val="FontStyle144"/>
          <w:rFonts w:ascii="Times New Roman" w:hAnsi="Times New Roman" w:cs="Times New Roman"/>
          <w:sz w:val="28"/>
          <w:szCs w:val="28"/>
        </w:rPr>
      </w:pPr>
      <w:r w:rsidRPr="00171F7B">
        <w:rPr>
          <w:rStyle w:val="FontStyle144"/>
          <w:rFonts w:ascii="Times New Roman" w:hAnsi="Times New Roman" w:cs="Times New Roman"/>
          <w:sz w:val="28"/>
          <w:szCs w:val="28"/>
        </w:rPr>
        <w:t>работодатели (предприятия, организации, учреждения);</w:t>
      </w:r>
    </w:p>
    <w:p w:rsidR="009A465A" w:rsidRPr="00171F7B" w:rsidRDefault="009A465A" w:rsidP="00171F7B">
      <w:pPr>
        <w:pStyle w:val="Style28"/>
        <w:numPr>
          <w:ilvl w:val="0"/>
          <w:numId w:val="23"/>
        </w:numPr>
        <w:shd w:val="clear" w:color="000000" w:fill="auto"/>
        <w:tabs>
          <w:tab w:val="left" w:pos="139"/>
        </w:tabs>
        <w:spacing w:line="360" w:lineRule="auto"/>
        <w:ind w:left="0" w:firstLine="709"/>
        <w:rPr>
          <w:rStyle w:val="FontStyle144"/>
          <w:rFonts w:ascii="Times New Roman" w:hAnsi="Times New Roman" w:cs="Times New Roman"/>
          <w:sz w:val="28"/>
          <w:szCs w:val="28"/>
        </w:rPr>
      </w:pPr>
      <w:r w:rsidRPr="00171F7B">
        <w:rPr>
          <w:rStyle w:val="FontStyle144"/>
          <w:rFonts w:ascii="Times New Roman" w:hAnsi="Times New Roman" w:cs="Times New Roman"/>
          <w:sz w:val="28"/>
          <w:szCs w:val="28"/>
        </w:rPr>
        <w:t>представители работников и работодателей;</w:t>
      </w:r>
    </w:p>
    <w:p w:rsidR="009A465A" w:rsidRPr="00171F7B" w:rsidRDefault="009A465A" w:rsidP="00171F7B">
      <w:pPr>
        <w:pStyle w:val="Style28"/>
        <w:numPr>
          <w:ilvl w:val="0"/>
          <w:numId w:val="23"/>
        </w:numPr>
        <w:shd w:val="clear" w:color="000000" w:fill="auto"/>
        <w:tabs>
          <w:tab w:val="left" w:pos="139"/>
        </w:tabs>
        <w:spacing w:line="360" w:lineRule="auto"/>
        <w:ind w:left="0" w:firstLine="709"/>
        <w:rPr>
          <w:rStyle w:val="FontStyle144"/>
          <w:rFonts w:ascii="Times New Roman" w:hAnsi="Times New Roman" w:cs="Times New Roman"/>
          <w:sz w:val="28"/>
          <w:szCs w:val="28"/>
        </w:rPr>
      </w:pPr>
      <w:r w:rsidRPr="00171F7B">
        <w:rPr>
          <w:rStyle w:val="FontStyle144"/>
          <w:rFonts w:ascii="Times New Roman" w:hAnsi="Times New Roman" w:cs="Times New Roman"/>
          <w:sz w:val="28"/>
          <w:szCs w:val="28"/>
        </w:rPr>
        <w:t>профсоюзные комитеты;</w:t>
      </w:r>
    </w:p>
    <w:p w:rsidR="009A465A" w:rsidRPr="00171F7B" w:rsidRDefault="009A465A" w:rsidP="00171F7B">
      <w:pPr>
        <w:pStyle w:val="Style28"/>
        <w:numPr>
          <w:ilvl w:val="0"/>
          <w:numId w:val="23"/>
        </w:numPr>
        <w:shd w:val="clear" w:color="000000" w:fill="auto"/>
        <w:tabs>
          <w:tab w:val="left" w:pos="139"/>
        </w:tabs>
        <w:spacing w:line="360" w:lineRule="auto"/>
        <w:ind w:left="0" w:firstLine="709"/>
        <w:rPr>
          <w:rStyle w:val="FontStyle144"/>
          <w:rFonts w:ascii="Times New Roman" w:hAnsi="Times New Roman" w:cs="Times New Roman"/>
          <w:sz w:val="28"/>
          <w:szCs w:val="28"/>
        </w:rPr>
      </w:pPr>
      <w:r w:rsidRPr="00171F7B">
        <w:rPr>
          <w:rStyle w:val="FontStyle144"/>
          <w:rFonts w:ascii="Times New Roman" w:hAnsi="Times New Roman" w:cs="Times New Roman"/>
          <w:sz w:val="28"/>
          <w:szCs w:val="28"/>
        </w:rPr>
        <w:t>социальные партнеры;</w:t>
      </w:r>
    </w:p>
    <w:p w:rsidR="009A465A" w:rsidRPr="00171F7B" w:rsidRDefault="009A465A" w:rsidP="00171F7B">
      <w:pPr>
        <w:pStyle w:val="Style28"/>
        <w:numPr>
          <w:ilvl w:val="0"/>
          <w:numId w:val="23"/>
        </w:numPr>
        <w:shd w:val="clear" w:color="000000" w:fill="auto"/>
        <w:tabs>
          <w:tab w:val="left" w:pos="254"/>
        </w:tabs>
        <w:spacing w:line="360" w:lineRule="auto"/>
        <w:ind w:left="0" w:firstLine="709"/>
        <w:rPr>
          <w:rStyle w:val="FontStyle144"/>
          <w:rFonts w:ascii="Times New Roman" w:hAnsi="Times New Roman" w:cs="Times New Roman"/>
          <w:sz w:val="28"/>
          <w:szCs w:val="28"/>
        </w:rPr>
      </w:pPr>
      <w:r w:rsidRPr="00171F7B">
        <w:rPr>
          <w:rStyle w:val="FontStyle144"/>
          <w:rFonts w:ascii="Times New Roman" w:hAnsi="Times New Roman" w:cs="Times New Roman"/>
          <w:sz w:val="28"/>
          <w:szCs w:val="28"/>
        </w:rPr>
        <w:t>органы службы занятости и трудоустройства, органы по рассмотрению трудовых споров, надзору и контролю за соблюдением трудового законодательства и правил охраны труда.</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3. Правоспособность и дееспособность.</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Fonts w:cs="Times New Roman"/>
          <w:szCs w:val="28"/>
        </w:rPr>
        <w:t>Чтобы быть субъектом трудового права надо обладать трудовой правосубъектностью т.е. быть</w:t>
      </w:r>
    </w:p>
    <w:p w:rsidR="009A465A" w:rsidRPr="00171F7B" w:rsidRDefault="009A465A" w:rsidP="00171F7B">
      <w:pPr>
        <w:pStyle w:val="a3"/>
        <w:widowControl w:val="0"/>
        <w:numPr>
          <w:ilvl w:val="0"/>
          <w:numId w:val="24"/>
        </w:numPr>
        <w:shd w:val="clear" w:color="000000" w:fill="auto"/>
        <w:spacing w:after="0" w:line="360" w:lineRule="auto"/>
        <w:ind w:left="0" w:firstLine="709"/>
        <w:jc w:val="both"/>
        <w:rPr>
          <w:rFonts w:cs="Times New Roman"/>
          <w:szCs w:val="28"/>
        </w:rPr>
      </w:pPr>
      <w:r w:rsidRPr="00171F7B">
        <w:rPr>
          <w:rFonts w:cs="Times New Roman"/>
          <w:szCs w:val="28"/>
        </w:rPr>
        <w:t>правоспособным</w:t>
      </w:r>
    </w:p>
    <w:p w:rsidR="009A465A" w:rsidRPr="00171F7B" w:rsidRDefault="009A465A" w:rsidP="00171F7B">
      <w:pPr>
        <w:pStyle w:val="a3"/>
        <w:widowControl w:val="0"/>
        <w:numPr>
          <w:ilvl w:val="0"/>
          <w:numId w:val="24"/>
        </w:numPr>
        <w:shd w:val="clear" w:color="000000" w:fill="auto"/>
        <w:spacing w:after="0" w:line="360" w:lineRule="auto"/>
        <w:ind w:left="0" w:firstLine="709"/>
        <w:jc w:val="both"/>
        <w:rPr>
          <w:rFonts w:cs="Times New Roman"/>
          <w:szCs w:val="28"/>
        </w:rPr>
      </w:pPr>
      <w:r w:rsidRPr="00171F7B">
        <w:rPr>
          <w:rFonts w:cs="Times New Roman"/>
          <w:szCs w:val="28"/>
        </w:rPr>
        <w:t>дееспособным</w:t>
      </w:r>
    </w:p>
    <w:p w:rsidR="009A465A" w:rsidRPr="00171F7B" w:rsidRDefault="009A465A" w:rsidP="00171F7B">
      <w:pPr>
        <w:pStyle w:val="a3"/>
        <w:widowControl w:val="0"/>
        <w:numPr>
          <w:ilvl w:val="0"/>
          <w:numId w:val="24"/>
        </w:numPr>
        <w:shd w:val="clear" w:color="000000" w:fill="auto"/>
        <w:spacing w:after="0" w:line="360" w:lineRule="auto"/>
        <w:ind w:left="0" w:firstLine="709"/>
        <w:jc w:val="both"/>
        <w:rPr>
          <w:rFonts w:cs="Times New Roman"/>
          <w:szCs w:val="28"/>
        </w:rPr>
      </w:pPr>
      <w:r w:rsidRPr="00171F7B">
        <w:rPr>
          <w:rFonts w:cs="Times New Roman"/>
          <w:szCs w:val="28"/>
        </w:rPr>
        <w:t>диликтоспособным</w:t>
      </w:r>
    </w:p>
    <w:p w:rsidR="009A465A" w:rsidRPr="00171F7B" w:rsidRDefault="009A465A" w:rsidP="00171F7B">
      <w:pPr>
        <w:pStyle w:val="Style23"/>
        <w:shd w:val="clear" w:color="000000" w:fill="auto"/>
        <w:spacing w:line="360" w:lineRule="auto"/>
        <w:ind w:firstLine="709"/>
        <w:rPr>
          <w:rStyle w:val="FontStyle93"/>
          <w:sz w:val="28"/>
          <w:szCs w:val="28"/>
        </w:rPr>
      </w:pPr>
      <w:r w:rsidRPr="00171F7B">
        <w:rPr>
          <w:rStyle w:val="FontStyle93"/>
          <w:sz w:val="28"/>
          <w:szCs w:val="28"/>
        </w:rPr>
        <w:t xml:space="preserve">Трудовая правоспособность - это способность иметь субъективные трудовые права и нести трудовые обязанности </w:t>
      </w:r>
    </w:p>
    <w:p w:rsidR="009A465A" w:rsidRPr="00171F7B" w:rsidRDefault="009A465A" w:rsidP="00171F7B">
      <w:pPr>
        <w:pStyle w:val="Style23"/>
        <w:shd w:val="clear" w:color="000000" w:fill="auto"/>
        <w:spacing w:line="360" w:lineRule="auto"/>
        <w:ind w:firstLine="709"/>
        <w:rPr>
          <w:rStyle w:val="FontStyle93"/>
          <w:sz w:val="28"/>
          <w:szCs w:val="28"/>
        </w:rPr>
      </w:pPr>
      <w:r w:rsidRPr="00171F7B">
        <w:rPr>
          <w:rStyle w:val="FontStyle93"/>
          <w:sz w:val="28"/>
          <w:szCs w:val="28"/>
        </w:rPr>
        <w:t>Трудовая дееспособность - это способность своими действиями осуществлять трудовые права и трудовые обязанности.</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0"/>
          <w:i w:val="0"/>
          <w:sz w:val="28"/>
          <w:szCs w:val="28"/>
        </w:rPr>
        <w:t xml:space="preserve">Трудовая </w:t>
      </w:r>
      <w:r w:rsidR="00171F7B" w:rsidRPr="00171F7B">
        <w:rPr>
          <w:rStyle w:val="FontStyle40"/>
          <w:i w:val="0"/>
          <w:sz w:val="28"/>
          <w:szCs w:val="28"/>
        </w:rPr>
        <w:t>деликт способность</w:t>
      </w:r>
      <w:r w:rsidRPr="00171F7B">
        <w:rPr>
          <w:rStyle w:val="FontStyle40"/>
          <w:i w:val="0"/>
          <w:sz w:val="28"/>
          <w:szCs w:val="28"/>
        </w:rPr>
        <w:t xml:space="preserve"> - </w:t>
      </w:r>
      <w:r w:rsidRPr="00171F7B">
        <w:rPr>
          <w:rStyle w:val="FontStyle43"/>
          <w:sz w:val="28"/>
          <w:szCs w:val="28"/>
        </w:rPr>
        <w:t xml:space="preserve">способность совершать правонарушения и нести за них юридическую ответственность. </w:t>
      </w:r>
    </w:p>
    <w:p w:rsidR="009A465A" w:rsidRPr="00171F7B" w:rsidRDefault="009A465A" w:rsidP="00171F7B">
      <w:pPr>
        <w:pStyle w:val="Style23"/>
        <w:shd w:val="clear" w:color="000000" w:fill="auto"/>
        <w:spacing w:line="360" w:lineRule="auto"/>
        <w:ind w:firstLine="709"/>
        <w:rPr>
          <w:rStyle w:val="FontStyle93"/>
          <w:sz w:val="28"/>
          <w:szCs w:val="28"/>
        </w:rPr>
      </w:pPr>
      <w:r w:rsidRPr="00171F7B">
        <w:rPr>
          <w:rStyle w:val="FontStyle93"/>
          <w:sz w:val="28"/>
          <w:szCs w:val="28"/>
        </w:rPr>
        <w:t>Трудовая правосубъектность работника по общему правилу возникает с 16 лет. Это означает, что именно с 16 лет гражданин приобретает возможность вступать в трудовые правоотношения, заключая трудовой договор. Из этого правила закон допускает исключения. В некоторых случаях трудовой договор может быть заключен и с гражданами, не достигшими 16 лет. Однако условия труда этой категории граждан устанавливаются специальными нормами законодательства. Правовое регулирование труда работников в возрасте до 18 лет также имеет свои особенности.</w:t>
      </w:r>
    </w:p>
    <w:p w:rsidR="009A465A" w:rsidRPr="00171F7B" w:rsidRDefault="009A465A" w:rsidP="00171F7B">
      <w:pPr>
        <w:widowControl w:val="0"/>
        <w:shd w:val="clear" w:color="000000" w:fill="auto"/>
        <w:spacing w:line="360" w:lineRule="auto"/>
        <w:ind w:firstLine="709"/>
        <w:jc w:val="both"/>
        <w:rPr>
          <w:rFonts w:cs="Times New Roman"/>
          <w:szCs w:val="28"/>
        </w:rPr>
      </w:pPr>
      <w:r w:rsidRPr="00171F7B">
        <w:rPr>
          <w:rStyle w:val="FontStyle93"/>
          <w:sz w:val="28"/>
          <w:szCs w:val="28"/>
        </w:rPr>
        <w:t xml:space="preserve">Работодатели - индивидуальные предприниматели и юридические лица - приобретают трудовую правосубъектность с момента их государственной </w:t>
      </w:r>
      <w:r w:rsidRPr="00171F7B">
        <w:rPr>
          <w:rStyle w:val="FontStyle93"/>
          <w:sz w:val="28"/>
          <w:szCs w:val="28"/>
        </w:rPr>
        <w:lastRenderedPageBreak/>
        <w:t>регистрации.</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Правосособность - способность</w:t>
      </w:r>
      <w:r w:rsidRPr="00171F7B">
        <w:rPr>
          <w:rFonts w:ascii="Times New Roman" w:hAnsi="Times New Roman" w:cs="Times New Roman"/>
          <w:sz w:val="28"/>
          <w:szCs w:val="28"/>
        </w:rPr>
        <w:t xml:space="preserve"> при определенных условиях</w:t>
      </w:r>
      <w:r w:rsidRPr="00171F7B">
        <w:rPr>
          <w:rStyle w:val="FontStyle43"/>
          <w:sz w:val="28"/>
          <w:szCs w:val="28"/>
        </w:rPr>
        <w:t xml:space="preserve"> владеть правами.</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0"/>
          <w:i w:val="0"/>
          <w:sz w:val="28"/>
          <w:szCs w:val="28"/>
        </w:rPr>
        <w:t xml:space="preserve">Дееспособность - </w:t>
      </w:r>
      <w:r w:rsidRPr="00171F7B">
        <w:rPr>
          <w:rStyle w:val="FontStyle43"/>
          <w:sz w:val="28"/>
          <w:szCs w:val="28"/>
        </w:rPr>
        <w:t xml:space="preserve">способность совершать юридически значимые действия. </w:t>
      </w:r>
    </w:p>
    <w:p w:rsidR="009A465A" w:rsidRPr="00171F7B" w:rsidRDefault="009A465A" w:rsidP="00171F7B">
      <w:pPr>
        <w:pStyle w:val="Style4"/>
        <w:shd w:val="clear" w:color="000000" w:fill="auto"/>
        <w:spacing w:line="360" w:lineRule="auto"/>
        <w:ind w:firstLine="709"/>
        <w:rPr>
          <w:rStyle w:val="FontStyle43"/>
          <w:sz w:val="28"/>
          <w:szCs w:val="28"/>
        </w:rPr>
      </w:pPr>
      <w:r w:rsidRPr="00171F7B">
        <w:rPr>
          <w:rStyle w:val="FontStyle43"/>
          <w:sz w:val="28"/>
          <w:szCs w:val="28"/>
        </w:rPr>
        <w:t>Законодательство РФ о трудоустройстве и занятости населения</w:t>
      </w:r>
    </w:p>
    <w:p w:rsidR="009A465A" w:rsidRPr="00171F7B" w:rsidRDefault="009A465A" w:rsidP="00171F7B">
      <w:pPr>
        <w:pStyle w:val="Style4"/>
        <w:numPr>
          <w:ilvl w:val="0"/>
          <w:numId w:val="26"/>
        </w:numPr>
        <w:shd w:val="clear" w:color="000000" w:fill="auto"/>
        <w:spacing w:line="360" w:lineRule="auto"/>
        <w:rPr>
          <w:rStyle w:val="FontStyle43"/>
          <w:sz w:val="28"/>
          <w:szCs w:val="28"/>
        </w:rPr>
      </w:pPr>
      <w:r w:rsidRPr="00171F7B">
        <w:rPr>
          <w:rStyle w:val="FontStyle43"/>
          <w:sz w:val="28"/>
          <w:szCs w:val="28"/>
        </w:rPr>
        <w:t>Занятость</w:t>
      </w:r>
    </w:p>
    <w:p w:rsidR="009A465A" w:rsidRPr="00171F7B" w:rsidRDefault="009A465A" w:rsidP="00171F7B">
      <w:pPr>
        <w:pStyle w:val="Style4"/>
        <w:numPr>
          <w:ilvl w:val="0"/>
          <w:numId w:val="26"/>
        </w:numPr>
        <w:shd w:val="clear" w:color="000000" w:fill="auto"/>
        <w:spacing w:line="360" w:lineRule="auto"/>
        <w:rPr>
          <w:rStyle w:val="FontStyle43"/>
          <w:sz w:val="28"/>
          <w:szCs w:val="28"/>
        </w:rPr>
      </w:pPr>
      <w:r w:rsidRPr="00171F7B">
        <w:rPr>
          <w:rStyle w:val="FontStyle43"/>
          <w:sz w:val="28"/>
          <w:szCs w:val="28"/>
        </w:rPr>
        <w:t>Граждане, которые считаются занятыми</w:t>
      </w:r>
    </w:p>
    <w:p w:rsidR="009A465A" w:rsidRPr="00171F7B" w:rsidRDefault="009A465A" w:rsidP="00171F7B">
      <w:pPr>
        <w:pStyle w:val="Style4"/>
        <w:numPr>
          <w:ilvl w:val="0"/>
          <w:numId w:val="26"/>
        </w:numPr>
        <w:shd w:val="clear" w:color="000000" w:fill="auto"/>
        <w:spacing w:line="360" w:lineRule="auto"/>
        <w:rPr>
          <w:rStyle w:val="FontStyle43"/>
          <w:sz w:val="28"/>
          <w:szCs w:val="28"/>
        </w:rPr>
      </w:pPr>
      <w:r w:rsidRPr="00171F7B">
        <w:rPr>
          <w:rStyle w:val="FontStyle43"/>
          <w:sz w:val="28"/>
          <w:szCs w:val="28"/>
        </w:rPr>
        <w:t>Граждане, которые признаются безработными;</w:t>
      </w:r>
    </w:p>
    <w:p w:rsidR="009A465A" w:rsidRPr="00171F7B" w:rsidRDefault="009A465A" w:rsidP="00171F7B">
      <w:pPr>
        <w:pStyle w:val="Style4"/>
        <w:numPr>
          <w:ilvl w:val="0"/>
          <w:numId w:val="26"/>
        </w:numPr>
        <w:shd w:val="clear" w:color="000000" w:fill="auto"/>
        <w:spacing w:line="360" w:lineRule="auto"/>
        <w:rPr>
          <w:rStyle w:val="FontStyle43"/>
          <w:sz w:val="28"/>
          <w:szCs w:val="28"/>
        </w:rPr>
      </w:pPr>
      <w:r w:rsidRPr="00171F7B">
        <w:rPr>
          <w:rStyle w:val="FontStyle43"/>
          <w:sz w:val="28"/>
          <w:szCs w:val="28"/>
        </w:rPr>
        <w:t>Граждане, которые не признаются безработными</w:t>
      </w:r>
    </w:p>
    <w:p w:rsidR="009A465A" w:rsidRPr="00171F7B" w:rsidRDefault="009A465A" w:rsidP="00171F7B">
      <w:pPr>
        <w:pStyle w:val="Style4"/>
        <w:shd w:val="clear" w:color="000000" w:fill="auto"/>
        <w:spacing w:line="360" w:lineRule="auto"/>
        <w:rPr>
          <w:rFonts w:ascii="Times New Roman" w:hAnsi="Times New Roman" w:cs="Times New Roman"/>
          <w:color w:val="333333"/>
          <w:sz w:val="28"/>
          <w:szCs w:val="28"/>
          <w:shd w:val="clear" w:color="auto" w:fill="FFFFFF"/>
        </w:rPr>
      </w:pPr>
      <w:r w:rsidRPr="00171F7B">
        <w:rPr>
          <w:rFonts w:ascii="Times New Roman" w:hAnsi="Times New Roman" w:cs="Times New Roman"/>
          <w:bCs/>
          <w:color w:val="333333"/>
          <w:sz w:val="28"/>
          <w:szCs w:val="28"/>
          <w:shd w:val="clear" w:color="auto" w:fill="FFFFFF"/>
        </w:rPr>
        <w:t>Занятость</w:t>
      </w:r>
      <w:r w:rsidRPr="00171F7B">
        <w:rPr>
          <w:rFonts w:ascii="Times New Roman" w:hAnsi="Times New Roman" w:cs="Times New Roman"/>
          <w:color w:val="333333"/>
          <w:sz w:val="28"/>
          <w:szCs w:val="28"/>
          <w:shd w:val="clear" w:color="auto" w:fill="FFFFFF"/>
        </w:rPr>
        <w:t> — </w:t>
      </w:r>
      <w:r w:rsidRPr="00171F7B">
        <w:rPr>
          <w:rFonts w:ascii="Times New Roman" w:hAnsi="Times New Roman" w:cs="Times New Roman"/>
          <w:bCs/>
          <w:color w:val="333333"/>
          <w:sz w:val="28"/>
          <w:szCs w:val="28"/>
          <w:shd w:val="clear" w:color="auto" w:fill="FFFFFF"/>
        </w:rPr>
        <w:t>деятельность</w:t>
      </w:r>
      <w:r w:rsidRPr="00171F7B">
        <w:rPr>
          <w:rFonts w:ascii="Times New Roman" w:hAnsi="Times New Roman" w:cs="Times New Roman"/>
          <w:color w:val="333333"/>
          <w:sz w:val="28"/>
          <w:szCs w:val="28"/>
          <w:shd w:val="clear" w:color="auto" w:fill="FFFFFF"/>
        </w:rPr>
        <w:t> </w:t>
      </w:r>
      <w:r w:rsidRPr="00171F7B">
        <w:rPr>
          <w:rFonts w:ascii="Times New Roman" w:hAnsi="Times New Roman" w:cs="Times New Roman"/>
          <w:bCs/>
          <w:color w:val="333333"/>
          <w:sz w:val="28"/>
          <w:szCs w:val="28"/>
          <w:shd w:val="clear" w:color="auto" w:fill="FFFFFF"/>
        </w:rPr>
        <w:t>граждан</w:t>
      </w:r>
      <w:r w:rsidRPr="00171F7B">
        <w:rPr>
          <w:rFonts w:ascii="Times New Roman" w:hAnsi="Times New Roman" w:cs="Times New Roman"/>
          <w:color w:val="333333"/>
          <w:sz w:val="28"/>
          <w:szCs w:val="28"/>
          <w:shd w:val="clear" w:color="auto" w:fill="FFFFFF"/>
        </w:rPr>
        <w:t>, </w:t>
      </w:r>
      <w:r w:rsidRPr="00171F7B">
        <w:rPr>
          <w:rFonts w:ascii="Times New Roman" w:hAnsi="Times New Roman" w:cs="Times New Roman"/>
          <w:bCs/>
          <w:color w:val="333333"/>
          <w:sz w:val="28"/>
          <w:szCs w:val="28"/>
          <w:shd w:val="clear" w:color="auto" w:fill="FFFFFF"/>
        </w:rPr>
        <w:t>связанная</w:t>
      </w:r>
      <w:r w:rsidRPr="00171F7B">
        <w:rPr>
          <w:rFonts w:ascii="Times New Roman" w:hAnsi="Times New Roman" w:cs="Times New Roman"/>
          <w:color w:val="333333"/>
          <w:sz w:val="28"/>
          <w:szCs w:val="28"/>
          <w:shd w:val="clear" w:color="auto" w:fill="FFFFFF"/>
        </w:rPr>
        <w:t> </w:t>
      </w:r>
      <w:r w:rsidR="00171F7B" w:rsidRPr="00171F7B">
        <w:rPr>
          <w:rFonts w:ascii="Times New Roman" w:hAnsi="Times New Roman" w:cs="Times New Roman"/>
          <w:bCs/>
          <w:color w:val="333333"/>
          <w:sz w:val="28"/>
          <w:szCs w:val="28"/>
          <w:shd w:val="clear" w:color="auto" w:fill="FFFFFF"/>
        </w:rPr>
        <w:t>с удовлетворением</w:t>
      </w:r>
      <w:r w:rsidRPr="00171F7B">
        <w:rPr>
          <w:rFonts w:ascii="Times New Roman" w:hAnsi="Times New Roman" w:cs="Times New Roman"/>
          <w:color w:val="333333"/>
          <w:sz w:val="28"/>
          <w:szCs w:val="28"/>
          <w:shd w:val="clear" w:color="auto" w:fill="FFFFFF"/>
        </w:rPr>
        <w:t> их личных и общественных потребностей, не противоречащая законодательству и приносящая им заработок, трудовой доход.</w:t>
      </w:r>
    </w:p>
    <w:p w:rsidR="009A465A" w:rsidRPr="00171F7B" w:rsidRDefault="009A465A" w:rsidP="00171F7B">
      <w:pPr>
        <w:pStyle w:val="Style4"/>
        <w:shd w:val="clear" w:color="000000" w:fill="auto"/>
        <w:spacing w:line="360" w:lineRule="auto"/>
        <w:rPr>
          <w:rFonts w:ascii="Times New Roman" w:hAnsi="Times New Roman" w:cs="Times New Roman"/>
          <w:color w:val="333333"/>
          <w:sz w:val="28"/>
          <w:szCs w:val="28"/>
          <w:shd w:val="clear" w:color="auto" w:fill="FFFFFF"/>
        </w:rPr>
      </w:pPr>
      <w:r w:rsidRPr="00171F7B">
        <w:rPr>
          <w:rFonts w:ascii="Times New Roman" w:hAnsi="Times New Roman" w:cs="Times New Roman"/>
          <w:color w:val="333333"/>
          <w:sz w:val="28"/>
          <w:szCs w:val="28"/>
          <w:shd w:val="clear" w:color="auto" w:fill="FFFFFF"/>
        </w:rPr>
        <w:t>Занятыми считаются граждане:</w:t>
      </w:r>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 xml:space="preserve">работающие по трудовому договору, </w:t>
      </w:r>
      <w:bookmarkStart w:id="0" w:name="dst100616"/>
      <w:bookmarkEnd w:id="0"/>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зарегистрированные в установленном </w:t>
      </w:r>
      <w:hyperlink r:id="rId30" w:anchor="dst0" w:history="1">
        <w:r w:rsidRPr="00171F7B">
          <w:rPr>
            <w:rStyle w:val="a4"/>
            <w:rFonts w:ascii="Times New Roman" w:hAnsi="Times New Roman" w:cs="Times New Roman"/>
            <w:color w:val="666699"/>
            <w:sz w:val="28"/>
            <w:szCs w:val="28"/>
            <w:u w:val="none"/>
          </w:rPr>
          <w:t>порядке</w:t>
        </w:r>
      </w:hyperlink>
      <w:r w:rsidRPr="00171F7B">
        <w:rPr>
          <w:rStyle w:val="blk"/>
          <w:rFonts w:ascii="Times New Roman" w:hAnsi="Times New Roman" w:cs="Times New Roman"/>
          <w:color w:val="333333"/>
          <w:sz w:val="28"/>
          <w:szCs w:val="28"/>
        </w:rPr>
        <w:t> в качестве индивидуальных предпринимателей, а также нотариусы, занимающиеся частной практикой,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лицензированию (далее - индивидуальные предприниматели);</w:t>
      </w:r>
      <w:bookmarkStart w:id="1" w:name="dst100018"/>
      <w:bookmarkEnd w:id="1"/>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занятые в подсобных промыслах и реализующие продукцию по договорам;</w:t>
      </w:r>
      <w:bookmarkStart w:id="2" w:name="dst100617"/>
      <w:bookmarkEnd w:id="2"/>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выполняющие работы по договорам гражданско-правового характера, предметами которых являются выполнение работ и оказание услуг, авторским договорам, а также являющиеся членами производственных кооперативов (артелей);</w:t>
      </w:r>
      <w:bookmarkStart w:id="3" w:name="dst100020"/>
      <w:bookmarkEnd w:id="3"/>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 xml:space="preserve">избранные, назначенные или утвержденные на оплачиваемую </w:t>
      </w:r>
      <w:r w:rsidRPr="00171F7B">
        <w:rPr>
          <w:rStyle w:val="blk"/>
          <w:rFonts w:ascii="Times New Roman" w:hAnsi="Times New Roman" w:cs="Times New Roman"/>
          <w:color w:val="333333"/>
          <w:sz w:val="28"/>
          <w:szCs w:val="28"/>
        </w:rPr>
        <w:lastRenderedPageBreak/>
        <w:t>должность;</w:t>
      </w:r>
      <w:bookmarkStart w:id="4" w:name="dst100322"/>
      <w:bookmarkEnd w:id="4"/>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проходящие военную службу, альтернативную гражданскую службу, а также службу в органах внутренних дел, Государственной противопожарной службе, учреждениях и органах уголовно-исполнительной системы;</w:t>
      </w:r>
      <w:bookmarkStart w:id="5" w:name="dst321"/>
      <w:bookmarkEnd w:id="5"/>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 xml:space="preserve">обучающиеся по очной форме обучения в организациях, осуществляющих образовательную деятельность, включая обучение по направлению государственной службы занятости населения </w:t>
      </w:r>
      <w:bookmarkStart w:id="6" w:name="dst100323"/>
      <w:bookmarkEnd w:id="6"/>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временно отсутствующие на рабочем месте в связи с нетрудоспособностью, отпуском, переподготовкой, повышением квалификации, приостановкой производства, вызванной забастовкой, призывом на военные сборы, привлечением к мероприятиям, связанным с подготовкой к военной службе (альтернативной гражданской службе), исполнением других государственных обязанностей или иными уважительными причинами;</w:t>
      </w:r>
      <w:bookmarkStart w:id="7" w:name="dst521"/>
      <w:bookmarkEnd w:id="7"/>
    </w:p>
    <w:p w:rsidR="009A465A" w:rsidRPr="00171F7B" w:rsidRDefault="009A465A" w:rsidP="00171F7B">
      <w:pPr>
        <w:pStyle w:val="Style4"/>
        <w:numPr>
          <w:ilvl w:val="0"/>
          <w:numId w:val="27"/>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rPr>
        <w:t>являющиеся учредителями (участниками) организаций, за исключением учредителей (участников) некоммерческих организаций, организационно-правовая форма которых не предполагает права учредителей (участников) на получение дохода от деятельности этих организаций, включая членов товариществ собственников жилья, а также членов жилищных, жилищно-строительных, гаражных кооперативов и иных специализированных потребительских кооперативов, создаваемых в целях удовлетворения потребностей граждан, которые не получают доход от их деятельности;</w:t>
      </w:r>
    </w:p>
    <w:p w:rsidR="009A465A" w:rsidRPr="00171F7B" w:rsidRDefault="009A465A" w:rsidP="00171F7B">
      <w:pPr>
        <w:pStyle w:val="Style4"/>
        <w:shd w:val="clear" w:color="000000" w:fill="auto"/>
        <w:spacing w:line="360" w:lineRule="auto"/>
        <w:ind w:left="1003" w:firstLine="0"/>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shd w:val="clear" w:color="auto" w:fill="FFFFFF"/>
        </w:rPr>
        <w:t xml:space="preserve">Безработными признаются граждане, </w:t>
      </w:r>
      <w:r w:rsidR="00171F7B" w:rsidRPr="00171F7B">
        <w:rPr>
          <w:rStyle w:val="blk"/>
          <w:rFonts w:ascii="Times New Roman" w:hAnsi="Times New Roman" w:cs="Times New Roman"/>
          <w:color w:val="333333"/>
          <w:sz w:val="28"/>
          <w:szCs w:val="28"/>
          <w:shd w:val="clear" w:color="auto" w:fill="FFFFFF"/>
        </w:rPr>
        <w:t>которые:</w:t>
      </w:r>
    </w:p>
    <w:p w:rsidR="009A465A" w:rsidRPr="00171F7B" w:rsidRDefault="00171F7B" w:rsidP="00171F7B">
      <w:pPr>
        <w:pStyle w:val="Style4"/>
        <w:numPr>
          <w:ilvl w:val="0"/>
          <w:numId w:val="28"/>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shd w:val="clear" w:color="auto" w:fill="FFFFFF"/>
        </w:rPr>
        <w:t>трудоспособные (</w:t>
      </w:r>
      <w:r w:rsidR="009A465A" w:rsidRPr="00171F7B">
        <w:rPr>
          <w:rStyle w:val="blk"/>
          <w:rFonts w:ascii="Times New Roman" w:hAnsi="Times New Roman" w:cs="Times New Roman"/>
          <w:color w:val="333333"/>
          <w:sz w:val="28"/>
          <w:szCs w:val="28"/>
          <w:shd w:val="clear" w:color="auto" w:fill="FFFFFF"/>
        </w:rPr>
        <w:t>т.е. достигли 16 лет и не получают пенсию по старости и по выслуге лет)</w:t>
      </w:r>
    </w:p>
    <w:p w:rsidR="009A465A" w:rsidRPr="00171F7B" w:rsidRDefault="009A465A" w:rsidP="00171F7B">
      <w:pPr>
        <w:pStyle w:val="Style4"/>
        <w:numPr>
          <w:ilvl w:val="0"/>
          <w:numId w:val="28"/>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shd w:val="clear" w:color="auto" w:fill="FFFFFF"/>
        </w:rPr>
        <w:t>не имеют работы и заработка (дохода)</w:t>
      </w:r>
    </w:p>
    <w:p w:rsidR="009A465A" w:rsidRPr="00171F7B" w:rsidRDefault="009A465A" w:rsidP="00171F7B">
      <w:pPr>
        <w:pStyle w:val="Style4"/>
        <w:numPr>
          <w:ilvl w:val="0"/>
          <w:numId w:val="28"/>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shd w:val="clear" w:color="auto" w:fill="FFFFFF"/>
        </w:rPr>
        <w:t xml:space="preserve">зарегистрированы в органах </w:t>
      </w:r>
      <w:r w:rsidR="00171F7B" w:rsidRPr="00171F7B">
        <w:rPr>
          <w:rStyle w:val="blk"/>
          <w:rFonts w:ascii="Times New Roman" w:hAnsi="Times New Roman" w:cs="Times New Roman"/>
          <w:color w:val="333333"/>
          <w:sz w:val="28"/>
          <w:szCs w:val="28"/>
          <w:shd w:val="clear" w:color="auto" w:fill="FFFFFF"/>
        </w:rPr>
        <w:t>занятости в</w:t>
      </w:r>
      <w:r w:rsidRPr="00171F7B">
        <w:rPr>
          <w:rStyle w:val="blk"/>
          <w:rFonts w:ascii="Times New Roman" w:hAnsi="Times New Roman" w:cs="Times New Roman"/>
          <w:color w:val="333333"/>
          <w:sz w:val="28"/>
          <w:szCs w:val="28"/>
          <w:shd w:val="clear" w:color="auto" w:fill="FFFFFF"/>
        </w:rPr>
        <w:t xml:space="preserve"> целях поисках </w:t>
      </w:r>
      <w:r w:rsidRPr="00171F7B">
        <w:rPr>
          <w:rStyle w:val="blk"/>
          <w:rFonts w:ascii="Times New Roman" w:hAnsi="Times New Roman" w:cs="Times New Roman"/>
          <w:color w:val="333333"/>
          <w:sz w:val="28"/>
          <w:szCs w:val="28"/>
          <w:shd w:val="clear" w:color="auto" w:fill="FFFFFF"/>
        </w:rPr>
        <w:lastRenderedPageBreak/>
        <w:t>подходяще работы;</w:t>
      </w:r>
    </w:p>
    <w:p w:rsidR="009A465A" w:rsidRPr="00171F7B" w:rsidRDefault="009A465A" w:rsidP="00171F7B">
      <w:pPr>
        <w:pStyle w:val="Style4"/>
        <w:numPr>
          <w:ilvl w:val="0"/>
          <w:numId w:val="28"/>
        </w:numPr>
        <w:shd w:val="clear" w:color="000000" w:fill="auto"/>
        <w:spacing w:line="360" w:lineRule="auto"/>
        <w:rPr>
          <w:rStyle w:val="blk"/>
          <w:rFonts w:ascii="Times New Roman" w:hAnsi="Times New Roman" w:cs="Times New Roman"/>
          <w:color w:val="333333"/>
          <w:sz w:val="28"/>
          <w:szCs w:val="28"/>
          <w:shd w:val="clear" w:color="auto" w:fill="FFFFFF"/>
        </w:rPr>
      </w:pPr>
      <w:r w:rsidRPr="00171F7B">
        <w:rPr>
          <w:rStyle w:val="blk"/>
          <w:rFonts w:ascii="Times New Roman" w:hAnsi="Times New Roman" w:cs="Times New Roman"/>
          <w:color w:val="333333"/>
          <w:sz w:val="28"/>
          <w:szCs w:val="28"/>
          <w:shd w:val="clear" w:color="auto" w:fill="FFFFFF"/>
        </w:rPr>
        <w:t>ищут работу, и готовы приступить к ней;</w:t>
      </w:r>
    </w:p>
    <w:p w:rsidR="009A465A" w:rsidRPr="00171F7B" w:rsidRDefault="009A465A" w:rsidP="00171F7B">
      <w:pPr>
        <w:shd w:val="clear" w:color="auto" w:fill="FFFFFF"/>
        <w:spacing w:line="360" w:lineRule="auto"/>
        <w:ind w:left="1363"/>
        <w:jc w:val="both"/>
        <w:rPr>
          <w:rFonts w:cs="Times New Roman"/>
          <w:color w:val="333333"/>
          <w:szCs w:val="28"/>
        </w:rPr>
      </w:pPr>
      <w:r w:rsidRPr="00171F7B">
        <w:rPr>
          <w:rStyle w:val="blk"/>
          <w:rFonts w:cs="Times New Roman"/>
          <w:color w:val="333333"/>
          <w:szCs w:val="28"/>
        </w:rPr>
        <w:t>Безработными не могут быть признаны граждане:</w:t>
      </w:r>
    </w:p>
    <w:p w:rsidR="009A465A" w:rsidRPr="00171F7B" w:rsidRDefault="009A465A" w:rsidP="00171F7B">
      <w:pPr>
        <w:numPr>
          <w:ilvl w:val="0"/>
          <w:numId w:val="28"/>
        </w:numPr>
        <w:shd w:val="clear" w:color="auto" w:fill="FFFFFF"/>
        <w:spacing w:after="0" w:line="360" w:lineRule="auto"/>
        <w:jc w:val="both"/>
        <w:rPr>
          <w:rFonts w:cs="Times New Roman"/>
          <w:color w:val="333333"/>
          <w:szCs w:val="28"/>
        </w:rPr>
      </w:pPr>
      <w:bookmarkStart w:id="8" w:name="dst100033"/>
      <w:bookmarkEnd w:id="8"/>
      <w:r w:rsidRPr="00171F7B">
        <w:rPr>
          <w:rStyle w:val="blk"/>
          <w:rFonts w:cs="Times New Roman"/>
          <w:color w:val="333333"/>
          <w:szCs w:val="28"/>
        </w:rPr>
        <w:t>не достигшие 16-летнего возраста;</w:t>
      </w:r>
    </w:p>
    <w:p w:rsidR="009A465A" w:rsidRPr="00171F7B" w:rsidRDefault="009A465A" w:rsidP="00171F7B">
      <w:pPr>
        <w:numPr>
          <w:ilvl w:val="0"/>
          <w:numId w:val="28"/>
        </w:numPr>
        <w:shd w:val="clear" w:color="auto" w:fill="FFFFFF"/>
        <w:spacing w:after="0" w:line="360" w:lineRule="auto"/>
        <w:jc w:val="both"/>
        <w:rPr>
          <w:rFonts w:cs="Times New Roman"/>
          <w:color w:val="333333"/>
          <w:szCs w:val="28"/>
        </w:rPr>
      </w:pPr>
      <w:bookmarkStart w:id="9" w:name="dst377"/>
      <w:bookmarkEnd w:id="9"/>
      <w:r w:rsidRPr="00171F7B">
        <w:rPr>
          <w:rStyle w:val="blk"/>
          <w:rFonts w:cs="Times New Roman"/>
          <w:color w:val="333333"/>
          <w:szCs w:val="28"/>
        </w:rPr>
        <w:t>которым в соответствии с </w:t>
      </w:r>
      <w:hyperlink r:id="rId31" w:anchor="dst100047" w:history="1">
        <w:r w:rsidRPr="00171F7B">
          <w:rPr>
            <w:rStyle w:val="a4"/>
            <w:rFonts w:cs="Times New Roman"/>
            <w:color w:val="666699"/>
            <w:szCs w:val="28"/>
            <w:u w:val="none"/>
          </w:rPr>
          <w:t>законодательством</w:t>
        </w:r>
      </w:hyperlink>
      <w:r w:rsidRPr="00171F7B">
        <w:rPr>
          <w:rStyle w:val="blk"/>
          <w:rFonts w:cs="Times New Roman"/>
          <w:color w:val="333333"/>
          <w:szCs w:val="28"/>
        </w:rPr>
        <w:t> Российской Федерации назначены страховая пенсия по старости (в том числе досрочно) и (или) накопительная пенсия, либо пенсия, предусмотренная пунктом 2 </w:t>
      </w:r>
      <w:hyperlink r:id="rId32" w:anchor="dst100438" w:history="1">
        <w:r w:rsidRPr="00171F7B">
          <w:rPr>
            <w:rStyle w:val="a4"/>
            <w:rFonts w:cs="Times New Roman"/>
            <w:color w:val="666699"/>
            <w:szCs w:val="28"/>
            <w:u w:val="none"/>
          </w:rPr>
          <w:t>статьи 32</w:t>
        </w:r>
      </w:hyperlink>
      <w:r w:rsidRPr="00171F7B">
        <w:rPr>
          <w:rStyle w:val="blk"/>
          <w:rFonts w:cs="Times New Roman"/>
          <w:color w:val="333333"/>
          <w:szCs w:val="28"/>
        </w:rPr>
        <w:t> настоящего Закона, либо пенсия по старости или за выслугу лет по государственному пенсионному обеспечению;</w:t>
      </w:r>
    </w:p>
    <w:p w:rsidR="009A465A" w:rsidRPr="00171F7B" w:rsidRDefault="009A465A" w:rsidP="00171F7B">
      <w:pPr>
        <w:numPr>
          <w:ilvl w:val="0"/>
          <w:numId w:val="28"/>
        </w:numPr>
        <w:shd w:val="clear" w:color="auto" w:fill="FFFFFF"/>
        <w:spacing w:after="0" w:line="360" w:lineRule="auto"/>
        <w:jc w:val="both"/>
        <w:rPr>
          <w:rFonts w:cs="Times New Roman"/>
          <w:color w:val="333333"/>
          <w:szCs w:val="28"/>
        </w:rPr>
      </w:pPr>
      <w:bookmarkStart w:id="10" w:name="dst323"/>
      <w:bookmarkEnd w:id="10"/>
      <w:r w:rsidRPr="00171F7B">
        <w:rPr>
          <w:rStyle w:val="blk"/>
          <w:rFonts w:cs="Times New Roman"/>
          <w:color w:val="333333"/>
          <w:szCs w:val="28"/>
        </w:rPr>
        <w:t>отказавшиеся в течение 10 дней со дня их регистрации в органах службы занятости в целях поиска подходящей работы от двух вариантов подходящей работы, включая работы временного характера, а впервые ищущие работу (ранее не работавшие) и при этом не имеющие квалификации - в случае двух отказов от профессионального обучения или от предложенной оплачиваемой работы, включая работу временного характера. Гражданину не может быть предложена одна и та же работа (профессиональное обучение и дополнительное профессиональное образование по одной и той же профессии, специальности) дважды;</w:t>
      </w:r>
    </w:p>
    <w:p w:rsidR="009A465A" w:rsidRPr="00171F7B" w:rsidRDefault="009A465A" w:rsidP="00171F7B">
      <w:pPr>
        <w:numPr>
          <w:ilvl w:val="0"/>
          <w:numId w:val="28"/>
        </w:numPr>
        <w:shd w:val="clear" w:color="auto" w:fill="FFFFFF"/>
        <w:spacing w:after="0" w:line="360" w:lineRule="auto"/>
        <w:jc w:val="both"/>
        <w:rPr>
          <w:rFonts w:cs="Times New Roman"/>
          <w:color w:val="333333"/>
          <w:szCs w:val="28"/>
        </w:rPr>
      </w:pPr>
      <w:bookmarkStart w:id="11" w:name="dst100036"/>
      <w:bookmarkEnd w:id="11"/>
      <w:r w:rsidRPr="00171F7B">
        <w:rPr>
          <w:rStyle w:val="blk"/>
          <w:rFonts w:cs="Times New Roman"/>
          <w:color w:val="333333"/>
          <w:szCs w:val="28"/>
        </w:rPr>
        <w:t>не явившиеся без уважительных причин в течение 10 дней со дня их регистрации в целях поиска подходящей работы в органы службы занятости для предложения им подходящей работы, а также не явившиеся в срок, установленный органами службы занятости для регистрации их в качестве безработных;</w:t>
      </w:r>
    </w:p>
    <w:p w:rsidR="009A465A" w:rsidRPr="00171F7B" w:rsidRDefault="009A465A" w:rsidP="00171F7B">
      <w:pPr>
        <w:numPr>
          <w:ilvl w:val="0"/>
          <w:numId w:val="28"/>
        </w:numPr>
        <w:shd w:val="clear" w:color="auto" w:fill="FFFFFF"/>
        <w:spacing w:after="0" w:line="360" w:lineRule="auto"/>
        <w:jc w:val="both"/>
        <w:rPr>
          <w:rFonts w:cs="Times New Roman"/>
          <w:color w:val="333333"/>
          <w:szCs w:val="28"/>
        </w:rPr>
      </w:pPr>
      <w:bookmarkStart w:id="12" w:name="dst100614"/>
      <w:bookmarkEnd w:id="12"/>
      <w:r w:rsidRPr="00171F7B">
        <w:rPr>
          <w:rStyle w:val="blk"/>
          <w:rFonts w:cs="Times New Roman"/>
          <w:color w:val="333333"/>
          <w:szCs w:val="28"/>
        </w:rPr>
        <w:t>осужденные по решению суда к исправительным работам, а также к наказанию в виде лишения свободы;</w:t>
      </w:r>
    </w:p>
    <w:p w:rsidR="009A465A" w:rsidRPr="00171F7B" w:rsidRDefault="009A465A" w:rsidP="00171F7B">
      <w:pPr>
        <w:numPr>
          <w:ilvl w:val="0"/>
          <w:numId w:val="28"/>
        </w:numPr>
        <w:shd w:val="clear" w:color="auto" w:fill="FFFFFF"/>
        <w:spacing w:after="0" w:line="360" w:lineRule="auto"/>
        <w:jc w:val="both"/>
        <w:rPr>
          <w:rStyle w:val="blk"/>
          <w:rFonts w:cs="Times New Roman"/>
          <w:color w:val="333333"/>
          <w:szCs w:val="28"/>
        </w:rPr>
      </w:pPr>
      <w:bookmarkStart w:id="13" w:name="dst100038"/>
      <w:bookmarkEnd w:id="13"/>
      <w:r w:rsidRPr="00171F7B">
        <w:rPr>
          <w:rStyle w:val="blk"/>
          <w:rFonts w:cs="Times New Roman"/>
          <w:color w:val="333333"/>
          <w:szCs w:val="28"/>
        </w:rPr>
        <w:t xml:space="preserve">представившие документы, содержащие заведомо ложные сведения об отсутствии работы и заработка, а также </w:t>
      </w:r>
      <w:r w:rsidRPr="00171F7B">
        <w:rPr>
          <w:rStyle w:val="blk"/>
          <w:rFonts w:cs="Times New Roman"/>
          <w:color w:val="333333"/>
          <w:szCs w:val="28"/>
        </w:rPr>
        <w:lastRenderedPageBreak/>
        <w:t>представившие другие недостоверные данные для признания их безработными;</w:t>
      </w:r>
    </w:p>
    <w:p w:rsidR="009A465A" w:rsidRPr="00171F7B" w:rsidRDefault="009A465A" w:rsidP="00171F7B">
      <w:pPr>
        <w:numPr>
          <w:ilvl w:val="0"/>
          <w:numId w:val="28"/>
        </w:numPr>
        <w:shd w:val="clear" w:color="auto" w:fill="FFFFFF"/>
        <w:spacing w:after="0" w:line="360" w:lineRule="auto"/>
        <w:jc w:val="both"/>
        <w:rPr>
          <w:rStyle w:val="blk"/>
          <w:rFonts w:cs="Times New Roman"/>
          <w:color w:val="333333"/>
          <w:szCs w:val="28"/>
        </w:rPr>
      </w:pPr>
      <w:r w:rsidRPr="00171F7B">
        <w:rPr>
          <w:rStyle w:val="blk"/>
          <w:rFonts w:cs="Times New Roman"/>
          <w:color w:val="333333"/>
          <w:szCs w:val="28"/>
        </w:rPr>
        <w:t>лица, впервые ищущие работу, не имеющие профподготовку;</w:t>
      </w:r>
    </w:p>
    <w:p w:rsidR="009A465A" w:rsidRPr="00171F7B" w:rsidRDefault="009A465A" w:rsidP="00171F7B">
      <w:pPr>
        <w:shd w:val="clear" w:color="auto" w:fill="FFFFFF"/>
        <w:spacing w:line="360" w:lineRule="auto"/>
        <w:ind w:left="1723"/>
        <w:jc w:val="both"/>
        <w:rPr>
          <w:rFonts w:cs="Times New Roman"/>
          <w:color w:val="333333"/>
          <w:szCs w:val="28"/>
        </w:rPr>
      </w:pPr>
      <w:r w:rsidRPr="00171F7B">
        <w:rPr>
          <w:rFonts w:cs="Times New Roman"/>
          <w:color w:val="333333"/>
          <w:szCs w:val="28"/>
        </w:rPr>
        <w:t>Право граждан на социальную защиту от безработицы:</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t>содействие в трудоустройстве;</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профессиональная подготовка, повышение квалификации, переподготовка и организация общественных работ для безработных;</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оплата труда безработных, занятых на общественных работах;</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оказание государственной адресной социальной помощи безработным из числа малообеспеченных граждан в соответствии с законодательными актами.</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t>Различные дополнительные социальные гарантии и помощь при потере работы могут быть предусмотрены коллективными договорами и социально-партнерскими соглашениями.</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t xml:space="preserve">Безработные граждане, желающие найти работу, могут обратиться в уполномоченный орган и частное </w:t>
      </w:r>
      <w:r w:rsidR="00171F7B" w:rsidRPr="00171F7B">
        <w:rPr>
          <w:color w:val="000000"/>
          <w:sz w:val="28"/>
          <w:szCs w:val="28"/>
        </w:rPr>
        <w:t>агентство</w:t>
      </w:r>
      <w:r w:rsidRPr="00171F7B">
        <w:rPr>
          <w:color w:val="000000"/>
          <w:sz w:val="28"/>
          <w:szCs w:val="28"/>
        </w:rPr>
        <w:t xml:space="preserve"> занятости за содействием в трудоустройстве.</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t>Безработные граждане, предпринимающие поиск работы, регистрируются по месту жительства в уполномоченном органе.</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t>Безработные граждане, зарегистрированные в уполномоченном органе, должны не реже одного раза в течение десяти календарных дней отмечаться в уполномоченном органе, а безработные, проживающие в сельских населенных пунктах, - не реже одного раза в месяц у акима поселка, аула (села), аульного (сельского) округа.</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lastRenderedPageBreak/>
        <w:t>Уполномоченным органом ведется региональная база данных граждан, обратившихся в поисках работы, и безработных.</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t>Уполномоченный орган снимает с учета безработного в случаях:</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письменного отказа от двух предложенных вариантов подходящей работы;</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 xml:space="preserve">неявки </w:t>
      </w:r>
      <w:r w:rsidR="00171F7B" w:rsidRPr="00171F7B">
        <w:rPr>
          <w:color w:val="000000"/>
          <w:sz w:val="28"/>
          <w:szCs w:val="28"/>
        </w:rPr>
        <w:t>без</w:t>
      </w:r>
      <w:r w:rsidRPr="00171F7B">
        <w:rPr>
          <w:color w:val="000000"/>
          <w:sz w:val="28"/>
          <w:szCs w:val="28"/>
        </w:rPr>
        <w:t xml:space="preserve"> уважительных причин в течение пяти рабочих дней со дня выдачи направления уполномоченным органом по месту предложенного трудоустройства или обучения;</w:t>
      </w:r>
    </w:p>
    <w:p w:rsidR="009A465A" w:rsidRPr="00171F7B" w:rsidRDefault="009A465A" w:rsidP="00171F7B">
      <w:pPr>
        <w:numPr>
          <w:ilvl w:val="1"/>
          <w:numId w:val="29"/>
        </w:numPr>
        <w:spacing w:after="0" w:line="360" w:lineRule="auto"/>
        <w:jc w:val="both"/>
        <w:rPr>
          <w:rFonts w:cs="Times New Roman"/>
          <w:szCs w:val="28"/>
        </w:rPr>
      </w:pPr>
      <w:r w:rsidRPr="00171F7B">
        <w:rPr>
          <w:rFonts w:cs="Times New Roman"/>
          <w:color w:val="000000"/>
          <w:szCs w:val="28"/>
        </w:rPr>
        <w:t>неявки без уважительных причин в течение двух рабочих дней по вызову в уполномоченный орган для получения направления на работу, учебу;</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самовольного, без уважительной причины прекращения безработным участия в общественных работах или обучения по направлению уполномоченного органа;</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нарушения безработным без уважительных причин сроков посещения уполномоченного органа;</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осуждение безработного к наказанию в виде лишения свободы либо направления на принудительное лечение по решению суда;</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назначения пенсии в соответствии с законодательством Республики Казахстан.</w:t>
      </w:r>
    </w:p>
    <w:p w:rsidR="009A465A" w:rsidRPr="00171F7B" w:rsidRDefault="009A465A" w:rsidP="00171F7B">
      <w:pPr>
        <w:pStyle w:val="a5"/>
        <w:numPr>
          <w:ilvl w:val="0"/>
          <w:numId w:val="29"/>
        </w:numPr>
        <w:spacing w:before="188" w:beforeAutospacing="0" w:line="360" w:lineRule="auto"/>
        <w:ind w:right="313"/>
        <w:jc w:val="both"/>
        <w:rPr>
          <w:color w:val="000000"/>
          <w:sz w:val="28"/>
          <w:szCs w:val="28"/>
        </w:rPr>
      </w:pPr>
      <w:r w:rsidRPr="00171F7B">
        <w:rPr>
          <w:color w:val="000000"/>
          <w:sz w:val="28"/>
          <w:szCs w:val="28"/>
        </w:rPr>
        <w:t>При этом безработные обязаны:</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соблюдать порядок, условия и сроки посещения уполномоченных органов;</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lastRenderedPageBreak/>
        <w:t>обратиться к работодателю по вопросу трудоустройства в течение пяти рабочих дней со дня получения направления на работу, выданного уполномоченным органом;</w:t>
      </w:r>
    </w:p>
    <w:p w:rsidR="009A465A" w:rsidRPr="00171F7B" w:rsidRDefault="009A465A" w:rsidP="00171F7B">
      <w:pPr>
        <w:pStyle w:val="a5"/>
        <w:numPr>
          <w:ilvl w:val="1"/>
          <w:numId w:val="29"/>
        </w:numPr>
        <w:spacing w:before="188" w:beforeAutospacing="0" w:line="360" w:lineRule="auto"/>
        <w:ind w:right="313"/>
        <w:jc w:val="both"/>
        <w:rPr>
          <w:color w:val="000000"/>
          <w:sz w:val="28"/>
          <w:szCs w:val="28"/>
        </w:rPr>
      </w:pPr>
      <w:r w:rsidRPr="00171F7B">
        <w:rPr>
          <w:color w:val="000000"/>
          <w:sz w:val="28"/>
          <w:szCs w:val="28"/>
        </w:rPr>
        <w:t>своевременно (в течение пяти рабочих дней) предоставлять уполномоченному органу сведения об изменениях, влияющих на дальнейший порядок работы с безработным, включая:</w:t>
      </w:r>
    </w:p>
    <w:p w:rsidR="009A465A" w:rsidRPr="00171F7B" w:rsidRDefault="009A465A" w:rsidP="00171F7B">
      <w:pPr>
        <w:pStyle w:val="a5"/>
        <w:spacing w:before="188" w:beforeAutospacing="0" w:line="360" w:lineRule="auto"/>
        <w:ind w:left="188" w:right="313"/>
        <w:jc w:val="both"/>
        <w:rPr>
          <w:color w:val="000000"/>
          <w:sz w:val="28"/>
          <w:szCs w:val="28"/>
        </w:rPr>
      </w:pPr>
      <w:r w:rsidRPr="00171F7B">
        <w:rPr>
          <w:color w:val="000000"/>
          <w:sz w:val="28"/>
          <w:szCs w:val="28"/>
        </w:rPr>
        <w:t>1. перемену места жительства;</w:t>
      </w:r>
    </w:p>
    <w:p w:rsidR="009A465A" w:rsidRPr="00171F7B" w:rsidRDefault="009A465A" w:rsidP="00171F7B">
      <w:pPr>
        <w:pStyle w:val="a5"/>
        <w:spacing w:before="188" w:beforeAutospacing="0" w:line="360" w:lineRule="auto"/>
        <w:ind w:left="188" w:right="313"/>
        <w:jc w:val="both"/>
        <w:rPr>
          <w:color w:val="000000"/>
          <w:sz w:val="28"/>
          <w:szCs w:val="28"/>
        </w:rPr>
      </w:pPr>
      <w:r w:rsidRPr="00171F7B">
        <w:rPr>
          <w:color w:val="000000"/>
          <w:sz w:val="28"/>
          <w:szCs w:val="28"/>
        </w:rPr>
        <w:t>2. трудоустройство на постоянную работу, временную, сезонную работу, работу по договорам гражданско-правового характера;</w:t>
      </w:r>
    </w:p>
    <w:p w:rsidR="009A465A" w:rsidRPr="00171F7B" w:rsidRDefault="009A465A" w:rsidP="00171F7B">
      <w:pPr>
        <w:pStyle w:val="a5"/>
        <w:spacing w:before="188" w:beforeAutospacing="0" w:line="360" w:lineRule="auto"/>
        <w:ind w:left="188" w:right="313"/>
        <w:jc w:val="both"/>
        <w:rPr>
          <w:color w:val="000000"/>
          <w:sz w:val="28"/>
          <w:szCs w:val="28"/>
        </w:rPr>
      </w:pPr>
      <w:r w:rsidRPr="00171F7B">
        <w:rPr>
          <w:color w:val="000000"/>
          <w:sz w:val="28"/>
          <w:szCs w:val="28"/>
        </w:rPr>
        <w:t>3. занятие предпринимательской деятельностью;</w:t>
      </w:r>
    </w:p>
    <w:p w:rsidR="009A465A" w:rsidRPr="00171F7B" w:rsidRDefault="009A465A" w:rsidP="00171F7B">
      <w:pPr>
        <w:pStyle w:val="a5"/>
        <w:spacing w:before="188" w:beforeAutospacing="0" w:line="360" w:lineRule="auto"/>
        <w:ind w:left="188" w:right="313"/>
        <w:jc w:val="both"/>
        <w:rPr>
          <w:color w:val="000000"/>
          <w:sz w:val="28"/>
          <w:szCs w:val="28"/>
        </w:rPr>
      </w:pPr>
      <w:r w:rsidRPr="00171F7B">
        <w:rPr>
          <w:color w:val="000000"/>
          <w:sz w:val="28"/>
          <w:szCs w:val="28"/>
        </w:rPr>
        <w:t>4. учредительство (</w:t>
      </w:r>
      <w:r w:rsidR="00171F7B" w:rsidRPr="00171F7B">
        <w:rPr>
          <w:color w:val="000000"/>
          <w:sz w:val="28"/>
          <w:szCs w:val="28"/>
        </w:rPr>
        <w:t>со учредительство</w:t>
      </w:r>
      <w:r w:rsidRPr="00171F7B">
        <w:rPr>
          <w:color w:val="000000"/>
          <w:sz w:val="28"/>
          <w:szCs w:val="28"/>
        </w:rPr>
        <w:t xml:space="preserve">) в организации независимо от </w:t>
      </w:r>
      <w:r w:rsidR="00171F7B" w:rsidRPr="00171F7B">
        <w:rPr>
          <w:color w:val="000000"/>
          <w:sz w:val="28"/>
          <w:szCs w:val="28"/>
        </w:rPr>
        <w:t>организационно</w:t>
      </w:r>
      <w:r w:rsidRPr="00171F7B">
        <w:rPr>
          <w:color w:val="000000"/>
          <w:sz w:val="28"/>
          <w:szCs w:val="28"/>
        </w:rPr>
        <w:t>-правовой формы и формы собственности;</w:t>
      </w:r>
    </w:p>
    <w:p w:rsidR="009A465A" w:rsidRPr="00171F7B" w:rsidRDefault="009A465A" w:rsidP="00171F7B">
      <w:pPr>
        <w:pStyle w:val="a5"/>
        <w:spacing w:before="188" w:beforeAutospacing="0" w:line="360" w:lineRule="auto"/>
        <w:ind w:left="188" w:right="313"/>
        <w:jc w:val="both"/>
        <w:rPr>
          <w:color w:val="000000"/>
          <w:sz w:val="28"/>
          <w:szCs w:val="28"/>
        </w:rPr>
      </w:pPr>
      <w:r w:rsidRPr="00171F7B">
        <w:rPr>
          <w:color w:val="000000"/>
          <w:sz w:val="28"/>
          <w:szCs w:val="28"/>
        </w:rPr>
        <w:t>5. установление или изменение группы инвалидности;</w:t>
      </w:r>
    </w:p>
    <w:p w:rsidR="009A465A" w:rsidRPr="00171F7B" w:rsidRDefault="009A465A" w:rsidP="00171F7B">
      <w:pPr>
        <w:pStyle w:val="a5"/>
        <w:spacing w:before="188" w:beforeAutospacing="0" w:line="360" w:lineRule="auto"/>
        <w:ind w:left="188" w:right="313"/>
        <w:jc w:val="both"/>
        <w:rPr>
          <w:color w:val="000000"/>
          <w:sz w:val="28"/>
          <w:szCs w:val="28"/>
        </w:rPr>
      </w:pPr>
      <w:r w:rsidRPr="00171F7B">
        <w:rPr>
          <w:color w:val="000000"/>
          <w:sz w:val="28"/>
          <w:szCs w:val="28"/>
        </w:rPr>
        <w:t>6. назначение пенсии и получение иных доходов.</w:t>
      </w:r>
    </w:p>
    <w:p w:rsidR="009A465A" w:rsidRPr="00171F7B" w:rsidRDefault="009A465A" w:rsidP="00171F7B">
      <w:pPr>
        <w:pStyle w:val="1"/>
        <w:shd w:val="clear" w:color="auto" w:fill="FFFFFF"/>
        <w:spacing w:after="144" w:line="360" w:lineRule="auto"/>
        <w:ind w:firstLine="540"/>
        <w:jc w:val="both"/>
        <w:rPr>
          <w:rFonts w:ascii="Times New Roman" w:hAnsi="Times New Roman" w:cs="Times New Roman"/>
          <w:color w:val="333333"/>
          <w:sz w:val="28"/>
          <w:szCs w:val="28"/>
        </w:rPr>
      </w:pPr>
      <w:r w:rsidRPr="00171F7B">
        <w:rPr>
          <w:rStyle w:val="hl"/>
          <w:rFonts w:ascii="Times New Roman" w:hAnsi="Times New Roman" w:cs="Times New Roman"/>
          <w:color w:val="333333"/>
          <w:sz w:val="28"/>
          <w:szCs w:val="28"/>
        </w:rPr>
        <w:t>Прекращение, приостановка выплаты пособия по безработице, снижение его размера</w:t>
      </w:r>
    </w:p>
    <w:p w:rsidR="009A465A" w:rsidRPr="00171F7B" w:rsidRDefault="009A465A" w:rsidP="00171F7B">
      <w:pPr>
        <w:pStyle w:val="1"/>
        <w:shd w:val="clear" w:color="auto" w:fill="FFFFFF"/>
        <w:spacing w:after="144" w:line="360" w:lineRule="auto"/>
        <w:jc w:val="both"/>
        <w:rPr>
          <w:rFonts w:ascii="Times New Roman" w:hAnsi="Times New Roman" w:cs="Times New Roman"/>
          <w:color w:val="333333"/>
          <w:sz w:val="28"/>
          <w:szCs w:val="28"/>
        </w:rPr>
      </w:pPr>
      <w:r w:rsidRPr="00171F7B">
        <w:rPr>
          <w:rStyle w:val="nobr"/>
          <w:rFonts w:ascii="Times New Roman" w:hAnsi="Times New Roman" w:cs="Times New Roman"/>
          <w:color w:val="333333"/>
          <w:sz w:val="28"/>
          <w:szCs w:val="28"/>
        </w:rPr>
        <w:t> </w:t>
      </w:r>
      <w:bookmarkStart w:id="14" w:name="dst100275"/>
      <w:bookmarkEnd w:id="14"/>
      <w:r w:rsidRPr="00171F7B">
        <w:rPr>
          <w:rStyle w:val="nobr"/>
          <w:rFonts w:ascii="Times New Roman" w:hAnsi="Times New Roman" w:cs="Times New Roman"/>
          <w:color w:val="333333"/>
          <w:sz w:val="28"/>
          <w:szCs w:val="28"/>
        </w:rPr>
        <w:tab/>
      </w:r>
      <w:r w:rsidRPr="00171F7B">
        <w:rPr>
          <w:rStyle w:val="blk"/>
          <w:rFonts w:ascii="Times New Roman" w:hAnsi="Times New Roman" w:cs="Times New Roman"/>
          <w:color w:val="333333"/>
          <w:sz w:val="28"/>
          <w:szCs w:val="28"/>
        </w:rPr>
        <w:t>1. Выплата пособия по безработице может быть прекращена, приостановлена или его размер может быть сокращен органами службы занятости.</w:t>
      </w:r>
    </w:p>
    <w:p w:rsidR="009A465A" w:rsidRPr="00171F7B" w:rsidRDefault="009A465A" w:rsidP="00171F7B">
      <w:pPr>
        <w:shd w:val="clear" w:color="auto" w:fill="FFFFFF"/>
        <w:spacing w:line="360" w:lineRule="auto"/>
        <w:ind w:firstLine="540"/>
        <w:jc w:val="both"/>
        <w:rPr>
          <w:rFonts w:cs="Times New Roman"/>
          <w:color w:val="333333"/>
          <w:szCs w:val="28"/>
        </w:rPr>
      </w:pPr>
      <w:bookmarkStart w:id="15" w:name="dst100276"/>
      <w:bookmarkEnd w:id="15"/>
      <w:r w:rsidRPr="00171F7B">
        <w:rPr>
          <w:rStyle w:val="blk"/>
          <w:rFonts w:cs="Times New Roman"/>
          <w:color w:val="333333"/>
          <w:szCs w:val="28"/>
        </w:rPr>
        <w:t>2. Выплата пособия по безработице прекращается с одновременным снятием с учета в качестве безработного в случаях:</w:t>
      </w:r>
    </w:p>
    <w:p w:rsidR="009A465A" w:rsidRPr="00171F7B" w:rsidRDefault="009A465A" w:rsidP="00171F7B">
      <w:pPr>
        <w:shd w:val="clear" w:color="auto" w:fill="FFFFFF"/>
        <w:spacing w:line="360" w:lineRule="auto"/>
        <w:ind w:firstLine="540"/>
        <w:jc w:val="both"/>
        <w:rPr>
          <w:rFonts w:cs="Times New Roman"/>
          <w:color w:val="333333"/>
          <w:szCs w:val="28"/>
        </w:rPr>
      </w:pPr>
      <w:bookmarkStart w:id="16" w:name="dst100277"/>
      <w:bookmarkStart w:id="17" w:name="dst372"/>
      <w:bookmarkEnd w:id="16"/>
      <w:bookmarkEnd w:id="17"/>
      <w:r w:rsidRPr="00171F7B">
        <w:rPr>
          <w:rStyle w:val="blk"/>
          <w:rFonts w:cs="Times New Roman"/>
          <w:color w:val="333333"/>
          <w:szCs w:val="28"/>
        </w:rPr>
        <w:t>прохождения профессионального обучения или получения дополнительного профессионального образования по направлению органов службы занятости с выплатой стипендии;</w:t>
      </w:r>
    </w:p>
    <w:p w:rsidR="009A465A" w:rsidRPr="00171F7B" w:rsidRDefault="009A465A" w:rsidP="00171F7B">
      <w:pPr>
        <w:shd w:val="clear" w:color="auto" w:fill="FFFFFF"/>
        <w:spacing w:line="360" w:lineRule="auto"/>
        <w:ind w:firstLine="540"/>
        <w:jc w:val="both"/>
        <w:rPr>
          <w:rFonts w:cs="Times New Roman"/>
          <w:color w:val="333333"/>
          <w:szCs w:val="28"/>
        </w:rPr>
      </w:pPr>
      <w:bookmarkStart w:id="18" w:name="dst100279"/>
      <w:bookmarkEnd w:id="18"/>
      <w:r w:rsidRPr="00171F7B">
        <w:rPr>
          <w:rStyle w:val="blk"/>
          <w:rFonts w:cs="Times New Roman"/>
          <w:color w:val="333333"/>
          <w:szCs w:val="28"/>
        </w:rPr>
        <w:lastRenderedPageBreak/>
        <w:t>длительной (более месяца) неявки безработного в органы службы занятости без </w:t>
      </w:r>
      <w:hyperlink r:id="rId33" w:anchor="dst100009" w:history="1">
        <w:r w:rsidRPr="00171F7B">
          <w:rPr>
            <w:rStyle w:val="a4"/>
            <w:rFonts w:cs="Times New Roman"/>
            <w:color w:val="666699"/>
            <w:szCs w:val="28"/>
            <w:u w:val="none"/>
          </w:rPr>
          <w:t>уважительных причин</w:t>
        </w:r>
      </w:hyperlink>
      <w:r w:rsidRPr="00171F7B">
        <w:rPr>
          <w:rStyle w:val="blk"/>
          <w:rFonts w:cs="Times New Roman"/>
          <w:color w:val="333333"/>
          <w:szCs w:val="28"/>
        </w:rPr>
        <w:t>;</w:t>
      </w:r>
    </w:p>
    <w:p w:rsidR="009A465A" w:rsidRPr="00171F7B" w:rsidRDefault="009A465A" w:rsidP="00171F7B">
      <w:pPr>
        <w:shd w:val="clear" w:color="auto" w:fill="FFFFFF"/>
        <w:spacing w:line="360" w:lineRule="auto"/>
        <w:ind w:firstLine="540"/>
        <w:jc w:val="both"/>
        <w:rPr>
          <w:rFonts w:cs="Times New Roman"/>
          <w:color w:val="333333"/>
          <w:szCs w:val="28"/>
        </w:rPr>
      </w:pPr>
      <w:bookmarkStart w:id="19" w:name="dst304"/>
      <w:bookmarkEnd w:id="19"/>
      <w:r w:rsidRPr="00171F7B">
        <w:rPr>
          <w:rStyle w:val="blk"/>
          <w:rFonts w:cs="Times New Roman"/>
          <w:color w:val="333333"/>
          <w:szCs w:val="28"/>
        </w:rPr>
        <w:t>переезда или переселения безработного в другую местность;</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0" w:name="dst100281"/>
      <w:bookmarkEnd w:id="20"/>
      <w:r w:rsidRPr="00171F7B">
        <w:rPr>
          <w:rStyle w:val="blk"/>
          <w:rFonts w:cs="Times New Roman"/>
          <w:color w:val="333333"/>
          <w:szCs w:val="28"/>
        </w:rPr>
        <w:t>попытки получения либо получения пособия по безработице обманным путем;</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1" w:name="dst100615"/>
      <w:bookmarkEnd w:id="21"/>
      <w:r w:rsidRPr="00171F7B">
        <w:rPr>
          <w:rStyle w:val="blk"/>
          <w:rFonts w:cs="Times New Roman"/>
          <w:color w:val="333333"/>
          <w:szCs w:val="28"/>
        </w:rPr>
        <w:t>осуждения лица, получающего пособие по безработице, к исправительным работам, а также к наказанию в виде лишения свободы;</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2" w:name="dst390"/>
      <w:bookmarkEnd w:id="22"/>
      <w:r w:rsidRPr="00171F7B">
        <w:rPr>
          <w:rStyle w:val="blk"/>
          <w:rFonts w:cs="Times New Roman"/>
          <w:color w:val="333333"/>
          <w:szCs w:val="28"/>
        </w:rPr>
        <w:t>назначения пенсии, предусмотренной пунктом 2 </w:t>
      </w:r>
      <w:hyperlink r:id="rId34" w:anchor="dst100438" w:history="1">
        <w:r w:rsidRPr="00171F7B">
          <w:rPr>
            <w:rStyle w:val="a4"/>
            <w:rFonts w:cs="Times New Roman"/>
            <w:color w:val="666699"/>
            <w:szCs w:val="28"/>
            <w:u w:val="none"/>
          </w:rPr>
          <w:t>статьи 32</w:t>
        </w:r>
      </w:hyperlink>
      <w:r w:rsidRPr="00171F7B">
        <w:rPr>
          <w:rStyle w:val="blk"/>
          <w:rFonts w:cs="Times New Roman"/>
          <w:color w:val="333333"/>
          <w:szCs w:val="28"/>
        </w:rPr>
        <w:t> настоящего Закона, либо назначения страховой пенсии по старости (в том числе досрочно), либо назначения пенсии по старости или пенсии за выслугу лет по государственному пенсионному обеспечению;</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3" w:name="dst100463"/>
      <w:bookmarkEnd w:id="23"/>
      <w:r w:rsidRPr="00171F7B">
        <w:rPr>
          <w:rStyle w:val="blk"/>
          <w:rFonts w:cs="Times New Roman"/>
          <w:color w:val="333333"/>
          <w:szCs w:val="28"/>
        </w:rPr>
        <w:t>отказа от посредничества органов службы занятости (по личному письменному заявлению гражданина);</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4" w:name="dst100464"/>
      <w:bookmarkEnd w:id="24"/>
      <w:r w:rsidRPr="00171F7B">
        <w:rPr>
          <w:rStyle w:val="blk"/>
          <w:rFonts w:cs="Times New Roman"/>
          <w:color w:val="333333"/>
          <w:szCs w:val="28"/>
        </w:rPr>
        <w:t>смерти безработного. При этом выплата суммы пособия по безработице, причитающейся безработному и недополученной в связи с его смертью, осуществляется в соответствии с гражданским </w:t>
      </w:r>
      <w:hyperlink r:id="rId35" w:anchor="dst100374" w:history="1">
        <w:r w:rsidRPr="00171F7B">
          <w:rPr>
            <w:rStyle w:val="a4"/>
            <w:rFonts w:cs="Times New Roman"/>
            <w:color w:val="666699"/>
            <w:szCs w:val="28"/>
            <w:u w:val="none"/>
          </w:rPr>
          <w:t>законодательством</w:t>
        </w:r>
      </w:hyperlink>
      <w:r w:rsidRPr="00171F7B">
        <w:rPr>
          <w:rStyle w:val="blk"/>
          <w:rFonts w:cs="Times New Roman"/>
          <w:color w:val="333333"/>
          <w:szCs w:val="28"/>
        </w:rPr>
        <w:t>.</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5" w:name="dst656"/>
      <w:bookmarkEnd w:id="25"/>
      <w:r w:rsidRPr="00171F7B">
        <w:rPr>
          <w:rStyle w:val="blk"/>
          <w:rFonts w:cs="Times New Roman"/>
          <w:color w:val="333333"/>
          <w:szCs w:val="28"/>
        </w:rPr>
        <w:t>3. Выплата пособия по безработице приостанавливается на срок до одного месяца в случаях:</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6" w:name="dst100285"/>
      <w:bookmarkEnd w:id="26"/>
      <w:r w:rsidRPr="00171F7B">
        <w:rPr>
          <w:rStyle w:val="blk"/>
          <w:rFonts w:cs="Times New Roman"/>
          <w:color w:val="333333"/>
          <w:szCs w:val="28"/>
        </w:rPr>
        <w:t>отказа в период безработицы от двух вариантов подходящей работы;</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7" w:name="dst657"/>
      <w:bookmarkEnd w:id="27"/>
      <w:r w:rsidRPr="00171F7B">
        <w:rPr>
          <w:rStyle w:val="blk"/>
          <w:rFonts w:cs="Times New Roman"/>
          <w:color w:val="333333"/>
          <w:szCs w:val="28"/>
        </w:rPr>
        <w:t>отказа по истечении месячного периода безработицы от участия в оплачиваемых общественных работах или от направления на обучение органами службы занятости граждан, впервые ищущих работу (ранее не работавших) и при этом не имеющих квалификации, стремящихся возобновить трудовую деятельность после длительного (более одного года) перерыва;</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8" w:name="dst305"/>
      <w:bookmarkEnd w:id="28"/>
      <w:r w:rsidRPr="00171F7B">
        <w:rPr>
          <w:rStyle w:val="blk"/>
          <w:rFonts w:cs="Times New Roman"/>
          <w:color w:val="333333"/>
          <w:szCs w:val="28"/>
        </w:rPr>
        <w:lastRenderedPageBreak/>
        <w:t>явки безработного на перерегистрацию в состоянии опьянения, вызванном употреблением алкоголя, наркотических средств или других одурманивающих веществ;</w:t>
      </w:r>
    </w:p>
    <w:p w:rsidR="009A465A" w:rsidRPr="00171F7B" w:rsidRDefault="009A465A" w:rsidP="00171F7B">
      <w:pPr>
        <w:shd w:val="clear" w:color="auto" w:fill="FFFFFF"/>
        <w:spacing w:line="360" w:lineRule="auto"/>
        <w:ind w:firstLine="540"/>
        <w:jc w:val="both"/>
        <w:rPr>
          <w:rFonts w:cs="Times New Roman"/>
          <w:color w:val="333333"/>
          <w:szCs w:val="28"/>
        </w:rPr>
      </w:pPr>
      <w:bookmarkStart w:id="29" w:name="dst100288"/>
      <w:bookmarkEnd w:id="29"/>
      <w:r w:rsidRPr="00171F7B">
        <w:rPr>
          <w:rStyle w:val="blk"/>
          <w:rFonts w:cs="Times New Roman"/>
          <w:color w:val="333333"/>
          <w:szCs w:val="28"/>
        </w:rPr>
        <w:t>увольнения с последнего места работы (службы) за нарушение трудовой дисциплины и другие виновные действия, предусмотренные законодательством Российской Федерации, а также отчисления гражданина, направленного на обучение органами службы занятости, с места обучения за виновные действия;</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0" w:name="dst100289"/>
      <w:bookmarkEnd w:id="30"/>
      <w:r w:rsidRPr="00171F7B">
        <w:rPr>
          <w:rStyle w:val="blk"/>
          <w:rFonts w:cs="Times New Roman"/>
          <w:color w:val="333333"/>
          <w:szCs w:val="28"/>
        </w:rPr>
        <w:t>нарушения безработным без уважительных причин условий и сроков его перерегистрации в качестве безработного. Приостановка выплаты пособия по безработице производится со дня, следующего за днем последней явки безработного на перерегистрацию;</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1" w:name="dst100290"/>
      <w:bookmarkEnd w:id="31"/>
      <w:r w:rsidRPr="00171F7B">
        <w:rPr>
          <w:rStyle w:val="blk"/>
          <w:rFonts w:cs="Times New Roman"/>
          <w:color w:val="333333"/>
          <w:szCs w:val="28"/>
        </w:rPr>
        <w:t>самовольного прекращения гражданином обучения по направлению органов службы занятости.</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2" w:name="dst658"/>
      <w:bookmarkEnd w:id="32"/>
      <w:r w:rsidRPr="00171F7B">
        <w:rPr>
          <w:rStyle w:val="blk"/>
          <w:rFonts w:cs="Times New Roman"/>
          <w:color w:val="333333"/>
          <w:szCs w:val="28"/>
        </w:rPr>
        <w:t>Период, на который приостанавливается выплата пособия по безработице, засчитывается в период выплаты пособия по безработице.</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3" w:name="dst100292"/>
      <w:bookmarkEnd w:id="33"/>
      <w:r w:rsidRPr="00171F7B">
        <w:rPr>
          <w:rStyle w:val="blk"/>
          <w:rFonts w:cs="Times New Roman"/>
          <w:color w:val="333333"/>
          <w:szCs w:val="28"/>
        </w:rPr>
        <w:t>4. Выплата пособия по безработице не производится в периоды:</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4" w:name="dst100293"/>
      <w:bookmarkEnd w:id="34"/>
      <w:r w:rsidRPr="00171F7B">
        <w:rPr>
          <w:rStyle w:val="blk"/>
          <w:rFonts w:cs="Times New Roman"/>
          <w:color w:val="333333"/>
          <w:szCs w:val="28"/>
        </w:rPr>
        <w:t>абзац исключен. - Федеральный </w:t>
      </w:r>
      <w:hyperlink r:id="rId36" w:anchor="dst100027" w:history="1">
        <w:r w:rsidRPr="00171F7B">
          <w:rPr>
            <w:rStyle w:val="a4"/>
            <w:rFonts w:cs="Times New Roman"/>
            <w:color w:val="666699"/>
            <w:szCs w:val="28"/>
            <w:u w:val="none"/>
          </w:rPr>
          <w:t>закон</w:t>
        </w:r>
      </w:hyperlink>
      <w:r w:rsidRPr="00171F7B">
        <w:rPr>
          <w:rStyle w:val="blk"/>
          <w:rFonts w:cs="Times New Roman"/>
          <w:color w:val="333333"/>
          <w:szCs w:val="28"/>
        </w:rPr>
        <w:t> от 30.04.1999 N 85-ФЗ;</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5" w:name="dst100294"/>
      <w:bookmarkEnd w:id="35"/>
      <w:r w:rsidRPr="00171F7B">
        <w:rPr>
          <w:rStyle w:val="blk"/>
          <w:rFonts w:cs="Times New Roman"/>
          <w:color w:val="333333"/>
          <w:szCs w:val="28"/>
        </w:rPr>
        <w:t>отпуска по беременности и родам;</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6" w:name="dst374"/>
      <w:bookmarkEnd w:id="36"/>
      <w:r w:rsidRPr="00171F7B">
        <w:rPr>
          <w:rStyle w:val="blk"/>
          <w:rFonts w:cs="Times New Roman"/>
          <w:color w:val="333333"/>
          <w:szCs w:val="28"/>
        </w:rPr>
        <w:t>выезда безработного из места постоянного проживания в связи с обучением в профессиональных образовательных организациях, образовательных организациях высшего образования и организациях дополнительного профессионального образования по очно-заочной или заочной форме;</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7" w:name="dst100296"/>
      <w:bookmarkEnd w:id="37"/>
      <w:r w:rsidRPr="00171F7B">
        <w:rPr>
          <w:rStyle w:val="blk"/>
          <w:rFonts w:cs="Times New Roman"/>
          <w:color w:val="333333"/>
          <w:szCs w:val="28"/>
        </w:rPr>
        <w:lastRenderedPageBreak/>
        <w:t>призыва безработного на военные сборы, привлечения к мероприятиям, связанным с подготовкой к военной службе, с исполнением государственных обязанностей.</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8" w:name="dst659"/>
      <w:bookmarkEnd w:id="38"/>
      <w:r w:rsidRPr="00171F7B">
        <w:rPr>
          <w:rStyle w:val="blk"/>
          <w:rFonts w:cs="Times New Roman"/>
          <w:color w:val="333333"/>
          <w:szCs w:val="28"/>
        </w:rPr>
        <w:t>Указанные периоды не засчитываются в период выплаты пособия по безработице и продлевают его.</w:t>
      </w:r>
    </w:p>
    <w:p w:rsidR="009A465A" w:rsidRPr="00171F7B" w:rsidRDefault="009A465A" w:rsidP="00171F7B">
      <w:pPr>
        <w:shd w:val="clear" w:color="auto" w:fill="FFFFFF"/>
        <w:spacing w:line="360" w:lineRule="auto"/>
        <w:ind w:firstLine="540"/>
        <w:jc w:val="both"/>
        <w:rPr>
          <w:rFonts w:cs="Times New Roman"/>
          <w:color w:val="333333"/>
          <w:szCs w:val="28"/>
        </w:rPr>
      </w:pPr>
      <w:bookmarkStart w:id="39" w:name="dst660"/>
      <w:bookmarkEnd w:id="39"/>
      <w:r w:rsidRPr="00171F7B">
        <w:rPr>
          <w:rStyle w:val="blk"/>
          <w:rFonts w:cs="Times New Roman"/>
          <w:color w:val="333333"/>
          <w:szCs w:val="28"/>
        </w:rPr>
        <w:t>5. Размер пособия по безработице сокращается на 25 процентов на срок до одного месяца в случаях:</w:t>
      </w:r>
    </w:p>
    <w:p w:rsidR="009A465A" w:rsidRPr="00171F7B" w:rsidRDefault="009A465A" w:rsidP="00171F7B">
      <w:pPr>
        <w:shd w:val="clear" w:color="auto" w:fill="FFFFFF"/>
        <w:spacing w:line="360" w:lineRule="auto"/>
        <w:ind w:firstLine="540"/>
        <w:jc w:val="both"/>
        <w:rPr>
          <w:rFonts w:cs="Times New Roman"/>
          <w:color w:val="333333"/>
          <w:szCs w:val="28"/>
        </w:rPr>
      </w:pPr>
      <w:bookmarkStart w:id="40" w:name="dst100299"/>
      <w:bookmarkEnd w:id="40"/>
      <w:r w:rsidRPr="00171F7B">
        <w:rPr>
          <w:rStyle w:val="blk"/>
          <w:rFonts w:cs="Times New Roman"/>
          <w:color w:val="333333"/>
          <w:szCs w:val="28"/>
        </w:rPr>
        <w:t>неявки без </w:t>
      </w:r>
      <w:hyperlink r:id="rId37" w:anchor="dst100009" w:history="1">
        <w:r w:rsidRPr="00171F7B">
          <w:rPr>
            <w:rStyle w:val="a4"/>
            <w:rFonts w:cs="Times New Roman"/>
            <w:color w:val="666699"/>
            <w:szCs w:val="28"/>
            <w:u w:val="none"/>
          </w:rPr>
          <w:t>уважительных причин</w:t>
        </w:r>
      </w:hyperlink>
      <w:r w:rsidRPr="00171F7B">
        <w:rPr>
          <w:rStyle w:val="blk"/>
          <w:rFonts w:cs="Times New Roman"/>
          <w:color w:val="333333"/>
          <w:szCs w:val="28"/>
        </w:rPr>
        <w:t> на переговоры о трудоустройстве с работодателем в течение трех дней со дня направления органами службы занятости;</w:t>
      </w:r>
    </w:p>
    <w:p w:rsidR="009A465A" w:rsidRPr="00171F7B" w:rsidRDefault="009A465A" w:rsidP="00171F7B">
      <w:pPr>
        <w:shd w:val="clear" w:color="auto" w:fill="FFFFFF"/>
        <w:spacing w:line="360" w:lineRule="auto"/>
        <w:ind w:firstLine="540"/>
        <w:jc w:val="both"/>
        <w:rPr>
          <w:rFonts w:cs="Times New Roman"/>
          <w:color w:val="333333"/>
          <w:szCs w:val="28"/>
        </w:rPr>
      </w:pPr>
      <w:bookmarkStart w:id="41" w:name="dst375"/>
      <w:bookmarkEnd w:id="41"/>
      <w:r w:rsidRPr="00171F7B">
        <w:rPr>
          <w:rStyle w:val="blk"/>
          <w:rFonts w:cs="Times New Roman"/>
          <w:color w:val="333333"/>
          <w:szCs w:val="28"/>
        </w:rPr>
        <w:t>отказа без уважительных причин явиться в органы службы занятости для получения направления на работу (обучение).</w:t>
      </w:r>
    </w:p>
    <w:p w:rsidR="009A465A" w:rsidRPr="00171F7B" w:rsidRDefault="009A465A" w:rsidP="00171F7B">
      <w:pPr>
        <w:shd w:val="clear" w:color="auto" w:fill="FFFFFF"/>
        <w:spacing w:line="360" w:lineRule="auto"/>
        <w:ind w:firstLine="540"/>
        <w:jc w:val="both"/>
        <w:rPr>
          <w:rFonts w:cs="Times New Roman"/>
          <w:color w:val="333333"/>
          <w:szCs w:val="28"/>
        </w:rPr>
      </w:pPr>
      <w:bookmarkStart w:id="42" w:name="dst100301"/>
      <w:bookmarkEnd w:id="42"/>
      <w:r w:rsidRPr="00171F7B">
        <w:rPr>
          <w:rStyle w:val="blk"/>
          <w:rFonts w:cs="Times New Roman"/>
          <w:color w:val="333333"/>
          <w:szCs w:val="28"/>
        </w:rPr>
        <w:t>6. Решение о прекращении, приостановке выплаты пособия по безработице или снижении его размера принимается органами службы занятости с обязательным уведомлением безработного.</w:t>
      </w:r>
    </w:p>
    <w:p w:rsidR="009A465A" w:rsidRPr="00171F7B" w:rsidRDefault="009A465A" w:rsidP="00171F7B">
      <w:pPr>
        <w:shd w:val="clear" w:color="auto" w:fill="FFFFFF"/>
        <w:spacing w:line="360" w:lineRule="auto"/>
        <w:ind w:firstLine="540"/>
        <w:jc w:val="both"/>
        <w:rPr>
          <w:rStyle w:val="blk"/>
          <w:rFonts w:cs="Times New Roman"/>
          <w:color w:val="333333"/>
          <w:szCs w:val="28"/>
        </w:rPr>
      </w:pPr>
      <w:bookmarkStart w:id="43" w:name="dst306"/>
      <w:bookmarkEnd w:id="43"/>
      <w:r w:rsidRPr="00171F7B">
        <w:rPr>
          <w:rStyle w:val="blk"/>
          <w:rFonts w:cs="Times New Roman"/>
          <w:color w:val="333333"/>
          <w:szCs w:val="28"/>
        </w:rPr>
        <w:t>7. Правила прекращения, приостановки выплаты пособия по безработице и снижения его размера устанавливаются уполномоченным Правительством Российской Федерации федеральным органом исполнительной власти.</w:t>
      </w:r>
    </w:p>
    <w:p w:rsidR="009A465A" w:rsidRPr="00171F7B" w:rsidRDefault="009A465A" w:rsidP="00171F7B">
      <w:pPr>
        <w:shd w:val="clear" w:color="auto" w:fill="FFFFFF"/>
        <w:spacing w:line="360" w:lineRule="auto"/>
        <w:ind w:firstLine="540"/>
        <w:jc w:val="both"/>
        <w:rPr>
          <w:rStyle w:val="blk"/>
          <w:rFonts w:cs="Times New Roman"/>
          <w:color w:val="333333"/>
          <w:szCs w:val="28"/>
        </w:rPr>
      </w:pPr>
      <w:r w:rsidRPr="00171F7B">
        <w:rPr>
          <w:rStyle w:val="blk"/>
          <w:rFonts w:cs="Times New Roman"/>
          <w:color w:val="333333"/>
          <w:szCs w:val="28"/>
        </w:rPr>
        <w:t>Право на компенсацию</w:t>
      </w:r>
    </w:p>
    <w:p w:rsidR="009A465A" w:rsidRPr="00171F7B" w:rsidRDefault="009A465A" w:rsidP="00171F7B">
      <w:pPr>
        <w:numPr>
          <w:ilvl w:val="0"/>
          <w:numId w:val="30"/>
        </w:numPr>
        <w:shd w:val="clear" w:color="auto" w:fill="FFFFFF"/>
        <w:spacing w:after="0" w:line="360" w:lineRule="auto"/>
        <w:jc w:val="both"/>
        <w:rPr>
          <w:rFonts w:cs="Times New Roman"/>
          <w:color w:val="333333"/>
          <w:szCs w:val="28"/>
        </w:rPr>
      </w:pPr>
      <w:r w:rsidRPr="00171F7B">
        <w:rPr>
          <w:rFonts w:cs="Times New Roman"/>
          <w:color w:val="333333"/>
          <w:szCs w:val="28"/>
        </w:rPr>
        <w:t>материальных затрат, связанных с направлением на работу(обучение) в другую местность по предложению органов службы занятости</w:t>
      </w:r>
    </w:p>
    <w:p w:rsidR="009A465A" w:rsidRPr="00171F7B" w:rsidRDefault="009A465A" w:rsidP="00171F7B">
      <w:pPr>
        <w:shd w:val="clear" w:color="auto" w:fill="FFFFFF"/>
        <w:spacing w:line="360" w:lineRule="auto"/>
        <w:ind w:left="360"/>
        <w:jc w:val="both"/>
        <w:rPr>
          <w:rFonts w:cs="Times New Roman"/>
          <w:color w:val="333333"/>
          <w:szCs w:val="28"/>
        </w:rPr>
      </w:pPr>
      <w:r w:rsidRPr="00171F7B">
        <w:rPr>
          <w:rFonts w:cs="Times New Roman"/>
          <w:color w:val="333333"/>
          <w:szCs w:val="28"/>
        </w:rPr>
        <w:t>Право на участке в оплачиваемых общественных работах</w:t>
      </w:r>
    </w:p>
    <w:p w:rsidR="009A465A" w:rsidRPr="00171F7B" w:rsidRDefault="009A465A" w:rsidP="00171F7B">
      <w:pPr>
        <w:numPr>
          <w:ilvl w:val="0"/>
          <w:numId w:val="31"/>
        </w:numPr>
        <w:shd w:val="clear" w:color="auto" w:fill="FFFFFF"/>
        <w:spacing w:after="0" w:line="360" w:lineRule="auto"/>
        <w:jc w:val="both"/>
        <w:rPr>
          <w:rFonts w:cs="Times New Roman"/>
          <w:color w:val="333333"/>
          <w:szCs w:val="28"/>
        </w:rPr>
      </w:pPr>
      <w:r w:rsidRPr="00171F7B">
        <w:rPr>
          <w:rFonts w:cs="Times New Roman"/>
          <w:color w:val="333333"/>
          <w:szCs w:val="28"/>
        </w:rPr>
        <w:t>В случае отсутствия подходящей работы в качестве меры временной помощи законодательство о занятости рассматривает организацию органами службы занятости общественных работ.</w:t>
      </w:r>
    </w:p>
    <w:p w:rsidR="009A465A" w:rsidRPr="00171F7B" w:rsidRDefault="009A465A" w:rsidP="00171F7B">
      <w:pPr>
        <w:shd w:val="clear" w:color="auto" w:fill="FFFFFF"/>
        <w:spacing w:line="360" w:lineRule="auto"/>
        <w:ind w:left="360"/>
        <w:jc w:val="both"/>
        <w:rPr>
          <w:rFonts w:cs="Times New Roman"/>
          <w:color w:val="333333"/>
          <w:szCs w:val="28"/>
        </w:rPr>
      </w:pPr>
      <w:r w:rsidRPr="00171F7B">
        <w:rPr>
          <w:rFonts w:cs="Times New Roman"/>
          <w:color w:val="333333"/>
          <w:szCs w:val="28"/>
        </w:rPr>
        <w:lastRenderedPageBreak/>
        <w:t>Право на приглашение в органы занятости не чаще одного раза в две недели, за исключением случаев, когда такое приглашение связано с предложением об участии в специальных программах содействия занятости.</w:t>
      </w:r>
    </w:p>
    <w:p w:rsidR="009A465A" w:rsidRPr="00171F7B" w:rsidRDefault="009A465A" w:rsidP="00171F7B">
      <w:pPr>
        <w:numPr>
          <w:ilvl w:val="0"/>
          <w:numId w:val="31"/>
        </w:numPr>
        <w:shd w:val="clear" w:color="auto" w:fill="FFFFFF"/>
        <w:spacing w:after="0" w:line="360" w:lineRule="auto"/>
        <w:jc w:val="both"/>
        <w:rPr>
          <w:rFonts w:cs="Times New Roman"/>
          <w:color w:val="333333"/>
          <w:szCs w:val="28"/>
        </w:rPr>
      </w:pPr>
      <w:r w:rsidRPr="00171F7B">
        <w:rPr>
          <w:rFonts w:cs="Times New Roman"/>
          <w:color w:val="333333"/>
          <w:szCs w:val="28"/>
        </w:rPr>
        <w:t>Министерство труда, социальной защиты и демографии Пензенской области координирует работу Центров занятости заселения г. Пензы и Пенз. Обл.</w:t>
      </w:r>
    </w:p>
    <w:p w:rsidR="009A465A" w:rsidRPr="00171F7B" w:rsidRDefault="009A465A" w:rsidP="00171F7B">
      <w:pPr>
        <w:numPr>
          <w:ilvl w:val="0"/>
          <w:numId w:val="31"/>
        </w:numPr>
        <w:shd w:val="clear" w:color="auto" w:fill="FFFFFF"/>
        <w:spacing w:after="0" w:line="360" w:lineRule="auto"/>
        <w:jc w:val="both"/>
        <w:rPr>
          <w:rFonts w:cs="Times New Roman"/>
          <w:color w:val="333333"/>
          <w:szCs w:val="28"/>
        </w:rPr>
      </w:pPr>
      <w:r w:rsidRPr="00171F7B">
        <w:rPr>
          <w:rFonts w:cs="Times New Roman"/>
          <w:color w:val="333333"/>
          <w:szCs w:val="28"/>
        </w:rPr>
        <w:t>В 2016 году при содействии службы занятости Пензенской области планируется направить на профессиональное обучение более 800 безработных граждан по профессиям, востребованным на рынке труда, с учетом инвестиционных проектов, реализуемы в муниципальных образованиях и планов социально-экономического развития.</w:t>
      </w:r>
    </w:p>
    <w:p w:rsidR="009A465A" w:rsidRPr="00171F7B" w:rsidRDefault="009A465A" w:rsidP="00171F7B">
      <w:pPr>
        <w:shd w:val="clear" w:color="auto" w:fill="FFFFFF"/>
        <w:spacing w:line="360" w:lineRule="auto"/>
        <w:ind w:left="360"/>
        <w:jc w:val="both"/>
        <w:rPr>
          <w:rFonts w:cs="Times New Roman"/>
          <w:color w:val="333333"/>
          <w:szCs w:val="28"/>
          <w:shd w:val="clear" w:color="auto" w:fill="FFFFFF"/>
        </w:rPr>
      </w:pPr>
      <w:r w:rsidRPr="00171F7B">
        <w:rPr>
          <w:rFonts w:cs="Times New Roman"/>
          <w:color w:val="333333"/>
          <w:szCs w:val="28"/>
          <w:shd w:val="clear" w:color="auto" w:fill="FFFFFF"/>
        </w:rP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rsidR="009A465A" w:rsidRPr="00171F7B" w:rsidRDefault="009A465A" w:rsidP="00171F7B">
      <w:pPr>
        <w:shd w:val="clear" w:color="auto" w:fill="FFFFFF"/>
        <w:spacing w:line="360" w:lineRule="auto"/>
        <w:ind w:left="360"/>
        <w:jc w:val="both"/>
        <w:rPr>
          <w:rFonts w:cs="Times New Roman"/>
          <w:color w:val="333333"/>
          <w:szCs w:val="28"/>
        </w:rPr>
      </w:pPr>
      <w:r w:rsidRPr="00171F7B">
        <w:rPr>
          <w:rFonts w:cs="Times New Roman"/>
          <w:color w:val="333333"/>
          <w:szCs w:val="28"/>
          <w:shd w:val="clear" w:color="auto" w:fill="FFFFFF"/>
        </w:rPr>
        <w:t>Стороны трудового договора</w:t>
      </w:r>
      <w:r w:rsidRPr="00171F7B">
        <w:rPr>
          <w:rFonts w:cs="Times New Roman"/>
          <w:color w:val="333333"/>
          <w:szCs w:val="28"/>
        </w:rPr>
        <w:t>: работник и работодатель.</w:t>
      </w:r>
    </w:p>
    <w:p w:rsidR="009A465A" w:rsidRPr="00171F7B" w:rsidRDefault="009A465A" w:rsidP="00171F7B">
      <w:pPr>
        <w:shd w:val="clear" w:color="auto" w:fill="FFFFFF"/>
        <w:spacing w:line="360" w:lineRule="auto"/>
        <w:ind w:left="360"/>
        <w:jc w:val="both"/>
        <w:rPr>
          <w:rFonts w:cs="Times New Roman"/>
          <w:color w:val="333333"/>
          <w:szCs w:val="28"/>
        </w:rPr>
      </w:pPr>
      <w:r w:rsidRPr="00171F7B">
        <w:rPr>
          <w:rFonts w:cs="Times New Roman"/>
          <w:color w:val="333333"/>
          <w:szCs w:val="28"/>
          <w:shd w:val="clear" w:color="auto" w:fill="FFFFFF"/>
        </w:rPr>
        <w:t>Значение трудового договора</w:t>
      </w:r>
      <w:r w:rsidRPr="00171F7B">
        <w:rPr>
          <w:rFonts w:cs="Times New Roman"/>
          <w:color w:val="333333"/>
          <w:szCs w:val="28"/>
        </w:rPr>
        <w:t>:</w:t>
      </w:r>
    </w:p>
    <w:p w:rsidR="009A465A" w:rsidRPr="00171F7B" w:rsidRDefault="009A465A" w:rsidP="00171F7B">
      <w:pPr>
        <w:pStyle w:val="a3"/>
        <w:numPr>
          <w:ilvl w:val="0"/>
          <w:numId w:val="32"/>
        </w:numPr>
        <w:shd w:val="clear" w:color="auto" w:fill="FFFFFF"/>
        <w:spacing w:after="0" w:line="360" w:lineRule="auto"/>
        <w:contextualSpacing w:val="0"/>
        <w:jc w:val="both"/>
        <w:rPr>
          <w:rFonts w:cs="Times New Roman"/>
          <w:color w:val="333333"/>
          <w:szCs w:val="28"/>
        </w:rPr>
      </w:pPr>
      <w:r w:rsidRPr="00171F7B">
        <w:rPr>
          <w:rFonts w:cs="Times New Roman"/>
          <w:color w:val="333333"/>
          <w:szCs w:val="28"/>
        </w:rPr>
        <w:t>Основания для возникновения трудовых отношений между работником и работодателя</w:t>
      </w:r>
    </w:p>
    <w:p w:rsidR="009A465A" w:rsidRPr="00171F7B" w:rsidRDefault="009A465A" w:rsidP="00171F7B">
      <w:pPr>
        <w:pStyle w:val="a3"/>
        <w:numPr>
          <w:ilvl w:val="0"/>
          <w:numId w:val="32"/>
        </w:numPr>
        <w:shd w:val="clear" w:color="auto" w:fill="FFFFFF"/>
        <w:spacing w:after="0" w:line="360" w:lineRule="auto"/>
        <w:contextualSpacing w:val="0"/>
        <w:jc w:val="both"/>
        <w:rPr>
          <w:rFonts w:cs="Times New Roman"/>
          <w:color w:val="333333"/>
          <w:szCs w:val="28"/>
        </w:rPr>
      </w:pPr>
      <w:r w:rsidRPr="00171F7B">
        <w:rPr>
          <w:rFonts w:cs="Times New Roman"/>
          <w:color w:val="333333"/>
          <w:szCs w:val="28"/>
        </w:rPr>
        <w:lastRenderedPageBreak/>
        <w:t>База существования трудового отношения между работником и работодателем</w:t>
      </w:r>
    </w:p>
    <w:p w:rsidR="009A465A" w:rsidRPr="00171F7B" w:rsidRDefault="00171F7B" w:rsidP="00171F7B">
      <w:pPr>
        <w:pStyle w:val="a3"/>
        <w:numPr>
          <w:ilvl w:val="0"/>
          <w:numId w:val="32"/>
        </w:numPr>
        <w:shd w:val="clear" w:color="auto" w:fill="FFFFFF"/>
        <w:spacing w:after="0" w:line="360" w:lineRule="auto"/>
        <w:contextualSpacing w:val="0"/>
        <w:jc w:val="both"/>
        <w:rPr>
          <w:rFonts w:cs="Times New Roman"/>
          <w:color w:val="333333"/>
          <w:szCs w:val="28"/>
        </w:rPr>
      </w:pPr>
      <w:r w:rsidRPr="00171F7B">
        <w:rPr>
          <w:rFonts w:cs="Times New Roman"/>
          <w:color w:val="333333"/>
          <w:szCs w:val="28"/>
        </w:rPr>
        <w:t>Регулятор условий</w:t>
      </w:r>
      <w:r w:rsidR="009A465A" w:rsidRPr="00171F7B">
        <w:rPr>
          <w:rFonts w:cs="Times New Roman"/>
          <w:color w:val="333333"/>
          <w:szCs w:val="28"/>
        </w:rPr>
        <w:t xml:space="preserve"> труда работника, имеющий юридическую силу</w:t>
      </w:r>
    </w:p>
    <w:p w:rsidR="009A465A" w:rsidRPr="00171F7B" w:rsidRDefault="009A465A" w:rsidP="00171F7B">
      <w:pPr>
        <w:pStyle w:val="a3"/>
        <w:shd w:val="clear" w:color="auto" w:fill="FFFFFF"/>
        <w:spacing w:line="360" w:lineRule="auto"/>
        <w:ind w:left="1080"/>
        <w:jc w:val="both"/>
        <w:rPr>
          <w:rFonts w:cs="Times New Roman"/>
          <w:color w:val="333333"/>
          <w:szCs w:val="28"/>
        </w:rPr>
      </w:pPr>
      <w:r w:rsidRPr="00171F7B">
        <w:rPr>
          <w:rFonts w:cs="Times New Roman"/>
          <w:noProof/>
          <w:szCs w:val="28"/>
          <w:lang w:eastAsia="ru-RU"/>
        </w:rPr>
        <w:drawing>
          <wp:inline distT="0" distB="0" distL="0" distR="0" wp14:anchorId="75588010" wp14:editId="5F35DE38">
            <wp:extent cx="6012751" cy="4508390"/>
            <wp:effectExtent l="19050" t="0" r="7049" b="0"/>
            <wp:docPr id="7" name="Рисунок 7" descr="https://ozakone.com/wp-content/uploads/2019/02/post_5aeb28a71b9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zakone.com/wp-content/uploads/2019/02/post_5aeb28a71b9fd.jpg"/>
                    <pic:cNvPicPr>
                      <a:picLocks noChangeAspect="1" noChangeArrowheads="1"/>
                    </pic:cNvPicPr>
                  </pic:nvPicPr>
                  <pic:blipFill>
                    <a:blip r:embed="rId38"/>
                    <a:srcRect/>
                    <a:stretch>
                      <a:fillRect/>
                    </a:stretch>
                  </pic:blipFill>
                  <pic:spPr bwMode="auto">
                    <a:xfrm>
                      <a:off x="0" y="0"/>
                      <a:ext cx="6013554" cy="4508992"/>
                    </a:xfrm>
                    <a:prstGeom prst="rect">
                      <a:avLst/>
                    </a:prstGeom>
                    <a:noFill/>
                    <a:ln w="9525">
                      <a:noFill/>
                      <a:miter lim="800000"/>
                      <a:headEnd/>
                      <a:tailEnd/>
                    </a:ln>
                  </pic:spPr>
                </pic:pic>
              </a:graphicData>
            </a:graphic>
          </wp:inline>
        </w:drawing>
      </w:r>
    </w:p>
    <w:p w:rsidR="009A465A" w:rsidRPr="00171F7B" w:rsidRDefault="009A465A" w:rsidP="00171F7B">
      <w:pPr>
        <w:shd w:val="clear" w:color="auto" w:fill="FFFFFF"/>
        <w:spacing w:line="360" w:lineRule="auto"/>
        <w:ind w:left="360"/>
        <w:jc w:val="both"/>
        <w:rPr>
          <w:rFonts w:cs="Times New Roman"/>
          <w:color w:val="333333"/>
          <w:szCs w:val="28"/>
        </w:rPr>
      </w:pPr>
      <w:r w:rsidRPr="00171F7B">
        <w:rPr>
          <w:rFonts w:cs="Times New Roman"/>
          <w:color w:val="333333"/>
          <w:szCs w:val="28"/>
        </w:rPr>
        <w:t>Сроки трудового договора</w:t>
      </w:r>
    </w:p>
    <w:p w:rsidR="009A465A" w:rsidRPr="00171F7B" w:rsidRDefault="009A465A" w:rsidP="00171F7B">
      <w:pPr>
        <w:shd w:val="clear" w:color="auto" w:fill="FFFFFF"/>
        <w:spacing w:line="360" w:lineRule="auto"/>
        <w:ind w:left="360"/>
        <w:jc w:val="both"/>
        <w:rPr>
          <w:rFonts w:cs="Times New Roman"/>
          <w:color w:val="333333"/>
          <w:szCs w:val="28"/>
        </w:rPr>
      </w:pPr>
      <w:r w:rsidRPr="00171F7B">
        <w:rPr>
          <w:rFonts w:cs="Times New Roman"/>
          <w:color w:val="333333"/>
          <w:szCs w:val="28"/>
        </w:rPr>
        <w:t>Заключаются:</w:t>
      </w:r>
    </w:p>
    <w:p w:rsidR="009A465A" w:rsidRPr="00171F7B" w:rsidRDefault="009A465A" w:rsidP="00171F7B">
      <w:pPr>
        <w:pStyle w:val="a5"/>
        <w:numPr>
          <w:ilvl w:val="0"/>
          <w:numId w:val="33"/>
        </w:numPr>
        <w:spacing w:before="188" w:beforeAutospacing="0" w:line="360" w:lineRule="auto"/>
        <w:ind w:right="313"/>
        <w:jc w:val="both"/>
        <w:rPr>
          <w:color w:val="000000"/>
          <w:sz w:val="28"/>
          <w:szCs w:val="28"/>
        </w:rPr>
      </w:pPr>
      <w:r w:rsidRPr="00171F7B">
        <w:rPr>
          <w:color w:val="000000"/>
          <w:sz w:val="28"/>
          <w:szCs w:val="28"/>
        </w:rPr>
        <w:t>На неопределенный срок;</w:t>
      </w:r>
    </w:p>
    <w:p w:rsidR="009A465A" w:rsidRPr="00171F7B" w:rsidRDefault="009A465A" w:rsidP="00171F7B">
      <w:pPr>
        <w:pStyle w:val="a5"/>
        <w:numPr>
          <w:ilvl w:val="0"/>
          <w:numId w:val="33"/>
        </w:numPr>
        <w:spacing w:before="188" w:beforeAutospacing="0" w:line="360" w:lineRule="auto"/>
        <w:ind w:right="313"/>
        <w:jc w:val="both"/>
        <w:rPr>
          <w:color w:val="000000"/>
          <w:sz w:val="28"/>
          <w:szCs w:val="28"/>
        </w:rPr>
      </w:pPr>
      <w:r w:rsidRPr="00171F7B">
        <w:rPr>
          <w:color w:val="000000"/>
          <w:sz w:val="28"/>
          <w:szCs w:val="28"/>
        </w:rPr>
        <w:t xml:space="preserve">На определенный срок не более 5 </w:t>
      </w:r>
      <w:r w:rsidR="00171F7B" w:rsidRPr="00171F7B">
        <w:rPr>
          <w:color w:val="000000"/>
          <w:sz w:val="28"/>
          <w:szCs w:val="28"/>
        </w:rPr>
        <w:t>лет (срочный</w:t>
      </w:r>
      <w:r w:rsidRPr="00171F7B">
        <w:rPr>
          <w:color w:val="000000"/>
          <w:sz w:val="28"/>
          <w:szCs w:val="28"/>
        </w:rPr>
        <w:t xml:space="preserve"> трудовой договор)</w:t>
      </w:r>
    </w:p>
    <w:p w:rsidR="009A465A" w:rsidRPr="00171F7B" w:rsidRDefault="009A465A" w:rsidP="00171F7B">
      <w:pPr>
        <w:pStyle w:val="a5"/>
        <w:spacing w:before="188" w:beforeAutospacing="0" w:line="360" w:lineRule="auto"/>
        <w:ind w:left="548" w:right="313"/>
        <w:jc w:val="both"/>
        <w:rPr>
          <w:color w:val="000000"/>
          <w:sz w:val="28"/>
          <w:szCs w:val="28"/>
        </w:rPr>
      </w:pPr>
      <w:r w:rsidRPr="00171F7B">
        <w:rPr>
          <w:color w:val="000000"/>
          <w:sz w:val="28"/>
          <w:szCs w:val="28"/>
        </w:rPr>
        <w:t xml:space="preserve">Срочный договор заключаются, если трудовые отношения </w:t>
      </w:r>
      <w:r w:rsidR="00171F7B" w:rsidRPr="00171F7B">
        <w:rPr>
          <w:color w:val="000000"/>
          <w:sz w:val="28"/>
          <w:szCs w:val="28"/>
        </w:rPr>
        <w:t>не могут</w:t>
      </w:r>
      <w:r w:rsidRPr="00171F7B">
        <w:rPr>
          <w:color w:val="000000"/>
          <w:sz w:val="28"/>
          <w:szCs w:val="28"/>
        </w:rPr>
        <w:t xml:space="preserve"> быть установлены на неопределенный </w:t>
      </w:r>
      <w:r w:rsidR="00171F7B" w:rsidRPr="00171F7B">
        <w:rPr>
          <w:color w:val="000000"/>
          <w:sz w:val="28"/>
          <w:szCs w:val="28"/>
        </w:rPr>
        <w:t>срок с</w:t>
      </w:r>
      <w:r w:rsidRPr="00171F7B">
        <w:rPr>
          <w:color w:val="000000"/>
          <w:sz w:val="28"/>
          <w:szCs w:val="28"/>
        </w:rPr>
        <w:t xml:space="preserve"> </w:t>
      </w:r>
      <w:r w:rsidR="00171F7B" w:rsidRPr="00171F7B">
        <w:rPr>
          <w:color w:val="000000"/>
          <w:sz w:val="28"/>
          <w:szCs w:val="28"/>
        </w:rPr>
        <w:t>учетом характера</w:t>
      </w:r>
      <w:r w:rsidRPr="00171F7B">
        <w:rPr>
          <w:color w:val="000000"/>
          <w:sz w:val="28"/>
          <w:szCs w:val="28"/>
        </w:rPr>
        <w:t xml:space="preserve"> предстоящей работы или условий ее выполнения. Так же он может заключаться по инициативе работника либо работодателя в некоторых случаях.</w:t>
      </w:r>
    </w:p>
    <w:p w:rsidR="009A465A" w:rsidRPr="00171F7B" w:rsidRDefault="009A465A" w:rsidP="00171F7B">
      <w:pPr>
        <w:shd w:val="clear" w:color="auto" w:fill="FFFFFF"/>
        <w:spacing w:line="360" w:lineRule="auto"/>
        <w:ind w:firstLine="540"/>
        <w:jc w:val="both"/>
        <w:rPr>
          <w:rFonts w:cs="Times New Roman"/>
          <w:color w:val="333333"/>
          <w:szCs w:val="28"/>
        </w:rPr>
      </w:pPr>
      <w:r w:rsidRPr="00171F7B">
        <w:rPr>
          <w:rStyle w:val="blk"/>
          <w:rFonts w:cs="Times New Roman"/>
          <w:color w:val="333333"/>
          <w:szCs w:val="28"/>
        </w:rPr>
        <w:lastRenderedPageBreak/>
        <w:t>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rsidR="009A465A" w:rsidRPr="00171F7B" w:rsidRDefault="009A465A" w:rsidP="00171F7B">
      <w:pPr>
        <w:shd w:val="clear" w:color="auto" w:fill="FFFFFF"/>
        <w:spacing w:line="360" w:lineRule="auto"/>
        <w:ind w:firstLine="540"/>
        <w:jc w:val="both"/>
        <w:rPr>
          <w:rFonts w:cs="Times New Roman"/>
          <w:color w:val="333333"/>
          <w:szCs w:val="28"/>
        </w:rPr>
      </w:pPr>
      <w:bookmarkStart w:id="44" w:name="dst102509"/>
      <w:bookmarkEnd w:id="44"/>
      <w:r w:rsidRPr="00171F7B">
        <w:rPr>
          <w:rStyle w:val="blk"/>
          <w:rFonts w:cs="Times New Roman"/>
          <w:color w:val="333333"/>
          <w:szCs w:val="28"/>
        </w:rPr>
        <w:t>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w:t>
      </w:r>
      <w:hyperlink r:id="rId39" w:anchor="dst100244" w:history="1">
        <w:r w:rsidRPr="00171F7B">
          <w:rPr>
            <w:rStyle w:val="a4"/>
            <w:rFonts w:cs="Times New Roman"/>
            <w:color w:val="666699"/>
            <w:szCs w:val="28"/>
            <w:u w:val="none"/>
          </w:rPr>
          <w:t>представителя</w:t>
        </w:r>
      </w:hyperlink>
      <w:r w:rsidRPr="00171F7B">
        <w:rPr>
          <w:rStyle w:val="blk"/>
          <w:rFonts w:cs="Times New Roman"/>
          <w:color w:val="333333"/>
          <w:szCs w:val="28"/>
        </w:rPr>
        <w:t>.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w:t>
      </w:r>
    </w:p>
    <w:p w:rsidR="009A465A" w:rsidRPr="00171F7B" w:rsidRDefault="009A465A" w:rsidP="00171F7B">
      <w:pPr>
        <w:shd w:val="clear" w:color="auto" w:fill="FFFFFF"/>
        <w:spacing w:line="360" w:lineRule="auto"/>
        <w:ind w:firstLine="540"/>
        <w:jc w:val="both"/>
        <w:rPr>
          <w:rFonts w:cs="Times New Roman"/>
          <w:szCs w:val="28"/>
        </w:rPr>
      </w:pPr>
      <w:bookmarkStart w:id="45" w:name="dst418"/>
      <w:bookmarkEnd w:id="45"/>
      <w:r w:rsidRPr="00171F7B">
        <w:rPr>
          <w:rStyle w:val="blk"/>
          <w:rFonts w:cs="Times New Roman"/>
          <w:color w:val="333333"/>
          <w:szCs w:val="28"/>
        </w:rPr>
        <w:t>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w:t>
      </w:r>
    </w:p>
    <w:p w:rsidR="00C47FA5" w:rsidRPr="00171F7B" w:rsidRDefault="00B246A4" w:rsidP="00171F7B">
      <w:pPr>
        <w:pStyle w:val="1"/>
        <w:spacing w:line="360" w:lineRule="auto"/>
        <w:jc w:val="both"/>
        <w:rPr>
          <w:rFonts w:ascii="Times New Roman" w:hAnsi="Times New Roman" w:cs="Times New Roman"/>
          <w:sz w:val="28"/>
          <w:szCs w:val="28"/>
        </w:rPr>
      </w:pPr>
      <w:r w:rsidRPr="00171F7B">
        <w:rPr>
          <w:rFonts w:ascii="Times New Roman" w:hAnsi="Times New Roman" w:cs="Times New Roman"/>
          <w:sz w:val="28"/>
          <w:szCs w:val="28"/>
        </w:rPr>
        <w:t>Понятие трудовых отношений и трудового права</w:t>
      </w:r>
    </w:p>
    <w:p w:rsidR="00B246A4" w:rsidRPr="00171F7B" w:rsidRDefault="00B246A4" w:rsidP="00171F7B">
      <w:pPr>
        <w:spacing w:line="360" w:lineRule="auto"/>
        <w:jc w:val="both"/>
        <w:rPr>
          <w:rFonts w:cs="Times New Roman"/>
          <w:szCs w:val="28"/>
        </w:rPr>
      </w:pPr>
      <w:r w:rsidRPr="00171F7B">
        <w:rPr>
          <w:rFonts w:cs="Times New Roman"/>
          <w:szCs w:val="28"/>
        </w:rPr>
        <w:t xml:space="preserve">Трудовое право-это одна из ведущих отраслей права Российской Федерации, представляющей собой систему норм права, регулирующих трудовые и иные непосредственно связанные с ним отношения в целях установления государственных гарантий трудовых прав и свобод граждан, создания </w:t>
      </w:r>
      <w:r w:rsidRPr="00171F7B">
        <w:rPr>
          <w:rFonts w:cs="Times New Roman"/>
          <w:szCs w:val="28"/>
        </w:rPr>
        <w:lastRenderedPageBreak/>
        <w:t>благоприятных усилий труда защита прав и интересов работников и работодателей.</w:t>
      </w:r>
    </w:p>
    <w:p w:rsidR="00B246A4" w:rsidRPr="00171F7B" w:rsidRDefault="00B246A4" w:rsidP="00171F7B">
      <w:pPr>
        <w:pStyle w:val="2"/>
        <w:spacing w:line="360" w:lineRule="auto"/>
        <w:jc w:val="both"/>
        <w:rPr>
          <w:rFonts w:ascii="Times New Roman" w:hAnsi="Times New Roman" w:cs="Times New Roman"/>
          <w:sz w:val="28"/>
          <w:szCs w:val="28"/>
        </w:rPr>
      </w:pPr>
      <w:r w:rsidRPr="00171F7B">
        <w:rPr>
          <w:rFonts w:ascii="Times New Roman" w:hAnsi="Times New Roman" w:cs="Times New Roman"/>
          <w:sz w:val="28"/>
          <w:szCs w:val="28"/>
        </w:rPr>
        <w:t>ФУНКЦИИ ТРУДОВГО ПРАВА</w:t>
      </w:r>
    </w:p>
    <w:p w:rsidR="00B246A4" w:rsidRPr="00171F7B" w:rsidRDefault="00B246A4" w:rsidP="00171F7B">
      <w:pPr>
        <w:pStyle w:val="a3"/>
        <w:numPr>
          <w:ilvl w:val="0"/>
          <w:numId w:val="2"/>
        </w:numPr>
        <w:spacing w:line="360" w:lineRule="auto"/>
        <w:jc w:val="both"/>
        <w:rPr>
          <w:rFonts w:cs="Times New Roman"/>
          <w:szCs w:val="28"/>
        </w:rPr>
      </w:pPr>
      <w:r w:rsidRPr="00171F7B">
        <w:rPr>
          <w:rFonts w:cs="Times New Roman"/>
          <w:szCs w:val="28"/>
        </w:rPr>
        <w:t>Производственная (экономическая)-нацелена на правовое обеспечение экономики(производства).</w:t>
      </w:r>
    </w:p>
    <w:p w:rsidR="00B246A4" w:rsidRPr="00171F7B" w:rsidRDefault="00B246A4" w:rsidP="00171F7B">
      <w:pPr>
        <w:pStyle w:val="a3"/>
        <w:numPr>
          <w:ilvl w:val="0"/>
          <w:numId w:val="2"/>
        </w:numPr>
        <w:spacing w:line="360" w:lineRule="auto"/>
        <w:jc w:val="both"/>
        <w:rPr>
          <w:rFonts w:cs="Times New Roman"/>
          <w:szCs w:val="28"/>
        </w:rPr>
      </w:pPr>
      <w:r w:rsidRPr="00171F7B">
        <w:rPr>
          <w:rFonts w:cs="Times New Roman"/>
          <w:szCs w:val="28"/>
        </w:rPr>
        <w:t>Социальная(защитная)-нацелена на защиту человека и его прав в сфере применения труда</w:t>
      </w:r>
    </w:p>
    <w:p w:rsidR="00B246A4" w:rsidRPr="00171F7B" w:rsidRDefault="00B246A4" w:rsidP="00171F7B">
      <w:pPr>
        <w:pStyle w:val="2"/>
        <w:spacing w:line="360" w:lineRule="auto"/>
        <w:jc w:val="both"/>
        <w:rPr>
          <w:rFonts w:ascii="Times New Roman" w:hAnsi="Times New Roman" w:cs="Times New Roman"/>
          <w:sz w:val="28"/>
          <w:szCs w:val="28"/>
        </w:rPr>
      </w:pPr>
      <w:r w:rsidRPr="00171F7B">
        <w:rPr>
          <w:rFonts w:ascii="Times New Roman" w:hAnsi="Times New Roman" w:cs="Times New Roman"/>
          <w:sz w:val="28"/>
          <w:szCs w:val="28"/>
        </w:rPr>
        <w:t>ТУРДОВЫЕ ОТНОШЕНИЯ.</w:t>
      </w:r>
    </w:p>
    <w:p w:rsidR="00B246A4" w:rsidRPr="00171F7B" w:rsidRDefault="00B246A4" w:rsidP="00171F7B">
      <w:pPr>
        <w:spacing w:line="360" w:lineRule="auto"/>
        <w:jc w:val="both"/>
        <w:rPr>
          <w:rFonts w:cs="Times New Roman"/>
          <w:szCs w:val="28"/>
        </w:rPr>
      </w:pPr>
      <w:r w:rsidRPr="00171F7B">
        <w:rPr>
          <w:rFonts w:cs="Times New Roman"/>
          <w:szCs w:val="28"/>
        </w:rPr>
        <w:t>Предметом трудового права являются трудовые и иные непосредственные связанны с ним отношения.</w:t>
      </w:r>
    </w:p>
    <w:p w:rsidR="007F3F6A" w:rsidRPr="00171F7B" w:rsidRDefault="007F3F6A" w:rsidP="00171F7B">
      <w:pPr>
        <w:spacing w:line="360" w:lineRule="auto"/>
        <w:jc w:val="both"/>
        <w:rPr>
          <w:rFonts w:cs="Times New Roman"/>
          <w:szCs w:val="28"/>
        </w:rPr>
      </w:pPr>
      <w:r w:rsidRPr="00171F7B">
        <w:rPr>
          <w:rFonts w:cs="Times New Roman"/>
          <w:szCs w:val="28"/>
        </w:rPr>
        <w:t xml:space="preserve">Регулируют </w:t>
      </w:r>
      <w:r w:rsidR="00582570" w:rsidRPr="00171F7B">
        <w:rPr>
          <w:rFonts w:cs="Times New Roman"/>
          <w:szCs w:val="28"/>
        </w:rPr>
        <w:t>трудовое право</w:t>
      </w:r>
      <w:r w:rsidRPr="00171F7B">
        <w:rPr>
          <w:rFonts w:cs="Times New Roman"/>
          <w:szCs w:val="28"/>
        </w:rPr>
        <w:t xml:space="preserve"> и «непосредственно связанные с ними отношения»</w:t>
      </w:r>
    </w:p>
    <w:p w:rsidR="007F3F6A" w:rsidRPr="00171F7B" w:rsidRDefault="007F3F6A" w:rsidP="00171F7B">
      <w:pPr>
        <w:spacing w:line="360" w:lineRule="auto"/>
        <w:jc w:val="both"/>
        <w:rPr>
          <w:rFonts w:cs="Times New Roman"/>
          <w:szCs w:val="28"/>
        </w:rPr>
      </w:pPr>
      <w:r w:rsidRPr="00171F7B">
        <w:rPr>
          <w:rFonts w:cs="Times New Roman"/>
          <w:szCs w:val="28"/>
        </w:rPr>
        <w:t>К ним относятся:</w:t>
      </w:r>
    </w:p>
    <w:p w:rsidR="007F3F6A" w:rsidRPr="00171F7B" w:rsidRDefault="007F3F6A" w:rsidP="00171F7B">
      <w:pPr>
        <w:pStyle w:val="a3"/>
        <w:numPr>
          <w:ilvl w:val="0"/>
          <w:numId w:val="3"/>
        </w:numPr>
        <w:spacing w:line="360" w:lineRule="auto"/>
        <w:jc w:val="both"/>
        <w:rPr>
          <w:rFonts w:cs="Times New Roman"/>
          <w:szCs w:val="28"/>
        </w:rPr>
      </w:pPr>
      <w:r w:rsidRPr="00171F7B">
        <w:rPr>
          <w:rFonts w:cs="Times New Roman"/>
          <w:szCs w:val="28"/>
        </w:rPr>
        <w:t>Отношения по обеспечению занятости и трудоустройства.</w:t>
      </w:r>
    </w:p>
    <w:p w:rsidR="007F3F6A" w:rsidRPr="00171F7B" w:rsidRDefault="007F3F6A" w:rsidP="00171F7B">
      <w:pPr>
        <w:pStyle w:val="a3"/>
        <w:numPr>
          <w:ilvl w:val="0"/>
          <w:numId w:val="3"/>
        </w:numPr>
        <w:spacing w:line="360" w:lineRule="auto"/>
        <w:jc w:val="both"/>
        <w:rPr>
          <w:rFonts w:cs="Times New Roman"/>
          <w:szCs w:val="28"/>
        </w:rPr>
      </w:pPr>
      <w:r w:rsidRPr="00171F7B">
        <w:rPr>
          <w:rFonts w:cs="Times New Roman"/>
          <w:szCs w:val="28"/>
        </w:rPr>
        <w:t xml:space="preserve">Организационно-управленческие отношения </w:t>
      </w:r>
    </w:p>
    <w:p w:rsidR="007F3F6A" w:rsidRPr="00171F7B" w:rsidRDefault="007F3F6A" w:rsidP="00171F7B">
      <w:pPr>
        <w:pStyle w:val="a3"/>
        <w:numPr>
          <w:ilvl w:val="0"/>
          <w:numId w:val="3"/>
        </w:numPr>
        <w:spacing w:line="360" w:lineRule="auto"/>
        <w:jc w:val="both"/>
        <w:rPr>
          <w:rFonts w:cs="Times New Roman"/>
          <w:szCs w:val="28"/>
        </w:rPr>
      </w:pPr>
      <w:r w:rsidRPr="00171F7B">
        <w:rPr>
          <w:rFonts w:cs="Times New Roman"/>
          <w:szCs w:val="28"/>
        </w:rPr>
        <w:t xml:space="preserve">Отношения оп надзору и контролю за соблюдением трудового законодательства </w:t>
      </w:r>
    </w:p>
    <w:p w:rsidR="007F3F6A" w:rsidRPr="00171F7B" w:rsidRDefault="007F3F6A" w:rsidP="00171F7B">
      <w:pPr>
        <w:pStyle w:val="a3"/>
        <w:numPr>
          <w:ilvl w:val="0"/>
          <w:numId w:val="3"/>
        </w:numPr>
        <w:spacing w:line="360" w:lineRule="auto"/>
        <w:jc w:val="both"/>
        <w:rPr>
          <w:rFonts w:cs="Times New Roman"/>
          <w:szCs w:val="28"/>
        </w:rPr>
      </w:pPr>
      <w:r w:rsidRPr="00171F7B">
        <w:rPr>
          <w:rFonts w:cs="Times New Roman"/>
          <w:szCs w:val="28"/>
        </w:rPr>
        <w:t>Отношения по разрешению трудовых споров</w:t>
      </w:r>
    </w:p>
    <w:p w:rsidR="007F3F6A" w:rsidRPr="00171F7B" w:rsidRDefault="007F3F6A" w:rsidP="00171F7B">
      <w:pPr>
        <w:pStyle w:val="a3"/>
        <w:numPr>
          <w:ilvl w:val="0"/>
          <w:numId w:val="3"/>
        </w:numPr>
        <w:spacing w:line="360" w:lineRule="auto"/>
        <w:jc w:val="both"/>
        <w:rPr>
          <w:rFonts w:cs="Times New Roman"/>
          <w:szCs w:val="28"/>
        </w:rPr>
      </w:pPr>
      <w:r w:rsidRPr="00171F7B">
        <w:rPr>
          <w:rFonts w:cs="Times New Roman"/>
          <w:szCs w:val="28"/>
        </w:rPr>
        <w:t>Некоторые другие отношения</w:t>
      </w:r>
    </w:p>
    <w:p w:rsidR="007F3F6A" w:rsidRPr="00171F7B" w:rsidRDefault="007F3F6A" w:rsidP="00171F7B">
      <w:pPr>
        <w:spacing w:line="360" w:lineRule="auto"/>
        <w:jc w:val="both"/>
        <w:rPr>
          <w:rFonts w:cs="Times New Roman"/>
          <w:szCs w:val="28"/>
        </w:rPr>
      </w:pPr>
      <w:r w:rsidRPr="00171F7B">
        <w:rPr>
          <w:rFonts w:cs="Times New Roman"/>
          <w:szCs w:val="28"/>
        </w:rPr>
        <w:t>Сторонниками трудового отношения являются: работник и работодатель</w:t>
      </w:r>
    </w:p>
    <w:p w:rsidR="007F3F6A" w:rsidRPr="00171F7B" w:rsidRDefault="007F3F6A" w:rsidP="00171F7B">
      <w:pPr>
        <w:pStyle w:val="2"/>
        <w:spacing w:line="360" w:lineRule="auto"/>
        <w:jc w:val="both"/>
        <w:rPr>
          <w:rFonts w:ascii="Times New Roman" w:hAnsi="Times New Roman" w:cs="Times New Roman"/>
          <w:sz w:val="28"/>
          <w:szCs w:val="28"/>
        </w:rPr>
      </w:pPr>
      <w:r w:rsidRPr="00171F7B">
        <w:rPr>
          <w:rFonts w:ascii="Times New Roman" w:hAnsi="Times New Roman" w:cs="Times New Roman"/>
          <w:sz w:val="28"/>
          <w:szCs w:val="28"/>
        </w:rPr>
        <w:t>ПРИНЦИПЫ ТРУДВОГО ПРАВА.</w:t>
      </w:r>
    </w:p>
    <w:p w:rsidR="007F3F6A" w:rsidRPr="00171F7B" w:rsidRDefault="007F3F6A" w:rsidP="00171F7B">
      <w:pPr>
        <w:spacing w:line="360" w:lineRule="auto"/>
        <w:jc w:val="both"/>
        <w:rPr>
          <w:rFonts w:cs="Times New Roman"/>
          <w:szCs w:val="28"/>
        </w:rPr>
      </w:pPr>
      <w:r w:rsidRPr="00171F7B">
        <w:rPr>
          <w:rFonts w:cs="Times New Roman"/>
          <w:szCs w:val="28"/>
        </w:rPr>
        <w:t>Правовые принципы</w:t>
      </w:r>
      <w:r w:rsidR="00582570" w:rsidRPr="00171F7B">
        <w:rPr>
          <w:rFonts w:cs="Times New Roman"/>
          <w:szCs w:val="28"/>
        </w:rPr>
        <w:t>-это основополагающие идеи, лежащие в основе регулирования трудовых и непосредственно связанных с ними отношений.</w:t>
      </w:r>
    </w:p>
    <w:p w:rsidR="00C47FA5" w:rsidRPr="00171F7B" w:rsidRDefault="00C47FA5" w:rsidP="00171F7B">
      <w:pPr>
        <w:spacing w:line="360" w:lineRule="auto"/>
        <w:jc w:val="both"/>
        <w:rPr>
          <w:rFonts w:cs="Times New Roman"/>
          <w:szCs w:val="28"/>
        </w:rPr>
      </w:pPr>
    </w:p>
    <w:p w:rsidR="00DC3CEA" w:rsidRPr="00171F7B" w:rsidRDefault="00DC3CEA" w:rsidP="00171F7B">
      <w:pPr>
        <w:spacing w:line="360" w:lineRule="auto"/>
        <w:jc w:val="both"/>
        <w:rPr>
          <w:rFonts w:cs="Times New Roman"/>
          <w:szCs w:val="28"/>
        </w:rPr>
      </w:pPr>
      <w:r w:rsidRPr="00171F7B">
        <w:rPr>
          <w:rFonts w:cs="Times New Roman"/>
          <w:szCs w:val="28"/>
        </w:rPr>
        <w:t>Источники трудового права</w:t>
      </w:r>
    </w:p>
    <w:p w:rsidR="00DC3CEA" w:rsidRPr="00171F7B" w:rsidRDefault="00DC3CEA" w:rsidP="00171F7B">
      <w:pPr>
        <w:pStyle w:val="a3"/>
        <w:numPr>
          <w:ilvl w:val="0"/>
          <w:numId w:val="4"/>
        </w:numPr>
        <w:spacing w:line="360" w:lineRule="auto"/>
        <w:jc w:val="both"/>
        <w:rPr>
          <w:rFonts w:cs="Times New Roman"/>
          <w:szCs w:val="28"/>
        </w:rPr>
      </w:pPr>
      <w:r w:rsidRPr="00171F7B">
        <w:rPr>
          <w:rFonts w:cs="Times New Roman"/>
          <w:szCs w:val="28"/>
        </w:rPr>
        <w:t>Конституция российской федерации</w:t>
      </w:r>
    </w:p>
    <w:p w:rsidR="00DC3CEA" w:rsidRPr="00171F7B" w:rsidRDefault="00DC3CEA" w:rsidP="00171F7B">
      <w:pPr>
        <w:spacing w:line="360" w:lineRule="auto"/>
        <w:jc w:val="both"/>
        <w:rPr>
          <w:rFonts w:cs="Times New Roman"/>
          <w:szCs w:val="28"/>
        </w:rPr>
      </w:pPr>
      <w:r w:rsidRPr="00171F7B">
        <w:rPr>
          <w:rFonts w:cs="Times New Roman"/>
          <w:szCs w:val="28"/>
        </w:rPr>
        <w:lastRenderedPageBreak/>
        <w:t xml:space="preserve">В ней закреплены основные трудовые права и свободы граждан, а </w:t>
      </w:r>
      <w:r w:rsidR="00171F7B" w:rsidRPr="00171F7B">
        <w:rPr>
          <w:rFonts w:cs="Times New Roman"/>
          <w:szCs w:val="28"/>
        </w:rPr>
        <w:t>также</w:t>
      </w:r>
      <w:r w:rsidRPr="00171F7B">
        <w:rPr>
          <w:rFonts w:cs="Times New Roman"/>
          <w:szCs w:val="28"/>
        </w:rPr>
        <w:t xml:space="preserve"> гарантии их реализации.</w:t>
      </w:r>
    </w:p>
    <w:p w:rsidR="00DC3CEA" w:rsidRPr="00171F7B" w:rsidRDefault="00DC3CEA" w:rsidP="00171F7B">
      <w:pPr>
        <w:pStyle w:val="a3"/>
        <w:numPr>
          <w:ilvl w:val="1"/>
          <w:numId w:val="4"/>
        </w:numPr>
        <w:spacing w:line="360" w:lineRule="auto"/>
        <w:jc w:val="both"/>
        <w:rPr>
          <w:rFonts w:cs="Times New Roman"/>
          <w:szCs w:val="28"/>
        </w:rPr>
      </w:pPr>
      <w:r w:rsidRPr="00171F7B">
        <w:rPr>
          <w:rFonts w:cs="Times New Roman"/>
          <w:szCs w:val="28"/>
        </w:rPr>
        <w:t>Право каждого гражданина</w:t>
      </w:r>
    </w:p>
    <w:p w:rsidR="00DC3CEA" w:rsidRPr="00171F7B" w:rsidRDefault="00DC3CEA" w:rsidP="00171F7B">
      <w:pPr>
        <w:pStyle w:val="a3"/>
        <w:numPr>
          <w:ilvl w:val="2"/>
          <w:numId w:val="4"/>
        </w:numPr>
        <w:spacing w:line="360" w:lineRule="auto"/>
        <w:jc w:val="both"/>
        <w:rPr>
          <w:rFonts w:cs="Times New Roman"/>
          <w:szCs w:val="28"/>
        </w:rPr>
      </w:pPr>
      <w:r w:rsidRPr="00171F7B">
        <w:rPr>
          <w:rFonts w:cs="Times New Roman"/>
          <w:szCs w:val="28"/>
        </w:rPr>
        <w:t>На свободу труда</w:t>
      </w:r>
    </w:p>
    <w:p w:rsidR="00DC3CEA" w:rsidRPr="00171F7B" w:rsidRDefault="00DC3CEA" w:rsidP="00171F7B">
      <w:pPr>
        <w:pStyle w:val="a3"/>
        <w:numPr>
          <w:ilvl w:val="2"/>
          <w:numId w:val="4"/>
        </w:numPr>
        <w:spacing w:line="360" w:lineRule="auto"/>
        <w:jc w:val="both"/>
        <w:rPr>
          <w:rFonts w:cs="Times New Roman"/>
          <w:szCs w:val="28"/>
        </w:rPr>
      </w:pPr>
      <w:r w:rsidRPr="00171F7B">
        <w:rPr>
          <w:rFonts w:cs="Times New Roman"/>
          <w:szCs w:val="28"/>
        </w:rPr>
        <w:t>Запрет на принудительный уд</w:t>
      </w:r>
    </w:p>
    <w:p w:rsidR="00DC3CEA" w:rsidRPr="00171F7B" w:rsidRDefault="00DC3CEA" w:rsidP="00171F7B">
      <w:pPr>
        <w:pStyle w:val="a3"/>
        <w:numPr>
          <w:ilvl w:val="2"/>
          <w:numId w:val="4"/>
        </w:numPr>
        <w:spacing w:line="360" w:lineRule="auto"/>
        <w:jc w:val="both"/>
        <w:rPr>
          <w:rFonts w:cs="Times New Roman"/>
          <w:szCs w:val="28"/>
        </w:rPr>
      </w:pPr>
      <w:r w:rsidRPr="00171F7B">
        <w:rPr>
          <w:rFonts w:cs="Times New Roman"/>
          <w:szCs w:val="28"/>
        </w:rPr>
        <w:t xml:space="preserve">Право на труд </w:t>
      </w:r>
      <w:r w:rsidR="00171F7B" w:rsidRPr="00171F7B">
        <w:rPr>
          <w:rFonts w:cs="Times New Roman"/>
          <w:szCs w:val="28"/>
        </w:rPr>
        <w:t>в условиях,</w:t>
      </w:r>
      <w:r w:rsidRPr="00171F7B">
        <w:rPr>
          <w:rFonts w:cs="Times New Roman"/>
          <w:szCs w:val="28"/>
        </w:rPr>
        <w:t xml:space="preserve"> отвечающих требованиям безопасности и гигиены.</w:t>
      </w:r>
    </w:p>
    <w:p w:rsidR="00DC3CEA" w:rsidRPr="00171F7B" w:rsidRDefault="00DC3CEA" w:rsidP="00171F7B">
      <w:pPr>
        <w:pStyle w:val="a3"/>
        <w:numPr>
          <w:ilvl w:val="2"/>
          <w:numId w:val="4"/>
        </w:numPr>
        <w:spacing w:line="360" w:lineRule="auto"/>
        <w:jc w:val="both"/>
        <w:rPr>
          <w:rFonts w:cs="Times New Roman"/>
          <w:szCs w:val="28"/>
        </w:rPr>
      </w:pPr>
      <w:r w:rsidRPr="00171F7B">
        <w:rPr>
          <w:rFonts w:cs="Times New Roman"/>
          <w:szCs w:val="28"/>
        </w:rPr>
        <w:t xml:space="preserve">На вознаграждение за труд без </w:t>
      </w:r>
      <w:r w:rsidR="00171F7B" w:rsidRPr="00171F7B">
        <w:rPr>
          <w:rFonts w:cs="Times New Roman"/>
          <w:szCs w:val="28"/>
        </w:rPr>
        <w:t>какой-либо</w:t>
      </w:r>
      <w:r w:rsidRPr="00171F7B">
        <w:rPr>
          <w:rFonts w:cs="Times New Roman"/>
          <w:szCs w:val="28"/>
        </w:rPr>
        <w:t xml:space="preserve"> дискриминации и не ниже установленного федеральным законом минимального размера оплаты</w:t>
      </w:r>
    </w:p>
    <w:p w:rsidR="00DC3CEA" w:rsidRPr="00171F7B" w:rsidRDefault="00DC3CEA" w:rsidP="00171F7B">
      <w:pPr>
        <w:pStyle w:val="a3"/>
        <w:numPr>
          <w:ilvl w:val="2"/>
          <w:numId w:val="4"/>
        </w:numPr>
        <w:spacing w:line="360" w:lineRule="auto"/>
        <w:jc w:val="both"/>
        <w:rPr>
          <w:rFonts w:cs="Times New Roman"/>
          <w:szCs w:val="28"/>
        </w:rPr>
      </w:pPr>
      <w:r w:rsidRPr="00171F7B">
        <w:rPr>
          <w:rFonts w:cs="Times New Roman"/>
          <w:szCs w:val="28"/>
        </w:rPr>
        <w:t>Право на защиты безработицы</w:t>
      </w:r>
    </w:p>
    <w:p w:rsidR="00E915FF" w:rsidRPr="00171F7B" w:rsidRDefault="00E915FF" w:rsidP="00171F7B">
      <w:pPr>
        <w:pStyle w:val="a3"/>
        <w:numPr>
          <w:ilvl w:val="1"/>
          <w:numId w:val="4"/>
        </w:numPr>
        <w:spacing w:line="360" w:lineRule="auto"/>
        <w:jc w:val="both"/>
        <w:rPr>
          <w:rFonts w:cs="Times New Roman"/>
          <w:szCs w:val="28"/>
        </w:rPr>
      </w:pPr>
      <w:r w:rsidRPr="00171F7B">
        <w:rPr>
          <w:rFonts w:cs="Times New Roman"/>
          <w:szCs w:val="28"/>
        </w:rPr>
        <w:t>Федеральные конституционные законы и федеральные законы</w:t>
      </w:r>
    </w:p>
    <w:p w:rsidR="00E915FF" w:rsidRPr="00171F7B" w:rsidRDefault="00E915FF" w:rsidP="00171F7B">
      <w:pPr>
        <w:pStyle w:val="a3"/>
        <w:numPr>
          <w:ilvl w:val="1"/>
          <w:numId w:val="4"/>
        </w:numPr>
        <w:spacing w:line="360" w:lineRule="auto"/>
        <w:jc w:val="both"/>
        <w:rPr>
          <w:rFonts w:cs="Times New Roman"/>
          <w:szCs w:val="28"/>
        </w:rPr>
      </w:pPr>
      <w:r w:rsidRPr="00171F7B">
        <w:rPr>
          <w:rFonts w:cs="Times New Roman"/>
          <w:szCs w:val="28"/>
        </w:rPr>
        <w:t>Подзаконные акты</w:t>
      </w:r>
    </w:p>
    <w:p w:rsidR="00E915FF" w:rsidRPr="00171F7B" w:rsidRDefault="00E915FF" w:rsidP="00171F7B">
      <w:pPr>
        <w:pStyle w:val="a3"/>
        <w:numPr>
          <w:ilvl w:val="1"/>
          <w:numId w:val="4"/>
        </w:numPr>
        <w:spacing w:line="360" w:lineRule="auto"/>
        <w:jc w:val="both"/>
        <w:rPr>
          <w:rFonts w:cs="Times New Roman"/>
          <w:szCs w:val="28"/>
        </w:rPr>
      </w:pPr>
      <w:r w:rsidRPr="00171F7B">
        <w:rPr>
          <w:rFonts w:cs="Times New Roman"/>
          <w:szCs w:val="28"/>
        </w:rPr>
        <w:t>Постановления министерства труда и социальной защиты РФ</w:t>
      </w:r>
    </w:p>
    <w:p w:rsidR="00E915FF" w:rsidRPr="00171F7B" w:rsidRDefault="00E915FF" w:rsidP="00171F7B">
      <w:pPr>
        <w:pStyle w:val="a3"/>
        <w:numPr>
          <w:ilvl w:val="1"/>
          <w:numId w:val="4"/>
        </w:numPr>
        <w:spacing w:line="360" w:lineRule="auto"/>
        <w:jc w:val="both"/>
        <w:rPr>
          <w:rFonts w:cs="Times New Roman"/>
          <w:szCs w:val="28"/>
        </w:rPr>
      </w:pPr>
      <w:r w:rsidRPr="00171F7B">
        <w:rPr>
          <w:rFonts w:cs="Times New Roman"/>
          <w:szCs w:val="28"/>
        </w:rPr>
        <w:t>Законы и иные нормативные правовые акты субъектов РФ</w:t>
      </w:r>
    </w:p>
    <w:p w:rsidR="00E915FF" w:rsidRPr="00171F7B" w:rsidRDefault="00E915FF" w:rsidP="00171F7B">
      <w:pPr>
        <w:pStyle w:val="a3"/>
        <w:numPr>
          <w:ilvl w:val="1"/>
          <w:numId w:val="4"/>
        </w:numPr>
        <w:spacing w:line="360" w:lineRule="auto"/>
        <w:jc w:val="both"/>
        <w:rPr>
          <w:rFonts w:cs="Times New Roman"/>
          <w:szCs w:val="28"/>
        </w:rPr>
      </w:pPr>
      <w:r w:rsidRPr="00171F7B">
        <w:rPr>
          <w:rFonts w:cs="Times New Roman"/>
          <w:szCs w:val="28"/>
        </w:rPr>
        <w:t>Локальные нормативные акты</w:t>
      </w:r>
    </w:p>
    <w:p w:rsidR="00E915FF" w:rsidRPr="00171F7B" w:rsidRDefault="00171F7B" w:rsidP="00171F7B">
      <w:pPr>
        <w:pStyle w:val="a3"/>
        <w:numPr>
          <w:ilvl w:val="2"/>
          <w:numId w:val="4"/>
        </w:numPr>
        <w:spacing w:line="360" w:lineRule="auto"/>
        <w:jc w:val="both"/>
        <w:rPr>
          <w:rFonts w:cs="Times New Roman"/>
          <w:szCs w:val="28"/>
        </w:rPr>
      </w:pPr>
      <w:r w:rsidRPr="00171F7B">
        <w:rPr>
          <w:rFonts w:cs="Times New Roman"/>
          <w:szCs w:val="28"/>
        </w:rPr>
        <w:t>Акты,</w:t>
      </w:r>
      <w:r w:rsidR="00E915FF" w:rsidRPr="00171F7B">
        <w:rPr>
          <w:rFonts w:cs="Times New Roman"/>
          <w:szCs w:val="28"/>
        </w:rPr>
        <w:t xml:space="preserve"> действующие в пределах только той </w:t>
      </w:r>
      <w:r w:rsidRPr="00171F7B">
        <w:rPr>
          <w:rFonts w:cs="Times New Roman"/>
          <w:szCs w:val="28"/>
        </w:rPr>
        <w:t>организации</w:t>
      </w:r>
      <w:r w:rsidR="00E915FF" w:rsidRPr="00171F7B">
        <w:rPr>
          <w:rFonts w:cs="Times New Roman"/>
          <w:szCs w:val="28"/>
        </w:rPr>
        <w:t xml:space="preserve"> в которой они были приняты</w:t>
      </w:r>
    </w:p>
    <w:p w:rsidR="00E915FF" w:rsidRPr="00171F7B" w:rsidRDefault="00E915FF" w:rsidP="00171F7B">
      <w:pPr>
        <w:spacing w:line="360" w:lineRule="auto"/>
        <w:jc w:val="both"/>
        <w:rPr>
          <w:rFonts w:cs="Times New Roman"/>
          <w:szCs w:val="28"/>
        </w:rPr>
      </w:pPr>
    </w:p>
    <w:p w:rsidR="006C1571" w:rsidRPr="00171F7B" w:rsidRDefault="006C1571" w:rsidP="00171F7B">
      <w:pPr>
        <w:spacing w:line="360" w:lineRule="auto"/>
        <w:jc w:val="both"/>
        <w:rPr>
          <w:rFonts w:cs="Times New Roman"/>
          <w:szCs w:val="28"/>
        </w:rPr>
      </w:pPr>
      <w:r w:rsidRPr="00171F7B">
        <w:rPr>
          <w:rFonts w:cs="Times New Roman"/>
          <w:szCs w:val="28"/>
        </w:rPr>
        <w:t>ЗАКОНЫ</w:t>
      </w:r>
    </w:p>
    <w:p w:rsidR="006C1571" w:rsidRPr="00171F7B" w:rsidRDefault="006C1571" w:rsidP="00171F7B">
      <w:pPr>
        <w:pStyle w:val="a3"/>
        <w:numPr>
          <w:ilvl w:val="0"/>
          <w:numId w:val="5"/>
        </w:numPr>
        <w:spacing w:line="360" w:lineRule="auto"/>
        <w:jc w:val="both"/>
        <w:rPr>
          <w:rFonts w:cs="Times New Roman"/>
          <w:szCs w:val="28"/>
        </w:rPr>
      </w:pPr>
      <w:r w:rsidRPr="00171F7B">
        <w:rPr>
          <w:rFonts w:cs="Times New Roman"/>
          <w:szCs w:val="28"/>
        </w:rPr>
        <w:t>ФЕДЕРАЛЬНЫЕ КОНСТИТУЦИОННЫЕ ЗАКОНЫ</w:t>
      </w:r>
    </w:p>
    <w:p w:rsidR="006C1571" w:rsidRPr="00171F7B" w:rsidRDefault="006C1571" w:rsidP="00171F7B">
      <w:pPr>
        <w:pStyle w:val="a3"/>
        <w:numPr>
          <w:ilvl w:val="0"/>
          <w:numId w:val="5"/>
        </w:numPr>
        <w:spacing w:line="360" w:lineRule="auto"/>
        <w:jc w:val="both"/>
        <w:rPr>
          <w:rFonts w:cs="Times New Roman"/>
          <w:szCs w:val="28"/>
        </w:rPr>
      </w:pPr>
      <w:r w:rsidRPr="00171F7B">
        <w:rPr>
          <w:rFonts w:cs="Times New Roman"/>
          <w:szCs w:val="28"/>
        </w:rPr>
        <w:t>ФЕДЕРАЛЬНЫЕ ЗАКОНЫ</w:t>
      </w:r>
    </w:p>
    <w:p w:rsidR="006C1571" w:rsidRPr="00171F7B" w:rsidRDefault="006C1571" w:rsidP="00171F7B">
      <w:pPr>
        <w:pStyle w:val="a3"/>
        <w:numPr>
          <w:ilvl w:val="0"/>
          <w:numId w:val="5"/>
        </w:numPr>
        <w:spacing w:line="360" w:lineRule="auto"/>
        <w:jc w:val="both"/>
        <w:rPr>
          <w:rFonts w:cs="Times New Roman"/>
          <w:szCs w:val="28"/>
        </w:rPr>
      </w:pPr>
      <w:r w:rsidRPr="00171F7B">
        <w:rPr>
          <w:rFonts w:cs="Times New Roman"/>
          <w:szCs w:val="28"/>
        </w:rPr>
        <w:t>ЗАКОНЫ СУБЪЕКТОВ Российской федерации</w:t>
      </w:r>
    </w:p>
    <w:p w:rsidR="002E47B2" w:rsidRPr="00171F7B" w:rsidRDefault="002E47B2" w:rsidP="00171F7B">
      <w:pPr>
        <w:pStyle w:val="1"/>
        <w:spacing w:line="360" w:lineRule="auto"/>
        <w:jc w:val="both"/>
        <w:rPr>
          <w:rFonts w:ascii="Times New Roman" w:hAnsi="Times New Roman" w:cs="Times New Roman"/>
          <w:sz w:val="28"/>
          <w:szCs w:val="28"/>
        </w:rPr>
      </w:pPr>
      <w:r w:rsidRPr="00171F7B">
        <w:rPr>
          <w:rFonts w:ascii="Times New Roman" w:hAnsi="Times New Roman" w:cs="Times New Roman"/>
          <w:sz w:val="28"/>
          <w:szCs w:val="28"/>
        </w:rPr>
        <w:t>Трудовая правосубъектность</w:t>
      </w:r>
    </w:p>
    <w:p w:rsidR="002E47B2" w:rsidRPr="00171F7B" w:rsidRDefault="002E47B2" w:rsidP="00171F7B">
      <w:pPr>
        <w:pStyle w:val="a3"/>
        <w:numPr>
          <w:ilvl w:val="0"/>
          <w:numId w:val="6"/>
        </w:numPr>
        <w:spacing w:line="360" w:lineRule="auto"/>
        <w:jc w:val="both"/>
        <w:rPr>
          <w:rFonts w:cs="Times New Roman"/>
          <w:szCs w:val="28"/>
        </w:rPr>
      </w:pPr>
      <w:r w:rsidRPr="00171F7B">
        <w:rPr>
          <w:rFonts w:cs="Times New Roman"/>
          <w:szCs w:val="28"/>
        </w:rPr>
        <w:t>Возможность физическая способность к регулярному труду</w:t>
      </w:r>
    </w:p>
    <w:p w:rsidR="002E47B2" w:rsidRPr="00171F7B" w:rsidRDefault="002E47B2" w:rsidP="00171F7B">
      <w:pPr>
        <w:pStyle w:val="a3"/>
        <w:numPr>
          <w:ilvl w:val="0"/>
          <w:numId w:val="6"/>
        </w:numPr>
        <w:spacing w:line="360" w:lineRule="auto"/>
        <w:jc w:val="both"/>
        <w:rPr>
          <w:rFonts w:cs="Times New Roman"/>
          <w:szCs w:val="28"/>
        </w:rPr>
      </w:pPr>
      <w:r w:rsidRPr="00171F7B">
        <w:rPr>
          <w:rFonts w:cs="Times New Roman"/>
          <w:szCs w:val="28"/>
        </w:rPr>
        <w:t>С 16 лет, с 14 по согласованию с родителями.</w:t>
      </w:r>
    </w:p>
    <w:p w:rsidR="002E47B2" w:rsidRPr="00171F7B" w:rsidRDefault="002E47B2" w:rsidP="00171F7B">
      <w:pPr>
        <w:pStyle w:val="a3"/>
        <w:numPr>
          <w:ilvl w:val="0"/>
          <w:numId w:val="6"/>
        </w:numPr>
        <w:spacing w:line="360" w:lineRule="auto"/>
        <w:jc w:val="both"/>
        <w:rPr>
          <w:rFonts w:cs="Times New Roman"/>
          <w:szCs w:val="28"/>
        </w:rPr>
      </w:pPr>
      <w:r w:rsidRPr="00171F7B">
        <w:rPr>
          <w:rFonts w:cs="Times New Roman"/>
          <w:szCs w:val="28"/>
        </w:rPr>
        <w:t>Наличие нормальной здоровой психики</w:t>
      </w:r>
    </w:p>
    <w:p w:rsidR="002E47B2" w:rsidRPr="00171F7B" w:rsidRDefault="002E47B2" w:rsidP="00171F7B">
      <w:pPr>
        <w:pStyle w:val="a3"/>
        <w:numPr>
          <w:ilvl w:val="0"/>
          <w:numId w:val="6"/>
        </w:numPr>
        <w:spacing w:line="360" w:lineRule="auto"/>
        <w:jc w:val="both"/>
        <w:rPr>
          <w:rFonts w:cs="Times New Roman"/>
          <w:szCs w:val="28"/>
        </w:rPr>
      </w:pPr>
      <w:r w:rsidRPr="00171F7B">
        <w:rPr>
          <w:rFonts w:cs="Times New Roman"/>
          <w:szCs w:val="28"/>
        </w:rPr>
        <w:lastRenderedPageBreak/>
        <w:t xml:space="preserve">Правоспособность и дееспособность по достижение </w:t>
      </w:r>
      <w:r w:rsidR="00171F7B" w:rsidRPr="00171F7B">
        <w:rPr>
          <w:rFonts w:cs="Times New Roman"/>
          <w:szCs w:val="28"/>
        </w:rPr>
        <w:t>определённого</w:t>
      </w:r>
      <w:r w:rsidRPr="00171F7B">
        <w:rPr>
          <w:rFonts w:cs="Times New Roman"/>
          <w:szCs w:val="28"/>
        </w:rPr>
        <w:t xml:space="preserve"> возраста</w:t>
      </w:r>
    </w:p>
    <w:p w:rsidR="002E47B2" w:rsidRPr="00171F7B" w:rsidRDefault="002E47B2" w:rsidP="00171F7B">
      <w:pPr>
        <w:pStyle w:val="a3"/>
        <w:numPr>
          <w:ilvl w:val="0"/>
          <w:numId w:val="6"/>
        </w:numPr>
        <w:spacing w:line="360" w:lineRule="auto"/>
        <w:jc w:val="both"/>
        <w:rPr>
          <w:rFonts w:cs="Times New Roman"/>
          <w:szCs w:val="28"/>
        </w:rPr>
      </w:pPr>
      <w:r w:rsidRPr="00171F7B">
        <w:rPr>
          <w:rFonts w:cs="Times New Roman"/>
          <w:szCs w:val="28"/>
        </w:rPr>
        <w:t>До 18 лет нельзя работать на особо опасных работах.</w:t>
      </w:r>
    </w:p>
    <w:p w:rsidR="002E47B2" w:rsidRPr="00171F7B" w:rsidRDefault="002E47B2" w:rsidP="00171F7B">
      <w:pPr>
        <w:pStyle w:val="11"/>
        <w:spacing w:line="360" w:lineRule="auto"/>
        <w:rPr>
          <w:rFonts w:cs="Times New Roman"/>
          <w:b w:val="0"/>
          <w:sz w:val="28"/>
          <w:szCs w:val="28"/>
          <w:u w:val="none"/>
        </w:rPr>
      </w:pPr>
      <w:r w:rsidRPr="00171F7B">
        <w:rPr>
          <w:rFonts w:cs="Times New Roman"/>
          <w:b w:val="0"/>
          <w:sz w:val="28"/>
          <w:szCs w:val="28"/>
          <w:u w:val="none"/>
        </w:rPr>
        <w:t>Лекция 2</w:t>
      </w:r>
    </w:p>
    <w:p w:rsidR="00B042A4" w:rsidRPr="00171F7B" w:rsidRDefault="00B042A4" w:rsidP="00171F7B">
      <w:pPr>
        <w:pStyle w:val="11"/>
        <w:spacing w:line="360" w:lineRule="auto"/>
        <w:rPr>
          <w:rFonts w:cs="Times New Roman"/>
          <w:b w:val="0"/>
          <w:sz w:val="28"/>
          <w:szCs w:val="28"/>
          <w:u w:val="none"/>
        </w:rPr>
      </w:pPr>
      <w:r w:rsidRPr="00171F7B">
        <w:rPr>
          <w:rFonts w:cs="Times New Roman"/>
          <w:b w:val="0"/>
          <w:sz w:val="28"/>
          <w:szCs w:val="28"/>
          <w:u w:val="none"/>
        </w:rPr>
        <w:t>Законодательство РФ о трудоустройстве и занятости населения</w:t>
      </w:r>
    </w:p>
    <w:p w:rsidR="00B042A4" w:rsidRPr="00171F7B" w:rsidRDefault="00B042A4" w:rsidP="00171F7B">
      <w:pPr>
        <w:pStyle w:val="11"/>
        <w:spacing w:line="360" w:lineRule="auto"/>
        <w:rPr>
          <w:rFonts w:cs="Times New Roman"/>
          <w:b w:val="0"/>
          <w:sz w:val="28"/>
          <w:szCs w:val="28"/>
          <w:u w:val="none"/>
        </w:rPr>
      </w:pPr>
      <w:r w:rsidRPr="00171F7B">
        <w:rPr>
          <w:rFonts w:cs="Times New Roman"/>
          <w:b w:val="0"/>
          <w:sz w:val="28"/>
          <w:szCs w:val="28"/>
          <w:u w:val="none"/>
        </w:rPr>
        <w:t xml:space="preserve">ЗАНЯТОСТЬ-это удовлетворения личных и общественных потребностей, не противоречащий законодательству Российской федерации и приносящей </w:t>
      </w:r>
    </w:p>
    <w:p w:rsidR="00B042A4" w:rsidRPr="00171F7B" w:rsidRDefault="00B042A4" w:rsidP="00171F7B">
      <w:pPr>
        <w:pStyle w:val="11"/>
        <w:spacing w:line="360" w:lineRule="auto"/>
        <w:rPr>
          <w:rFonts w:cs="Times New Roman"/>
          <w:b w:val="0"/>
          <w:sz w:val="28"/>
          <w:szCs w:val="28"/>
          <w:u w:val="none"/>
        </w:rPr>
      </w:pPr>
      <w:r w:rsidRPr="00171F7B">
        <w:rPr>
          <w:rFonts w:cs="Times New Roman"/>
          <w:b w:val="0"/>
          <w:sz w:val="28"/>
          <w:szCs w:val="28"/>
          <w:u w:val="none"/>
        </w:rPr>
        <w:t>ЗАНЯТЫМИ СЧИТАЮТСЯ:</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 xml:space="preserve">Работающие по трудовому договору </w:t>
      </w:r>
    </w:p>
    <w:p w:rsidR="00B042A4" w:rsidRPr="00171F7B" w:rsidRDefault="0091741E"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Занимающейся</w:t>
      </w:r>
      <w:r w:rsidR="00B042A4" w:rsidRPr="00171F7B">
        <w:rPr>
          <w:rFonts w:cs="Times New Roman"/>
          <w:b w:val="0"/>
          <w:sz w:val="28"/>
          <w:szCs w:val="28"/>
          <w:u w:val="none"/>
        </w:rPr>
        <w:t xml:space="preserve"> предпринимательской деятельностью</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Занятые в подсобных промыслах и реализующие продукцию по договорам</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 xml:space="preserve">Выполняющие </w:t>
      </w:r>
      <w:r w:rsidR="0091741E" w:rsidRPr="00171F7B">
        <w:rPr>
          <w:rFonts w:cs="Times New Roman"/>
          <w:b w:val="0"/>
          <w:sz w:val="28"/>
          <w:szCs w:val="28"/>
          <w:u w:val="none"/>
        </w:rPr>
        <w:t>работу</w:t>
      </w:r>
      <w:r w:rsidRPr="00171F7B">
        <w:rPr>
          <w:rFonts w:cs="Times New Roman"/>
          <w:b w:val="0"/>
          <w:sz w:val="28"/>
          <w:szCs w:val="28"/>
          <w:u w:val="none"/>
        </w:rPr>
        <w:t xml:space="preserve"> по договорам </w:t>
      </w:r>
      <w:r w:rsidR="0091741E" w:rsidRPr="00171F7B">
        <w:rPr>
          <w:rFonts w:cs="Times New Roman"/>
          <w:b w:val="0"/>
          <w:sz w:val="28"/>
          <w:szCs w:val="28"/>
          <w:u w:val="none"/>
        </w:rPr>
        <w:t>гражданской</w:t>
      </w:r>
      <w:r w:rsidRPr="00171F7B">
        <w:rPr>
          <w:rFonts w:cs="Times New Roman"/>
          <w:b w:val="0"/>
          <w:sz w:val="28"/>
          <w:szCs w:val="28"/>
          <w:u w:val="none"/>
        </w:rPr>
        <w:t xml:space="preserve"> правового </w:t>
      </w:r>
      <w:r w:rsidR="00171F7B" w:rsidRPr="00171F7B">
        <w:rPr>
          <w:rFonts w:cs="Times New Roman"/>
          <w:b w:val="0"/>
          <w:sz w:val="28"/>
          <w:szCs w:val="28"/>
          <w:u w:val="none"/>
        </w:rPr>
        <w:t>характера,</w:t>
      </w:r>
      <w:r w:rsidRPr="00171F7B">
        <w:rPr>
          <w:rFonts w:cs="Times New Roman"/>
          <w:b w:val="0"/>
          <w:sz w:val="28"/>
          <w:szCs w:val="28"/>
          <w:u w:val="none"/>
        </w:rPr>
        <w:t xml:space="preserve"> а в том числе авторским </w:t>
      </w:r>
      <w:r w:rsidR="0091741E" w:rsidRPr="00171F7B">
        <w:rPr>
          <w:rFonts w:cs="Times New Roman"/>
          <w:b w:val="0"/>
          <w:sz w:val="28"/>
          <w:szCs w:val="28"/>
          <w:u w:val="none"/>
        </w:rPr>
        <w:t>договорам</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Является членами производственных кооперативов</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 xml:space="preserve">Избранные </w:t>
      </w:r>
      <w:r w:rsidR="0091741E" w:rsidRPr="00171F7B">
        <w:rPr>
          <w:rFonts w:cs="Times New Roman"/>
          <w:b w:val="0"/>
          <w:sz w:val="28"/>
          <w:szCs w:val="28"/>
          <w:u w:val="none"/>
        </w:rPr>
        <w:t xml:space="preserve">назначенные или утвержденные </w:t>
      </w:r>
      <w:r w:rsidRPr="00171F7B">
        <w:rPr>
          <w:rFonts w:cs="Times New Roman"/>
          <w:b w:val="0"/>
          <w:sz w:val="28"/>
          <w:szCs w:val="28"/>
          <w:u w:val="none"/>
        </w:rPr>
        <w:t xml:space="preserve">на оплачиваемую должность </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 xml:space="preserve">Прохождение военную службу </w:t>
      </w:r>
      <w:r w:rsidR="0091741E" w:rsidRPr="00171F7B">
        <w:rPr>
          <w:rFonts w:cs="Times New Roman"/>
          <w:b w:val="0"/>
          <w:sz w:val="28"/>
          <w:szCs w:val="28"/>
          <w:u w:val="none"/>
        </w:rPr>
        <w:t>альтернативную</w:t>
      </w:r>
      <w:r w:rsidRPr="00171F7B">
        <w:rPr>
          <w:rFonts w:cs="Times New Roman"/>
          <w:b w:val="0"/>
          <w:sz w:val="28"/>
          <w:szCs w:val="28"/>
          <w:u w:val="none"/>
        </w:rPr>
        <w:t xml:space="preserve"> гражданскую </w:t>
      </w:r>
      <w:r w:rsidR="0091741E" w:rsidRPr="00171F7B">
        <w:rPr>
          <w:rFonts w:cs="Times New Roman"/>
          <w:b w:val="0"/>
          <w:sz w:val="28"/>
          <w:szCs w:val="28"/>
          <w:u w:val="none"/>
        </w:rPr>
        <w:t>службу, а</w:t>
      </w:r>
      <w:r w:rsidRPr="00171F7B">
        <w:rPr>
          <w:rFonts w:cs="Times New Roman"/>
          <w:b w:val="0"/>
          <w:sz w:val="28"/>
          <w:szCs w:val="28"/>
          <w:u w:val="none"/>
        </w:rPr>
        <w:t xml:space="preserve"> также службу в </w:t>
      </w:r>
      <w:r w:rsidR="0091741E" w:rsidRPr="00171F7B">
        <w:rPr>
          <w:rFonts w:cs="Times New Roman"/>
          <w:b w:val="0"/>
          <w:sz w:val="28"/>
          <w:szCs w:val="28"/>
          <w:u w:val="none"/>
        </w:rPr>
        <w:t>органах</w:t>
      </w:r>
      <w:r w:rsidRPr="00171F7B">
        <w:rPr>
          <w:rFonts w:cs="Times New Roman"/>
          <w:b w:val="0"/>
          <w:sz w:val="28"/>
          <w:szCs w:val="28"/>
          <w:u w:val="none"/>
        </w:rPr>
        <w:t xml:space="preserve"> </w:t>
      </w:r>
      <w:r w:rsidR="0091741E" w:rsidRPr="00171F7B">
        <w:rPr>
          <w:rFonts w:cs="Times New Roman"/>
          <w:b w:val="0"/>
          <w:sz w:val="28"/>
          <w:szCs w:val="28"/>
          <w:u w:val="none"/>
        </w:rPr>
        <w:t>внутренних</w:t>
      </w:r>
      <w:r w:rsidRPr="00171F7B">
        <w:rPr>
          <w:rFonts w:cs="Times New Roman"/>
          <w:b w:val="0"/>
          <w:sz w:val="28"/>
          <w:szCs w:val="28"/>
          <w:u w:val="none"/>
        </w:rPr>
        <w:t xml:space="preserve"> дел</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 xml:space="preserve">Обучающиеся по очной форме обучения </w:t>
      </w:r>
      <w:r w:rsidR="00171F7B" w:rsidRPr="00171F7B">
        <w:rPr>
          <w:rFonts w:cs="Times New Roman"/>
          <w:b w:val="0"/>
          <w:sz w:val="28"/>
          <w:szCs w:val="28"/>
          <w:u w:val="none"/>
        </w:rPr>
        <w:t>в организациях,</w:t>
      </w:r>
      <w:r w:rsidRPr="00171F7B">
        <w:rPr>
          <w:rFonts w:cs="Times New Roman"/>
          <w:b w:val="0"/>
          <w:sz w:val="28"/>
          <w:szCs w:val="28"/>
          <w:u w:val="none"/>
        </w:rPr>
        <w:t xml:space="preserve"> осуществляющих обучение</w:t>
      </w:r>
    </w:p>
    <w:p w:rsidR="00B042A4" w:rsidRPr="00171F7B" w:rsidRDefault="00B042A4"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 xml:space="preserve">Временно </w:t>
      </w:r>
      <w:r w:rsidR="0091741E" w:rsidRPr="00171F7B">
        <w:rPr>
          <w:rFonts w:cs="Times New Roman"/>
          <w:b w:val="0"/>
          <w:sz w:val="28"/>
          <w:szCs w:val="28"/>
          <w:u w:val="none"/>
        </w:rPr>
        <w:t>отсутствующих</w:t>
      </w:r>
      <w:r w:rsidRPr="00171F7B">
        <w:rPr>
          <w:rFonts w:cs="Times New Roman"/>
          <w:b w:val="0"/>
          <w:sz w:val="28"/>
          <w:szCs w:val="28"/>
          <w:u w:val="none"/>
        </w:rPr>
        <w:t xml:space="preserve"> на </w:t>
      </w:r>
      <w:r w:rsidR="0091741E" w:rsidRPr="00171F7B">
        <w:rPr>
          <w:rFonts w:cs="Times New Roman"/>
          <w:b w:val="0"/>
          <w:sz w:val="28"/>
          <w:szCs w:val="28"/>
          <w:u w:val="none"/>
        </w:rPr>
        <w:t>рабочем</w:t>
      </w:r>
      <w:r w:rsidRPr="00171F7B">
        <w:rPr>
          <w:rFonts w:cs="Times New Roman"/>
          <w:b w:val="0"/>
          <w:sz w:val="28"/>
          <w:szCs w:val="28"/>
          <w:u w:val="none"/>
        </w:rPr>
        <w:t xml:space="preserve"> месте по уважительной причине</w:t>
      </w:r>
    </w:p>
    <w:p w:rsidR="00B042A4" w:rsidRPr="00171F7B" w:rsidRDefault="0091741E" w:rsidP="00171F7B">
      <w:pPr>
        <w:pStyle w:val="11"/>
        <w:numPr>
          <w:ilvl w:val="0"/>
          <w:numId w:val="7"/>
        </w:numPr>
        <w:spacing w:line="360" w:lineRule="auto"/>
        <w:rPr>
          <w:rFonts w:cs="Times New Roman"/>
          <w:b w:val="0"/>
          <w:sz w:val="28"/>
          <w:szCs w:val="28"/>
          <w:u w:val="none"/>
        </w:rPr>
      </w:pPr>
      <w:r w:rsidRPr="00171F7B">
        <w:rPr>
          <w:rFonts w:cs="Times New Roman"/>
          <w:b w:val="0"/>
          <w:sz w:val="28"/>
          <w:szCs w:val="28"/>
          <w:u w:val="none"/>
        </w:rPr>
        <w:t>Являющими учредителям организации</w:t>
      </w:r>
    </w:p>
    <w:p w:rsidR="0091741E" w:rsidRPr="00171F7B" w:rsidRDefault="0091741E" w:rsidP="00171F7B">
      <w:pPr>
        <w:pStyle w:val="11"/>
        <w:spacing w:line="360" w:lineRule="auto"/>
        <w:rPr>
          <w:rFonts w:cs="Times New Roman"/>
          <w:b w:val="0"/>
          <w:sz w:val="28"/>
          <w:szCs w:val="28"/>
          <w:u w:val="none"/>
        </w:rPr>
      </w:pPr>
      <w:r w:rsidRPr="00171F7B">
        <w:rPr>
          <w:rFonts w:cs="Times New Roman"/>
          <w:b w:val="0"/>
          <w:sz w:val="28"/>
          <w:szCs w:val="28"/>
          <w:u w:val="none"/>
        </w:rPr>
        <w:t>БЕЗРАБОТНЫМИ ЯВЛЯЮТСЯ</w:t>
      </w:r>
    </w:p>
    <w:p w:rsidR="0091741E" w:rsidRPr="00171F7B" w:rsidRDefault="0091741E" w:rsidP="00171F7B">
      <w:pPr>
        <w:pStyle w:val="11"/>
        <w:numPr>
          <w:ilvl w:val="0"/>
          <w:numId w:val="8"/>
        </w:numPr>
        <w:spacing w:line="360" w:lineRule="auto"/>
        <w:rPr>
          <w:rFonts w:cs="Times New Roman"/>
          <w:b w:val="0"/>
          <w:sz w:val="28"/>
          <w:szCs w:val="28"/>
          <w:u w:val="none"/>
        </w:rPr>
      </w:pPr>
      <w:r w:rsidRPr="00171F7B">
        <w:rPr>
          <w:rFonts w:cs="Times New Roman"/>
          <w:b w:val="0"/>
          <w:sz w:val="28"/>
          <w:szCs w:val="28"/>
          <w:u w:val="none"/>
        </w:rPr>
        <w:lastRenderedPageBreak/>
        <w:t>Трудоспособны</w:t>
      </w:r>
    </w:p>
    <w:p w:rsidR="0091741E" w:rsidRPr="00171F7B" w:rsidRDefault="0091741E" w:rsidP="00171F7B">
      <w:pPr>
        <w:pStyle w:val="11"/>
        <w:numPr>
          <w:ilvl w:val="0"/>
          <w:numId w:val="8"/>
        </w:numPr>
        <w:spacing w:line="360" w:lineRule="auto"/>
        <w:rPr>
          <w:rFonts w:cs="Times New Roman"/>
          <w:b w:val="0"/>
          <w:sz w:val="28"/>
          <w:szCs w:val="28"/>
          <w:u w:val="none"/>
        </w:rPr>
      </w:pPr>
      <w:r w:rsidRPr="00171F7B">
        <w:rPr>
          <w:rFonts w:cs="Times New Roman"/>
          <w:b w:val="0"/>
          <w:sz w:val="28"/>
          <w:szCs w:val="28"/>
          <w:u w:val="none"/>
        </w:rPr>
        <w:t xml:space="preserve">Не </w:t>
      </w:r>
      <w:r w:rsidR="00720BF2" w:rsidRPr="00171F7B">
        <w:rPr>
          <w:rFonts w:cs="Times New Roman"/>
          <w:b w:val="0"/>
          <w:sz w:val="28"/>
          <w:szCs w:val="28"/>
          <w:u w:val="none"/>
        </w:rPr>
        <w:t>имеют</w:t>
      </w:r>
      <w:r w:rsidRPr="00171F7B">
        <w:rPr>
          <w:rFonts w:cs="Times New Roman"/>
          <w:b w:val="0"/>
          <w:sz w:val="28"/>
          <w:szCs w:val="28"/>
          <w:u w:val="none"/>
        </w:rPr>
        <w:t xml:space="preserve"> работы и заработка</w:t>
      </w:r>
    </w:p>
    <w:p w:rsidR="0091741E" w:rsidRPr="00171F7B" w:rsidRDefault="00720BF2" w:rsidP="00171F7B">
      <w:pPr>
        <w:pStyle w:val="11"/>
        <w:numPr>
          <w:ilvl w:val="0"/>
          <w:numId w:val="8"/>
        </w:numPr>
        <w:spacing w:line="360" w:lineRule="auto"/>
        <w:rPr>
          <w:rFonts w:cs="Times New Roman"/>
          <w:b w:val="0"/>
          <w:sz w:val="28"/>
          <w:szCs w:val="28"/>
          <w:u w:val="none"/>
        </w:rPr>
      </w:pPr>
      <w:r w:rsidRPr="00171F7B">
        <w:rPr>
          <w:rFonts w:cs="Times New Roman"/>
          <w:b w:val="0"/>
          <w:sz w:val="28"/>
          <w:szCs w:val="28"/>
          <w:u w:val="none"/>
        </w:rPr>
        <w:t>Зарегистрированы</w:t>
      </w:r>
      <w:r w:rsidR="0091741E" w:rsidRPr="00171F7B">
        <w:rPr>
          <w:rFonts w:cs="Times New Roman"/>
          <w:b w:val="0"/>
          <w:sz w:val="28"/>
          <w:szCs w:val="28"/>
          <w:u w:val="none"/>
        </w:rPr>
        <w:t xml:space="preserve"> в органах занятости</w:t>
      </w:r>
    </w:p>
    <w:p w:rsidR="0091741E" w:rsidRPr="00171F7B" w:rsidRDefault="0091741E" w:rsidP="00171F7B">
      <w:pPr>
        <w:pStyle w:val="11"/>
        <w:numPr>
          <w:ilvl w:val="0"/>
          <w:numId w:val="8"/>
        </w:numPr>
        <w:spacing w:line="360" w:lineRule="auto"/>
        <w:rPr>
          <w:rFonts w:cs="Times New Roman"/>
          <w:b w:val="0"/>
          <w:sz w:val="28"/>
          <w:szCs w:val="28"/>
          <w:u w:val="none"/>
        </w:rPr>
      </w:pPr>
      <w:r w:rsidRPr="00171F7B">
        <w:rPr>
          <w:rFonts w:cs="Times New Roman"/>
          <w:b w:val="0"/>
          <w:sz w:val="28"/>
          <w:szCs w:val="28"/>
          <w:u w:val="none"/>
        </w:rPr>
        <w:t>Ищут работу</w:t>
      </w:r>
    </w:p>
    <w:p w:rsidR="0091741E" w:rsidRPr="00171F7B" w:rsidRDefault="0091741E" w:rsidP="00171F7B">
      <w:pPr>
        <w:pStyle w:val="11"/>
        <w:numPr>
          <w:ilvl w:val="0"/>
          <w:numId w:val="8"/>
        </w:numPr>
        <w:spacing w:line="360" w:lineRule="auto"/>
        <w:rPr>
          <w:rFonts w:cs="Times New Roman"/>
          <w:b w:val="0"/>
          <w:sz w:val="28"/>
          <w:szCs w:val="28"/>
          <w:u w:val="none"/>
        </w:rPr>
      </w:pPr>
      <w:r w:rsidRPr="00171F7B">
        <w:rPr>
          <w:rFonts w:cs="Times New Roman"/>
          <w:b w:val="0"/>
          <w:sz w:val="28"/>
          <w:szCs w:val="28"/>
          <w:u w:val="none"/>
        </w:rPr>
        <w:t>Готовы приступить к ней</w:t>
      </w:r>
    </w:p>
    <w:p w:rsidR="0091741E" w:rsidRPr="00171F7B" w:rsidRDefault="0091741E" w:rsidP="00171F7B">
      <w:pPr>
        <w:pStyle w:val="11"/>
        <w:spacing w:line="360" w:lineRule="auto"/>
        <w:ind w:left="720"/>
        <w:rPr>
          <w:rFonts w:cs="Times New Roman"/>
          <w:b w:val="0"/>
          <w:sz w:val="28"/>
          <w:szCs w:val="28"/>
          <w:u w:val="none"/>
        </w:rPr>
      </w:pPr>
    </w:p>
    <w:p w:rsidR="0091741E" w:rsidRPr="00171F7B" w:rsidRDefault="0091741E" w:rsidP="00171F7B">
      <w:pPr>
        <w:pStyle w:val="11"/>
        <w:spacing w:line="360" w:lineRule="auto"/>
        <w:ind w:left="720"/>
        <w:rPr>
          <w:rFonts w:cs="Times New Roman"/>
          <w:b w:val="0"/>
          <w:sz w:val="28"/>
          <w:szCs w:val="28"/>
          <w:u w:val="none"/>
        </w:rPr>
      </w:pPr>
      <w:r w:rsidRPr="00171F7B">
        <w:rPr>
          <w:rFonts w:cs="Times New Roman"/>
          <w:b w:val="0"/>
          <w:sz w:val="28"/>
          <w:szCs w:val="28"/>
          <w:u w:val="none"/>
        </w:rPr>
        <w:t>НЕ ПРИЗНАЮТСЯ БЕЗРАБОТНЫМИ</w:t>
      </w:r>
    </w:p>
    <w:p w:rsidR="0091741E" w:rsidRPr="00171F7B" w:rsidRDefault="0091741E" w:rsidP="00171F7B">
      <w:pPr>
        <w:pStyle w:val="11"/>
        <w:numPr>
          <w:ilvl w:val="0"/>
          <w:numId w:val="9"/>
        </w:numPr>
        <w:spacing w:line="360" w:lineRule="auto"/>
        <w:rPr>
          <w:rFonts w:cs="Times New Roman"/>
          <w:b w:val="0"/>
          <w:sz w:val="28"/>
          <w:szCs w:val="28"/>
          <w:u w:val="none"/>
        </w:rPr>
      </w:pPr>
      <w:r w:rsidRPr="00171F7B">
        <w:rPr>
          <w:rFonts w:cs="Times New Roman"/>
          <w:b w:val="0"/>
          <w:sz w:val="28"/>
          <w:szCs w:val="28"/>
          <w:u w:val="none"/>
        </w:rPr>
        <w:t>До 16 лет</w:t>
      </w:r>
    </w:p>
    <w:p w:rsidR="0091741E" w:rsidRPr="00171F7B" w:rsidRDefault="0091741E" w:rsidP="00171F7B">
      <w:pPr>
        <w:pStyle w:val="11"/>
        <w:numPr>
          <w:ilvl w:val="0"/>
          <w:numId w:val="9"/>
        </w:numPr>
        <w:spacing w:line="360" w:lineRule="auto"/>
        <w:rPr>
          <w:rFonts w:cs="Times New Roman"/>
          <w:b w:val="0"/>
          <w:sz w:val="28"/>
          <w:szCs w:val="28"/>
          <w:u w:val="none"/>
        </w:rPr>
      </w:pPr>
      <w:r w:rsidRPr="00171F7B">
        <w:rPr>
          <w:rFonts w:cs="Times New Roman"/>
          <w:b w:val="0"/>
          <w:sz w:val="28"/>
          <w:szCs w:val="28"/>
          <w:u w:val="none"/>
        </w:rPr>
        <w:t>Пенсионеры</w:t>
      </w:r>
    </w:p>
    <w:p w:rsidR="0091741E" w:rsidRPr="00171F7B" w:rsidRDefault="0091741E" w:rsidP="00171F7B">
      <w:pPr>
        <w:pStyle w:val="11"/>
        <w:numPr>
          <w:ilvl w:val="0"/>
          <w:numId w:val="9"/>
        </w:numPr>
        <w:spacing w:line="360" w:lineRule="auto"/>
        <w:rPr>
          <w:rFonts w:cs="Times New Roman"/>
          <w:b w:val="0"/>
          <w:sz w:val="28"/>
          <w:szCs w:val="28"/>
          <w:u w:val="none"/>
        </w:rPr>
      </w:pPr>
      <w:r w:rsidRPr="00171F7B">
        <w:rPr>
          <w:rFonts w:cs="Times New Roman"/>
          <w:b w:val="0"/>
          <w:sz w:val="28"/>
          <w:szCs w:val="28"/>
          <w:u w:val="none"/>
        </w:rPr>
        <w:t>Лица, не явившиеся в срок без уважительной причины для перерегистрации</w:t>
      </w:r>
    </w:p>
    <w:p w:rsidR="0091741E" w:rsidRPr="00171F7B" w:rsidRDefault="0091741E" w:rsidP="00171F7B">
      <w:pPr>
        <w:pStyle w:val="11"/>
        <w:numPr>
          <w:ilvl w:val="0"/>
          <w:numId w:val="9"/>
        </w:numPr>
        <w:spacing w:line="360" w:lineRule="auto"/>
        <w:rPr>
          <w:rFonts w:cs="Times New Roman"/>
          <w:b w:val="0"/>
          <w:sz w:val="28"/>
          <w:szCs w:val="28"/>
          <w:u w:val="none"/>
        </w:rPr>
      </w:pPr>
      <w:r w:rsidRPr="00171F7B">
        <w:rPr>
          <w:rFonts w:cs="Times New Roman"/>
          <w:b w:val="0"/>
          <w:sz w:val="28"/>
          <w:szCs w:val="28"/>
          <w:u w:val="none"/>
        </w:rPr>
        <w:t xml:space="preserve">Лица, отказавшиеся в течении десяти дней со дня обращения в службу занятости от 2 вариантов </w:t>
      </w:r>
      <w:r w:rsidR="00171F7B" w:rsidRPr="00171F7B">
        <w:rPr>
          <w:rFonts w:cs="Times New Roman"/>
          <w:b w:val="0"/>
          <w:sz w:val="28"/>
          <w:szCs w:val="28"/>
          <w:u w:val="none"/>
        </w:rPr>
        <w:t>подходящей работы</w:t>
      </w:r>
    </w:p>
    <w:p w:rsidR="0091741E" w:rsidRPr="00171F7B" w:rsidRDefault="0091741E" w:rsidP="00171F7B">
      <w:pPr>
        <w:pStyle w:val="11"/>
        <w:numPr>
          <w:ilvl w:val="0"/>
          <w:numId w:val="9"/>
        </w:numPr>
        <w:spacing w:line="360" w:lineRule="auto"/>
        <w:rPr>
          <w:rFonts w:cs="Times New Roman"/>
          <w:b w:val="0"/>
          <w:sz w:val="28"/>
          <w:szCs w:val="28"/>
          <w:u w:val="none"/>
        </w:rPr>
      </w:pPr>
      <w:r w:rsidRPr="00171F7B">
        <w:rPr>
          <w:rFonts w:cs="Times New Roman"/>
          <w:b w:val="0"/>
          <w:sz w:val="28"/>
          <w:szCs w:val="28"/>
          <w:u w:val="none"/>
        </w:rPr>
        <w:t>Лица, впервые ищущие работу.</w:t>
      </w:r>
    </w:p>
    <w:p w:rsidR="00AF0D4C" w:rsidRPr="00171F7B" w:rsidRDefault="00AF0D4C" w:rsidP="00171F7B">
      <w:pPr>
        <w:pStyle w:val="11"/>
        <w:spacing w:line="360" w:lineRule="auto"/>
        <w:ind w:left="1080"/>
        <w:rPr>
          <w:rFonts w:cs="Times New Roman"/>
          <w:b w:val="0"/>
          <w:sz w:val="28"/>
          <w:szCs w:val="28"/>
          <w:u w:val="none"/>
        </w:rPr>
      </w:pPr>
      <w:r w:rsidRPr="00171F7B">
        <w:rPr>
          <w:rFonts w:cs="Times New Roman"/>
          <w:b w:val="0"/>
          <w:sz w:val="28"/>
          <w:szCs w:val="28"/>
          <w:u w:val="none"/>
        </w:rPr>
        <w:t>Лекция 3</w:t>
      </w:r>
    </w:p>
    <w:p w:rsidR="00AF0D4C" w:rsidRPr="00171F7B" w:rsidRDefault="00AF0D4C" w:rsidP="00171F7B">
      <w:pPr>
        <w:pStyle w:val="11"/>
        <w:spacing w:line="360" w:lineRule="auto"/>
        <w:ind w:left="1080"/>
        <w:rPr>
          <w:rFonts w:cs="Times New Roman"/>
          <w:b w:val="0"/>
          <w:sz w:val="28"/>
          <w:szCs w:val="28"/>
          <w:u w:val="none"/>
        </w:rPr>
      </w:pPr>
      <w:r w:rsidRPr="00171F7B">
        <w:rPr>
          <w:rFonts w:cs="Times New Roman"/>
          <w:b w:val="0"/>
          <w:sz w:val="28"/>
          <w:szCs w:val="28"/>
          <w:u w:val="none"/>
        </w:rPr>
        <w:t xml:space="preserve">Законодательство РФ о трудоустройстве и занятости </w:t>
      </w:r>
      <w:r w:rsidR="00171F7B" w:rsidRPr="00171F7B">
        <w:rPr>
          <w:rFonts w:cs="Times New Roman"/>
          <w:b w:val="0"/>
          <w:sz w:val="28"/>
          <w:szCs w:val="28"/>
          <w:u w:val="none"/>
        </w:rPr>
        <w:t>населения</w:t>
      </w:r>
    </w:p>
    <w:p w:rsidR="00AF0D4C" w:rsidRPr="00171F7B" w:rsidRDefault="00AF0D4C" w:rsidP="00171F7B">
      <w:pPr>
        <w:pStyle w:val="11"/>
        <w:numPr>
          <w:ilvl w:val="0"/>
          <w:numId w:val="10"/>
        </w:numPr>
        <w:spacing w:line="360" w:lineRule="auto"/>
        <w:rPr>
          <w:rFonts w:cs="Times New Roman"/>
          <w:b w:val="0"/>
          <w:sz w:val="28"/>
          <w:szCs w:val="28"/>
          <w:u w:val="none"/>
        </w:rPr>
      </w:pPr>
      <w:r w:rsidRPr="00171F7B">
        <w:rPr>
          <w:rFonts w:cs="Times New Roman"/>
          <w:b w:val="0"/>
          <w:sz w:val="28"/>
          <w:szCs w:val="28"/>
          <w:u w:val="none"/>
        </w:rPr>
        <w:t>Занятость</w:t>
      </w:r>
    </w:p>
    <w:p w:rsidR="00AF0D4C" w:rsidRPr="00171F7B" w:rsidRDefault="00AF0D4C" w:rsidP="00171F7B">
      <w:pPr>
        <w:pStyle w:val="11"/>
        <w:numPr>
          <w:ilvl w:val="0"/>
          <w:numId w:val="10"/>
        </w:numPr>
        <w:spacing w:line="360" w:lineRule="auto"/>
        <w:rPr>
          <w:rFonts w:cs="Times New Roman"/>
          <w:b w:val="0"/>
          <w:sz w:val="28"/>
          <w:szCs w:val="28"/>
          <w:u w:val="none"/>
        </w:rPr>
      </w:pPr>
      <w:r w:rsidRPr="00171F7B">
        <w:rPr>
          <w:rFonts w:cs="Times New Roman"/>
          <w:b w:val="0"/>
          <w:sz w:val="28"/>
          <w:szCs w:val="28"/>
          <w:u w:val="none"/>
        </w:rPr>
        <w:t xml:space="preserve">Граждане, которые считаться занятыми </w:t>
      </w:r>
    </w:p>
    <w:p w:rsidR="00AF0D4C" w:rsidRPr="00171F7B" w:rsidRDefault="00AF0D4C" w:rsidP="00171F7B">
      <w:pPr>
        <w:pStyle w:val="11"/>
        <w:numPr>
          <w:ilvl w:val="0"/>
          <w:numId w:val="10"/>
        </w:numPr>
        <w:spacing w:line="360" w:lineRule="auto"/>
        <w:rPr>
          <w:rFonts w:cs="Times New Roman"/>
          <w:b w:val="0"/>
          <w:sz w:val="28"/>
          <w:szCs w:val="28"/>
          <w:u w:val="none"/>
        </w:rPr>
      </w:pPr>
      <w:r w:rsidRPr="00171F7B">
        <w:rPr>
          <w:rFonts w:cs="Times New Roman"/>
          <w:b w:val="0"/>
          <w:sz w:val="28"/>
          <w:szCs w:val="28"/>
          <w:u w:val="none"/>
        </w:rPr>
        <w:t>На гос. Уровне вопросом о занятости населения занимается служба труда и занятости</w:t>
      </w:r>
    </w:p>
    <w:p w:rsidR="00AF0D4C" w:rsidRPr="00171F7B" w:rsidRDefault="00171F7B" w:rsidP="00171F7B">
      <w:pPr>
        <w:pStyle w:val="11"/>
        <w:numPr>
          <w:ilvl w:val="0"/>
          <w:numId w:val="10"/>
        </w:numPr>
        <w:spacing w:line="360" w:lineRule="auto"/>
        <w:rPr>
          <w:rFonts w:cs="Times New Roman"/>
          <w:b w:val="0"/>
          <w:sz w:val="28"/>
          <w:szCs w:val="28"/>
          <w:u w:val="none"/>
        </w:rPr>
      </w:pPr>
      <w:r w:rsidRPr="00171F7B">
        <w:rPr>
          <w:rFonts w:cs="Times New Roman"/>
          <w:b w:val="0"/>
          <w:sz w:val="28"/>
          <w:szCs w:val="28"/>
          <w:u w:val="none"/>
        </w:rPr>
        <w:t>Граждане,</w:t>
      </w:r>
      <w:r w:rsidR="00AF0D4C" w:rsidRPr="00171F7B">
        <w:rPr>
          <w:rFonts w:cs="Times New Roman"/>
          <w:b w:val="0"/>
          <w:sz w:val="28"/>
          <w:szCs w:val="28"/>
          <w:u w:val="none"/>
        </w:rPr>
        <w:t xml:space="preserve"> которые признаются безработными</w:t>
      </w:r>
    </w:p>
    <w:p w:rsidR="00AF0D4C" w:rsidRPr="00171F7B" w:rsidRDefault="00171F7B" w:rsidP="00171F7B">
      <w:pPr>
        <w:pStyle w:val="11"/>
        <w:spacing w:line="360" w:lineRule="auto"/>
        <w:ind w:left="1416"/>
        <w:rPr>
          <w:rFonts w:cs="Times New Roman"/>
          <w:b w:val="0"/>
          <w:sz w:val="28"/>
          <w:szCs w:val="28"/>
          <w:u w:val="none"/>
        </w:rPr>
      </w:pPr>
      <w:r w:rsidRPr="00171F7B">
        <w:rPr>
          <w:rFonts w:cs="Times New Roman"/>
          <w:b w:val="0"/>
          <w:sz w:val="28"/>
          <w:szCs w:val="28"/>
          <w:u w:val="none"/>
        </w:rPr>
        <w:t>Занятость — это</w:t>
      </w:r>
      <w:r w:rsidR="00AF0D4C" w:rsidRPr="00171F7B">
        <w:rPr>
          <w:rFonts w:cs="Times New Roman"/>
          <w:b w:val="0"/>
          <w:sz w:val="28"/>
          <w:szCs w:val="28"/>
          <w:u w:val="none"/>
        </w:rPr>
        <w:t xml:space="preserve"> </w:t>
      </w:r>
      <w:r w:rsidRPr="00171F7B">
        <w:rPr>
          <w:rFonts w:cs="Times New Roman"/>
          <w:b w:val="0"/>
          <w:sz w:val="28"/>
          <w:szCs w:val="28"/>
          <w:u w:val="none"/>
        </w:rPr>
        <w:t>деятельность граждан,</w:t>
      </w:r>
      <w:r w:rsidR="00AF0D4C" w:rsidRPr="00171F7B">
        <w:rPr>
          <w:rFonts w:cs="Times New Roman"/>
          <w:b w:val="0"/>
          <w:sz w:val="28"/>
          <w:szCs w:val="28"/>
          <w:u w:val="none"/>
        </w:rPr>
        <w:t xml:space="preserve"> связанная с </w:t>
      </w:r>
      <w:r w:rsidRPr="00171F7B">
        <w:rPr>
          <w:rFonts w:cs="Times New Roman"/>
          <w:b w:val="0"/>
          <w:sz w:val="28"/>
          <w:szCs w:val="28"/>
          <w:u w:val="none"/>
        </w:rPr>
        <w:t>удовлетворением</w:t>
      </w:r>
      <w:r w:rsidR="00AF0D4C" w:rsidRPr="00171F7B">
        <w:rPr>
          <w:rFonts w:cs="Times New Roman"/>
          <w:b w:val="0"/>
          <w:sz w:val="28"/>
          <w:szCs w:val="28"/>
          <w:u w:val="none"/>
        </w:rPr>
        <w:t xml:space="preserve"> личных и общественных потребностей не </w:t>
      </w:r>
      <w:r w:rsidR="00AF0D4C" w:rsidRPr="00171F7B">
        <w:rPr>
          <w:rFonts w:cs="Times New Roman"/>
          <w:b w:val="0"/>
          <w:sz w:val="28"/>
          <w:szCs w:val="28"/>
          <w:u w:val="none"/>
        </w:rPr>
        <w:lastRenderedPageBreak/>
        <w:t xml:space="preserve">противоречащие законодательству РФ и приносящая </w:t>
      </w:r>
      <w:r w:rsidRPr="00171F7B">
        <w:rPr>
          <w:rFonts w:cs="Times New Roman"/>
          <w:b w:val="0"/>
          <w:sz w:val="28"/>
          <w:szCs w:val="28"/>
          <w:u w:val="none"/>
        </w:rPr>
        <w:t>как,</w:t>
      </w:r>
      <w:r w:rsidR="00AF0D4C" w:rsidRPr="00171F7B">
        <w:rPr>
          <w:rFonts w:cs="Times New Roman"/>
          <w:b w:val="0"/>
          <w:sz w:val="28"/>
          <w:szCs w:val="28"/>
          <w:u w:val="none"/>
        </w:rPr>
        <w:t xml:space="preserve"> правило им заработок или трудовой доход.</w:t>
      </w:r>
    </w:p>
    <w:p w:rsidR="00AF0D4C" w:rsidRPr="00171F7B" w:rsidRDefault="00AF0D4C" w:rsidP="00171F7B">
      <w:pPr>
        <w:pStyle w:val="11"/>
        <w:spacing w:line="360" w:lineRule="auto"/>
        <w:ind w:left="1416"/>
        <w:rPr>
          <w:rFonts w:cs="Times New Roman"/>
          <w:b w:val="0"/>
          <w:sz w:val="28"/>
          <w:szCs w:val="28"/>
          <w:u w:val="none"/>
        </w:rPr>
      </w:pPr>
      <w:r w:rsidRPr="00171F7B">
        <w:rPr>
          <w:rFonts w:cs="Times New Roman"/>
          <w:b w:val="0"/>
          <w:sz w:val="28"/>
          <w:szCs w:val="28"/>
          <w:u w:val="none"/>
        </w:rPr>
        <w:t>Занятыми считаться Граждане</w:t>
      </w:r>
    </w:p>
    <w:p w:rsidR="00AF0D4C" w:rsidRPr="00171F7B" w:rsidRDefault="00AF0D4C"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Работающие по трудовому договору.</w:t>
      </w:r>
    </w:p>
    <w:p w:rsidR="00AF0D4C" w:rsidRPr="00171F7B" w:rsidRDefault="00AF0D4C"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Занимающиеся предпринимательской деятельностью.</w:t>
      </w:r>
    </w:p>
    <w:p w:rsidR="00AF0D4C" w:rsidRPr="00171F7B" w:rsidRDefault="00AF0D4C"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Занятых в подсобных промыслах и реализующий продукцию по договорам.</w:t>
      </w:r>
    </w:p>
    <w:p w:rsidR="00AF0D4C" w:rsidRPr="00171F7B" w:rsidRDefault="00AF0D4C"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Выполняющие работы по договорам гражданско-правового характера, в том числе по авторским договорам.</w:t>
      </w:r>
    </w:p>
    <w:p w:rsidR="00AF0D4C" w:rsidRPr="00171F7B" w:rsidRDefault="00AF0D4C"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Являющиеся членами производственных кооперативов</w:t>
      </w:r>
    </w:p>
    <w:p w:rsidR="00AF0D4C" w:rsidRPr="00171F7B" w:rsidRDefault="002C05F6"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И</w:t>
      </w:r>
      <w:r w:rsidR="00AF0D4C" w:rsidRPr="00171F7B">
        <w:rPr>
          <w:rFonts w:cs="Times New Roman"/>
          <w:b w:val="0"/>
          <w:sz w:val="28"/>
          <w:szCs w:val="28"/>
          <w:u w:val="none"/>
        </w:rPr>
        <w:t>з</w:t>
      </w:r>
      <w:r w:rsidRPr="00171F7B">
        <w:rPr>
          <w:rFonts w:cs="Times New Roman"/>
          <w:b w:val="0"/>
          <w:sz w:val="28"/>
          <w:szCs w:val="28"/>
          <w:u w:val="none"/>
        </w:rPr>
        <w:t>бранные, назначенные или утвержденные на оплачиваемую должность.</w:t>
      </w:r>
    </w:p>
    <w:p w:rsidR="002C05F6" w:rsidRPr="00171F7B" w:rsidRDefault="002C05F6"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 xml:space="preserve">Проходящие военную службу, альтернативную гражданскую службу, а </w:t>
      </w:r>
      <w:r w:rsidR="00171F7B" w:rsidRPr="00171F7B">
        <w:rPr>
          <w:rFonts w:cs="Times New Roman"/>
          <w:b w:val="0"/>
          <w:sz w:val="28"/>
          <w:szCs w:val="28"/>
          <w:u w:val="none"/>
        </w:rPr>
        <w:t>также</w:t>
      </w:r>
      <w:r w:rsidRPr="00171F7B">
        <w:rPr>
          <w:rFonts w:cs="Times New Roman"/>
          <w:b w:val="0"/>
          <w:sz w:val="28"/>
          <w:szCs w:val="28"/>
          <w:u w:val="none"/>
        </w:rPr>
        <w:t xml:space="preserve"> в органах внутренних или государственной службе.</w:t>
      </w:r>
    </w:p>
    <w:p w:rsidR="002C05F6" w:rsidRPr="00171F7B" w:rsidRDefault="002C05F6"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Обучающиеся по очной форме обучения в организациях, осуществляющих образовательную деятельность</w:t>
      </w:r>
    </w:p>
    <w:p w:rsidR="002C05F6" w:rsidRPr="00171F7B" w:rsidRDefault="002C05F6"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Временно отсутствующих на рабочих местах по уважительной причине</w:t>
      </w:r>
    </w:p>
    <w:p w:rsidR="002C05F6" w:rsidRPr="00171F7B" w:rsidRDefault="002C05F6" w:rsidP="00171F7B">
      <w:pPr>
        <w:pStyle w:val="11"/>
        <w:numPr>
          <w:ilvl w:val="0"/>
          <w:numId w:val="11"/>
        </w:numPr>
        <w:spacing w:line="360" w:lineRule="auto"/>
        <w:rPr>
          <w:rFonts w:cs="Times New Roman"/>
          <w:b w:val="0"/>
          <w:sz w:val="28"/>
          <w:szCs w:val="28"/>
          <w:u w:val="none"/>
        </w:rPr>
      </w:pPr>
      <w:r w:rsidRPr="00171F7B">
        <w:rPr>
          <w:rFonts w:cs="Times New Roman"/>
          <w:b w:val="0"/>
          <w:sz w:val="28"/>
          <w:szCs w:val="28"/>
          <w:u w:val="none"/>
        </w:rPr>
        <w:t xml:space="preserve"> Являющиеся учредителями организации.</w:t>
      </w:r>
    </w:p>
    <w:p w:rsidR="00B30C70" w:rsidRPr="00171F7B" w:rsidRDefault="00B30C70" w:rsidP="00171F7B">
      <w:pPr>
        <w:pStyle w:val="11"/>
        <w:spacing w:line="360" w:lineRule="auto"/>
        <w:rPr>
          <w:rFonts w:cs="Times New Roman"/>
          <w:b w:val="0"/>
          <w:sz w:val="28"/>
          <w:szCs w:val="28"/>
          <w:u w:val="none"/>
        </w:rPr>
      </w:pPr>
      <w:r w:rsidRPr="00171F7B">
        <w:rPr>
          <w:rFonts w:cs="Times New Roman"/>
          <w:b w:val="0"/>
          <w:sz w:val="28"/>
          <w:szCs w:val="28"/>
          <w:u w:val="none"/>
        </w:rPr>
        <w:t xml:space="preserve">Безработными </w:t>
      </w:r>
      <w:r w:rsidR="00171F7B" w:rsidRPr="00171F7B">
        <w:rPr>
          <w:rFonts w:cs="Times New Roman"/>
          <w:b w:val="0"/>
          <w:sz w:val="28"/>
          <w:szCs w:val="28"/>
          <w:u w:val="none"/>
        </w:rPr>
        <w:t>признаются</w:t>
      </w:r>
      <w:r w:rsidRPr="00171F7B">
        <w:rPr>
          <w:rFonts w:cs="Times New Roman"/>
          <w:b w:val="0"/>
          <w:sz w:val="28"/>
          <w:szCs w:val="28"/>
          <w:u w:val="none"/>
        </w:rPr>
        <w:t xml:space="preserve"> </w:t>
      </w:r>
      <w:r w:rsidR="00171F7B" w:rsidRPr="00171F7B">
        <w:rPr>
          <w:rFonts w:cs="Times New Roman"/>
          <w:b w:val="0"/>
          <w:sz w:val="28"/>
          <w:szCs w:val="28"/>
          <w:u w:val="none"/>
        </w:rPr>
        <w:t>граждане,</w:t>
      </w:r>
      <w:r w:rsidRPr="00171F7B">
        <w:rPr>
          <w:rFonts w:cs="Times New Roman"/>
          <w:b w:val="0"/>
          <w:sz w:val="28"/>
          <w:szCs w:val="28"/>
          <w:u w:val="none"/>
        </w:rPr>
        <w:t xml:space="preserve"> которые</w:t>
      </w:r>
    </w:p>
    <w:p w:rsidR="00B30C70" w:rsidRPr="00171F7B" w:rsidRDefault="00B30C70" w:rsidP="00171F7B">
      <w:pPr>
        <w:pStyle w:val="11"/>
        <w:numPr>
          <w:ilvl w:val="0"/>
          <w:numId w:val="12"/>
        </w:numPr>
        <w:spacing w:line="360" w:lineRule="auto"/>
        <w:rPr>
          <w:rFonts w:cs="Times New Roman"/>
          <w:b w:val="0"/>
          <w:sz w:val="28"/>
          <w:szCs w:val="28"/>
          <w:u w:val="none"/>
        </w:rPr>
      </w:pPr>
      <w:r w:rsidRPr="00171F7B">
        <w:rPr>
          <w:rFonts w:cs="Times New Roman"/>
          <w:b w:val="0"/>
          <w:sz w:val="28"/>
          <w:szCs w:val="28"/>
          <w:u w:val="none"/>
        </w:rPr>
        <w:t xml:space="preserve">трудно </w:t>
      </w:r>
      <w:r w:rsidR="00171F7B" w:rsidRPr="00171F7B">
        <w:rPr>
          <w:rFonts w:cs="Times New Roman"/>
          <w:b w:val="0"/>
          <w:sz w:val="28"/>
          <w:szCs w:val="28"/>
          <w:u w:val="none"/>
        </w:rPr>
        <w:t>способные,</w:t>
      </w:r>
      <w:r w:rsidRPr="00171F7B">
        <w:rPr>
          <w:rFonts w:cs="Times New Roman"/>
          <w:b w:val="0"/>
          <w:sz w:val="28"/>
          <w:szCs w:val="28"/>
          <w:u w:val="none"/>
        </w:rPr>
        <w:t xml:space="preserve"> то есть достигшие 16 лет и не получает пенсию по старости или за выслугу лет</w:t>
      </w:r>
    </w:p>
    <w:p w:rsidR="00B30C70" w:rsidRPr="00171F7B" w:rsidRDefault="00B30C70" w:rsidP="00171F7B">
      <w:pPr>
        <w:pStyle w:val="11"/>
        <w:numPr>
          <w:ilvl w:val="0"/>
          <w:numId w:val="12"/>
        </w:numPr>
        <w:spacing w:line="360" w:lineRule="auto"/>
        <w:rPr>
          <w:rFonts w:cs="Times New Roman"/>
          <w:b w:val="0"/>
          <w:sz w:val="28"/>
          <w:szCs w:val="28"/>
          <w:u w:val="none"/>
        </w:rPr>
      </w:pPr>
      <w:r w:rsidRPr="00171F7B">
        <w:rPr>
          <w:rFonts w:cs="Times New Roman"/>
          <w:b w:val="0"/>
          <w:sz w:val="28"/>
          <w:szCs w:val="28"/>
          <w:u w:val="none"/>
        </w:rPr>
        <w:t xml:space="preserve"> не имеют работы и заработка </w:t>
      </w:r>
    </w:p>
    <w:p w:rsidR="00B30C70" w:rsidRPr="00171F7B" w:rsidRDefault="00B30C70" w:rsidP="00171F7B">
      <w:pPr>
        <w:pStyle w:val="11"/>
        <w:numPr>
          <w:ilvl w:val="0"/>
          <w:numId w:val="12"/>
        </w:numPr>
        <w:spacing w:line="360" w:lineRule="auto"/>
        <w:rPr>
          <w:rFonts w:cs="Times New Roman"/>
          <w:b w:val="0"/>
          <w:sz w:val="28"/>
          <w:szCs w:val="28"/>
          <w:u w:val="none"/>
        </w:rPr>
      </w:pPr>
      <w:r w:rsidRPr="00171F7B">
        <w:rPr>
          <w:rFonts w:cs="Times New Roman"/>
          <w:b w:val="0"/>
          <w:sz w:val="28"/>
          <w:szCs w:val="28"/>
          <w:u w:val="none"/>
        </w:rPr>
        <w:lastRenderedPageBreak/>
        <w:t xml:space="preserve">зарегистрированные в органах занятости </w:t>
      </w:r>
    </w:p>
    <w:p w:rsidR="00B30C70" w:rsidRPr="00171F7B" w:rsidRDefault="00B30C70" w:rsidP="00171F7B">
      <w:pPr>
        <w:pStyle w:val="11"/>
        <w:numPr>
          <w:ilvl w:val="0"/>
          <w:numId w:val="12"/>
        </w:numPr>
        <w:spacing w:line="360" w:lineRule="auto"/>
        <w:rPr>
          <w:rFonts w:cs="Times New Roman"/>
          <w:b w:val="0"/>
          <w:sz w:val="28"/>
          <w:szCs w:val="28"/>
          <w:u w:val="none"/>
        </w:rPr>
      </w:pPr>
      <w:r w:rsidRPr="00171F7B">
        <w:rPr>
          <w:rFonts w:cs="Times New Roman"/>
          <w:b w:val="0"/>
          <w:sz w:val="28"/>
          <w:szCs w:val="28"/>
          <w:u w:val="none"/>
        </w:rPr>
        <w:t>ищут работу и готовы приступить к ней</w:t>
      </w:r>
    </w:p>
    <w:p w:rsidR="00B30C70" w:rsidRPr="00171F7B" w:rsidRDefault="00B30C70" w:rsidP="00171F7B">
      <w:pPr>
        <w:pStyle w:val="11"/>
        <w:spacing w:line="360" w:lineRule="auto"/>
        <w:rPr>
          <w:rFonts w:cs="Times New Roman"/>
          <w:b w:val="0"/>
          <w:sz w:val="28"/>
          <w:szCs w:val="28"/>
          <w:u w:val="none"/>
        </w:rPr>
      </w:pPr>
      <w:r w:rsidRPr="00171F7B">
        <w:rPr>
          <w:rFonts w:cs="Times New Roman"/>
          <w:b w:val="0"/>
          <w:sz w:val="28"/>
          <w:szCs w:val="28"/>
          <w:u w:val="none"/>
        </w:rPr>
        <w:t>Безработными не признаются граждане</w:t>
      </w:r>
    </w:p>
    <w:p w:rsidR="00B30C70" w:rsidRPr="00171F7B" w:rsidRDefault="00B30C70" w:rsidP="00171F7B">
      <w:pPr>
        <w:pStyle w:val="11"/>
        <w:numPr>
          <w:ilvl w:val="0"/>
          <w:numId w:val="13"/>
        </w:numPr>
        <w:spacing w:line="360" w:lineRule="auto"/>
        <w:rPr>
          <w:rFonts w:cs="Times New Roman"/>
          <w:b w:val="0"/>
          <w:sz w:val="28"/>
          <w:szCs w:val="28"/>
          <w:u w:val="none"/>
        </w:rPr>
      </w:pPr>
      <w:r w:rsidRPr="00171F7B">
        <w:rPr>
          <w:rFonts w:cs="Times New Roman"/>
          <w:b w:val="0"/>
          <w:sz w:val="28"/>
          <w:szCs w:val="28"/>
          <w:u w:val="none"/>
        </w:rPr>
        <w:t xml:space="preserve">до 16 летнего возраста пенсионеры кроме пенсионеров инвалидов третий группы </w:t>
      </w:r>
    </w:p>
    <w:p w:rsidR="00B30C70" w:rsidRPr="00171F7B" w:rsidRDefault="00171F7B" w:rsidP="00171F7B">
      <w:pPr>
        <w:pStyle w:val="11"/>
        <w:numPr>
          <w:ilvl w:val="0"/>
          <w:numId w:val="13"/>
        </w:numPr>
        <w:spacing w:line="360" w:lineRule="auto"/>
        <w:rPr>
          <w:rFonts w:cs="Times New Roman"/>
          <w:b w:val="0"/>
          <w:sz w:val="28"/>
          <w:szCs w:val="28"/>
          <w:u w:val="none"/>
        </w:rPr>
      </w:pPr>
      <w:r w:rsidRPr="00171F7B">
        <w:rPr>
          <w:rFonts w:cs="Times New Roman"/>
          <w:b w:val="0"/>
          <w:sz w:val="28"/>
          <w:szCs w:val="28"/>
          <w:u w:val="none"/>
        </w:rPr>
        <w:t>лица,</w:t>
      </w:r>
      <w:r w:rsidR="00B30C70" w:rsidRPr="00171F7B">
        <w:rPr>
          <w:rFonts w:cs="Times New Roman"/>
          <w:b w:val="0"/>
          <w:sz w:val="28"/>
          <w:szCs w:val="28"/>
          <w:u w:val="none"/>
        </w:rPr>
        <w:t xml:space="preserve"> не явившиеся в течение 10 Дней обращения службы занятости от двух вариантов подходящей работы </w:t>
      </w:r>
    </w:p>
    <w:p w:rsidR="00AF0D4C" w:rsidRPr="00171F7B" w:rsidRDefault="00171F7B" w:rsidP="00171F7B">
      <w:pPr>
        <w:pStyle w:val="11"/>
        <w:numPr>
          <w:ilvl w:val="0"/>
          <w:numId w:val="13"/>
        </w:numPr>
        <w:spacing w:line="360" w:lineRule="auto"/>
        <w:ind w:left="1080"/>
        <w:rPr>
          <w:rFonts w:cs="Times New Roman"/>
          <w:b w:val="0"/>
          <w:sz w:val="28"/>
          <w:szCs w:val="28"/>
          <w:u w:val="none"/>
        </w:rPr>
      </w:pPr>
      <w:r w:rsidRPr="00171F7B">
        <w:rPr>
          <w:rFonts w:cs="Times New Roman"/>
          <w:b w:val="0"/>
          <w:sz w:val="28"/>
          <w:szCs w:val="28"/>
          <w:u w:val="none"/>
        </w:rPr>
        <w:t>лица,</w:t>
      </w:r>
      <w:r w:rsidR="00B30C70" w:rsidRPr="00171F7B">
        <w:rPr>
          <w:rFonts w:cs="Times New Roman"/>
          <w:b w:val="0"/>
          <w:sz w:val="28"/>
          <w:szCs w:val="28"/>
          <w:u w:val="none"/>
        </w:rPr>
        <w:t xml:space="preserve"> впервые ищущие работу</w:t>
      </w:r>
    </w:p>
    <w:p w:rsidR="00C602DC" w:rsidRPr="00171F7B" w:rsidRDefault="00C602DC" w:rsidP="00171F7B">
      <w:pPr>
        <w:spacing w:line="360" w:lineRule="auto"/>
        <w:jc w:val="both"/>
        <w:rPr>
          <w:rFonts w:cs="Times New Roman"/>
          <w:szCs w:val="28"/>
        </w:rPr>
      </w:pPr>
      <w:r w:rsidRPr="00171F7B">
        <w:rPr>
          <w:rFonts w:cs="Times New Roman"/>
          <w:szCs w:val="28"/>
        </w:rPr>
        <w:t>Граждане, которые в установленном порядке отказано в присвоении им безработными имеет право на повторное обращение в органы службы занятости через один месяц со дня отказа для рассмотрения вопроса о признании их безработными.</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право граждан на нас социальную защиту от безработицы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право на получение помощи государства в поиске работы и трудоустройстве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право на получение бесплатные информации от органов службы занятости права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Право на бесплатную профессиональную Ориентацию</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 право на профессиональную подготовку переподготовку и повышение</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Право пройти профессиональное обучение в приоритетном порядке</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 имеет право на обжалование право на социальную поддержку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выплата пособия по безработице исключение</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 По выплате по безработице выплата пособий по безработице присуждается в случаях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выплата пособий по безработице может быть на срок до трёх месяцев случаях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lastRenderedPageBreak/>
        <w:t xml:space="preserve">размер пособия по безработице может быть сокращен на срок до одного месяца их случаях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пособие не выплачивается в периоды выплаты</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 xml:space="preserve"> Выплата стипендии в период обучения по направлению органов службы занятости </w:t>
      </w:r>
    </w:p>
    <w:p w:rsidR="00C602DC" w:rsidRPr="00171F7B" w:rsidRDefault="00C602DC" w:rsidP="00171F7B">
      <w:pPr>
        <w:pStyle w:val="a3"/>
        <w:numPr>
          <w:ilvl w:val="0"/>
          <w:numId w:val="14"/>
        </w:numPr>
        <w:spacing w:line="360" w:lineRule="auto"/>
        <w:jc w:val="both"/>
        <w:rPr>
          <w:rFonts w:cs="Times New Roman"/>
          <w:szCs w:val="28"/>
        </w:rPr>
      </w:pPr>
      <w:r w:rsidRPr="00171F7B">
        <w:rPr>
          <w:rFonts w:cs="Times New Roman"/>
          <w:szCs w:val="28"/>
        </w:rPr>
        <w:t>право на бесплатное медицинское обслуживание и административное освидетельствование</w:t>
      </w:r>
    </w:p>
    <w:p w:rsidR="004347FF" w:rsidRPr="00171F7B" w:rsidRDefault="004347FF" w:rsidP="00171F7B">
      <w:pPr>
        <w:pStyle w:val="a3"/>
        <w:spacing w:line="360" w:lineRule="auto"/>
        <w:jc w:val="both"/>
        <w:rPr>
          <w:rFonts w:cs="Times New Roman"/>
          <w:szCs w:val="28"/>
        </w:rPr>
      </w:pPr>
    </w:p>
    <w:p w:rsidR="004347FF" w:rsidRPr="00171F7B" w:rsidRDefault="004347FF" w:rsidP="00171F7B">
      <w:pPr>
        <w:pStyle w:val="11"/>
        <w:spacing w:line="360" w:lineRule="auto"/>
        <w:rPr>
          <w:rFonts w:cs="Times New Roman"/>
          <w:b w:val="0"/>
          <w:sz w:val="28"/>
          <w:szCs w:val="28"/>
          <w:u w:val="none"/>
        </w:rPr>
      </w:pPr>
      <w:r w:rsidRPr="00171F7B">
        <w:rPr>
          <w:rFonts w:cs="Times New Roman"/>
          <w:b w:val="0"/>
          <w:sz w:val="28"/>
          <w:szCs w:val="28"/>
          <w:u w:val="none"/>
        </w:rPr>
        <w:t>Трудовой договор</w:t>
      </w:r>
    </w:p>
    <w:p w:rsidR="004347FF" w:rsidRPr="00171F7B" w:rsidRDefault="004347FF" w:rsidP="00171F7B">
      <w:pPr>
        <w:spacing w:line="360" w:lineRule="auto"/>
        <w:jc w:val="both"/>
        <w:rPr>
          <w:rFonts w:cs="Times New Roman"/>
          <w:szCs w:val="28"/>
        </w:rPr>
      </w:pPr>
      <w:r w:rsidRPr="00171F7B">
        <w:rPr>
          <w:rFonts w:cs="Times New Roman"/>
          <w:szCs w:val="28"/>
        </w:rPr>
        <w:t xml:space="preserve">Трудовой договор- соглашения между работодателем и </w:t>
      </w:r>
      <w:r w:rsidR="00171F7B" w:rsidRPr="00171F7B">
        <w:rPr>
          <w:rFonts w:cs="Times New Roman"/>
          <w:szCs w:val="28"/>
        </w:rPr>
        <w:t>рыбником,</w:t>
      </w:r>
      <w:r w:rsidRPr="00171F7B">
        <w:rPr>
          <w:rFonts w:cs="Times New Roman"/>
          <w:szCs w:val="28"/>
        </w:rPr>
        <w:t xml:space="preserve"> в соответствии с которым работодатель обязуется предоставить работу по обусловленной трудовой функции, обеспечить условия </w:t>
      </w:r>
      <w:r w:rsidR="00171F7B" w:rsidRPr="00171F7B">
        <w:rPr>
          <w:rFonts w:cs="Times New Roman"/>
          <w:szCs w:val="28"/>
        </w:rPr>
        <w:t>труда,</w:t>
      </w:r>
      <w:r w:rsidRPr="00171F7B">
        <w:rPr>
          <w:rFonts w:cs="Times New Roman"/>
          <w:szCs w:val="28"/>
        </w:rPr>
        <w:t xml:space="preserve"> предусмотренные трудовым </w:t>
      </w:r>
      <w:r w:rsidR="00171F7B" w:rsidRPr="00171F7B">
        <w:rPr>
          <w:rFonts w:cs="Times New Roman"/>
          <w:szCs w:val="28"/>
        </w:rPr>
        <w:t>законодательством и</w:t>
      </w:r>
      <w:r w:rsidRPr="00171F7B">
        <w:rPr>
          <w:rFonts w:cs="Times New Roman"/>
          <w:szCs w:val="28"/>
        </w:rPr>
        <w:t xml:space="preserve"> др. МПА, коллективным </w:t>
      </w:r>
      <w:r w:rsidR="00171F7B" w:rsidRPr="00171F7B">
        <w:rPr>
          <w:rFonts w:cs="Times New Roman"/>
          <w:szCs w:val="28"/>
        </w:rPr>
        <w:t>договором, соглашениями,</w:t>
      </w:r>
      <w:r w:rsidRPr="00171F7B">
        <w:rPr>
          <w:rFonts w:cs="Times New Roman"/>
          <w:szCs w:val="28"/>
        </w:rPr>
        <w:t xml:space="preserve"> локальными на данное соглашение, своевременно, и в полном размере, выплачивать зарплату, а </w:t>
      </w:r>
      <w:r w:rsidR="00171F7B" w:rsidRPr="00171F7B">
        <w:rPr>
          <w:rFonts w:cs="Times New Roman"/>
          <w:szCs w:val="28"/>
        </w:rPr>
        <w:t>работник обязуется</w:t>
      </w:r>
      <w:r w:rsidRPr="00171F7B">
        <w:rPr>
          <w:rFonts w:cs="Times New Roman"/>
          <w:szCs w:val="28"/>
        </w:rPr>
        <w:t xml:space="preserve"> лично выполнять трудовую функцию, соблюдать правила внутреннего распорядка.</w:t>
      </w:r>
    </w:p>
    <w:p w:rsidR="004347FF" w:rsidRPr="00171F7B" w:rsidRDefault="004347FF" w:rsidP="00171F7B">
      <w:pPr>
        <w:spacing w:line="360" w:lineRule="auto"/>
        <w:jc w:val="both"/>
        <w:rPr>
          <w:rFonts w:cs="Times New Roman"/>
          <w:szCs w:val="28"/>
        </w:rPr>
      </w:pPr>
      <w:r w:rsidRPr="00171F7B">
        <w:rPr>
          <w:rFonts w:cs="Times New Roman"/>
          <w:szCs w:val="28"/>
        </w:rPr>
        <w:t xml:space="preserve">Стороны </w:t>
      </w:r>
      <w:r w:rsidR="00171F7B" w:rsidRPr="00171F7B">
        <w:rPr>
          <w:rFonts w:cs="Times New Roman"/>
          <w:szCs w:val="28"/>
        </w:rPr>
        <w:t>трудового</w:t>
      </w:r>
      <w:r w:rsidRPr="00171F7B">
        <w:rPr>
          <w:rFonts w:cs="Times New Roman"/>
          <w:szCs w:val="28"/>
        </w:rPr>
        <w:t xml:space="preserve"> договора: </w:t>
      </w:r>
    </w:p>
    <w:p w:rsidR="004347FF" w:rsidRPr="00171F7B" w:rsidRDefault="004347FF" w:rsidP="00171F7B">
      <w:pPr>
        <w:spacing w:line="360" w:lineRule="auto"/>
        <w:jc w:val="both"/>
        <w:rPr>
          <w:rFonts w:cs="Times New Roman"/>
          <w:szCs w:val="28"/>
        </w:rPr>
      </w:pPr>
      <w:r w:rsidRPr="00171F7B">
        <w:rPr>
          <w:rFonts w:cs="Times New Roman"/>
          <w:szCs w:val="28"/>
        </w:rPr>
        <w:t xml:space="preserve">-работник </w:t>
      </w:r>
    </w:p>
    <w:p w:rsidR="004347FF" w:rsidRPr="00171F7B" w:rsidRDefault="004347FF" w:rsidP="00171F7B">
      <w:pPr>
        <w:spacing w:line="360" w:lineRule="auto"/>
        <w:jc w:val="both"/>
        <w:rPr>
          <w:rFonts w:cs="Times New Roman"/>
          <w:szCs w:val="28"/>
        </w:rPr>
      </w:pPr>
      <w:r w:rsidRPr="00171F7B">
        <w:rPr>
          <w:rFonts w:cs="Times New Roman"/>
          <w:szCs w:val="28"/>
        </w:rPr>
        <w:t>-Работодатель</w:t>
      </w:r>
    </w:p>
    <w:p w:rsidR="00720BF2" w:rsidRPr="00171F7B" w:rsidRDefault="004347FF" w:rsidP="00171F7B">
      <w:pPr>
        <w:pStyle w:val="11"/>
        <w:spacing w:line="360" w:lineRule="auto"/>
        <w:rPr>
          <w:rFonts w:cs="Times New Roman"/>
          <w:b w:val="0"/>
          <w:sz w:val="28"/>
          <w:szCs w:val="28"/>
          <w:u w:val="none"/>
        </w:rPr>
      </w:pPr>
      <w:r w:rsidRPr="00171F7B">
        <w:rPr>
          <w:rFonts w:cs="Times New Roman"/>
          <w:b w:val="0"/>
          <w:sz w:val="28"/>
          <w:szCs w:val="28"/>
          <w:u w:val="none"/>
        </w:rPr>
        <w:t>Значение трудового договора:</w:t>
      </w:r>
    </w:p>
    <w:p w:rsidR="004347FF" w:rsidRPr="00171F7B" w:rsidRDefault="004347FF" w:rsidP="00171F7B">
      <w:pPr>
        <w:pStyle w:val="11"/>
        <w:spacing w:line="360" w:lineRule="auto"/>
        <w:rPr>
          <w:rFonts w:cs="Times New Roman"/>
          <w:b w:val="0"/>
          <w:sz w:val="28"/>
          <w:szCs w:val="28"/>
          <w:u w:val="none"/>
        </w:rPr>
      </w:pPr>
      <w:r w:rsidRPr="00171F7B">
        <w:rPr>
          <w:rFonts w:cs="Times New Roman"/>
          <w:b w:val="0"/>
          <w:sz w:val="28"/>
          <w:szCs w:val="28"/>
          <w:u w:val="none"/>
        </w:rPr>
        <w:t>-Основание для возникновения трудового отношения между работником и работодателем</w:t>
      </w:r>
    </w:p>
    <w:p w:rsidR="004347FF" w:rsidRPr="00171F7B" w:rsidRDefault="004347FF" w:rsidP="00171F7B">
      <w:pPr>
        <w:pStyle w:val="11"/>
        <w:spacing w:line="360" w:lineRule="auto"/>
        <w:rPr>
          <w:rFonts w:cs="Times New Roman"/>
          <w:b w:val="0"/>
          <w:sz w:val="28"/>
          <w:szCs w:val="28"/>
          <w:u w:val="none"/>
        </w:rPr>
      </w:pPr>
      <w:r w:rsidRPr="00171F7B">
        <w:rPr>
          <w:rFonts w:cs="Times New Roman"/>
          <w:b w:val="0"/>
          <w:sz w:val="28"/>
          <w:szCs w:val="28"/>
          <w:u w:val="none"/>
        </w:rPr>
        <w:t>-База существования трудового соглашения между работником и работодателем.</w:t>
      </w:r>
    </w:p>
    <w:p w:rsidR="004347FF" w:rsidRPr="00171F7B" w:rsidRDefault="00861F6F" w:rsidP="00171F7B">
      <w:pPr>
        <w:pStyle w:val="11"/>
        <w:spacing w:line="360" w:lineRule="auto"/>
        <w:rPr>
          <w:rFonts w:cs="Times New Roman"/>
          <w:b w:val="0"/>
          <w:sz w:val="28"/>
          <w:szCs w:val="28"/>
          <w:u w:val="none"/>
        </w:rPr>
      </w:pPr>
      <w:r w:rsidRPr="00171F7B">
        <w:rPr>
          <w:rFonts w:cs="Times New Roman"/>
          <w:b w:val="0"/>
          <w:sz w:val="28"/>
          <w:szCs w:val="28"/>
          <w:u w:val="none"/>
        </w:rPr>
        <w:t>-Регулятор условий труда работника, имеющий юридическую силу.</w:t>
      </w:r>
    </w:p>
    <w:p w:rsidR="00861F6F" w:rsidRPr="00171F7B" w:rsidRDefault="00861F6F" w:rsidP="00171F7B">
      <w:pPr>
        <w:pStyle w:val="11"/>
        <w:spacing w:line="360" w:lineRule="auto"/>
        <w:rPr>
          <w:rFonts w:cs="Times New Roman"/>
          <w:b w:val="0"/>
          <w:sz w:val="28"/>
          <w:szCs w:val="28"/>
          <w:u w:val="none"/>
        </w:rPr>
      </w:pPr>
      <w:r w:rsidRPr="00171F7B">
        <w:rPr>
          <w:rFonts w:cs="Times New Roman"/>
          <w:b w:val="0"/>
          <w:sz w:val="28"/>
          <w:szCs w:val="28"/>
          <w:u w:val="none"/>
        </w:rPr>
        <w:t>Содержание трудового договора.</w:t>
      </w:r>
    </w:p>
    <w:p w:rsidR="00861F6F" w:rsidRPr="00171F7B" w:rsidRDefault="00861F6F" w:rsidP="00171F7B">
      <w:pPr>
        <w:pStyle w:val="11"/>
        <w:spacing w:line="360" w:lineRule="auto"/>
        <w:rPr>
          <w:rFonts w:cs="Times New Roman"/>
          <w:b w:val="0"/>
          <w:sz w:val="28"/>
          <w:szCs w:val="28"/>
          <w:u w:val="none"/>
        </w:rPr>
      </w:pPr>
      <w:r w:rsidRPr="00171F7B">
        <w:rPr>
          <w:rFonts w:cs="Times New Roman"/>
          <w:b w:val="0"/>
          <w:sz w:val="28"/>
          <w:szCs w:val="28"/>
          <w:u w:val="none"/>
        </w:rPr>
        <w:lastRenderedPageBreak/>
        <w:t>Обязательные условия.</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Место работы</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Дата начала работы</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Трудовая функция работника</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Условия оплаты труда</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Режим труда и отдыха</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Компенсация за Тяжёлую работу и работу в вредных или опасных условиях труда</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 xml:space="preserve">Условия, определяющие характер работы </w:t>
      </w:r>
    </w:p>
    <w:p w:rsidR="00861F6F" w:rsidRPr="00171F7B" w:rsidRDefault="00861F6F" w:rsidP="00171F7B">
      <w:pPr>
        <w:pStyle w:val="11"/>
        <w:numPr>
          <w:ilvl w:val="0"/>
          <w:numId w:val="35"/>
        </w:numPr>
        <w:spacing w:line="360" w:lineRule="auto"/>
        <w:rPr>
          <w:rFonts w:cs="Times New Roman"/>
          <w:b w:val="0"/>
          <w:sz w:val="28"/>
          <w:szCs w:val="28"/>
          <w:u w:val="none"/>
        </w:rPr>
      </w:pPr>
      <w:r w:rsidRPr="00171F7B">
        <w:rPr>
          <w:rFonts w:cs="Times New Roman"/>
          <w:b w:val="0"/>
          <w:sz w:val="28"/>
          <w:szCs w:val="28"/>
          <w:u w:val="none"/>
        </w:rPr>
        <w:t>Условие об обязательном социаль</w:t>
      </w:r>
      <w:r w:rsidR="00825CD6" w:rsidRPr="00171F7B">
        <w:rPr>
          <w:rFonts w:cs="Times New Roman"/>
          <w:b w:val="0"/>
          <w:sz w:val="28"/>
          <w:szCs w:val="28"/>
          <w:u w:val="none"/>
        </w:rPr>
        <w:t xml:space="preserve">ном </w:t>
      </w:r>
      <w:r w:rsidR="00171F7B" w:rsidRPr="00171F7B">
        <w:rPr>
          <w:rFonts w:cs="Times New Roman"/>
          <w:b w:val="0"/>
          <w:sz w:val="28"/>
          <w:szCs w:val="28"/>
          <w:u w:val="none"/>
        </w:rPr>
        <w:t>страховании работника</w:t>
      </w:r>
      <w:r w:rsidR="00825CD6" w:rsidRPr="00171F7B">
        <w:rPr>
          <w:rFonts w:cs="Times New Roman"/>
          <w:b w:val="0"/>
          <w:sz w:val="28"/>
          <w:szCs w:val="28"/>
          <w:u w:val="none"/>
        </w:rPr>
        <w:t xml:space="preserve"> и </w:t>
      </w:r>
      <w:r w:rsidR="00171F7B" w:rsidRPr="00171F7B">
        <w:rPr>
          <w:rFonts w:cs="Times New Roman"/>
          <w:b w:val="0"/>
          <w:sz w:val="28"/>
          <w:szCs w:val="28"/>
          <w:u w:val="none"/>
        </w:rPr>
        <w:t>др.</w:t>
      </w:r>
    </w:p>
    <w:p w:rsidR="00825CD6" w:rsidRPr="00171F7B" w:rsidRDefault="00825CD6" w:rsidP="00171F7B">
      <w:pPr>
        <w:pStyle w:val="11"/>
        <w:spacing w:line="360" w:lineRule="auto"/>
        <w:ind w:left="360"/>
        <w:rPr>
          <w:rFonts w:cs="Times New Roman"/>
          <w:b w:val="0"/>
          <w:sz w:val="28"/>
          <w:szCs w:val="28"/>
          <w:u w:val="none"/>
        </w:rPr>
      </w:pPr>
      <w:r w:rsidRPr="00171F7B">
        <w:rPr>
          <w:rFonts w:cs="Times New Roman"/>
          <w:b w:val="0"/>
          <w:sz w:val="28"/>
          <w:szCs w:val="28"/>
          <w:u w:val="none"/>
        </w:rPr>
        <w:t>- Дополнительные условия</w:t>
      </w:r>
    </w:p>
    <w:p w:rsidR="00825CD6" w:rsidRPr="00171F7B" w:rsidRDefault="00825CD6" w:rsidP="00171F7B">
      <w:pPr>
        <w:pStyle w:val="11"/>
        <w:numPr>
          <w:ilvl w:val="0"/>
          <w:numId w:val="36"/>
        </w:numPr>
        <w:spacing w:line="360" w:lineRule="auto"/>
        <w:rPr>
          <w:rFonts w:cs="Times New Roman"/>
          <w:b w:val="0"/>
          <w:sz w:val="28"/>
          <w:szCs w:val="28"/>
          <w:u w:val="none"/>
        </w:rPr>
      </w:pPr>
      <w:r w:rsidRPr="00171F7B">
        <w:rPr>
          <w:rFonts w:cs="Times New Roman"/>
          <w:b w:val="0"/>
          <w:sz w:val="28"/>
          <w:szCs w:val="28"/>
          <w:u w:val="none"/>
        </w:rPr>
        <w:t xml:space="preserve">Уточнение места работы </w:t>
      </w:r>
    </w:p>
    <w:p w:rsidR="00825CD6" w:rsidRPr="00171F7B" w:rsidRDefault="00825CD6" w:rsidP="00171F7B">
      <w:pPr>
        <w:pStyle w:val="11"/>
        <w:numPr>
          <w:ilvl w:val="0"/>
          <w:numId w:val="36"/>
        </w:numPr>
        <w:spacing w:line="360" w:lineRule="auto"/>
        <w:rPr>
          <w:rFonts w:cs="Times New Roman"/>
          <w:b w:val="0"/>
          <w:sz w:val="28"/>
          <w:szCs w:val="28"/>
          <w:u w:val="none"/>
        </w:rPr>
      </w:pPr>
      <w:r w:rsidRPr="00171F7B">
        <w:rPr>
          <w:rFonts w:cs="Times New Roman"/>
          <w:b w:val="0"/>
          <w:sz w:val="28"/>
          <w:szCs w:val="28"/>
          <w:u w:val="none"/>
        </w:rPr>
        <w:t>Испытания</w:t>
      </w:r>
    </w:p>
    <w:p w:rsidR="00825CD6" w:rsidRPr="00171F7B" w:rsidRDefault="00825CD6" w:rsidP="00171F7B">
      <w:pPr>
        <w:pStyle w:val="11"/>
        <w:numPr>
          <w:ilvl w:val="0"/>
          <w:numId w:val="36"/>
        </w:numPr>
        <w:spacing w:line="360" w:lineRule="auto"/>
        <w:rPr>
          <w:rFonts w:cs="Times New Roman"/>
          <w:b w:val="0"/>
          <w:sz w:val="28"/>
          <w:szCs w:val="28"/>
          <w:u w:val="none"/>
        </w:rPr>
      </w:pPr>
      <w:r w:rsidRPr="00171F7B">
        <w:rPr>
          <w:rFonts w:cs="Times New Roman"/>
          <w:b w:val="0"/>
          <w:sz w:val="28"/>
          <w:szCs w:val="28"/>
          <w:u w:val="none"/>
        </w:rPr>
        <w:t>Неразглашение охраняемой законом тайны</w:t>
      </w:r>
    </w:p>
    <w:p w:rsidR="00825CD6" w:rsidRPr="00171F7B" w:rsidRDefault="00825CD6" w:rsidP="00171F7B">
      <w:pPr>
        <w:pStyle w:val="11"/>
        <w:numPr>
          <w:ilvl w:val="0"/>
          <w:numId w:val="36"/>
        </w:numPr>
        <w:spacing w:line="360" w:lineRule="auto"/>
        <w:rPr>
          <w:rFonts w:cs="Times New Roman"/>
          <w:b w:val="0"/>
          <w:sz w:val="28"/>
          <w:szCs w:val="28"/>
          <w:u w:val="none"/>
        </w:rPr>
      </w:pPr>
      <w:r w:rsidRPr="00171F7B">
        <w:rPr>
          <w:rFonts w:cs="Times New Roman"/>
          <w:b w:val="0"/>
          <w:sz w:val="28"/>
          <w:szCs w:val="28"/>
          <w:u w:val="none"/>
        </w:rPr>
        <w:t>Виды и условия дополнительного страхования работника и др.</w:t>
      </w:r>
    </w:p>
    <w:p w:rsidR="00825CD6" w:rsidRPr="00171F7B" w:rsidRDefault="00825CD6" w:rsidP="00171F7B">
      <w:pPr>
        <w:pStyle w:val="11"/>
        <w:spacing w:line="360" w:lineRule="auto"/>
        <w:rPr>
          <w:rFonts w:cs="Times New Roman"/>
          <w:b w:val="0"/>
          <w:sz w:val="28"/>
          <w:szCs w:val="28"/>
          <w:u w:val="none"/>
        </w:rPr>
      </w:pPr>
      <w:r w:rsidRPr="00171F7B">
        <w:rPr>
          <w:rFonts w:cs="Times New Roman"/>
          <w:b w:val="0"/>
          <w:sz w:val="28"/>
          <w:szCs w:val="28"/>
          <w:u w:val="none"/>
        </w:rPr>
        <w:t>В штатном расписании прописывается должность и т.д.</w:t>
      </w:r>
    </w:p>
    <w:p w:rsidR="00825CD6" w:rsidRPr="00171F7B" w:rsidRDefault="00825CD6" w:rsidP="00171F7B">
      <w:pPr>
        <w:pStyle w:val="11"/>
        <w:spacing w:line="360" w:lineRule="auto"/>
        <w:rPr>
          <w:rFonts w:cs="Times New Roman"/>
          <w:b w:val="0"/>
          <w:sz w:val="28"/>
          <w:szCs w:val="28"/>
          <w:u w:val="none"/>
        </w:rPr>
      </w:pPr>
      <w:r w:rsidRPr="00171F7B">
        <w:rPr>
          <w:rFonts w:cs="Times New Roman"/>
          <w:b w:val="0"/>
          <w:sz w:val="28"/>
          <w:szCs w:val="28"/>
          <w:u w:val="none"/>
        </w:rPr>
        <w:t>Тарифная ставка=зарплата</w:t>
      </w:r>
    </w:p>
    <w:p w:rsidR="00825CD6" w:rsidRPr="00171F7B" w:rsidRDefault="00825CD6" w:rsidP="00171F7B">
      <w:pPr>
        <w:pStyle w:val="11"/>
        <w:spacing w:line="360" w:lineRule="auto"/>
        <w:rPr>
          <w:rFonts w:cs="Times New Roman"/>
          <w:b w:val="0"/>
          <w:sz w:val="28"/>
          <w:szCs w:val="28"/>
          <w:u w:val="none"/>
        </w:rPr>
      </w:pPr>
      <w:r w:rsidRPr="00171F7B">
        <w:rPr>
          <w:rFonts w:cs="Times New Roman"/>
          <w:b w:val="0"/>
          <w:sz w:val="28"/>
          <w:szCs w:val="28"/>
          <w:u w:val="none"/>
        </w:rPr>
        <w:t>Сейчас не меньше МРОТ</w:t>
      </w:r>
    </w:p>
    <w:p w:rsidR="00825CD6" w:rsidRPr="00171F7B" w:rsidRDefault="00825CD6" w:rsidP="00171F7B">
      <w:pPr>
        <w:pStyle w:val="11"/>
        <w:spacing w:line="360" w:lineRule="auto"/>
        <w:rPr>
          <w:rFonts w:cs="Times New Roman"/>
          <w:b w:val="0"/>
          <w:sz w:val="28"/>
          <w:szCs w:val="28"/>
          <w:u w:val="none"/>
        </w:rPr>
      </w:pPr>
      <w:r w:rsidRPr="00171F7B">
        <w:rPr>
          <w:rFonts w:cs="Times New Roman"/>
          <w:b w:val="0"/>
          <w:sz w:val="28"/>
          <w:szCs w:val="28"/>
          <w:u w:val="none"/>
        </w:rPr>
        <w:t>Срок трудового договора</w:t>
      </w:r>
    </w:p>
    <w:p w:rsidR="00825CD6" w:rsidRPr="00171F7B" w:rsidRDefault="00825CD6" w:rsidP="00171F7B">
      <w:pPr>
        <w:pStyle w:val="11"/>
        <w:numPr>
          <w:ilvl w:val="0"/>
          <w:numId w:val="37"/>
        </w:numPr>
        <w:spacing w:line="360" w:lineRule="auto"/>
        <w:rPr>
          <w:rFonts w:cs="Times New Roman"/>
          <w:b w:val="0"/>
          <w:sz w:val="28"/>
          <w:szCs w:val="28"/>
          <w:u w:val="none"/>
        </w:rPr>
      </w:pPr>
      <w:r w:rsidRPr="00171F7B">
        <w:rPr>
          <w:rFonts w:cs="Times New Roman"/>
          <w:b w:val="0"/>
          <w:sz w:val="28"/>
          <w:szCs w:val="28"/>
          <w:u w:val="none"/>
        </w:rPr>
        <w:t>На неопределенный срок</w:t>
      </w:r>
    </w:p>
    <w:p w:rsidR="00825CD6" w:rsidRPr="00171F7B" w:rsidRDefault="00825CD6" w:rsidP="00171F7B">
      <w:pPr>
        <w:pStyle w:val="11"/>
        <w:numPr>
          <w:ilvl w:val="0"/>
          <w:numId w:val="37"/>
        </w:numPr>
        <w:spacing w:line="360" w:lineRule="auto"/>
        <w:rPr>
          <w:rFonts w:cs="Times New Roman"/>
          <w:b w:val="0"/>
          <w:sz w:val="28"/>
          <w:szCs w:val="28"/>
          <w:u w:val="none"/>
        </w:rPr>
      </w:pPr>
      <w:r w:rsidRPr="00171F7B">
        <w:rPr>
          <w:rFonts w:cs="Times New Roman"/>
          <w:b w:val="0"/>
          <w:sz w:val="28"/>
          <w:szCs w:val="28"/>
          <w:u w:val="none"/>
        </w:rPr>
        <w:t xml:space="preserve">Срочный </w:t>
      </w:r>
      <w:r w:rsidR="00171F7B" w:rsidRPr="00171F7B">
        <w:rPr>
          <w:rFonts w:cs="Times New Roman"/>
          <w:b w:val="0"/>
          <w:sz w:val="28"/>
          <w:szCs w:val="28"/>
          <w:u w:val="none"/>
        </w:rPr>
        <w:t>договор (</w:t>
      </w:r>
      <w:r w:rsidRPr="00171F7B">
        <w:rPr>
          <w:rFonts w:cs="Times New Roman"/>
          <w:b w:val="0"/>
          <w:sz w:val="28"/>
          <w:szCs w:val="28"/>
          <w:u w:val="none"/>
        </w:rPr>
        <w:t>не больше чем на 5 лет)</w:t>
      </w:r>
    </w:p>
    <w:p w:rsidR="00825CD6" w:rsidRPr="00171F7B" w:rsidRDefault="00825CD6" w:rsidP="00171F7B">
      <w:pPr>
        <w:pStyle w:val="11"/>
        <w:spacing w:line="360" w:lineRule="auto"/>
        <w:ind w:left="720"/>
        <w:rPr>
          <w:rFonts w:cs="Times New Roman"/>
          <w:b w:val="0"/>
          <w:sz w:val="28"/>
          <w:szCs w:val="28"/>
          <w:u w:val="none"/>
        </w:rPr>
      </w:pPr>
      <w:r w:rsidRPr="00171F7B">
        <w:rPr>
          <w:rFonts w:cs="Times New Roman"/>
          <w:b w:val="0"/>
          <w:sz w:val="28"/>
          <w:szCs w:val="28"/>
          <w:u w:val="none"/>
        </w:rPr>
        <w:lastRenderedPageBreak/>
        <w:t xml:space="preserve">59 статья ТК РФ </w:t>
      </w:r>
      <w:r w:rsidR="00171F7B" w:rsidRPr="00171F7B">
        <w:rPr>
          <w:rFonts w:cs="Times New Roman"/>
          <w:b w:val="0"/>
          <w:sz w:val="28"/>
          <w:szCs w:val="28"/>
          <w:u w:val="none"/>
        </w:rPr>
        <w:t>предусматривает,</w:t>
      </w:r>
      <w:r w:rsidRPr="00171F7B">
        <w:rPr>
          <w:rFonts w:cs="Times New Roman"/>
          <w:b w:val="0"/>
          <w:sz w:val="28"/>
          <w:szCs w:val="28"/>
          <w:u w:val="none"/>
        </w:rPr>
        <w:t xml:space="preserve"> в каком случае может быть заключен трудовой договор</w:t>
      </w:r>
    </w:p>
    <w:p w:rsidR="00825CD6" w:rsidRPr="00171F7B" w:rsidRDefault="00825CD6" w:rsidP="00171F7B">
      <w:pPr>
        <w:pStyle w:val="11"/>
        <w:numPr>
          <w:ilvl w:val="0"/>
          <w:numId w:val="38"/>
        </w:numPr>
        <w:spacing w:line="360" w:lineRule="auto"/>
        <w:rPr>
          <w:rFonts w:cs="Times New Roman"/>
          <w:b w:val="0"/>
          <w:sz w:val="28"/>
          <w:szCs w:val="28"/>
          <w:u w:val="none"/>
        </w:rPr>
      </w:pPr>
      <w:r w:rsidRPr="00171F7B">
        <w:rPr>
          <w:rFonts w:cs="Times New Roman"/>
          <w:b w:val="0"/>
          <w:sz w:val="28"/>
          <w:szCs w:val="28"/>
          <w:u w:val="none"/>
        </w:rPr>
        <w:t xml:space="preserve">Временные замещения работников </w:t>
      </w:r>
    </w:p>
    <w:p w:rsidR="00825CD6" w:rsidRPr="00171F7B" w:rsidRDefault="00825CD6" w:rsidP="00171F7B">
      <w:pPr>
        <w:pStyle w:val="11"/>
        <w:numPr>
          <w:ilvl w:val="0"/>
          <w:numId w:val="38"/>
        </w:numPr>
        <w:spacing w:line="360" w:lineRule="auto"/>
        <w:rPr>
          <w:rFonts w:cs="Times New Roman"/>
          <w:b w:val="0"/>
          <w:sz w:val="28"/>
          <w:szCs w:val="28"/>
          <w:u w:val="none"/>
        </w:rPr>
      </w:pPr>
      <w:r w:rsidRPr="00171F7B">
        <w:rPr>
          <w:rFonts w:cs="Times New Roman"/>
          <w:b w:val="0"/>
          <w:sz w:val="28"/>
          <w:szCs w:val="28"/>
          <w:u w:val="none"/>
        </w:rPr>
        <w:t xml:space="preserve">На временное выполнение работы и сезонные работы </w:t>
      </w:r>
    </w:p>
    <w:p w:rsidR="00825CD6" w:rsidRPr="00171F7B" w:rsidRDefault="00825CD6" w:rsidP="00171F7B">
      <w:pPr>
        <w:pStyle w:val="11"/>
        <w:numPr>
          <w:ilvl w:val="0"/>
          <w:numId w:val="38"/>
        </w:numPr>
        <w:spacing w:line="360" w:lineRule="auto"/>
        <w:rPr>
          <w:rFonts w:cs="Times New Roman"/>
          <w:b w:val="0"/>
          <w:sz w:val="28"/>
          <w:szCs w:val="28"/>
          <w:u w:val="none"/>
        </w:rPr>
      </w:pPr>
      <w:r w:rsidRPr="00171F7B">
        <w:rPr>
          <w:rFonts w:cs="Times New Roman"/>
          <w:b w:val="0"/>
          <w:sz w:val="28"/>
          <w:szCs w:val="28"/>
          <w:u w:val="none"/>
        </w:rPr>
        <w:t>Организация на крайнем Севере</w:t>
      </w:r>
    </w:p>
    <w:p w:rsidR="00825CD6" w:rsidRPr="00171F7B" w:rsidRDefault="00825CD6" w:rsidP="00171F7B">
      <w:pPr>
        <w:pStyle w:val="11"/>
        <w:numPr>
          <w:ilvl w:val="0"/>
          <w:numId w:val="38"/>
        </w:numPr>
        <w:spacing w:line="360" w:lineRule="auto"/>
        <w:rPr>
          <w:rFonts w:cs="Times New Roman"/>
          <w:b w:val="0"/>
          <w:sz w:val="28"/>
          <w:szCs w:val="28"/>
          <w:u w:val="none"/>
        </w:rPr>
      </w:pPr>
      <w:r w:rsidRPr="00171F7B">
        <w:rPr>
          <w:rFonts w:cs="Times New Roman"/>
          <w:b w:val="0"/>
          <w:sz w:val="28"/>
          <w:szCs w:val="28"/>
          <w:u w:val="none"/>
        </w:rPr>
        <w:t>Для проведения работ для предотвращения аварий</w:t>
      </w:r>
    </w:p>
    <w:p w:rsidR="00825CD6" w:rsidRPr="00171F7B" w:rsidRDefault="00825CD6" w:rsidP="00171F7B">
      <w:pPr>
        <w:pStyle w:val="11"/>
        <w:numPr>
          <w:ilvl w:val="0"/>
          <w:numId w:val="38"/>
        </w:numPr>
        <w:spacing w:line="360" w:lineRule="auto"/>
        <w:rPr>
          <w:rFonts w:cs="Times New Roman"/>
          <w:b w:val="0"/>
          <w:sz w:val="28"/>
          <w:szCs w:val="28"/>
          <w:u w:val="none"/>
        </w:rPr>
      </w:pPr>
      <w:r w:rsidRPr="00171F7B">
        <w:rPr>
          <w:rFonts w:cs="Times New Roman"/>
          <w:b w:val="0"/>
          <w:sz w:val="28"/>
          <w:szCs w:val="28"/>
          <w:u w:val="none"/>
        </w:rPr>
        <w:t xml:space="preserve">малое предпринимательство (до 40 </w:t>
      </w:r>
      <w:r w:rsidR="00171F7B" w:rsidRPr="00171F7B">
        <w:rPr>
          <w:rFonts w:cs="Times New Roman"/>
          <w:b w:val="0"/>
          <w:sz w:val="28"/>
          <w:szCs w:val="28"/>
          <w:u w:val="none"/>
        </w:rPr>
        <w:t>чел.</w:t>
      </w:r>
      <w:r w:rsidRPr="00171F7B">
        <w:rPr>
          <w:rFonts w:cs="Times New Roman"/>
          <w:b w:val="0"/>
          <w:sz w:val="28"/>
          <w:szCs w:val="28"/>
          <w:u w:val="none"/>
        </w:rPr>
        <w:t>)</w:t>
      </w:r>
    </w:p>
    <w:p w:rsidR="00825CD6" w:rsidRPr="00171F7B" w:rsidRDefault="00825CD6" w:rsidP="00171F7B">
      <w:pPr>
        <w:pStyle w:val="11"/>
        <w:numPr>
          <w:ilvl w:val="0"/>
          <w:numId w:val="38"/>
        </w:numPr>
        <w:spacing w:line="360" w:lineRule="auto"/>
        <w:rPr>
          <w:rFonts w:cs="Times New Roman"/>
          <w:b w:val="0"/>
          <w:sz w:val="28"/>
          <w:szCs w:val="28"/>
          <w:u w:val="none"/>
        </w:rPr>
      </w:pPr>
      <w:r w:rsidRPr="00171F7B">
        <w:rPr>
          <w:rFonts w:cs="Times New Roman"/>
          <w:b w:val="0"/>
          <w:sz w:val="28"/>
          <w:szCs w:val="28"/>
          <w:u w:val="none"/>
        </w:rPr>
        <w:t xml:space="preserve">с пенсионерами по возрасту </w:t>
      </w:r>
    </w:p>
    <w:p w:rsidR="00825CD6" w:rsidRPr="00171F7B" w:rsidRDefault="00825CD6" w:rsidP="00171F7B">
      <w:pPr>
        <w:pStyle w:val="11"/>
        <w:numPr>
          <w:ilvl w:val="0"/>
          <w:numId w:val="38"/>
        </w:numPr>
        <w:spacing w:line="360" w:lineRule="auto"/>
        <w:rPr>
          <w:rFonts w:cs="Times New Roman"/>
          <w:b w:val="0"/>
          <w:sz w:val="28"/>
          <w:szCs w:val="28"/>
          <w:u w:val="none"/>
        </w:rPr>
      </w:pPr>
      <w:r w:rsidRPr="00171F7B">
        <w:rPr>
          <w:rFonts w:cs="Times New Roman"/>
          <w:b w:val="0"/>
          <w:sz w:val="28"/>
          <w:szCs w:val="28"/>
          <w:u w:val="none"/>
        </w:rPr>
        <w:t>с лицами, направленными службой занятости на временные работы</w:t>
      </w:r>
    </w:p>
    <w:p w:rsidR="00825CD6" w:rsidRPr="00171F7B" w:rsidRDefault="00825CD6" w:rsidP="00171F7B">
      <w:pPr>
        <w:pStyle w:val="11"/>
        <w:spacing w:line="360" w:lineRule="auto"/>
        <w:rPr>
          <w:rFonts w:cs="Times New Roman"/>
          <w:b w:val="0"/>
          <w:sz w:val="28"/>
          <w:szCs w:val="28"/>
          <w:u w:val="none"/>
        </w:rPr>
      </w:pPr>
      <w:r w:rsidRPr="00171F7B">
        <w:rPr>
          <w:rFonts w:cs="Times New Roman"/>
          <w:b w:val="0"/>
          <w:sz w:val="28"/>
          <w:szCs w:val="28"/>
          <w:u w:val="none"/>
        </w:rPr>
        <w:t>Порядок заключения и формы трудового договора.</w:t>
      </w:r>
    </w:p>
    <w:p w:rsidR="00825CD6" w:rsidRPr="00171F7B" w:rsidRDefault="00825CD6" w:rsidP="00171F7B">
      <w:pPr>
        <w:pStyle w:val="11"/>
        <w:numPr>
          <w:ilvl w:val="0"/>
          <w:numId w:val="39"/>
        </w:numPr>
        <w:spacing w:line="360" w:lineRule="auto"/>
        <w:rPr>
          <w:rFonts w:cs="Times New Roman"/>
          <w:b w:val="0"/>
          <w:sz w:val="28"/>
          <w:szCs w:val="28"/>
          <w:u w:val="none"/>
        </w:rPr>
      </w:pPr>
      <w:r w:rsidRPr="00171F7B">
        <w:rPr>
          <w:rFonts w:cs="Times New Roman"/>
          <w:b w:val="0"/>
          <w:sz w:val="28"/>
          <w:szCs w:val="28"/>
          <w:u w:val="none"/>
        </w:rPr>
        <w:t xml:space="preserve">Все трудовые договоры заключаются в письменной </w:t>
      </w:r>
      <w:r w:rsidR="00171F7B" w:rsidRPr="00171F7B">
        <w:rPr>
          <w:rFonts w:cs="Times New Roman"/>
          <w:b w:val="0"/>
          <w:sz w:val="28"/>
          <w:szCs w:val="28"/>
          <w:u w:val="none"/>
        </w:rPr>
        <w:t>форме,</w:t>
      </w:r>
      <w:r w:rsidRPr="00171F7B">
        <w:rPr>
          <w:rFonts w:cs="Times New Roman"/>
          <w:b w:val="0"/>
          <w:sz w:val="28"/>
          <w:szCs w:val="28"/>
          <w:u w:val="none"/>
        </w:rPr>
        <w:t xml:space="preserve"> в 2 экземплярах, каждый из которых подписывается сторонами</w:t>
      </w:r>
    </w:p>
    <w:p w:rsidR="00825CD6" w:rsidRPr="00171F7B" w:rsidRDefault="00825CD6" w:rsidP="00171F7B">
      <w:pPr>
        <w:pStyle w:val="11"/>
        <w:numPr>
          <w:ilvl w:val="0"/>
          <w:numId w:val="39"/>
        </w:numPr>
        <w:spacing w:line="360" w:lineRule="auto"/>
        <w:rPr>
          <w:rFonts w:cs="Times New Roman"/>
          <w:b w:val="0"/>
          <w:sz w:val="28"/>
          <w:szCs w:val="28"/>
          <w:u w:val="none"/>
        </w:rPr>
      </w:pPr>
      <w:r w:rsidRPr="00171F7B">
        <w:rPr>
          <w:rFonts w:cs="Times New Roman"/>
          <w:b w:val="0"/>
          <w:sz w:val="28"/>
          <w:szCs w:val="28"/>
          <w:u w:val="none"/>
        </w:rPr>
        <w:t>Запрет необоснованного отказа в приме на работу, иначе в течение 7 дней работода</w:t>
      </w:r>
      <w:r w:rsidR="003914F4" w:rsidRPr="00171F7B">
        <w:rPr>
          <w:rFonts w:cs="Times New Roman"/>
          <w:b w:val="0"/>
          <w:sz w:val="28"/>
          <w:szCs w:val="28"/>
          <w:u w:val="none"/>
        </w:rPr>
        <w:t>тель</w:t>
      </w:r>
      <w:r w:rsidR="00171F7B" w:rsidRPr="00171F7B">
        <w:rPr>
          <w:rFonts w:cs="Times New Roman"/>
          <w:b w:val="0"/>
          <w:sz w:val="28"/>
          <w:szCs w:val="28"/>
          <w:u w:val="none"/>
        </w:rPr>
        <w:t xml:space="preserve"> обязан</w:t>
      </w:r>
      <w:r w:rsidR="003914F4" w:rsidRPr="00171F7B">
        <w:rPr>
          <w:rFonts w:cs="Times New Roman"/>
          <w:b w:val="0"/>
          <w:sz w:val="28"/>
          <w:szCs w:val="28"/>
          <w:u w:val="none"/>
        </w:rPr>
        <w:t xml:space="preserve"> сообщить причину своего решения.</w:t>
      </w:r>
    </w:p>
    <w:p w:rsidR="003914F4" w:rsidRPr="00171F7B" w:rsidRDefault="003914F4" w:rsidP="00171F7B">
      <w:pPr>
        <w:pStyle w:val="11"/>
        <w:numPr>
          <w:ilvl w:val="0"/>
          <w:numId w:val="39"/>
        </w:numPr>
        <w:spacing w:line="360" w:lineRule="auto"/>
        <w:rPr>
          <w:rFonts w:cs="Times New Roman"/>
          <w:b w:val="0"/>
          <w:sz w:val="28"/>
          <w:szCs w:val="28"/>
          <w:u w:val="none"/>
        </w:rPr>
      </w:pPr>
      <w:r w:rsidRPr="00171F7B">
        <w:rPr>
          <w:rFonts w:cs="Times New Roman"/>
          <w:b w:val="0"/>
          <w:sz w:val="28"/>
          <w:szCs w:val="28"/>
          <w:u w:val="none"/>
        </w:rPr>
        <w:t xml:space="preserve">Работник должен предъявить документы Ю </w:t>
      </w:r>
      <w:r w:rsidR="00171F7B" w:rsidRPr="00171F7B">
        <w:rPr>
          <w:rFonts w:cs="Times New Roman"/>
          <w:b w:val="0"/>
          <w:sz w:val="28"/>
          <w:szCs w:val="28"/>
          <w:u w:val="none"/>
        </w:rPr>
        <w:t>перечень</w:t>
      </w:r>
      <w:r w:rsidRPr="00171F7B">
        <w:rPr>
          <w:rFonts w:cs="Times New Roman"/>
          <w:b w:val="0"/>
          <w:sz w:val="28"/>
          <w:szCs w:val="28"/>
          <w:u w:val="none"/>
        </w:rPr>
        <w:t xml:space="preserve"> которых прописан в ТК РФ.</w:t>
      </w:r>
    </w:p>
    <w:p w:rsidR="003914F4" w:rsidRPr="00171F7B" w:rsidRDefault="003914F4" w:rsidP="00171F7B">
      <w:pPr>
        <w:pStyle w:val="11"/>
        <w:numPr>
          <w:ilvl w:val="0"/>
          <w:numId w:val="39"/>
        </w:numPr>
        <w:spacing w:line="360" w:lineRule="auto"/>
        <w:rPr>
          <w:rFonts w:cs="Times New Roman"/>
          <w:b w:val="0"/>
          <w:sz w:val="28"/>
          <w:szCs w:val="28"/>
          <w:u w:val="none"/>
        </w:rPr>
      </w:pPr>
      <w:r w:rsidRPr="00171F7B">
        <w:rPr>
          <w:rFonts w:cs="Times New Roman"/>
          <w:b w:val="0"/>
          <w:sz w:val="28"/>
          <w:szCs w:val="28"/>
          <w:u w:val="none"/>
        </w:rPr>
        <w:t xml:space="preserve">Обязательному мед. осмотру подлежать </w:t>
      </w:r>
      <w:r w:rsidR="00171F7B" w:rsidRPr="00171F7B">
        <w:rPr>
          <w:rFonts w:cs="Times New Roman"/>
          <w:b w:val="0"/>
          <w:sz w:val="28"/>
          <w:szCs w:val="28"/>
          <w:u w:val="none"/>
        </w:rPr>
        <w:t>лица,</w:t>
      </w:r>
      <w:r w:rsidRPr="00171F7B">
        <w:rPr>
          <w:rFonts w:cs="Times New Roman"/>
          <w:b w:val="0"/>
          <w:sz w:val="28"/>
          <w:szCs w:val="28"/>
          <w:u w:val="none"/>
        </w:rPr>
        <w:t xml:space="preserve"> не достигшие 18 </w:t>
      </w:r>
      <w:r w:rsidR="00171F7B" w:rsidRPr="00171F7B">
        <w:rPr>
          <w:rFonts w:cs="Times New Roman"/>
          <w:b w:val="0"/>
          <w:sz w:val="28"/>
          <w:szCs w:val="28"/>
          <w:u w:val="none"/>
        </w:rPr>
        <w:t>лета</w:t>
      </w:r>
      <w:r w:rsidRPr="00171F7B">
        <w:rPr>
          <w:rFonts w:cs="Times New Roman"/>
          <w:b w:val="0"/>
          <w:sz w:val="28"/>
          <w:szCs w:val="28"/>
          <w:u w:val="none"/>
        </w:rPr>
        <w:t xml:space="preserve"> так же иные лица </w:t>
      </w:r>
      <w:r w:rsidR="00171F7B" w:rsidRPr="00171F7B">
        <w:rPr>
          <w:rFonts w:cs="Times New Roman"/>
          <w:b w:val="0"/>
          <w:sz w:val="28"/>
          <w:szCs w:val="28"/>
          <w:u w:val="none"/>
        </w:rPr>
        <w:t>в случаях,</w:t>
      </w:r>
      <w:r w:rsidRPr="00171F7B">
        <w:rPr>
          <w:rFonts w:cs="Times New Roman"/>
          <w:b w:val="0"/>
          <w:sz w:val="28"/>
          <w:szCs w:val="28"/>
          <w:u w:val="none"/>
        </w:rPr>
        <w:t xml:space="preserve"> предусмотренных ТК РФ и др. ФЗ</w:t>
      </w:r>
    </w:p>
    <w:p w:rsidR="003914F4" w:rsidRPr="00171F7B" w:rsidRDefault="003914F4" w:rsidP="00171F7B">
      <w:pPr>
        <w:pStyle w:val="11"/>
        <w:numPr>
          <w:ilvl w:val="0"/>
          <w:numId w:val="39"/>
        </w:numPr>
        <w:spacing w:line="360" w:lineRule="auto"/>
        <w:rPr>
          <w:rFonts w:cs="Times New Roman"/>
          <w:b w:val="0"/>
          <w:sz w:val="28"/>
          <w:szCs w:val="28"/>
          <w:u w:val="none"/>
        </w:rPr>
      </w:pPr>
      <w:r w:rsidRPr="00171F7B">
        <w:rPr>
          <w:rFonts w:cs="Times New Roman"/>
          <w:b w:val="0"/>
          <w:sz w:val="28"/>
          <w:szCs w:val="28"/>
          <w:u w:val="none"/>
        </w:rPr>
        <w:t xml:space="preserve">Может быть определено </w:t>
      </w:r>
      <w:r w:rsidR="00171F7B" w:rsidRPr="00171F7B">
        <w:rPr>
          <w:rFonts w:cs="Times New Roman"/>
          <w:b w:val="0"/>
          <w:sz w:val="28"/>
          <w:szCs w:val="28"/>
          <w:u w:val="none"/>
        </w:rPr>
        <w:t>испытание (но</w:t>
      </w:r>
      <w:r w:rsidRPr="00171F7B">
        <w:rPr>
          <w:rFonts w:cs="Times New Roman"/>
          <w:b w:val="0"/>
          <w:sz w:val="28"/>
          <w:szCs w:val="28"/>
          <w:u w:val="none"/>
        </w:rPr>
        <w:t xml:space="preserve"> не всем)</w:t>
      </w:r>
    </w:p>
    <w:p w:rsidR="003914F4" w:rsidRPr="00171F7B" w:rsidRDefault="003914F4" w:rsidP="00171F7B">
      <w:pPr>
        <w:pStyle w:val="11"/>
        <w:numPr>
          <w:ilvl w:val="0"/>
          <w:numId w:val="39"/>
        </w:numPr>
        <w:spacing w:line="360" w:lineRule="auto"/>
        <w:rPr>
          <w:rFonts w:cs="Times New Roman"/>
          <w:b w:val="0"/>
          <w:sz w:val="28"/>
          <w:szCs w:val="28"/>
          <w:u w:val="none"/>
        </w:rPr>
      </w:pPr>
      <w:r w:rsidRPr="00171F7B">
        <w:rPr>
          <w:rFonts w:cs="Times New Roman"/>
          <w:b w:val="0"/>
          <w:sz w:val="28"/>
          <w:szCs w:val="28"/>
          <w:u w:val="none"/>
        </w:rPr>
        <w:t xml:space="preserve">Приём на работу завершается </w:t>
      </w:r>
      <w:r w:rsidR="00171F7B" w:rsidRPr="00171F7B">
        <w:rPr>
          <w:rFonts w:cs="Times New Roman"/>
          <w:b w:val="0"/>
          <w:sz w:val="28"/>
          <w:szCs w:val="28"/>
          <w:u w:val="none"/>
        </w:rPr>
        <w:t>изданием приказа работодателя,</w:t>
      </w:r>
      <w:r w:rsidRPr="00171F7B">
        <w:rPr>
          <w:rFonts w:cs="Times New Roman"/>
          <w:b w:val="0"/>
          <w:sz w:val="28"/>
          <w:szCs w:val="28"/>
          <w:u w:val="none"/>
        </w:rPr>
        <w:t xml:space="preserve"> который должен соответствовать содержанию трудового договора</w:t>
      </w:r>
    </w:p>
    <w:p w:rsidR="003914F4" w:rsidRPr="00171F7B" w:rsidRDefault="003914F4" w:rsidP="00171F7B">
      <w:pPr>
        <w:pStyle w:val="11"/>
        <w:numPr>
          <w:ilvl w:val="0"/>
          <w:numId w:val="39"/>
        </w:numPr>
        <w:spacing w:line="360" w:lineRule="auto"/>
        <w:rPr>
          <w:rFonts w:cs="Times New Roman"/>
          <w:b w:val="0"/>
          <w:sz w:val="28"/>
          <w:szCs w:val="28"/>
          <w:u w:val="none"/>
        </w:rPr>
      </w:pPr>
      <w:r w:rsidRPr="00171F7B">
        <w:rPr>
          <w:rFonts w:cs="Times New Roman"/>
          <w:b w:val="0"/>
          <w:sz w:val="28"/>
          <w:szCs w:val="28"/>
          <w:u w:val="none"/>
        </w:rPr>
        <w:t>Необходимые документы:</w:t>
      </w:r>
    </w:p>
    <w:p w:rsidR="003914F4" w:rsidRPr="00171F7B" w:rsidRDefault="003914F4" w:rsidP="00171F7B">
      <w:pPr>
        <w:pStyle w:val="11"/>
        <w:numPr>
          <w:ilvl w:val="0"/>
          <w:numId w:val="40"/>
        </w:numPr>
        <w:spacing w:line="360" w:lineRule="auto"/>
        <w:rPr>
          <w:rFonts w:cs="Times New Roman"/>
          <w:b w:val="0"/>
          <w:sz w:val="28"/>
          <w:szCs w:val="28"/>
          <w:u w:val="none"/>
        </w:rPr>
      </w:pPr>
      <w:r w:rsidRPr="00171F7B">
        <w:rPr>
          <w:rFonts w:cs="Times New Roman"/>
          <w:b w:val="0"/>
          <w:sz w:val="28"/>
          <w:szCs w:val="28"/>
          <w:u w:val="none"/>
        </w:rPr>
        <w:lastRenderedPageBreak/>
        <w:t xml:space="preserve">Паспорт или иной документ удостоверяющий личность </w:t>
      </w:r>
    </w:p>
    <w:p w:rsidR="003914F4" w:rsidRPr="00171F7B" w:rsidRDefault="003914F4" w:rsidP="00171F7B">
      <w:pPr>
        <w:pStyle w:val="11"/>
        <w:numPr>
          <w:ilvl w:val="0"/>
          <w:numId w:val="40"/>
        </w:numPr>
        <w:spacing w:line="360" w:lineRule="auto"/>
        <w:rPr>
          <w:rFonts w:cs="Times New Roman"/>
          <w:b w:val="0"/>
          <w:sz w:val="28"/>
          <w:szCs w:val="28"/>
          <w:u w:val="none"/>
        </w:rPr>
      </w:pPr>
      <w:r w:rsidRPr="00171F7B">
        <w:rPr>
          <w:rFonts w:cs="Times New Roman"/>
          <w:b w:val="0"/>
          <w:sz w:val="28"/>
          <w:szCs w:val="28"/>
          <w:u w:val="none"/>
        </w:rPr>
        <w:t>Трудовая книжка</w:t>
      </w:r>
    </w:p>
    <w:p w:rsidR="003914F4" w:rsidRPr="00171F7B" w:rsidRDefault="003914F4" w:rsidP="00171F7B">
      <w:pPr>
        <w:pStyle w:val="11"/>
        <w:numPr>
          <w:ilvl w:val="0"/>
          <w:numId w:val="40"/>
        </w:numPr>
        <w:spacing w:line="360" w:lineRule="auto"/>
        <w:rPr>
          <w:rFonts w:cs="Times New Roman"/>
          <w:b w:val="0"/>
          <w:sz w:val="28"/>
          <w:szCs w:val="28"/>
          <w:u w:val="none"/>
        </w:rPr>
      </w:pPr>
      <w:r w:rsidRPr="00171F7B">
        <w:rPr>
          <w:rFonts w:cs="Times New Roman"/>
          <w:b w:val="0"/>
          <w:sz w:val="28"/>
          <w:szCs w:val="28"/>
          <w:u w:val="none"/>
        </w:rPr>
        <w:t>Страховое Свидетельство государственного пенсионного страхования</w:t>
      </w:r>
    </w:p>
    <w:p w:rsidR="003914F4" w:rsidRPr="00171F7B" w:rsidRDefault="003914F4" w:rsidP="00171F7B">
      <w:pPr>
        <w:pStyle w:val="11"/>
        <w:numPr>
          <w:ilvl w:val="0"/>
          <w:numId w:val="40"/>
        </w:numPr>
        <w:spacing w:line="360" w:lineRule="auto"/>
        <w:rPr>
          <w:rFonts w:cs="Times New Roman"/>
          <w:b w:val="0"/>
          <w:sz w:val="28"/>
          <w:szCs w:val="28"/>
          <w:u w:val="none"/>
        </w:rPr>
      </w:pPr>
      <w:r w:rsidRPr="00171F7B">
        <w:rPr>
          <w:rFonts w:cs="Times New Roman"/>
          <w:b w:val="0"/>
          <w:sz w:val="28"/>
          <w:szCs w:val="28"/>
          <w:u w:val="none"/>
        </w:rPr>
        <w:t xml:space="preserve">Документы воинского учёта </w:t>
      </w:r>
    </w:p>
    <w:p w:rsidR="003914F4" w:rsidRPr="00171F7B" w:rsidRDefault="003914F4" w:rsidP="00171F7B">
      <w:pPr>
        <w:pStyle w:val="11"/>
        <w:numPr>
          <w:ilvl w:val="0"/>
          <w:numId w:val="40"/>
        </w:numPr>
        <w:spacing w:line="360" w:lineRule="auto"/>
        <w:rPr>
          <w:rFonts w:cs="Times New Roman"/>
          <w:b w:val="0"/>
          <w:sz w:val="28"/>
          <w:szCs w:val="28"/>
          <w:u w:val="none"/>
        </w:rPr>
      </w:pPr>
      <w:r w:rsidRPr="00171F7B">
        <w:rPr>
          <w:rFonts w:cs="Times New Roman"/>
          <w:b w:val="0"/>
          <w:sz w:val="28"/>
          <w:szCs w:val="28"/>
          <w:u w:val="none"/>
        </w:rPr>
        <w:t>Документ об образовании о квалификации или наличие специальных знаний</w:t>
      </w:r>
    </w:p>
    <w:p w:rsidR="003914F4" w:rsidRPr="00171F7B" w:rsidRDefault="003914F4" w:rsidP="00171F7B">
      <w:pPr>
        <w:pStyle w:val="11"/>
        <w:numPr>
          <w:ilvl w:val="0"/>
          <w:numId w:val="40"/>
        </w:numPr>
        <w:spacing w:line="360" w:lineRule="auto"/>
        <w:rPr>
          <w:rFonts w:cs="Times New Roman"/>
          <w:b w:val="0"/>
          <w:sz w:val="28"/>
          <w:szCs w:val="28"/>
          <w:u w:val="none"/>
        </w:rPr>
      </w:pPr>
      <w:r w:rsidRPr="00171F7B">
        <w:rPr>
          <w:rFonts w:cs="Times New Roman"/>
          <w:b w:val="0"/>
          <w:sz w:val="28"/>
          <w:szCs w:val="28"/>
          <w:u w:val="none"/>
        </w:rPr>
        <w:t>Справка о наличии судимости и факта уголовного свидетельства.</w:t>
      </w:r>
    </w:p>
    <w:p w:rsidR="003914F4" w:rsidRPr="00171F7B" w:rsidRDefault="003914F4" w:rsidP="00171F7B">
      <w:pPr>
        <w:pStyle w:val="11"/>
        <w:spacing w:line="360" w:lineRule="auto"/>
        <w:rPr>
          <w:rFonts w:cs="Times New Roman"/>
          <w:b w:val="0"/>
          <w:sz w:val="28"/>
          <w:szCs w:val="28"/>
          <w:u w:val="none"/>
        </w:rPr>
      </w:pPr>
      <w:r w:rsidRPr="00171F7B">
        <w:rPr>
          <w:rFonts w:cs="Times New Roman"/>
          <w:b w:val="0"/>
          <w:sz w:val="28"/>
          <w:szCs w:val="28"/>
          <w:u w:val="none"/>
        </w:rPr>
        <w:t xml:space="preserve">Трудовая </w:t>
      </w:r>
      <w:r w:rsidR="00FA2E29" w:rsidRPr="00171F7B">
        <w:rPr>
          <w:rFonts w:cs="Times New Roman"/>
          <w:b w:val="0"/>
          <w:sz w:val="28"/>
          <w:szCs w:val="28"/>
          <w:u w:val="none"/>
        </w:rPr>
        <w:t>книжка является</w:t>
      </w:r>
      <w:r w:rsidRPr="00171F7B">
        <w:rPr>
          <w:rFonts w:cs="Times New Roman"/>
          <w:b w:val="0"/>
          <w:sz w:val="28"/>
          <w:szCs w:val="28"/>
          <w:u w:val="none"/>
        </w:rPr>
        <w:t xml:space="preserve"> основным документом о трудовой деятельности</w:t>
      </w:r>
      <w:r w:rsidR="00FA2E29" w:rsidRPr="00171F7B">
        <w:rPr>
          <w:rFonts w:cs="Times New Roman"/>
          <w:b w:val="0"/>
          <w:sz w:val="28"/>
          <w:szCs w:val="28"/>
          <w:u w:val="none"/>
        </w:rPr>
        <w:t>. По записям в ней устанавливается общий непрерывный и специальный трудовой стаж.</w:t>
      </w:r>
    </w:p>
    <w:p w:rsidR="00FA2E29" w:rsidRPr="00171F7B" w:rsidRDefault="00FA2E29" w:rsidP="00171F7B">
      <w:pPr>
        <w:pStyle w:val="11"/>
        <w:spacing w:line="360" w:lineRule="auto"/>
        <w:rPr>
          <w:rFonts w:cs="Times New Roman"/>
          <w:b w:val="0"/>
          <w:sz w:val="28"/>
          <w:szCs w:val="28"/>
          <w:u w:val="none"/>
        </w:rPr>
      </w:pPr>
      <w:r w:rsidRPr="00171F7B">
        <w:rPr>
          <w:rFonts w:cs="Times New Roman"/>
          <w:b w:val="0"/>
          <w:sz w:val="28"/>
          <w:szCs w:val="28"/>
          <w:u w:val="none"/>
        </w:rPr>
        <w:t xml:space="preserve">Работодатель обязан вести трудовую книжку на каждого работника, если последний проработав в организации менее 5 </w:t>
      </w:r>
      <w:r w:rsidR="00171F7B" w:rsidRPr="00171F7B">
        <w:rPr>
          <w:rFonts w:cs="Times New Roman"/>
          <w:b w:val="0"/>
          <w:sz w:val="28"/>
          <w:szCs w:val="28"/>
          <w:u w:val="none"/>
        </w:rPr>
        <w:t>дней,</w:t>
      </w:r>
      <w:r w:rsidRPr="00171F7B">
        <w:rPr>
          <w:rFonts w:cs="Times New Roman"/>
          <w:b w:val="0"/>
          <w:sz w:val="28"/>
          <w:szCs w:val="28"/>
          <w:u w:val="none"/>
        </w:rPr>
        <w:t xml:space="preserve"> исключение работы на нескольких работах.</w:t>
      </w:r>
    </w:p>
    <w:p w:rsidR="00FA2E29" w:rsidRPr="00171F7B" w:rsidRDefault="00FA2E29" w:rsidP="00171F7B">
      <w:pPr>
        <w:pStyle w:val="11"/>
        <w:spacing w:line="360" w:lineRule="auto"/>
        <w:rPr>
          <w:rFonts w:cs="Times New Roman"/>
          <w:b w:val="0"/>
          <w:sz w:val="28"/>
          <w:szCs w:val="28"/>
          <w:u w:val="none"/>
        </w:rPr>
      </w:pPr>
      <w:r w:rsidRPr="00171F7B">
        <w:rPr>
          <w:rFonts w:cs="Times New Roman"/>
          <w:b w:val="0"/>
          <w:sz w:val="28"/>
          <w:szCs w:val="28"/>
          <w:u w:val="none"/>
        </w:rPr>
        <w:t>В трудовую книжку вносятся сведения о работнике выполняем на работе, переводе его на другую постоянную работу и увольнение.</w:t>
      </w:r>
    </w:p>
    <w:p w:rsidR="00FA2E29" w:rsidRPr="00171F7B" w:rsidRDefault="00FA2E29" w:rsidP="00171F7B">
      <w:pPr>
        <w:pStyle w:val="11"/>
        <w:spacing w:line="360" w:lineRule="auto"/>
        <w:rPr>
          <w:rFonts w:cs="Times New Roman"/>
          <w:b w:val="0"/>
          <w:sz w:val="28"/>
          <w:szCs w:val="28"/>
          <w:u w:val="none"/>
        </w:rPr>
      </w:pPr>
      <w:r w:rsidRPr="00171F7B">
        <w:rPr>
          <w:rFonts w:cs="Times New Roman"/>
          <w:b w:val="0"/>
          <w:sz w:val="28"/>
          <w:szCs w:val="28"/>
          <w:u w:val="none"/>
        </w:rPr>
        <w:t>Проступки в трудовую книжку не вносятся, кроме увольнения</w:t>
      </w:r>
    </w:p>
    <w:p w:rsidR="00FA2E29" w:rsidRPr="00171F7B" w:rsidRDefault="00FA2E29" w:rsidP="00171F7B">
      <w:pPr>
        <w:pStyle w:val="11"/>
        <w:spacing w:line="360" w:lineRule="auto"/>
        <w:rPr>
          <w:rFonts w:cs="Times New Roman"/>
          <w:b w:val="0"/>
          <w:sz w:val="28"/>
          <w:szCs w:val="28"/>
          <w:u w:val="none"/>
        </w:rPr>
      </w:pPr>
      <w:r w:rsidRPr="00171F7B">
        <w:rPr>
          <w:rFonts w:cs="Times New Roman"/>
          <w:b w:val="0"/>
          <w:sz w:val="28"/>
          <w:szCs w:val="28"/>
          <w:u w:val="none"/>
        </w:rPr>
        <w:t xml:space="preserve">Трудовая книжка </w:t>
      </w:r>
      <w:r w:rsidR="00581632" w:rsidRPr="00171F7B">
        <w:rPr>
          <w:rFonts w:cs="Times New Roman"/>
          <w:b w:val="0"/>
          <w:sz w:val="28"/>
          <w:szCs w:val="28"/>
          <w:u w:val="none"/>
        </w:rPr>
        <w:t>заводиться</w:t>
      </w:r>
      <w:r w:rsidRPr="00171F7B">
        <w:rPr>
          <w:rFonts w:cs="Times New Roman"/>
          <w:b w:val="0"/>
          <w:sz w:val="28"/>
          <w:szCs w:val="28"/>
          <w:u w:val="none"/>
        </w:rPr>
        <w:t xml:space="preserve"> не позднее недельного срока со дня приёма на работу</w:t>
      </w:r>
    </w:p>
    <w:p w:rsidR="00FA2E29" w:rsidRPr="00171F7B" w:rsidRDefault="00FA2E29" w:rsidP="00171F7B">
      <w:pPr>
        <w:pStyle w:val="11"/>
        <w:spacing w:line="360" w:lineRule="auto"/>
        <w:rPr>
          <w:rFonts w:cs="Times New Roman"/>
          <w:b w:val="0"/>
          <w:sz w:val="28"/>
          <w:szCs w:val="28"/>
          <w:u w:val="none"/>
        </w:rPr>
      </w:pPr>
      <w:r w:rsidRPr="00171F7B">
        <w:rPr>
          <w:rFonts w:cs="Times New Roman"/>
          <w:b w:val="0"/>
          <w:sz w:val="28"/>
          <w:szCs w:val="28"/>
          <w:u w:val="none"/>
        </w:rPr>
        <w:t>Прекращение трудового договора.</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Соглашение сторон</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 xml:space="preserve">Истечение срока </w:t>
      </w:r>
      <w:r w:rsidR="00D95E2B" w:rsidRPr="00171F7B">
        <w:rPr>
          <w:rFonts w:cs="Times New Roman"/>
          <w:b w:val="0"/>
          <w:sz w:val="28"/>
          <w:szCs w:val="28"/>
          <w:u w:val="none"/>
        </w:rPr>
        <w:t>трудового</w:t>
      </w:r>
      <w:r w:rsidRPr="00171F7B">
        <w:rPr>
          <w:rFonts w:cs="Times New Roman"/>
          <w:b w:val="0"/>
          <w:sz w:val="28"/>
          <w:szCs w:val="28"/>
          <w:u w:val="none"/>
        </w:rPr>
        <w:t xml:space="preserve"> договора </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 xml:space="preserve">Расторжение договора по инициативе работника </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w:t>
      </w:r>
      <w:r w:rsidRPr="00171F7B">
        <w:rPr>
          <w:rFonts w:cs="Times New Roman"/>
          <w:b w:val="0"/>
          <w:sz w:val="28"/>
          <w:szCs w:val="28"/>
          <w:u w:val="none"/>
          <w:lang w:val="en-US"/>
        </w:rPr>
        <w:t>||-</w:t>
      </w:r>
      <w:r w:rsidRPr="00171F7B">
        <w:rPr>
          <w:rFonts w:cs="Times New Roman"/>
          <w:b w:val="0"/>
          <w:sz w:val="28"/>
          <w:szCs w:val="28"/>
          <w:u w:val="none"/>
        </w:rPr>
        <w:t xml:space="preserve"> </w:t>
      </w:r>
      <w:r w:rsidR="00D95E2B" w:rsidRPr="00171F7B">
        <w:rPr>
          <w:rFonts w:cs="Times New Roman"/>
          <w:b w:val="0"/>
          <w:sz w:val="28"/>
          <w:szCs w:val="28"/>
          <w:u w:val="none"/>
        </w:rPr>
        <w:t>работодателя</w:t>
      </w:r>
      <w:r w:rsidRPr="00171F7B">
        <w:rPr>
          <w:rFonts w:cs="Times New Roman"/>
          <w:b w:val="0"/>
          <w:sz w:val="28"/>
          <w:szCs w:val="28"/>
          <w:u w:val="none"/>
        </w:rPr>
        <w:t xml:space="preserve"> </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lastRenderedPageBreak/>
        <w:t xml:space="preserve">Перевод работника по его </w:t>
      </w:r>
      <w:r w:rsidR="00D95E2B" w:rsidRPr="00171F7B">
        <w:rPr>
          <w:rFonts w:cs="Times New Roman"/>
          <w:b w:val="0"/>
          <w:sz w:val="28"/>
          <w:szCs w:val="28"/>
          <w:u w:val="none"/>
        </w:rPr>
        <w:t>просьбе</w:t>
      </w:r>
      <w:r w:rsidRPr="00171F7B">
        <w:rPr>
          <w:rFonts w:cs="Times New Roman"/>
          <w:b w:val="0"/>
          <w:sz w:val="28"/>
          <w:szCs w:val="28"/>
          <w:u w:val="none"/>
        </w:rPr>
        <w:t xml:space="preserve"> или с его согласия на работу к другому работодателю или переход на выборную работу </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Отказ работника от продолжения работы в связи со сменой собственника имущества «организации, изменением подчинённости организации либо реорганизации</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 xml:space="preserve">Отказ работника от перевода на другую работу, </w:t>
      </w:r>
      <w:r w:rsidR="00581632" w:rsidRPr="00171F7B">
        <w:rPr>
          <w:rFonts w:cs="Times New Roman"/>
          <w:b w:val="0"/>
          <w:sz w:val="28"/>
          <w:szCs w:val="28"/>
          <w:u w:val="none"/>
        </w:rPr>
        <w:t>необходимой ему</w:t>
      </w:r>
      <w:r w:rsidRPr="00171F7B">
        <w:rPr>
          <w:rFonts w:cs="Times New Roman"/>
          <w:b w:val="0"/>
          <w:sz w:val="28"/>
          <w:szCs w:val="28"/>
          <w:u w:val="none"/>
        </w:rPr>
        <w:t xml:space="preserve"> </w:t>
      </w:r>
      <w:r w:rsidR="00581632" w:rsidRPr="00171F7B">
        <w:rPr>
          <w:rFonts w:cs="Times New Roman"/>
          <w:b w:val="0"/>
          <w:sz w:val="28"/>
          <w:szCs w:val="28"/>
          <w:u w:val="none"/>
        </w:rPr>
        <w:t>в соответствии с медом</w:t>
      </w:r>
      <w:r w:rsidRPr="00171F7B">
        <w:rPr>
          <w:rFonts w:cs="Times New Roman"/>
          <w:b w:val="0"/>
          <w:sz w:val="28"/>
          <w:szCs w:val="28"/>
          <w:u w:val="none"/>
        </w:rPr>
        <w:t>. заключением.</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Обстоятельства независящие от воли сторон</w:t>
      </w:r>
    </w:p>
    <w:p w:rsidR="00FA2E29" w:rsidRPr="00171F7B" w:rsidRDefault="00FA2E29"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 xml:space="preserve">Отказ работника от перевода на работу в другую местность вместе с работодателем </w:t>
      </w:r>
    </w:p>
    <w:p w:rsidR="00D95E2B" w:rsidRPr="00171F7B" w:rsidRDefault="00D95E2B" w:rsidP="00171F7B">
      <w:pPr>
        <w:pStyle w:val="11"/>
        <w:numPr>
          <w:ilvl w:val="0"/>
          <w:numId w:val="41"/>
        </w:numPr>
        <w:spacing w:line="360" w:lineRule="auto"/>
        <w:rPr>
          <w:rFonts w:cs="Times New Roman"/>
          <w:b w:val="0"/>
          <w:sz w:val="28"/>
          <w:szCs w:val="28"/>
          <w:u w:val="none"/>
        </w:rPr>
      </w:pPr>
      <w:r w:rsidRPr="00171F7B">
        <w:rPr>
          <w:rFonts w:cs="Times New Roman"/>
          <w:b w:val="0"/>
          <w:sz w:val="28"/>
          <w:szCs w:val="28"/>
          <w:u w:val="none"/>
        </w:rPr>
        <w:t>Нарушение правил заключения трудового договора.</w:t>
      </w:r>
    </w:p>
    <w:p w:rsidR="00D95E2B" w:rsidRPr="00171F7B" w:rsidRDefault="00D95E2B" w:rsidP="00171F7B">
      <w:pPr>
        <w:pStyle w:val="11"/>
        <w:spacing w:line="360" w:lineRule="auto"/>
        <w:rPr>
          <w:rFonts w:cs="Times New Roman"/>
          <w:b w:val="0"/>
          <w:sz w:val="28"/>
          <w:szCs w:val="28"/>
          <w:u w:val="none"/>
        </w:rPr>
      </w:pPr>
      <w:r w:rsidRPr="00171F7B">
        <w:rPr>
          <w:rFonts w:cs="Times New Roman"/>
          <w:b w:val="0"/>
          <w:sz w:val="28"/>
          <w:szCs w:val="28"/>
          <w:u w:val="none"/>
        </w:rPr>
        <w:t>Выплата выходного пособия</w:t>
      </w:r>
    </w:p>
    <w:p w:rsidR="00D95E2B" w:rsidRPr="00171F7B" w:rsidRDefault="00D95E2B" w:rsidP="00171F7B">
      <w:pPr>
        <w:pStyle w:val="11"/>
        <w:spacing w:line="360" w:lineRule="auto"/>
        <w:rPr>
          <w:rFonts w:cs="Times New Roman"/>
          <w:b w:val="0"/>
          <w:sz w:val="28"/>
          <w:szCs w:val="28"/>
          <w:u w:val="none"/>
        </w:rPr>
      </w:pPr>
      <w:r w:rsidRPr="00171F7B">
        <w:rPr>
          <w:rFonts w:cs="Times New Roman"/>
          <w:b w:val="0"/>
          <w:sz w:val="28"/>
          <w:szCs w:val="28"/>
          <w:u w:val="none"/>
        </w:rPr>
        <w:t>Выходные пособия при увольнении гарантийная выплата работнику предназначенная для обеспечения материальной поддержки при увольнении</w:t>
      </w:r>
    </w:p>
    <w:p w:rsidR="00D95E2B" w:rsidRPr="00171F7B" w:rsidRDefault="00D95E2B" w:rsidP="00171F7B">
      <w:pPr>
        <w:pStyle w:val="11"/>
        <w:spacing w:line="360" w:lineRule="auto"/>
        <w:rPr>
          <w:rFonts w:cs="Times New Roman"/>
          <w:b w:val="0"/>
          <w:sz w:val="28"/>
          <w:szCs w:val="28"/>
          <w:u w:val="none"/>
        </w:rPr>
      </w:pPr>
      <w:r w:rsidRPr="00171F7B">
        <w:rPr>
          <w:rFonts w:cs="Times New Roman"/>
          <w:b w:val="0"/>
          <w:sz w:val="28"/>
          <w:szCs w:val="28"/>
          <w:u w:val="none"/>
        </w:rPr>
        <w:t xml:space="preserve">Выплачивается при расторжении ТД в связи с ликвидацией предприятия, сокращением численности или штата работников данной организации </w:t>
      </w:r>
    </w:p>
    <w:p w:rsidR="00D95E2B" w:rsidRPr="00171F7B" w:rsidRDefault="00D95E2B" w:rsidP="00171F7B">
      <w:pPr>
        <w:pStyle w:val="11"/>
        <w:spacing w:line="360" w:lineRule="auto"/>
        <w:rPr>
          <w:rFonts w:cs="Times New Roman"/>
          <w:b w:val="0"/>
          <w:sz w:val="28"/>
          <w:szCs w:val="28"/>
          <w:u w:val="none"/>
        </w:rPr>
      </w:pPr>
      <w:r w:rsidRPr="00171F7B">
        <w:rPr>
          <w:rFonts w:cs="Times New Roman"/>
          <w:b w:val="0"/>
          <w:sz w:val="28"/>
          <w:szCs w:val="28"/>
          <w:u w:val="none"/>
        </w:rPr>
        <w:t xml:space="preserve">Гражданский договор </w:t>
      </w:r>
    </w:p>
    <w:p w:rsidR="00D95E2B" w:rsidRPr="00171F7B" w:rsidRDefault="00D95E2B" w:rsidP="00171F7B">
      <w:pPr>
        <w:pStyle w:val="11"/>
        <w:spacing w:line="360" w:lineRule="auto"/>
        <w:rPr>
          <w:rFonts w:cs="Times New Roman"/>
          <w:b w:val="0"/>
          <w:sz w:val="28"/>
          <w:szCs w:val="28"/>
          <w:u w:val="none"/>
        </w:rPr>
      </w:pPr>
      <w:r w:rsidRPr="00171F7B">
        <w:rPr>
          <w:rFonts w:cs="Times New Roman"/>
          <w:b w:val="0"/>
          <w:sz w:val="28"/>
          <w:szCs w:val="28"/>
          <w:u w:val="none"/>
        </w:rPr>
        <w:t xml:space="preserve">Гражданско-правовой договор-соглашение 2 или нескольких лиц об установлении, изменении или прекращении гражданских прав и обязанностей </w:t>
      </w:r>
    </w:p>
    <w:p w:rsidR="00D95E2B" w:rsidRPr="00171F7B" w:rsidRDefault="00D95E2B" w:rsidP="00171F7B">
      <w:pPr>
        <w:pStyle w:val="11"/>
        <w:spacing w:line="360" w:lineRule="auto"/>
        <w:rPr>
          <w:rFonts w:cs="Times New Roman"/>
          <w:b w:val="0"/>
          <w:sz w:val="28"/>
          <w:szCs w:val="28"/>
          <w:u w:val="none"/>
        </w:rPr>
      </w:pPr>
      <w:r w:rsidRPr="00171F7B">
        <w:rPr>
          <w:rFonts w:cs="Times New Roman"/>
          <w:b w:val="0"/>
          <w:sz w:val="28"/>
          <w:szCs w:val="28"/>
          <w:u w:val="none"/>
        </w:rPr>
        <w:t>Он представляет собой волевой акт, который в свою очередь представляет собой разрозненные волевые действия 2 или более лиц, а единое волеизъявление.</w:t>
      </w:r>
    </w:p>
    <w:p w:rsidR="00D95E2B" w:rsidRPr="00171F7B" w:rsidRDefault="00D95E2B" w:rsidP="00171F7B">
      <w:pPr>
        <w:pStyle w:val="11"/>
        <w:spacing w:line="360" w:lineRule="auto"/>
        <w:rPr>
          <w:rFonts w:cs="Times New Roman"/>
          <w:b w:val="0"/>
          <w:sz w:val="28"/>
          <w:szCs w:val="28"/>
          <w:u w:val="none"/>
        </w:rPr>
      </w:pPr>
      <w:r w:rsidRPr="00171F7B">
        <w:rPr>
          <w:rFonts w:cs="Times New Roman"/>
          <w:b w:val="0"/>
          <w:sz w:val="28"/>
          <w:szCs w:val="28"/>
          <w:u w:val="none"/>
        </w:rPr>
        <w:t>Правила, обеспечивающие свободу договора:</w:t>
      </w:r>
    </w:p>
    <w:p w:rsidR="00D95E2B" w:rsidRPr="00171F7B" w:rsidRDefault="00D95E2B" w:rsidP="00171F7B">
      <w:pPr>
        <w:pStyle w:val="11"/>
        <w:numPr>
          <w:ilvl w:val="0"/>
          <w:numId w:val="42"/>
        </w:numPr>
        <w:spacing w:line="360" w:lineRule="auto"/>
        <w:rPr>
          <w:rFonts w:cs="Times New Roman"/>
          <w:b w:val="0"/>
          <w:sz w:val="28"/>
          <w:szCs w:val="28"/>
          <w:u w:val="none"/>
        </w:rPr>
      </w:pPr>
      <w:r w:rsidRPr="00171F7B">
        <w:rPr>
          <w:rFonts w:cs="Times New Roman"/>
          <w:b w:val="0"/>
          <w:sz w:val="28"/>
          <w:szCs w:val="28"/>
          <w:u w:val="none"/>
        </w:rPr>
        <w:t>Субъекты права свободны в решении вопроса, заключать или не заключать договор</w:t>
      </w:r>
    </w:p>
    <w:p w:rsidR="00D95E2B" w:rsidRPr="00171F7B" w:rsidRDefault="00D95E2B" w:rsidP="00171F7B">
      <w:pPr>
        <w:pStyle w:val="11"/>
        <w:numPr>
          <w:ilvl w:val="0"/>
          <w:numId w:val="42"/>
        </w:numPr>
        <w:spacing w:line="360" w:lineRule="auto"/>
        <w:rPr>
          <w:rFonts w:cs="Times New Roman"/>
          <w:b w:val="0"/>
          <w:sz w:val="28"/>
          <w:szCs w:val="28"/>
          <w:u w:val="none"/>
        </w:rPr>
      </w:pPr>
      <w:r w:rsidRPr="00171F7B">
        <w:rPr>
          <w:rFonts w:cs="Times New Roman"/>
          <w:b w:val="0"/>
          <w:sz w:val="28"/>
          <w:szCs w:val="28"/>
          <w:u w:val="none"/>
        </w:rPr>
        <w:lastRenderedPageBreak/>
        <w:t>Свобода выбора партнёра при заключении договора</w:t>
      </w:r>
    </w:p>
    <w:p w:rsidR="00D95E2B" w:rsidRPr="00171F7B" w:rsidRDefault="00D95E2B" w:rsidP="00171F7B">
      <w:pPr>
        <w:pStyle w:val="11"/>
        <w:numPr>
          <w:ilvl w:val="0"/>
          <w:numId w:val="42"/>
        </w:numPr>
        <w:spacing w:line="360" w:lineRule="auto"/>
        <w:rPr>
          <w:rFonts w:cs="Times New Roman"/>
          <w:b w:val="0"/>
          <w:sz w:val="28"/>
          <w:szCs w:val="28"/>
          <w:u w:val="none"/>
        </w:rPr>
      </w:pPr>
      <w:r w:rsidRPr="00171F7B">
        <w:rPr>
          <w:rFonts w:cs="Times New Roman"/>
          <w:b w:val="0"/>
          <w:sz w:val="28"/>
          <w:szCs w:val="28"/>
          <w:u w:val="none"/>
        </w:rPr>
        <w:t xml:space="preserve">Свобода участников в выборе вида договора и </w:t>
      </w:r>
      <w:r w:rsidR="00581632" w:rsidRPr="00171F7B">
        <w:rPr>
          <w:rFonts w:cs="Times New Roman"/>
          <w:b w:val="0"/>
          <w:sz w:val="28"/>
          <w:szCs w:val="28"/>
          <w:u w:val="none"/>
        </w:rPr>
        <w:t>т.д.</w:t>
      </w:r>
    </w:p>
    <w:p w:rsidR="00D95E2B" w:rsidRPr="00171F7B" w:rsidRDefault="00D95E2B" w:rsidP="00171F7B">
      <w:pPr>
        <w:pStyle w:val="11"/>
        <w:numPr>
          <w:ilvl w:val="0"/>
          <w:numId w:val="42"/>
        </w:numPr>
        <w:spacing w:line="360" w:lineRule="auto"/>
        <w:rPr>
          <w:rFonts w:cs="Times New Roman"/>
          <w:b w:val="0"/>
          <w:sz w:val="28"/>
          <w:szCs w:val="28"/>
          <w:u w:val="none"/>
        </w:rPr>
      </w:pPr>
      <w:r w:rsidRPr="00171F7B">
        <w:rPr>
          <w:rFonts w:cs="Times New Roman"/>
          <w:b w:val="0"/>
          <w:sz w:val="28"/>
          <w:szCs w:val="28"/>
          <w:u w:val="none"/>
        </w:rPr>
        <w:t xml:space="preserve">З-н обратной силы не имеет </w:t>
      </w:r>
    </w:p>
    <w:p w:rsidR="00D95E2B" w:rsidRPr="00171F7B" w:rsidRDefault="00D95E2B" w:rsidP="00171F7B">
      <w:pPr>
        <w:pStyle w:val="11"/>
        <w:spacing w:line="360" w:lineRule="auto"/>
        <w:ind w:left="720"/>
        <w:rPr>
          <w:rFonts w:cs="Times New Roman"/>
          <w:b w:val="0"/>
          <w:sz w:val="28"/>
          <w:szCs w:val="28"/>
          <w:u w:val="none"/>
        </w:rPr>
      </w:pPr>
      <w:r w:rsidRPr="00171F7B">
        <w:rPr>
          <w:rFonts w:cs="Times New Roman"/>
          <w:b w:val="0"/>
          <w:sz w:val="28"/>
          <w:szCs w:val="28"/>
          <w:u w:val="none"/>
        </w:rPr>
        <w:t xml:space="preserve">Г-ПД призван обеспечивать в ключевых сферах жизни общества </w:t>
      </w:r>
      <w:r w:rsidR="00581632" w:rsidRPr="00171F7B">
        <w:rPr>
          <w:rFonts w:cs="Times New Roman"/>
          <w:b w:val="0"/>
          <w:sz w:val="28"/>
          <w:szCs w:val="28"/>
          <w:u w:val="none"/>
        </w:rPr>
        <w:t>стабильность,</w:t>
      </w:r>
      <w:r w:rsidRPr="00171F7B">
        <w:rPr>
          <w:rFonts w:cs="Times New Roman"/>
          <w:b w:val="0"/>
          <w:sz w:val="28"/>
          <w:szCs w:val="28"/>
          <w:u w:val="none"/>
        </w:rPr>
        <w:t xml:space="preserve"> устойчивость и </w:t>
      </w:r>
      <w:r w:rsidR="00581632" w:rsidRPr="00171F7B">
        <w:rPr>
          <w:rFonts w:cs="Times New Roman"/>
          <w:b w:val="0"/>
          <w:sz w:val="28"/>
          <w:szCs w:val="28"/>
          <w:u w:val="none"/>
        </w:rPr>
        <w:t>определённость</w:t>
      </w:r>
      <w:r w:rsidRPr="00171F7B">
        <w:rPr>
          <w:rFonts w:cs="Times New Roman"/>
          <w:b w:val="0"/>
          <w:sz w:val="28"/>
          <w:szCs w:val="28"/>
          <w:u w:val="none"/>
        </w:rPr>
        <w:t xml:space="preserve"> имущественных и личных неимущественных отношений </w:t>
      </w:r>
    </w:p>
    <w:p w:rsidR="00D95E2B" w:rsidRPr="00171F7B" w:rsidRDefault="00D95E2B" w:rsidP="00171F7B">
      <w:pPr>
        <w:pStyle w:val="11"/>
        <w:spacing w:line="360" w:lineRule="auto"/>
        <w:ind w:left="720"/>
        <w:rPr>
          <w:rFonts w:cs="Times New Roman"/>
          <w:b w:val="0"/>
          <w:sz w:val="28"/>
          <w:szCs w:val="28"/>
          <w:u w:val="none"/>
        </w:rPr>
      </w:pPr>
      <w:r w:rsidRPr="00171F7B">
        <w:rPr>
          <w:rFonts w:cs="Times New Roman"/>
          <w:b w:val="0"/>
          <w:sz w:val="28"/>
          <w:szCs w:val="28"/>
          <w:u w:val="none"/>
        </w:rPr>
        <w:t>Классификация договоров</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iCs/>
          <w:szCs w:val="28"/>
        </w:rPr>
        <w:t xml:space="preserve">1. Купля </w:t>
      </w:r>
      <w:r w:rsidRPr="00171F7B">
        <w:rPr>
          <w:rFonts w:eastAsia="SymbolMT" w:cs="Times New Roman"/>
          <w:szCs w:val="28"/>
        </w:rPr>
        <w:t xml:space="preserve"> </w:t>
      </w:r>
      <w:r w:rsidRPr="00171F7B">
        <w:rPr>
          <w:rFonts w:cs="Times New Roman"/>
          <w:iCs/>
          <w:szCs w:val="28"/>
        </w:rPr>
        <w:t>продажа</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а) недвижимости, предприятий;</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б) поставки товаров для государственных нужд;</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в) оптовая купля-продажа;</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г) энергоснабжения;</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д) розничной доставки.</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2. Мена.</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3. Дарение.</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4. Пожизненное содержание с иждивением.</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bCs/>
          <w:szCs w:val="28"/>
        </w:rPr>
        <w:t xml:space="preserve">II </w:t>
      </w:r>
      <w:r w:rsidR="00581632" w:rsidRPr="00171F7B">
        <w:rPr>
          <w:rFonts w:cs="Times New Roman"/>
          <w:bCs/>
          <w:szCs w:val="28"/>
        </w:rPr>
        <w:t>по</w:t>
      </w:r>
      <w:r w:rsidRPr="00171F7B">
        <w:rPr>
          <w:rFonts w:cs="Times New Roman"/>
          <w:bCs/>
          <w:szCs w:val="28"/>
        </w:rPr>
        <w:t xml:space="preserve"> передаче имущества в пользование</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iCs/>
          <w:szCs w:val="28"/>
        </w:rPr>
        <w:t>1. Аренда</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а) аренда зданий и сооружений;</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б) аренда предприятий;</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в) прокат;</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г) аренда транспортных средств;</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д) финансовая аренда (лизинг).</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 xml:space="preserve">2. Наем жилых помещений </w:t>
      </w:r>
      <w:r w:rsidRPr="00171F7B">
        <w:rPr>
          <w:rFonts w:cs="Times New Roman"/>
          <w:szCs w:val="28"/>
        </w:rPr>
        <w:t>(</w:t>
      </w:r>
      <w:r w:rsidRPr="00171F7B">
        <w:rPr>
          <w:rFonts w:cs="Times New Roman"/>
          <w:iCs/>
          <w:szCs w:val="28"/>
        </w:rPr>
        <w:t>договор социального найма</w:t>
      </w:r>
      <w:r w:rsidRPr="00171F7B">
        <w:rPr>
          <w:rFonts w:cs="Times New Roman"/>
          <w:szCs w:val="28"/>
        </w:rPr>
        <w:t>)</w:t>
      </w:r>
      <w:r w:rsidRPr="00171F7B">
        <w:rPr>
          <w:rFonts w:cs="Times New Roman"/>
          <w:iCs/>
          <w:szCs w:val="28"/>
        </w:rPr>
        <w:t>.</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3. Безвозмездное пользование.</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bCs/>
          <w:szCs w:val="28"/>
        </w:rPr>
        <w:t>III Договоры по производству работ</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iCs/>
          <w:szCs w:val="28"/>
        </w:rPr>
        <w:t>1. Подряд</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а) бытовой;</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lastRenderedPageBreak/>
        <w:t>б) строительный;</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в) на выполнение проектных и изыскательных работ;</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г) подрядная работа для государственных нужд.</w:t>
      </w:r>
    </w:p>
    <w:p w:rsidR="00D95E2B" w:rsidRPr="00171F7B" w:rsidRDefault="00D95E2B" w:rsidP="00171F7B">
      <w:pPr>
        <w:autoSpaceDE w:val="0"/>
        <w:autoSpaceDN w:val="0"/>
        <w:adjustRightInd w:val="0"/>
        <w:spacing w:after="0" w:line="360" w:lineRule="auto"/>
        <w:jc w:val="both"/>
        <w:rPr>
          <w:rFonts w:cs="Times New Roman"/>
          <w:bCs/>
          <w:szCs w:val="28"/>
        </w:rPr>
      </w:pPr>
      <w:r w:rsidRPr="00171F7B">
        <w:rPr>
          <w:rFonts w:cs="Times New Roman"/>
          <w:bCs/>
          <w:szCs w:val="28"/>
        </w:rPr>
        <w:t xml:space="preserve">IV Договоры по реализации </w:t>
      </w:r>
      <w:r w:rsidR="00171F7B" w:rsidRPr="00171F7B">
        <w:rPr>
          <w:rFonts w:cs="Times New Roman"/>
          <w:bCs/>
          <w:szCs w:val="28"/>
        </w:rPr>
        <w:t>результатов творческой деятельностей</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6</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1 Выполнение научно-исследовательских</w:t>
      </w:r>
      <w:r w:rsidRPr="00171F7B">
        <w:rPr>
          <w:rFonts w:cs="Times New Roman"/>
          <w:szCs w:val="28"/>
        </w:rPr>
        <w:t xml:space="preserve">, </w:t>
      </w:r>
      <w:r w:rsidR="00171F7B" w:rsidRPr="00171F7B">
        <w:rPr>
          <w:rFonts w:cs="Times New Roman"/>
          <w:iCs/>
          <w:szCs w:val="28"/>
        </w:rPr>
        <w:t>опытно-конструктор</w:t>
      </w:r>
      <w:r w:rsidRPr="00171F7B">
        <w:rPr>
          <w:rFonts w:cs="Times New Roman"/>
          <w:iCs/>
          <w:szCs w:val="28"/>
        </w:rPr>
        <w:t>ских и технологических работ.</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2 Лицензионный договор.</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3 Договор о передаче информации</w:t>
      </w:r>
      <w:r w:rsidRPr="00171F7B">
        <w:rPr>
          <w:rFonts w:cs="Times New Roman"/>
          <w:szCs w:val="28"/>
        </w:rPr>
        <w:t xml:space="preserve">, </w:t>
      </w:r>
      <w:r w:rsidR="00171F7B" w:rsidRPr="00171F7B">
        <w:rPr>
          <w:rFonts w:cs="Times New Roman"/>
          <w:iCs/>
          <w:szCs w:val="28"/>
        </w:rPr>
        <w:t>составляющей государствен</w:t>
      </w:r>
      <w:r w:rsidRPr="00171F7B">
        <w:rPr>
          <w:rFonts w:cs="Times New Roman"/>
          <w:iCs/>
          <w:szCs w:val="28"/>
        </w:rPr>
        <w:t>ную тайну.</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4 Авторский договор.</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bCs/>
          <w:szCs w:val="28"/>
        </w:rPr>
        <w:t>V Договоры по оказанию услуг</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iCs/>
          <w:szCs w:val="28"/>
        </w:rPr>
        <w:t>1Транспортные договоры</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а) перевозка;</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б) транспортная экспедиция;</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в) буксировка.</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2 Страхование.</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iCs/>
          <w:szCs w:val="28"/>
        </w:rPr>
        <w:t>3 По оказанию расчетных и кредитных услуг</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 xml:space="preserve">а) </w:t>
      </w:r>
      <w:r w:rsidR="00581632" w:rsidRPr="00171F7B">
        <w:rPr>
          <w:rFonts w:cs="Times New Roman"/>
          <w:szCs w:val="28"/>
        </w:rPr>
        <w:t>займа</w:t>
      </w:r>
      <w:r w:rsidRPr="00171F7B">
        <w:rPr>
          <w:rFonts w:cs="Times New Roman"/>
          <w:szCs w:val="28"/>
        </w:rPr>
        <w:t>;</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б) договор банковского вклада;</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в) договор банковского счета;</w:t>
      </w:r>
    </w:p>
    <w:p w:rsidR="00D95E2B" w:rsidRPr="00171F7B" w:rsidRDefault="00D95E2B" w:rsidP="00171F7B">
      <w:pPr>
        <w:autoSpaceDE w:val="0"/>
        <w:autoSpaceDN w:val="0"/>
        <w:adjustRightInd w:val="0"/>
        <w:spacing w:after="0" w:line="360" w:lineRule="auto"/>
        <w:jc w:val="both"/>
        <w:rPr>
          <w:rFonts w:cs="Times New Roman"/>
          <w:szCs w:val="28"/>
        </w:rPr>
      </w:pPr>
      <w:r w:rsidRPr="00171F7B">
        <w:rPr>
          <w:rFonts w:cs="Times New Roman"/>
          <w:szCs w:val="28"/>
        </w:rPr>
        <w:t>г) по осуществлению расчетов.</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4 Договор хранения.</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5 Договор поручения.</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6 Комиссия.</w:t>
      </w:r>
    </w:p>
    <w:p w:rsidR="00D95E2B" w:rsidRPr="00171F7B" w:rsidRDefault="00D95E2B" w:rsidP="00171F7B">
      <w:pPr>
        <w:autoSpaceDE w:val="0"/>
        <w:autoSpaceDN w:val="0"/>
        <w:adjustRightInd w:val="0"/>
        <w:spacing w:after="0" w:line="360" w:lineRule="auto"/>
        <w:jc w:val="both"/>
        <w:rPr>
          <w:rFonts w:cs="Times New Roman"/>
          <w:iCs/>
          <w:szCs w:val="28"/>
        </w:rPr>
      </w:pPr>
      <w:r w:rsidRPr="00171F7B">
        <w:rPr>
          <w:rFonts w:cs="Times New Roman"/>
          <w:iCs/>
          <w:szCs w:val="28"/>
        </w:rPr>
        <w:t>7 Договор агентирования.</w:t>
      </w:r>
    </w:p>
    <w:p w:rsidR="00D95E2B" w:rsidRPr="00171F7B" w:rsidRDefault="00D95E2B" w:rsidP="00171F7B">
      <w:pPr>
        <w:pStyle w:val="11"/>
        <w:spacing w:line="360" w:lineRule="auto"/>
        <w:rPr>
          <w:rFonts w:cs="Times New Roman"/>
          <w:b w:val="0"/>
          <w:iCs/>
          <w:sz w:val="28"/>
          <w:szCs w:val="28"/>
          <w:u w:val="none"/>
        </w:rPr>
      </w:pPr>
      <w:r w:rsidRPr="00171F7B">
        <w:rPr>
          <w:rFonts w:cs="Times New Roman"/>
          <w:b w:val="0"/>
          <w:iCs/>
          <w:sz w:val="28"/>
          <w:szCs w:val="28"/>
          <w:u w:val="none"/>
        </w:rPr>
        <w:t>8 Доверительное управление имуществом.</w:t>
      </w:r>
    </w:p>
    <w:p w:rsidR="00171F7B" w:rsidRPr="00171F7B" w:rsidRDefault="00581632" w:rsidP="00171F7B">
      <w:pPr>
        <w:autoSpaceDE w:val="0"/>
        <w:autoSpaceDN w:val="0"/>
        <w:adjustRightInd w:val="0"/>
        <w:spacing w:after="0" w:line="360" w:lineRule="auto"/>
        <w:jc w:val="both"/>
        <w:rPr>
          <w:rFonts w:cs="Times New Roman"/>
          <w:szCs w:val="28"/>
        </w:rPr>
      </w:pPr>
      <w:proofErr w:type="gramStart"/>
      <w:r>
        <w:rPr>
          <w:rFonts w:cs="Times New Roman"/>
          <w:bCs/>
          <w:iCs/>
          <w:szCs w:val="28"/>
        </w:rPr>
        <w:t>Существенные условия договора</w:t>
      </w:r>
      <w:r w:rsidR="00171F7B" w:rsidRPr="00171F7B">
        <w:rPr>
          <w:rFonts w:eastAsia="SymbolMT" w:cs="Times New Roman"/>
          <w:szCs w:val="28"/>
        </w:rPr>
        <w:t xml:space="preserve"> </w:t>
      </w:r>
      <w:r w:rsidR="00171F7B" w:rsidRPr="00171F7B">
        <w:rPr>
          <w:rFonts w:cs="Times New Roman"/>
          <w:szCs w:val="28"/>
        </w:rPr>
        <w:t>это</w:t>
      </w:r>
      <w:proofErr w:type="gramEnd"/>
      <w:r w:rsidR="00171F7B" w:rsidRPr="00171F7B">
        <w:rPr>
          <w:rFonts w:cs="Times New Roman"/>
          <w:szCs w:val="28"/>
        </w:rPr>
        <w:t xml:space="preserve"> условия о предмете договора; условия, которые названы в законе или иных правовых актах как</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 xml:space="preserve">существенные или необходимые для договоров данного вида; все </w:t>
      </w:r>
      <w:r w:rsidR="00581632" w:rsidRPr="00171F7B">
        <w:rPr>
          <w:rFonts w:cs="Times New Roman"/>
          <w:szCs w:val="28"/>
        </w:rPr>
        <w:t>усол</w:t>
      </w:r>
      <w:r w:rsidRPr="00171F7B">
        <w:rPr>
          <w:rFonts w:cs="Times New Roman"/>
          <w:szCs w:val="28"/>
        </w:rPr>
        <w:t>-</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вия, относительно которых по заявлению одной из сторон должно быть</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lastRenderedPageBreak/>
        <w:t>достигнуто соглашение. Такие условия обязательны для достижения соглашения между сторонами договора.</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bCs/>
          <w:iCs/>
          <w:szCs w:val="28"/>
        </w:rPr>
        <w:t>Обычные условия</w:t>
      </w:r>
      <w:r w:rsidRPr="00171F7B">
        <w:rPr>
          <w:rFonts w:cs="Times New Roman"/>
          <w:szCs w:val="28"/>
        </w:rPr>
        <w:t>, предусмотренные в нормах закона.</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Такие условия включаются в договор автоматически в связи с его заключением.</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bCs/>
          <w:iCs/>
          <w:szCs w:val="28"/>
        </w:rPr>
        <w:t xml:space="preserve">Случайные условия </w:t>
      </w:r>
      <w:r w:rsidRPr="00171F7B">
        <w:rPr>
          <w:rFonts w:eastAsia="SymbolMT" w:cs="Times New Roman"/>
          <w:szCs w:val="28"/>
        </w:rPr>
        <w:t>такие</w:t>
      </w:r>
      <w:r w:rsidRPr="00171F7B">
        <w:rPr>
          <w:rFonts w:cs="Times New Roman"/>
          <w:szCs w:val="28"/>
        </w:rPr>
        <w:t xml:space="preserve"> условия, которые не нашли отражения</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в нормах права, но они регулируются по воле сторон либо закреплены</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в нормах права, но стороны урегулировали их по своему усмотрению.</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bCs/>
          <w:szCs w:val="28"/>
        </w:rPr>
        <w:t xml:space="preserve">Форма договора </w:t>
      </w:r>
      <w:r w:rsidRPr="00171F7B">
        <w:rPr>
          <w:rFonts w:cs="Times New Roman"/>
          <w:szCs w:val="28"/>
        </w:rPr>
        <w:t>— это способ, посредством которого стороны вы-</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 xml:space="preserve">рожают свою волю на заключение договора, т.е. форма договора </w:t>
      </w:r>
      <w:r w:rsidRPr="00171F7B">
        <w:rPr>
          <w:rFonts w:eastAsia="SymbolMT" w:cs="Times New Roman"/>
          <w:szCs w:val="28"/>
        </w:rPr>
        <w:t xml:space="preserve"> </w:t>
      </w:r>
      <w:r w:rsidRPr="00171F7B">
        <w:rPr>
          <w:rFonts w:cs="Times New Roman"/>
          <w:szCs w:val="28"/>
        </w:rPr>
        <w:t>это</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способ согласованного волеизъявления сторон.</w:t>
      </w:r>
    </w:p>
    <w:p w:rsidR="00171F7B" w:rsidRPr="00171F7B" w:rsidRDefault="00171F7B" w:rsidP="00171F7B">
      <w:pPr>
        <w:autoSpaceDE w:val="0"/>
        <w:autoSpaceDN w:val="0"/>
        <w:adjustRightInd w:val="0"/>
        <w:spacing w:after="0" w:line="360" w:lineRule="auto"/>
        <w:jc w:val="both"/>
        <w:rPr>
          <w:rFonts w:eastAsia="SymbolMT" w:cs="Times New Roman"/>
          <w:szCs w:val="28"/>
        </w:rPr>
      </w:pPr>
      <w:r w:rsidRPr="00171F7B">
        <w:rPr>
          <w:rFonts w:eastAsia="SymbolMT" w:cs="Times New Roman"/>
          <w:szCs w:val="28"/>
        </w:rPr>
        <w:t xml:space="preserve"> в форме конклюдентных действий;</w:t>
      </w:r>
    </w:p>
    <w:p w:rsidR="00171F7B" w:rsidRPr="00171F7B" w:rsidRDefault="00171F7B" w:rsidP="00171F7B">
      <w:pPr>
        <w:autoSpaceDE w:val="0"/>
        <w:autoSpaceDN w:val="0"/>
        <w:adjustRightInd w:val="0"/>
        <w:spacing w:after="0" w:line="360" w:lineRule="auto"/>
        <w:jc w:val="both"/>
        <w:rPr>
          <w:rFonts w:eastAsia="SymbolMT" w:cs="Times New Roman"/>
          <w:szCs w:val="28"/>
        </w:rPr>
      </w:pPr>
      <w:r w:rsidRPr="00171F7B">
        <w:rPr>
          <w:rFonts w:eastAsia="SymbolMT" w:cs="Times New Roman"/>
          <w:szCs w:val="28"/>
        </w:rPr>
        <w:t>устной форме;</w:t>
      </w:r>
    </w:p>
    <w:p w:rsidR="00171F7B" w:rsidRPr="00171F7B" w:rsidRDefault="00171F7B" w:rsidP="00171F7B">
      <w:pPr>
        <w:autoSpaceDE w:val="0"/>
        <w:autoSpaceDN w:val="0"/>
        <w:adjustRightInd w:val="0"/>
        <w:spacing w:after="0" w:line="360" w:lineRule="auto"/>
        <w:jc w:val="both"/>
        <w:rPr>
          <w:rFonts w:eastAsia="SymbolMT" w:cs="Times New Roman"/>
          <w:szCs w:val="28"/>
        </w:rPr>
      </w:pPr>
      <w:r w:rsidRPr="00171F7B">
        <w:rPr>
          <w:rFonts w:eastAsia="SymbolMT" w:cs="Times New Roman"/>
          <w:szCs w:val="28"/>
        </w:rPr>
        <w:t>письменной форме простой или нотариальной.</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Для того чтобы стороны могли достичь соглашения и тем самым</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заключить договор, необходимо, по крайней мере, чтобы одна из них</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сделала предложение о заключении договора, а другая приняла это</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предложение. Поэтому заключение договора проходит две стадии:</w:t>
      </w:r>
    </w:p>
    <w:p w:rsidR="00171F7B" w:rsidRP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оферта (предложение);</w:t>
      </w:r>
    </w:p>
    <w:p w:rsidR="00171F7B" w:rsidRDefault="00171F7B" w:rsidP="00171F7B">
      <w:pPr>
        <w:autoSpaceDE w:val="0"/>
        <w:autoSpaceDN w:val="0"/>
        <w:adjustRightInd w:val="0"/>
        <w:spacing w:after="0" w:line="360" w:lineRule="auto"/>
        <w:jc w:val="both"/>
        <w:rPr>
          <w:rFonts w:cs="Times New Roman"/>
          <w:szCs w:val="28"/>
        </w:rPr>
      </w:pPr>
      <w:r w:rsidRPr="00171F7B">
        <w:rPr>
          <w:rFonts w:cs="Times New Roman"/>
          <w:szCs w:val="28"/>
        </w:rPr>
        <w:t>акцепт (принятие предложение другой стороной).</w:t>
      </w:r>
    </w:p>
    <w:p w:rsidR="0087037B" w:rsidRDefault="0087037B" w:rsidP="00171F7B">
      <w:pPr>
        <w:autoSpaceDE w:val="0"/>
        <w:autoSpaceDN w:val="0"/>
        <w:adjustRightInd w:val="0"/>
        <w:spacing w:after="0" w:line="360" w:lineRule="auto"/>
        <w:jc w:val="both"/>
        <w:rPr>
          <w:rFonts w:cs="Times New Roman"/>
          <w:szCs w:val="28"/>
        </w:rPr>
      </w:pPr>
      <w:r>
        <w:rPr>
          <w:rFonts w:cs="Times New Roman"/>
          <w:szCs w:val="28"/>
        </w:rPr>
        <w:t>Информация как объект правовых отношений.</w:t>
      </w:r>
    </w:p>
    <w:p w:rsidR="0087037B" w:rsidRDefault="0087037B" w:rsidP="00171F7B">
      <w:pPr>
        <w:autoSpaceDE w:val="0"/>
        <w:autoSpaceDN w:val="0"/>
        <w:adjustRightInd w:val="0"/>
        <w:spacing w:after="0" w:line="360" w:lineRule="auto"/>
        <w:jc w:val="both"/>
        <w:rPr>
          <w:rFonts w:cs="Times New Roman"/>
          <w:szCs w:val="28"/>
        </w:rPr>
      </w:pPr>
      <w:r>
        <w:rPr>
          <w:rFonts w:cs="Times New Roman"/>
          <w:szCs w:val="28"/>
        </w:rPr>
        <w:t>Информация-сведения, независимо от формы их представления.</w:t>
      </w:r>
    </w:p>
    <w:p w:rsidR="0087037B" w:rsidRPr="0087037B" w:rsidRDefault="0087037B" w:rsidP="00171F7B">
      <w:pPr>
        <w:autoSpaceDE w:val="0"/>
        <w:autoSpaceDN w:val="0"/>
        <w:adjustRightInd w:val="0"/>
        <w:spacing w:after="0" w:line="360" w:lineRule="auto"/>
        <w:jc w:val="both"/>
        <w:rPr>
          <w:rFonts w:cs="Times New Roman"/>
          <w:szCs w:val="28"/>
        </w:rPr>
      </w:pPr>
      <w:r>
        <w:rPr>
          <w:rFonts w:cs="Times New Roman"/>
          <w:szCs w:val="28"/>
        </w:rPr>
        <w:t>Виды информации</w:t>
      </w:r>
      <w:r w:rsidRPr="0087037B">
        <w:rPr>
          <w:rFonts w:cs="Times New Roman"/>
          <w:szCs w:val="28"/>
        </w:rPr>
        <w:t xml:space="preserve">: </w:t>
      </w:r>
      <w:r>
        <w:rPr>
          <w:rFonts w:cs="Times New Roman"/>
          <w:szCs w:val="28"/>
        </w:rPr>
        <w:t>элементарная биологическая и социальная.</w:t>
      </w:r>
      <w:bookmarkStart w:id="46" w:name="_GoBack"/>
      <w:bookmarkEnd w:id="46"/>
    </w:p>
    <w:p w:rsidR="00FA2E29" w:rsidRPr="00171F7B" w:rsidRDefault="00FA2E29" w:rsidP="00171F7B">
      <w:pPr>
        <w:pStyle w:val="11"/>
        <w:spacing w:line="360" w:lineRule="auto"/>
        <w:rPr>
          <w:rFonts w:cs="Times New Roman"/>
          <w:b w:val="0"/>
          <w:sz w:val="28"/>
          <w:szCs w:val="28"/>
          <w:u w:val="none"/>
        </w:rPr>
      </w:pPr>
    </w:p>
    <w:p w:rsidR="00825CD6" w:rsidRPr="00171F7B" w:rsidRDefault="00825CD6" w:rsidP="00171F7B">
      <w:pPr>
        <w:pStyle w:val="11"/>
        <w:spacing w:line="360" w:lineRule="auto"/>
        <w:rPr>
          <w:rFonts w:cs="Times New Roman"/>
          <w:b w:val="0"/>
          <w:sz w:val="28"/>
          <w:szCs w:val="28"/>
          <w:u w:val="none"/>
        </w:rPr>
      </w:pPr>
    </w:p>
    <w:p w:rsidR="00861F6F" w:rsidRPr="00171F7B" w:rsidRDefault="00861F6F" w:rsidP="00171F7B">
      <w:pPr>
        <w:pStyle w:val="11"/>
        <w:spacing w:line="360" w:lineRule="auto"/>
        <w:rPr>
          <w:rFonts w:cs="Times New Roman"/>
          <w:b w:val="0"/>
          <w:sz w:val="28"/>
          <w:szCs w:val="28"/>
          <w:u w:val="none"/>
        </w:rPr>
      </w:pPr>
    </w:p>
    <w:p w:rsidR="00861F6F" w:rsidRPr="00171F7B" w:rsidRDefault="00861F6F" w:rsidP="00171F7B">
      <w:pPr>
        <w:pStyle w:val="11"/>
        <w:spacing w:line="360" w:lineRule="auto"/>
        <w:rPr>
          <w:rFonts w:cs="Times New Roman"/>
          <w:b w:val="0"/>
          <w:sz w:val="28"/>
          <w:szCs w:val="28"/>
          <w:u w:val="none"/>
        </w:rPr>
      </w:pPr>
    </w:p>
    <w:p w:rsidR="0091741E" w:rsidRPr="00171F7B" w:rsidRDefault="0091741E" w:rsidP="00171F7B">
      <w:pPr>
        <w:pStyle w:val="11"/>
        <w:spacing w:line="360" w:lineRule="auto"/>
        <w:rPr>
          <w:rFonts w:cs="Times New Roman"/>
          <w:b w:val="0"/>
          <w:sz w:val="28"/>
          <w:szCs w:val="28"/>
          <w:u w:val="none"/>
        </w:rPr>
      </w:pPr>
    </w:p>
    <w:p w:rsidR="00B042A4" w:rsidRPr="00171F7B" w:rsidRDefault="00B042A4" w:rsidP="00171F7B">
      <w:pPr>
        <w:pStyle w:val="11"/>
        <w:spacing w:line="360" w:lineRule="auto"/>
        <w:rPr>
          <w:rFonts w:cs="Times New Roman"/>
          <w:b w:val="0"/>
          <w:sz w:val="28"/>
          <w:szCs w:val="28"/>
          <w:u w:val="none"/>
        </w:rPr>
      </w:pPr>
    </w:p>
    <w:p w:rsidR="002E47B2" w:rsidRPr="00171F7B" w:rsidRDefault="002E47B2" w:rsidP="00171F7B">
      <w:pPr>
        <w:pStyle w:val="11"/>
        <w:spacing w:line="360" w:lineRule="auto"/>
        <w:rPr>
          <w:rFonts w:cs="Times New Roman"/>
          <w:b w:val="0"/>
          <w:sz w:val="28"/>
          <w:szCs w:val="28"/>
          <w:u w:val="none"/>
        </w:rPr>
      </w:pPr>
    </w:p>
    <w:p w:rsidR="002E47B2" w:rsidRPr="00171F7B" w:rsidRDefault="002E47B2" w:rsidP="00171F7B">
      <w:pPr>
        <w:spacing w:line="360" w:lineRule="auto"/>
        <w:jc w:val="both"/>
        <w:rPr>
          <w:rFonts w:cs="Times New Roman"/>
          <w:szCs w:val="28"/>
        </w:rPr>
      </w:pPr>
    </w:p>
    <w:p w:rsidR="002E47B2" w:rsidRPr="00171F7B" w:rsidRDefault="002E47B2" w:rsidP="00171F7B">
      <w:pPr>
        <w:spacing w:line="360" w:lineRule="auto"/>
        <w:jc w:val="both"/>
        <w:rPr>
          <w:rFonts w:cs="Times New Roman"/>
          <w:szCs w:val="28"/>
        </w:rPr>
      </w:pPr>
    </w:p>
    <w:p w:rsidR="002E47B2" w:rsidRPr="00171F7B" w:rsidRDefault="002E47B2" w:rsidP="00171F7B">
      <w:pPr>
        <w:spacing w:line="360" w:lineRule="auto"/>
        <w:jc w:val="both"/>
        <w:rPr>
          <w:rFonts w:cs="Times New Roman"/>
          <w:szCs w:val="28"/>
        </w:rPr>
      </w:pPr>
    </w:p>
    <w:p w:rsidR="002E47B2" w:rsidRPr="00171F7B" w:rsidRDefault="002E47B2" w:rsidP="00171F7B">
      <w:pPr>
        <w:spacing w:line="360" w:lineRule="auto"/>
        <w:jc w:val="both"/>
        <w:rPr>
          <w:rFonts w:cs="Times New Roman"/>
          <w:szCs w:val="28"/>
        </w:rPr>
      </w:pPr>
    </w:p>
    <w:p w:rsidR="002E47B2" w:rsidRPr="00171F7B" w:rsidRDefault="002E47B2" w:rsidP="00171F7B">
      <w:pPr>
        <w:spacing w:line="360" w:lineRule="auto"/>
        <w:jc w:val="both"/>
        <w:rPr>
          <w:rFonts w:cs="Times New Roman"/>
          <w:szCs w:val="28"/>
        </w:rPr>
      </w:pPr>
    </w:p>
    <w:sectPr w:rsidR="002E47B2" w:rsidRPr="00171F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01E"/>
    <w:multiLevelType w:val="hybridMultilevel"/>
    <w:tmpl w:val="F6C6A5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9CD4144"/>
    <w:multiLevelType w:val="hybridMultilevel"/>
    <w:tmpl w:val="130E7046"/>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 w15:restartNumberingAfterBreak="0">
    <w:nsid w:val="0D43783D"/>
    <w:multiLevelType w:val="hybridMultilevel"/>
    <w:tmpl w:val="68842D5E"/>
    <w:lvl w:ilvl="0" w:tplc="EAEC0F2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E9E03D2"/>
    <w:multiLevelType w:val="hybridMultilevel"/>
    <w:tmpl w:val="B10CA6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727FA"/>
    <w:multiLevelType w:val="hybridMultilevel"/>
    <w:tmpl w:val="322AF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D0EDA"/>
    <w:multiLevelType w:val="hybridMultilevel"/>
    <w:tmpl w:val="F81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15135"/>
    <w:multiLevelType w:val="hybridMultilevel"/>
    <w:tmpl w:val="5AB8A8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91031FE"/>
    <w:multiLevelType w:val="hybridMultilevel"/>
    <w:tmpl w:val="3F8AF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ED16D4"/>
    <w:multiLevelType w:val="hybridMultilevel"/>
    <w:tmpl w:val="CB4CAF82"/>
    <w:lvl w:ilvl="0" w:tplc="5E0A2F32">
      <w:start w:val="1"/>
      <w:numFmt w:val="bullet"/>
      <w:suff w:val="space"/>
      <w:lvlText w:val=""/>
      <w:lvlJc w:val="left"/>
      <w:pPr>
        <w:ind w:left="2250" w:hanging="360"/>
      </w:pPr>
      <w:rPr>
        <w:rFonts w:ascii="Symbol" w:hAnsi="Symbol" w:hint="default"/>
      </w:rPr>
    </w:lvl>
    <w:lvl w:ilvl="1" w:tplc="04190003" w:tentative="1">
      <w:start w:val="1"/>
      <w:numFmt w:val="bullet"/>
      <w:lvlText w:val="o"/>
      <w:lvlJc w:val="left"/>
      <w:pPr>
        <w:ind w:left="1950" w:hanging="360"/>
      </w:pPr>
      <w:rPr>
        <w:rFonts w:ascii="Courier New" w:hAnsi="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9" w15:restartNumberingAfterBreak="0">
    <w:nsid w:val="1BF07F72"/>
    <w:multiLevelType w:val="hybridMultilevel"/>
    <w:tmpl w:val="1FA44DFA"/>
    <w:lvl w:ilvl="0" w:tplc="E732EDF0">
      <w:start w:val="1"/>
      <w:numFmt w:val="decimal"/>
      <w:suff w:val="space"/>
      <w:lvlText w:val="%1)"/>
      <w:lvlJc w:val="left"/>
      <w:pPr>
        <w:ind w:left="870" w:hanging="870"/>
      </w:pPr>
      <w:rPr>
        <w:rFonts w:cs="Times New Roman" w:hint="default"/>
        <w:b/>
      </w:rPr>
    </w:lvl>
    <w:lvl w:ilvl="1" w:tplc="04190019" w:tentative="1">
      <w:start w:val="1"/>
      <w:numFmt w:val="lowerLetter"/>
      <w:lvlText w:val="%2."/>
      <w:lvlJc w:val="left"/>
      <w:pPr>
        <w:ind w:left="1590" w:hanging="360"/>
      </w:pPr>
      <w:rPr>
        <w:rFonts w:cs="Times New Roman"/>
      </w:rPr>
    </w:lvl>
    <w:lvl w:ilvl="2" w:tplc="0419001B" w:tentative="1">
      <w:start w:val="1"/>
      <w:numFmt w:val="lowerRoman"/>
      <w:lvlText w:val="%3."/>
      <w:lvlJc w:val="right"/>
      <w:pPr>
        <w:ind w:left="2310" w:hanging="180"/>
      </w:pPr>
      <w:rPr>
        <w:rFonts w:cs="Times New Roman"/>
      </w:rPr>
    </w:lvl>
    <w:lvl w:ilvl="3" w:tplc="0419000F" w:tentative="1">
      <w:start w:val="1"/>
      <w:numFmt w:val="decimal"/>
      <w:lvlText w:val="%4."/>
      <w:lvlJc w:val="left"/>
      <w:pPr>
        <w:ind w:left="3030" w:hanging="360"/>
      </w:pPr>
      <w:rPr>
        <w:rFonts w:cs="Times New Roman"/>
      </w:rPr>
    </w:lvl>
    <w:lvl w:ilvl="4" w:tplc="04190019" w:tentative="1">
      <w:start w:val="1"/>
      <w:numFmt w:val="lowerLetter"/>
      <w:lvlText w:val="%5."/>
      <w:lvlJc w:val="left"/>
      <w:pPr>
        <w:ind w:left="3750" w:hanging="360"/>
      </w:pPr>
      <w:rPr>
        <w:rFonts w:cs="Times New Roman"/>
      </w:rPr>
    </w:lvl>
    <w:lvl w:ilvl="5" w:tplc="0419001B" w:tentative="1">
      <w:start w:val="1"/>
      <w:numFmt w:val="lowerRoman"/>
      <w:lvlText w:val="%6."/>
      <w:lvlJc w:val="right"/>
      <w:pPr>
        <w:ind w:left="4470" w:hanging="180"/>
      </w:pPr>
      <w:rPr>
        <w:rFonts w:cs="Times New Roman"/>
      </w:rPr>
    </w:lvl>
    <w:lvl w:ilvl="6" w:tplc="0419000F" w:tentative="1">
      <w:start w:val="1"/>
      <w:numFmt w:val="decimal"/>
      <w:lvlText w:val="%7."/>
      <w:lvlJc w:val="left"/>
      <w:pPr>
        <w:ind w:left="5190" w:hanging="360"/>
      </w:pPr>
      <w:rPr>
        <w:rFonts w:cs="Times New Roman"/>
      </w:rPr>
    </w:lvl>
    <w:lvl w:ilvl="7" w:tplc="04190019" w:tentative="1">
      <w:start w:val="1"/>
      <w:numFmt w:val="lowerLetter"/>
      <w:lvlText w:val="%8."/>
      <w:lvlJc w:val="left"/>
      <w:pPr>
        <w:ind w:left="5910" w:hanging="360"/>
      </w:pPr>
      <w:rPr>
        <w:rFonts w:cs="Times New Roman"/>
      </w:rPr>
    </w:lvl>
    <w:lvl w:ilvl="8" w:tplc="0419001B" w:tentative="1">
      <w:start w:val="1"/>
      <w:numFmt w:val="lowerRoman"/>
      <w:lvlText w:val="%9."/>
      <w:lvlJc w:val="right"/>
      <w:pPr>
        <w:ind w:left="6630" w:hanging="180"/>
      </w:pPr>
      <w:rPr>
        <w:rFonts w:cs="Times New Roman"/>
      </w:rPr>
    </w:lvl>
  </w:abstractNum>
  <w:abstractNum w:abstractNumId="10" w15:restartNumberingAfterBreak="0">
    <w:nsid w:val="1CB32F2F"/>
    <w:multiLevelType w:val="hybridMultilevel"/>
    <w:tmpl w:val="DA545C1E"/>
    <w:lvl w:ilvl="0" w:tplc="5E0A2F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F3B4BBA"/>
    <w:multiLevelType w:val="hybridMultilevel"/>
    <w:tmpl w:val="FF1EEF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914EE894">
      <w:start w:val="1"/>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A10844"/>
    <w:multiLevelType w:val="hybridMultilevel"/>
    <w:tmpl w:val="A56EE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3F31BE"/>
    <w:multiLevelType w:val="hybridMultilevel"/>
    <w:tmpl w:val="1174CB82"/>
    <w:lvl w:ilvl="0" w:tplc="04190009">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4" w15:restartNumberingAfterBreak="0">
    <w:nsid w:val="22140B5E"/>
    <w:multiLevelType w:val="multilevel"/>
    <w:tmpl w:val="912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09D5"/>
    <w:multiLevelType w:val="hybridMultilevel"/>
    <w:tmpl w:val="BC0A7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D0A0AA2"/>
    <w:multiLevelType w:val="singleLevel"/>
    <w:tmpl w:val="1A6E5B66"/>
    <w:lvl w:ilvl="0">
      <w:start w:val="1"/>
      <w:numFmt w:val="bullet"/>
      <w:lvlText w:val="-"/>
      <w:lvlJc w:val="left"/>
      <w:pPr>
        <w:tabs>
          <w:tab w:val="num" w:pos="1080"/>
        </w:tabs>
        <w:ind w:left="1080" w:hanging="360"/>
      </w:pPr>
    </w:lvl>
  </w:abstractNum>
  <w:abstractNum w:abstractNumId="17" w15:restartNumberingAfterBreak="0">
    <w:nsid w:val="32FD5569"/>
    <w:multiLevelType w:val="hybridMultilevel"/>
    <w:tmpl w:val="CC209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1579D1"/>
    <w:multiLevelType w:val="hybridMultilevel"/>
    <w:tmpl w:val="86FA84C0"/>
    <w:lvl w:ilvl="0" w:tplc="387C59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3E80DE1"/>
    <w:multiLevelType w:val="hybridMultilevel"/>
    <w:tmpl w:val="FBFC9296"/>
    <w:lvl w:ilvl="0" w:tplc="1A6E5B66">
      <w:start w:val="1"/>
      <w:numFmt w:val="bullet"/>
      <w:lvlText w:val="-"/>
      <w:lvlJc w:val="left"/>
      <w:pPr>
        <w:ind w:left="720" w:hanging="360"/>
      </w:pPr>
    </w:lvl>
    <w:lvl w:ilvl="1" w:tplc="F3C8D5A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0B56CD"/>
    <w:multiLevelType w:val="hybridMultilevel"/>
    <w:tmpl w:val="E1980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055C8D"/>
    <w:multiLevelType w:val="hybridMultilevel"/>
    <w:tmpl w:val="9606F9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7267F9"/>
    <w:multiLevelType w:val="hybridMultilevel"/>
    <w:tmpl w:val="FF4E05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E93059"/>
    <w:multiLevelType w:val="hybridMultilevel"/>
    <w:tmpl w:val="E9C0F4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D02FA2"/>
    <w:multiLevelType w:val="hybridMultilevel"/>
    <w:tmpl w:val="21D65B50"/>
    <w:lvl w:ilvl="0" w:tplc="04190009">
      <w:start w:val="1"/>
      <w:numFmt w:val="bullet"/>
      <w:lvlText w:val=""/>
      <w:lvlJc w:val="left"/>
      <w:pPr>
        <w:ind w:left="908" w:hanging="360"/>
      </w:pPr>
      <w:rPr>
        <w:rFonts w:ascii="Wingdings" w:hAnsi="Wingdings" w:hint="default"/>
      </w:rPr>
    </w:lvl>
    <w:lvl w:ilvl="1" w:tplc="04190003" w:tentative="1">
      <w:start w:val="1"/>
      <w:numFmt w:val="bullet"/>
      <w:lvlText w:val="o"/>
      <w:lvlJc w:val="left"/>
      <w:pPr>
        <w:ind w:left="1628" w:hanging="360"/>
      </w:pPr>
      <w:rPr>
        <w:rFonts w:ascii="Courier New" w:hAnsi="Courier New" w:cs="Courier New" w:hint="default"/>
      </w:rPr>
    </w:lvl>
    <w:lvl w:ilvl="2" w:tplc="04190005" w:tentative="1">
      <w:start w:val="1"/>
      <w:numFmt w:val="bullet"/>
      <w:lvlText w:val=""/>
      <w:lvlJc w:val="left"/>
      <w:pPr>
        <w:ind w:left="2348" w:hanging="360"/>
      </w:pPr>
      <w:rPr>
        <w:rFonts w:ascii="Wingdings" w:hAnsi="Wingdings" w:hint="default"/>
      </w:rPr>
    </w:lvl>
    <w:lvl w:ilvl="3" w:tplc="04190001" w:tentative="1">
      <w:start w:val="1"/>
      <w:numFmt w:val="bullet"/>
      <w:lvlText w:val=""/>
      <w:lvlJc w:val="left"/>
      <w:pPr>
        <w:ind w:left="3068" w:hanging="360"/>
      </w:pPr>
      <w:rPr>
        <w:rFonts w:ascii="Symbol" w:hAnsi="Symbol" w:hint="default"/>
      </w:rPr>
    </w:lvl>
    <w:lvl w:ilvl="4" w:tplc="04190003" w:tentative="1">
      <w:start w:val="1"/>
      <w:numFmt w:val="bullet"/>
      <w:lvlText w:val="o"/>
      <w:lvlJc w:val="left"/>
      <w:pPr>
        <w:ind w:left="3788" w:hanging="360"/>
      </w:pPr>
      <w:rPr>
        <w:rFonts w:ascii="Courier New" w:hAnsi="Courier New" w:cs="Courier New" w:hint="default"/>
      </w:rPr>
    </w:lvl>
    <w:lvl w:ilvl="5" w:tplc="04190005" w:tentative="1">
      <w:start w:val="1"/>
      <w:numFmt w:val="bullet"/>
      <w:lvlText w:val=""/>
      <w:lvlJc w:val="left"/>
      <w:pPr>
        <w:ind w:left="4508" w:hanging="360"/>
      </w:pPr>
      <w:rPr>
        <w:rFonts w:ascii="Wingdings" w:hAnsi="Wingdings" w:hint="default"/>
      </w:rPr>
    </w:lvl>
    <w:lvl w:ilvl="6" w:tplc="04190001" w:tentative="1">
      <w:start w:val="1"/>
      <w:numFmt w:val="bullet"/>
      <w:lvlText w:val=""/>
      <w:lvlJc w:val="left"/>
      <w:pPr>
        <w:ind w:left="5228" w:hanging="360"/>
      </w:pPr>
      <w:rPr>
        <w:rFonts w:ascii="Symbol" w:hAnsi="Symbol" w:hint="default"/>
      </w:rPr>
    </w:lvl>
    <w:lvl w:ilvl="7" w:tplc="04190003" w:tentative="1">
      <w:start w:val="1"/>
      <w:numFmt w:val="bullet"/>
      <w:lvlText w:val="o"/>
      <w:lvlJc w:val="left"/>
      <w:pPr>
        <w:ind w:left="5948" w:hanging="360"/>
      </w:pPr>
      <w:rPr>
        <w:rFonts w:ascii="Courier New" w:hAnsi="Courier New" w:cs="Courier New" w:hint="default"/>
      </w:rPr>
    </w:lvl>
    <w:lvl w:ilvl="8" w:tplc="04190005" w:tentative="1">
      <w:start w:val="1"/>
      <w:numFmt w:val="bullet"/>
      <w:lvlText w:val=""/>
      <w:lvlJc w:val="left"/>
      <w:pPr>
        <w:ind w:left="6668" w:hanging="360"/>
      </w:pPr>
      <w:rPr>
        <w:rFonts w:ascii="Wingdings" w:hAnsi="Wingdings" w:hint="default"/>
      </w:rPr>
    </w:lvl>
  </w:abstractNum>
  <w:abstractNum w:abstractNumId="25" w15:restartNumberingAfterBreak="0">
    <w:nsid w:val="44ED7002"/>
    <w:multiLevelType w:val="hybridMultilevel"/>
    <w:tmpl w:val="774E624A"/>
    <w:lvl w:ilvl="0" w:tplc="6EF08790">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6" w15:restartNumberingAfterBreak="0">
    <w:nsid w:val="4BF24762"/>
    <w:multiLevelType w:val="hybridMultilevel"/>
    <w:tmpl w:val="AF1AE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C5A51A1"/>
    <w:multiLevelType w:val="hybridMultilevel"/>
    <w:tmpl w:val="C2BEAAE6"/>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8" w15:restartNumberingAfterBreak="0">
    <w:nsid w:val="52F252EC"/>
    <w:multiLevelType w:val="hybridMultilevel"/>
    <w:tmpl w:val="91CE2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646081"/>
    <w:multiLevelType w:val="hybridMultilevel"/>
    <w:tmpl w:val="163E9406"/>
    <w:lvl w:ilvl="0" w:tplc="0419000B">
      <w:start w:val="1"/>
      <w:numFmt w:val="bullet"/>
      <w:lvlText w:val=""/>
      <w:lvlJc w:val="left"/>
      <w:pPr>
        <w:ind w:left="1723" w:hanging="360"/>
      </w:pPr>
      <w:rPr>
        <w:rFonts w:ascii="Wingdings" w:hAnsi="Wingdings" w:hint="default"/>
      </w:rPr>
    </w:lvl>
    <w:lvl w:ilvl="1" w:tplc="04190003" w:tentative="1">
      <w:start w:val="1"/>
      <w:numFmt w:val="bullet"/>
      <w:lvlText w:val="o"/>
      <w:lvlJc w:val="left"/>
      <w:pPr>
        <w:ind w:left="2443" w:hanging="360"/>
      </w:pPr>
      <w:rPr>
        <w:rFonts w:ascii="Courier New" w:hAnsi="Courier New" w:cs="Courier New" w:hint="default"/>
      </w:rPr>
    </w:lvl>
    <w:lvl w:ilvl="2" w:tplc="04190005" w:tentative="1">
      <w:start w:val="1"/>
      <w:numFmt w:val="bullet"/>
      <w:lvlText w:val=""/>
      <w:lvlJc w:val="left"/>
      <w:pPr>
        <w:ind w:left="3163" w:hanging="360"/>
      </w:pPr>
      <w:rPr>
        <w:rFonts w:ascii="Wingdings" w:hAnsi="Wingdings" w:hint="default"/>
      </w:rPr>
    </w:lvl>
    <w:lvl w:ilvl="3" w:tplc="04190001" w:tentative="1">
      <w:start w:val="1"/>
      <w:numFmt w:val="bullet"/>
      <w:lvlText w:val=""/>
      <w:lvlJc w:val="left"/>
      <w:pPr>
        <w:ind w:left="3883" w:hanging="360"/>
      </w:pPr>
      <w:rPr>
        <w:rFonts w:ascii="Symbol" w:hAnsi="Symbol" w:hint="default"/>
      </w:rPr>
    </w:lvl>
    <w:lvl w:ilvl="4" w:tplc="04190003" w:tentative="1">
      <w:start w:val="1"/>
      <w:numFmt w:val="bullet"/>
      <w:lvlText w:val="o"/>
      <w:lvlJc w:val="left"/>
      <w:pPr>
        <w:ind w:left="4603" w:hanging="360"/>
      </w:pPr>
      <w:rPr>
        <w:rFonts w:ascii="Courier New" w:hAnsi="Courier New" w:cs="Courier New" w:hint="default"/>
      </w:rPr>
    </w:lvl>
    <w:lvl w:ilvl="5" w:tplc="04190005" w:tentative="1">
      <w:start w:val="1"/>
      <w:numFmt w:val="bullet"/>
      <w:lvlText w:val=""/>
      <w:lvlJc w:val="left"/>
      <w:pPr>
        <w:ind w:left="5323" w:hanging="360"/>
      </w:pPr>
      <w:rPr>
        <w:rFonts w:ascii="Wingdings" w:hAnsi="Wingdings" w:hint="default"/>
      </w:rPr>
    </w:lvl>
    <w:lvl w:ilvl="6" w:tplc="04190001" w:tentative="1">
      <w:start w:val="1"/>
      <w:numFmt w:val="bullet"/>
      <w:lvlText w:val=""/>
      <w:lvlJc w:val="left"/>
      <w:pPr>
        <w:ind w:left="6043" w:hanging="360"/>
      </w:pPr>
      <w:rPr>
        <w:rFonts w:ascii="Symbol" w:hAnsi="Symbol" w:hint="default"/>
      </w:rPr>
    </w:lvl>
    <w:lvl w:ilvl="7" w:tplc="04190003" w:tentative="1">
      <w:start w:val="1"/>
      <w:numFmt w:val="bullet"/>
      <w:lvlText w:val="o"/>
      <w:lvlJc w:val="left"/>
      <w:pPr>
        <w:ind w:left="6763" w:hanging="360"/>
      </w:pPr>
      <w:rPr>
        <w:rFonts w:ascii="Courier New" w:hAnsi="Courier New" w:cs="Courier New" w:hint="default"/>
      </w:rPr>
    </w:lvl>
    <w:lvl w:ilvl="8" w:tplc="04190005" w:tentative="1">
      <w:start w:val="1"/>
      <w:numFmt w:val="bullet"/>
      <w:lvlText w:val=""/>
      <w:lvlJc w:val="left"/>
      <w:pPr>
        <w:ind w:left="7483" w:hanging="360"/>
      </w:pPr>
      <w:rPr>
        <w:rFonts w:ascii="Wingdings" w:hAnsi="Wingdings" w:hint="default"/>
      </w:rPr>
    </w:lvl>
  </w:abstractNum>
  <w:abstractNum w:abstractNumId="30" w15:restartNumberingAfterBreak="0">
    <w:nsid w:val="5BE6474D"/>
    <w:multiLevelType w:val="hybridMultilevel"/>
    <w:tmpl w:val="1B5024DE"/>
    <w:lvl w:ilvl="0" w:tplc="A55A0BFE">
      <w:start w:val="1"/>
      <w:numFmt w:val="decimal"/>
      <w:suff w:val="space"/>
      <w:lvlText w:val="%1."/>
      <w:lvlJc w:val="left"/>
      <w:pPr>
        <w:ind w:left="360" w:hanging="360"/>
      </w:pPr>
      <w:rPr>
        <w:rFonts w:cs="Times New Roman" w:hint="default"/>
        <w:b/>
      </w:rPr>
    </w:lvl>
    <w:lvl w:ilvl="1" w:tplc="04190019" w:tentative="1">
      <w:start w:val="1"/>
      <w:numFmt w:val="lowerLetter"/>
      <w:lvlText w:val="%2."/>
      <w:lvlJc w:val="left"/>
      <w:pPr>
        <w:ind w:left="1950" w:hanging="360"/>
      </w:pPr>
      <w:rPr>
        <w:rFonts w:cs="Times New Roman"/>
      </w:rPr>
    </w:lvl>
    <w:lvl w:ilvl="2" w:tplc="0419001B" w:tentative="1">
      <w:start w:val="1"/>
      <w:numFmt w:val="lowerRoman"/>
      <w:lvlText w:val="%3."/>
      <w:lvlJc w:val="right"/>
      <w:pPr>
        <w:ind w:left="2670" w:hanging="180"/>
      </w:pPr>
      <w:rPr>
        <w:rFonts w:cs="Times New Roman"/>
      </w:rPr>
    </w:lvl>
    <w:lvl w:ilvl="3" w:tplc="0419000F" w:tentative="1">
      <w:start w:val="1"/>
      <w:numFmt w:val="decimal"/>
      <w:lvlText w:val="%4."/>
      <w:lvlJc w:val="left"/>
      <w:pPr>
        <w:ind w:left="3390" w:hanging="360"/>
      </w:pPr>
      <w:rPr>
        <w:rFonts w:cs="Times New Roman"/>
      </w:rPr>
    </w:lvl>
    <w:lvl w:ilvl="4" w:tplc="04190019" w:tentative="1">
      <w:start w:val="1"/>
      <w:numFmt w:val="lowerLetter"/>
      <w:lvlText w:val="%5."/>
      <w:lvlJc w:val="left"/>
      <w:pPr>
        <w:ind w:left="4110" w:hanging="360"/>
      </w:pPr>
      <w:rPr>
        <w:rFonts w:cs="Times New Roman"/>
      </w:rPr>
    </w:lvl>
    <w:lvl w:ilvl="5" w:tplc="0419001B" w:tentative="1">
      <w:start w:val="1"/>
      <w:numFmt w:val="lowerRoman"/>
      <w:lvlText w:val="%6."/>
      <w:lvlJc w:val="right"/>
      <w:pPr>
        <w:ind w:left="4830" w:hanging="180"/>
      </w:pPr>
      <w:rPr>
        <w:rFonts w:cs="Times New Roman"/>
      </w:rPr>
    </w:lvl>
    <w:lvl w:ilvl="6" w:tplc="0419000F" w:tentative="1">
      <w:start w:val="1"/>
      <w:numFmt w:val="decimal"/>
      <w:lvlText w:val="%7."/>
      <w:lvlJc w:val="left"/>
      <w:pPr>
        <w:ind w:left="5550" w:hanging="360"/>
      </w:pPr>
      <w:rPr>
        <w:rFonts w:cs="Times New Roman"/>
      </w:rPr>
    </w:lvl>
    <w:lvl w:ilvl="7" w:tplc="04190019" w:tentative="1">
      <w:start w:val="1"/>
      <w:numFmt w:val="lowerLetter"/>
      <w:lvlText w:val="%8."/>
      <w:lvlJc w:val="left"/>
      <w:pPr>
        <w:ind w:left="6270" w:hanging="360"/>
      </w:pPr>
      <w:rPr>
        <w:rFonts w:cs="Times New Roman"/>
      </w:rPr>
    </w:lvl>
    <w:lvl w:ilvl="8" w:tplc="0419001B" w:tentative="1">
      <w:start w:val="1"/>
      <w:numFmt w:val="lowerRoman"/>
      <w:lvlText w:val="%9."/>
      <w:lvlJc w:val="right"/>
      <w:pPr>
        <w:ind w:left="6990" w:hanging="180"/>
      </w:pPr>
      <w:rPr>
        <w:rFonts w:cs="Times New Roman"/>
      </w:rPr>
    </w:lvl>
  </w:abstractNum>
  <w:abstractNum w:abstractNumId="31" w15:restartNumberingAfterBreak="0">
    <w:nsid w:val="5CBD0B7B"/>
    <w:multiLevelType w:val="hybridMultilevel"/>
    <w:tmpl w:val="4A7A775E"/>
    <w:lvl w:ilvl="0" w:tplc="04190009">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5DB8384A"/>
    <w:multiLevelType w:val="hybridMultilevel"/>
    <w:tmpl w:val="7D0EFA14"/>
    <w:lvl w:ilvl="0" w:tplc="6EF08790">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3" w15:restartNumberingAfterBreak="0">
    <w:nsid w:val="6352184B"/>
    <w:multiLevelType w:val="hybridMultilevel"/>
    <w:tmpl w:val="5DE44E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4" w15:restartNumberingAfterBreak="0">
    <w:nsid w:val="63656B26"/>
    <w:multiLevelType w:val="hybridMultilevel"/>
    <w:tmpl w:val="DB1427B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A2D0530"/>
    <w:multiLevelType w:val="hybridMultilevel"/>
    <w:tmpl w:val="4DBEC196"/>
    <w:lvl w:ilvl="0" w:tplc="04190001">
      <w:start w:val="1"/>
      <w:numFmt w:val="bullet"/>
      <w:lvlText w:val=""/>
      <w:lvlJc w:val="left"/>
      <w:pPr>
        <w:ind w:left="1574" w:hanging="360"/>
      </w:pPr>
      <w:rPr>
        <w:rFonts w:ascii="Symbol" w:hAnsi="Symbol" w:hint="default"/>
      </w:rPr>
    </w:lvl>
    <w:lvl w:ilvl="1" w:tplc="04190003" w:tentative="1">
      <w:start w:val="1"/>
      <w:numFmt w:val="bullet"/>
      <w:lvlText w:val="o"/>
      <w:lvlJc w:val="left"/>
      <w:pPr>
        <w:ind w:left="2294" w:hanging="360"/>
      </w:pPr>
      <w:rPr>
        <w:rFonts w:ascii="Courier New" w:hAnsi="Courier New" w:cs="Courier New" w:hint="default"/>
      </w:rPr>
    </w:lvl>
    <w:lvl w:ilvl="2" w:tplc="04190005" w:tentative="1">
      <w:start w:val="1"/>
      <w:numFmt w:val="bullet"/>
      <w:lvlText w:val=""/>
      <w:lvlJc w:val="left"/>
      <w:pPr>
        <w:ind w:left="3014" w:hanging="360"/>
      </w:pPr>
      <w:rPr>
        <w:rFonts w:ascii="Wingdings" w:hAnsi="Wingdings" w:hint="default"/>
      </w:rPr>
    </w:lvl>
    <w:lvl w:ilvl="3" w:tplc="04190001" w:tentative="1">
      <w:start w:val="1"/>
      <w:numFmt w:val="bullet"/>
      <w:lvlText w:val=""/>
      <w:lvlJc w:val="left"/>
      <w:pPr>
        <w:ind w:left="3734" w:hanging="360"/>
      </w:pPr>
      <w:rPr>
        <w:rFonts w:ascii="Symbol" w:hAnsi="Symbol" w:hint="default"/>
      </w:rPr>
    </w:lvl>
    <w:lvl w:ilvl="4" w:tplc="04190003" w:tentative="1">
      <w:start w:val="1"/>
      <w:numFmt w:val="bullet"/>
      <w:lvlText w:val="o"/>
      <w:lvlJc w:val="left"/>
      <w:pPr>
        <w:ind w:left="4454" w:hanging="360"/>
      </w:pPr>
      <w:rPr>
        <w:rFonts w:ascii="Courier New" w:hAnsi="Courier New" w:cs="Courier New" w:hint="default"/>
      </w:rPr>
    </w:lvl>
    <w:lvl w:ilvl="5" w:tplc="04190005" w:tentative="1">
      <w:start w:val="1"/>
      <w:numFmt w:val="bullet"/>
      <w:lvlText w:val=""/>
      <w:lvlJc w:val="left"/>
      <w:pPr>
        <w:ind w:left="5174" w:hanging="360"/>
      </w:pPr>
      <w:rPr>
        <w:rFonts w:ascii="Wingdings" w:hAnsi="Wingdings" w:hint="default"/>
      </w:rPr>
    </w:lvl>
    <w:lvl w:ilvl="6" w:tplc="04190001" w:tentative="1">
      <w:start w:val="1"/>
      <w:numFmt w:val="bullet"/>
      <w:lvlText w:val=""/>
      <w:lvlJc w:val="left"/>
      <w:pPr>
        <w:ind w:left="5894" w:hanging="360"/>
      </w:pPr>
      <w:rPr>
        <w:rFonts w:ascii="Symbol" w:hAnsi="Symbol" w:hint="default"/>
      </w:rPr>
    </w:lvl>
    <w:lvl w:ilvl="7" w:tplc="04190003" w:tentative="1">
      <w:start w:val="1"/>
      <w:numFmt w:val="bullet"/>
      <w:lvlText w:val="o"/>
      <w:lvlJc w:val="left"/>
      <w:pPr>
        <w:ind w:left="6614" w:hanging="360"/>
      </w:pPr>
      <w:rPr>
        <w:rFonts w:ascii="Courier New" w:hAnsi="Courier New" w:cs="Courier New" w:hint="default"/>
      </w:rPr>
    </w:lvl>
    <w:lvl w:ilvl="8" w:tplc="04190005" w:tentative="1">
      <w:start w:val="1"/>
      <w:numFmt w:val="bullet"/>
      <w:lvlText w:val=""/>
      <w:lvlJc w:val="left"/>
      <w:pPr>
        <w:ind w:left="7334" w:hanging="360"/>
      </w:pPr>
      <w:rPr>
        <w:rFonts w:ascii="Wingdings" w:hAnsi="Wingdings" w:hint="default"/>
      </w:rPr>
    </w:lvl>
  </w:abstractNum>
  <w:abstractNum w:abstractNumId="36" w15:restartNumberingAfterBreak="0">
    <w:nsid w:val="6A9821FC"/>
    <w:multiLevelType w:val="hybridMultilevel"/>
    <w:tmpl w:val="DC52F4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73BD7B00"/>
    <w:multiLevelType w:val="hybridMultilevel"/>
    <w:tmpl w:val="D2660D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4163D4C"/>
    <w:multiLevelType w:val="hybridMultilevel"/>
    <w:tmpl w:val="7916CC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AF30EB9"/>
    <w:multiLevelType w:val="hybridMultilevel"/>
    <w:tmpl w:val="B7722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015B17"/>
    <w:multiLevelType w:val="hybridMultilevel"/>
    <w:tmpl w:val="FD845328"/>
    <w:lvl w:ilvl="0" w:tplc="1966E37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1" w15:restartNumberingAfterBreak="0">
    <w:nsid w:val="7EF41A48"/>
    <w:multiLevelType w:val="hybridMultilevel"/>
    <w:tmpl w:val="87D8F1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21"/>
  </w:num>
  <w:num w:numId="3">
    <w:abstractNumId w:val="22"/>
  </w:num>
  <w:num w:numId="4">
    <w:abstractNumId w:val="11"/>
  </w:num>
  <w:num w:numId="5">
    <w:abstractNumId w:val="4"/>
  </w:num>
  <w:num w:numId="6">
    <w:abstractNumId w:val="39"/>
  </w:num>
  <w:num w:numId="7">
    <w:abstractNumId w:val="28"/>
  </w:num>
  <w:num w:numId="8">
    <w:abstractNumId w:val="41"/>
  </w:num>
  <w:num w:numId="9">
    <w:abstractNumId w:val="18"/>
  </w:num>
  <w:num w:numId="10">
    <w:abstractNumId w:val="2"/>
  </w:num>
  <w:num w:numId="11">
    <w:abstractNumId w:val="40"/>
  </w:num>
  <w:num w:numId="12">
    <w:abstractNumId w:val="27"/>
  </w:num>
  <w:num w:numId="13">
    <w:abstractNumId w:val="35"/>
  </w:num>
  <w:num w:numId="14">
    <w:abstractNumId w:val="5"/>
  </w:num>
  <w:num w:numId="15">
    <w:abstractNumId w:val="16"/>
  </w:num>
  <w:num w:numId="16">
    <w:abstractNumId w:val="26"/>
  </w:num>
  <w:num w:numId="17">
    <w:abstractNumId w:val="14"/>
  </w:num>
  <w:num w:numId="18">
    <w:abstractNumId w:val="30"/>
  </w:num>
  <w:num w:numId="19">
    <w:abstractNumId w:val="8"/>
  </w:num>
  <w:num w:numId="20">
    <w:abstractNumId w:val="9"/>
  </w:num>
  <w:num w:numId="21">
    <w:abstractNumId w:val="25"/>
  </w:num>
  <w:num w:numId="22">
    <w:abstractNumId w:val="32"/>
  </w:num>
  <w:num w:numId="23">
    <w:abstractNumId w:val="0"/>
  </w:num>
  <w:num w:numId="24">
    <w:abstractNumId w:val="33"/>
  </w:num>
  <w:num w:numId="25">
    <w:abstractNumId w:val="15"/>
  </w:num>
  <w:num w:numId="26">
    <w:abstractNumId w:val="38"/>
  </w:num>
  <w:num w:numId="27">
    <w:abstractNumId w:val="1"/>
  </w:num>
  <w:num w:numId="28">
    <w:abstractNumId w:val="29"/>
  </w:num>
  <w:num w:numId="29">
    <w:abstractNumId w:val="19"/>
  </w:num>
  <w:num w:numId="30">
    <w:abstractNumId w:val="23"/>
  </w:num>
  <w:num w:numId="31">
    <w:abstractNumId w:val="34"/>
  </w:num>
  <w:num w:numId="32">
    <w:abstractNumId w:val="31"/>
  </w:num>
  <w:num w:numId="33">
    <w:abstractNumId w:val="24"/>
  </w:num>
  <w:num w:numId="34">
    <w:abstractNumId w:val="13"/>
  </w:num>
  <w:num w:numId="35">
    <w:abstractNumId w:val="12"/>
  </w:num>
  <w:num w:numId="36">
    <w:abstractNumId w:val="36"/>
  </w:num>
  <w:num w:numId="37">
    <w:abstractNumId w:val="3"/>
  </w:num>
  <w:num w:numId="38">
    <w:abstractNumId w:val="6"/>
  </w:num>
  <w:num w:numId="39">
    <w:abstractNumId w:val="20"/>
  </w:num>
  <w:num w:numId="40">
    <w:abstractNumId w:val="10"/>
  </w:num>
  <w:num w:numId="41">
    <w:abstractNumId w:val="7"/>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60"/>
    <w:rsid w:val="00171F7B"/>
    <w:rsid w:val="002C05F6"/>
    <w:rsid w:val="002E3342"/>
    <w:rsid w:val="002E47B2"/>
    <w:rsid w:val="00381E8B"/>
    <w:rsid w:val="003914F4"/>
    <w:rsid w:val="004347FF"/>
    <w:rsid w:val="00581632"/>
    <w:rsid w:val="00582570"/>
    <w:rsid w:val="005B7502"/>
    <w:rsid w:val="005C50CB"/>
    <w:rsid w:val="00665D83"/>
    <w:rsid w:val="006C1571"/>
    <w:rsid w:val="00720BF2"/>
    <w:rsid w:val="007A7560"/>
    <w:rsid w:val="007F3F6A"/>
    <w:rsid w:val="00825CD6"/>
    <w:rsid w:val="00861F6F"/>
    <w:rsid w:val="0087037B"/>
    <w:rsid w:val="0091741E"/>
    <w:rsid w:val="009A465A"/>
    <w:rsid w:val="00A11562"/>
    <w:rsid w:val="00A64393"/>
    <w:rsid w:val="00AF0D4C"/>
    <w:rsid w:val="00B042A4"/>
    <w:rsid w:val="00B246A4"/>
    <w:rsid w:val="00B30C70"/>
    <w:rsid w:val="00C47FA5"/>
    <w:rsid w:val="00C602DC"/>
    <w:rsid w:val="00D95E2B"/>
    <w:rsid w:val="00DC3CEA"/>
    <w:rsid w:val="00E915FF"/>
    <w:rsid w:val="00FA2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990A"/>
  <w15:chartTrackingRefBased/>
  <w15:docId w15:val="{CC3BCB91-9950-4AEE-9F50-05F6B923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E8B"/>
    <w:pPr>
      <w:spacing w:after="200" w:line="276" w:lineRule="auto"/>
    </w:pPr>
    <w:rPr>
      <w:rFonts w:ascii="Times New Roman" w:hAnsi="Times New Roman"/>
      <w:sz w:val="28"/>
    </w:rPr>
  </w:style>
  <w:style w:type="paragraph" w:styleId="1">
    <w:name w:val="heading 1"/>
    <w:basedOn w:val="a"/>
    <w:next w:val="a"/>
    <w:link w:val="10"/>
    <w:uiPriority w:val="9"/>
    <w:qFormat/>
    <w:rsid w:val="007F3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F3F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9A46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к 1"/>
    <w:basedOn w:val="a"/>
    <w:link w:val="12"/>
    <w:qFormat/>
    <w:rsid w:val="005C50CB"/>
    <w:pPr>
      <w:jc w:val="both"/>
    </w:pPr>
    <w:rPr>
      <w:b/>
      <w:color w:val="000000" w:themeColor="text1"/>
      <w:sz w:val="36"/>
      <w:szCs w:val="24"/>
      <w:u w:val="single"/>
    </w:rPr>
  </w:style>
  <w:style w:type="character" w:customStyle="1" w:styleId="12">
    <w:name w:val="Заголовк 1 Знак"/>
    <w:basedOn w:val="a0"/>
    <w:link w:val="11"/>
    <w:rsid w:val="005C50CB"/>
    <w:rPr>
      <w:rFonts w:ascii="Times New Roman" w:hAnsi="Times New Roman"/>
      <w:b/>
      <w:color w:val="000000" w:themeColor="text1"/>
      <w:sz w:val="36"/>
      <w:szCs w:val="24"/>
      <w:u w:val="single"/>
    </w:rPr>
  </w:style>
  <w:style w:type="paragraph" w:styleId="a3">
    <w:name w:val="List Paragraph"/>
    <w:basedOn w:val="a"/>
    <w:uiPriority w:val="34"/>
    <w:qFormat/>
    <w:rsid w:val="00B246A4"/>
    <w:pPr>
      <w:ind w:left="720"/>
      <w:contextualSpacing/>
    </w:pPr>
  </w:style>
  <w:style w:type="character" w:customStyle="1" w:styleId="10">
    <w:name w:val="Заголовок 1 Знак"/>
    <w:basedOn w:val="a0"/>
    <w:link w:val="1"/>
    <w:uiPriority w:val="9"/>
    <w:rsid w:val="007F3F6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F3F6A"/>
    <w:rPr>
      <w:rFonts w:asciiTheme="majorHAnsi" w:eastAsiaTheme="majorEastAsia" w:hAnsiTheme="majorHAnsi" w:cstheme="majorBidi"/>
      <w:color w:val="2E74B5" w:themeColor="accent1" w:themeShade="BF"/>
      <w:sz w:val="26"/>
      <w:szCs w:val="26"/>
    </w:rPr>
  </w:style>
  <w:style w:type="character" w:customStyle="1" w:styleId="50">
    <w:name w:val="Заголовок 5 Знак"/>
    <w:basedOn w:val="a0"/>
    <w:link w:val="5"/>
    <w:uiPriority w:val="9"/>
    <w:semiHidden/>
    <w:rsid w:val="009A465A"/>
    <w:rPr>
      <w:rFonts w:asciiTheme="majorHAnsi" w:eastAsiaTheme="majorEastAsia" w:hAnsiTheme="majorHAnsi" w:cstheme="majorBidi"/>
      <w:color w:val="2E74B5" w:themeColor="accent1" w:themeShade="BF"/>
      <w:sz w:val="28"/>
    </w:rPr>
  </w:style>
  <w:style w:type="paragraph" w:styleId="21">
    <w:name w:val="Body Text Indent 2"/>
    <w:basedOn w:val="a"/>
    <w:link w:val="22"/>
    <w:rsid w:val="009A465A"/>
    <w:pPr>
      <w:spacing w:after="120" w:line="480" w:lineRule="auto"/>
      <w:ind w:left="283"/>
    </w:pPr>
    <w:rPr>
      <w:rFonts w:eastAsia="Times New Roman" w:cs="Times New Roman"/>
      <w:sz w:val="24"/>
      <w:szCs w:val="24"/>
      <w:lang w:eastAsia="ru-RU"/>
    </w:rPr>
  </w:style>
  <w:style w:type="character" w:customStyle="1" w:styleId="22">
    <w:name w:val="Основной текст с отступом 2 Знак"/>
    <w:basedOn w:val="a0"/>
    <w:link w:val="21"/>
    <w:rsid w:val="009A465A"/>
    <w:rPr>
      <w:rFonts w:ascii="Times New Roman" w:eastAsia="Times New Roman" w:hAnsi="Times New Roman" w:cs="Times New Roman"/>
      <w:sz w:val="24"/>
      <w:szCs w:val="24"/>
      <w:lang w:eastAsia="ru-RU"/>
    </w:rPr>
  </w:style>
  <w:style w:type="character" w:styleId="a4">
    <w:name w:val="Hyperlink"/>
    <w:basedOn w:val="a0"/>
    <w:uiPriority w:val="99"/>
    <w:unhideWhenUsed/>
    <w:rsid w:val="009A465A"/>
    <w:rPr>
      <w:color w:val="0000FF"/>
      <w:u w:val="single"/>
    </w:rPr>
  </w:style>
  <w:style w:type="paragraph" w:styleId="a5">
    <w:name w:val="Normal (Web)"/>
    <w:basedOn w:val="a"/>
    <w:uiPriority w:val="99"/>
    <w:unhideWhenUsed/>
    <w:rsid w:val="009A465A"/>
    <w:pPr>
      <w:spacing w:before="100" w:beforeAutospacing="1" w:after="100" w:afterAutospacing="1" w:line="240" w:lineRule="auto"/>
    </w:pPr>
    <w:rPr>
      <w:rFonts w:eastAsia="Times New Roman" w:cs="Times New Roman"/>
      <w:sz w:val="24"/>
      <w:szCs w:val="24"/>
      <w:lang w:eastAsia="ru-RU"/>
    </w:rPr>
  </w:style>
  <w:style w:type="paragraph" w:customStyle="1" w:styleId="Style4">
    <w:name w:val="Style4"/>
    <w:basedOn w:val="a"/>
    <w:uiPriority w:val="99"/>
    <w:rsid w:val="009A465A"/>
    <w:pPr>
      <w:widowControl w:val="0"/>
      <w:autoSpaceDE w:val="0"/>
      <w:autoSpaceDN w:val="0"/>
      <w:adjustRightInd w:val="0"/>
      <w:spacing w:after="0" w:line="232" w:lineRule="exact"/>
      <w:ind w:firstLine="283"/>
      <w:jc w:val="both"/>
    </w:pPr>
    <w:rPr>
      <w:rFonts w:ascii="Arial" w:eastAsia="Times New Roman" w:hAnsi="Arial" w:cs="Arial"/>
      <w:sz w:val="24"/>
      <w:szCs w:val="24"/>
      <w:lang w:eastAsia="ru-RU"/>
    </w:rPr>
  </w:style>
  <w:style w:type="character" w:customStyle="1" w:styleId="FontStyle27">
    <w:name w:val="Font Style27"/>
    <w:uiPriority w:val="99"/>
    <w:rsid w:val="009A465A"/>
    <w:rPr>
      <w:rFonts w:ascii="Times New Roman" w:hAnsi="Times New Roman" w:cs="Times New Roman"/>
      <w:sz w:val="20"/>
      <w:szCs w:val="20"/>
    </w:rPr>
  </w:style>
  <w:style w:type="character" w:customStyle="1" w:styleId="FontStyle88">
    <w:name w:val="Font Style88"/>
    <w:uiPriority w:val="99"/>
    <w:rsid w:val="009A465A"/>
    <w:rPr>
      <w:rFonts w:ascii="Times New Roman" w:hAnsi="Times New Roman" w:cs="Times New Roman"/>
      <w:b/>
      <w:bCs/>
      <w:sz w:val="22"/>
      <w:szCs w:val="22"/>
    </w:rPr>
  </w:style>
  <w:style w:type="character" w:customStyle="1" w:styleId="FontStyle93">
    <w:name w:val="Font Style93"/>
    <w:uiPriority w:val="99"/>
    <w:rsid w:val="009A465A"/>
    <w:rPr>
      <w:rFonts w:ascii="Times New Roman" w:hAnsi="Times New Roman" w:cs="Times New Roman"/>
      <w:sz w:val="22"/>
      <w:szCs w:val="22"/>
    </w:rPr>
  </w:style>
  <w:style w:type="paragraph" w:customStyle="1" w:styleId="Style23">
    <w:name w:val="Style23"/>
    <w:basedOn w:val="a"/>
    <w:uiPriority w:val="99"/>
    <w:rsid w:val="009A465A"/>
    <w:pPr>
      <w:widowControl w:val="0"/>
      <w:autoSpaceDE w:val="0"/>
      <w:autoSpaceDN w:val="0"/>
      <w:adjustRightInd w:val="0"/>
      <w:spacing w:after="0" w:line="250" w:lineRule="exact"/>
      <w:ind w:firstLine="350"/>
      <w:jc w:val="both"/>
    </w:pPr>
    <w:rPr>
      <w:rFonts w:ascii="Arial Unicode MS" w:eastAsia="Arial Unicode MS" w:hAnsi="Calibri" w:cs="Arial Unicode MS"/>
      <w:sz w:val="24"/>
      <w:szCs w:val="24"/>
      <w:lang w:eastAsia="ru-RU"/>
    </w:rPr>
  </w:style>
  <w:style w:type="character" w:customStyle="1" w:styleId="FontStyle91">
    <w:name w:val="Font Style91"/>
    <w:uiPriority w:val="99"/>
    <w:rsid w:val="009A465A"/>
    <w:rPr>
      <w:rFonts w:ascii="Times New Roman" w:hAnsi="Times New Roman" w:cs="Times New Roman"/>
      <w:i/>
      <w:iCs/>
      <w:sz w:val="22"/>
      <w:szCs w:val="22"/>
    </w:rPr>
  </w:style>
  <w:style w:type="character" w:customStyle="1" w:styleId="FontStyle28">
    <w:name w:val="Font Style28"/>
    <w:uiPriority w:val="99"/>
    <w:rsid w:val="009A465A"/>
    <w:rPr>
      <w:rFonts w:ascii="Times New Roman" w:hAnsi="Times New Roman" w:cs="Times New Roman"/>
      <w:i/>
      <w:iCs/>
      <w:sz w:val="20"/>
      <w:szCs w:val="20"/>
    </w:rPr>
  </w:style>
  <w:style w:type="character" w:customStyle="1" w:styleId="FontStyle144">
    <w:name w:val="Font Style144"/>
    <w:uiPriority w:val="99"/>
    <w:rsid w:val="009A465A"/>
    <w:rPr>
      <w:rFonts w:ascii="Arial Unicode MS" w:eastAsia="Arial Unicode MS" w:cs="Arial Unicode MS"/>
      <w:w w:val="75"/>
      <w:sz w:val="14"/>
      <w:szCs w:val="14"/>
    </w:rPr>
  </w:style>
  <w:style w:type="character" w:customStyle="1" w:styleId="FontStyle43">
    <w:name w:val="Font Style43"/>
    <w:uiPriority w:val="99"/>
    <w:rsid w:val="009A465A"/>
    <w:rPr>
      <w:rFonts w:ascii="Times New Roman" w:hAnsi="Times New Roman" w:cs="Times New Roman"/>
      <w:sz w:val="20"/>
      <w:szCs w:val="20"/>
    </w:rPr>
  </w:style>
  <w:style w:type="paragraph" w:customStyle="1" w:styleId="Style28">
    <w:name w:val="Style28"/>
    <w:basedOn w:val="a"/>
    <w:uiPriority w:val="99"/>
    <w:rsid w:val="009A465A"/>
    <w:pPr>
      <w:widowControl w:val="0"/>
      <w:autoSpaceDE w:val="0"/>
      <w:autoSpaceDN w:val="0"/>
      <w:adjustRightInd w:val="0"/>
      <w:spacing w:after="0" w:line="163" w:lineRule="exact"/>
      <w:ind w:firstLine="110"/>
      <w:jc w:val="both"/>
    </w:pPr>
    <w:rPr>
      <w:rFonts w:ascii="Cambria" w:eastAsia="Times New Roman" w:hAnsi="Cambria" w:cs="Times New Roman"/>
      <w:sz w:val="24"/>
      <w:szCs w:val="24"/>
      <w:lang w:eastAsia="ru-RU"/>
    </w:rPr>
  </w:style>
  <w:style w:type="paragraph" w:customStyle="1" w:styleId="Style21">
    <w:name w:val="Style21"/>
    <w:basedOn w:val="a"/>
    <w:uiPriority w:val="99"/>
    <w:rsid w:val="009A465A"/>
    <w:pPr>
      <w:widowControl w:val="0"/>
      <w:autoSpaceDE w:val="0"/>
      <w:autoSpaceDN w:val="0"/>
      <w:adjustRightInd w:val="0"/>
      <w:spacing w:after="0" w:line="250" w:lineRule="exact"/>
      <w:ind w:firstLine="350"/>
      <w:jc w:val="both"/>
    </w:pPr>
    <w:rPr>
      <w:rFonts w:ascii="Arial Unicode MS" w:eastAsia="Arial Unicode MS" w:hAnsi="Calibri" w:cs="Arial Unicode MS"/>
      <w:sz w:val="24"/>
      <w:szCs w:val="24"/>
      <w:lang w:eastAsia="ru-RU"/>
    </w:rPr>
  </w:style>
  <w:style w:type="character" w:customStyle="1" w:styleId="FontStyle40">
    <w:name w:val="Font Style40"/>
    <w:uiPriority w:val="99"/>
    <w:rsid w:val="009A465A"/>
    <w:rPr>
      <w:rFonts w:ascii="Times New Roman" w:hAnsi="Times New Roman" w:cs="Times New Roman"/>
      <w:i/>
      <w:iCs/>
      <w:sz w:val="20"/>
      <w:szCs w:val="20"/>
    </w:rPr>
  </w:style>
  <w:style w:type="character" w:customStyle="1" w:styleId="FontStyle38">
    <w:name w:val="Font Style38"/>
    <w:uiPriority w:val="99"/>
    <w:rsid w:val="009A465A"/>
    <w:rPr>
      <w:rFonts w:ascii="Times New Roman" w:hAnsi="Times New Roman" w:cs="Times New Roman"/>
      <w:b/>
      <w:bCs/>
      <w:i/>
      <w:iCs/>
      <w:sz w:val="20"/>
      <w:szCs w:val="20"/>
    </w:rPr>
  </w:style>
  <w:style w:type="paragraph" w:customStyle="1" w:styleId="Style41">
    <w:name w:val="Style41"/>
    <w:basedOn w:val="a"/>
    <w:uiPriority w:val="99"/>
    <w:rsid w:val="009A465A"/>
    <w:pPr>
      <w:widowControl w:val="0"/>
      <w:autoSpaceDE w:val="0"/>
      <w:autoSpaceDN w:val="0"/>
      <w:adjustRightInd w:val="0"/>
      <w:spacing w:after="0" w:line="240" w:lineRule="auto"/>
    </w:pPr>
    <w:rPr>
      <w:rFonts w:ascii="Cambria" w:eastAsia="Times New Roman" w:hAnsi="Cambria" w:cs="Times New Roman"/>
      <w:sz w:val="24"/>
      <w:szCs w:val="24"/>
      <w:lang w:eastAsia="ru-RU"/>
    </w:rPr>
  </w:style>
  <w:style w:type="character" w:customStyle="1" w:styleId="FontStyle147">
    <w:name w:val="Font Style147"/>
    <w:uiPriority w:val="99"/>
    <w:rsid w:val="009A465A"/>
    <w:rPr>
      <w:rFonts w:ascii="Arial Unicode MS" w:eastAsia="Arial Unicode MS" w:cs="Arial Unicode MS"/>
      <w:sz w:val="14"/>
      <w:szCs w:val="14"/>
    </w:rPr>
  </w:style>
  <w:style w:type="character" w:customStyle="1" w:styleId="blk">
    <w:name w:val="blk"/>
    <w:basedOn w:val="a0"/>
    <w:rsid w:val="009A465A"/>
  </w:style>
  <w:style w:type="character" w:customStyle="1" w:styleId="hl">
    <w:name w:val="hl"/>
    <w:basedOn w:val="a0"/>
    <w:rsid w:val="009A465A"/>
  </w:style>
  <w:style w:type="character" w:customStyle="1" w:styleId="nobr">
    <w:name w:val="nobr"/>
    <w:basedOn w:val="a0"/>
    <w:rsid w:val="009A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E%D0%B1%D1%89%D0%B5%D1%81%D1%82%D0%B2%D0%B5%D0%BD%D0%BD%D1%8B%D0%B5_%D0%BE%D1%82%D0%BD%D0%BE%D1%88%D0%B5%D0%BD%D0%B8%D1%8F" TargetMode="External"/><Relationship Id="rId18" Type="http://schemas.openxmlformats.org/officeDocument/2006/relationships/hyperlink" Target="https://ru.wikipedia.org/wiki/%D0%98%D0%BD%D1%84%D0%BE%D1%80%D0%BC%D0%B0%D1%86%D0%B8%D0%BE%D0%BD%D0%BD%D0%B0%D1%8F_%D0%B1%D0%B5%D0%B7%D0%BE%D0%BF%D0%B0%D1%81%D0%BD%D0%BE%D1%81%D1%82%D1%8C" TargetMode="External"/><Relationship Id="rId26" Type="http://schemas.openxmlformats.org/officeDocument/2006/relationships/hyperlink" Target="https://ru.wikipedia.org/wiki/%D0%98%D0%BD%D1%84%D0%BE%D1%80%D0%BC%D0%B0%D1%86%D0%B8%D1%8F" TargetMode="External"/><Relationship Id="rId39" Type="http://schemas.openxmlformats.org/officeDocument/2006/relationships/hyperlink" Target="http://www.consultant.ru/document/cons_doc_LAW_189366/307b9638d24d24fa83f0937c6a7f80ffd1a4baa5/" TargetMode="External"/><Relationship Id="rId21" Type="http://schemas.openxmlformats.org/officeDocument/2006/relationships/hyperlink" Target="https://ru.wikipedia.org/wiki/%D0%93%D0%BE%D1%81%D1%83%D0%B4%D0%B0%D1%80%D1%81%D1%82%D0%B2%D0%BE" TargetMode="External"/><Relationship Id="rId34" Type="http://schemas.openxmlformats.org/officeDocument/2006/relationships/hyperlink" Target="http://www.consultant.ru/document/cons_doc_LAW_300855/86e4b603c4af579205874c974805450cc63ac080/" TargetMode="External"/><Relationship Id="rId7" Type="http://schemas.openxmlformats.org/officeDocument/2006/relationships/hyperlink" Target="https://ru.wikipedia.org/wiki/%D0%93%D1%80%D0%B0%D0%B6%D0%B4%D0%B0%D0%BD%D1%81%D0%BA%D0%BE%D0%B5_%D0%BF%D1%80%D0%B0%D0%B2%D0%BE" TargetMode="External"/><Relationship Id="rId2" Type="http://schemas.openxmlformats.org/officeDocument/2006/relationships/styles" Target="styles.xml"/><Relationship Id="rId16" Type="http://schemas.openxmlformats.org/officeDocument/2006/relationships/hyperlink" Target="https://ru.wikipedia.org/w/index.php?title=%D0%98%D0%BD%D1%84%D0%BE%D1%80%D0%BC%D0%B0%D1%86%D0%B8%D0%BE%D0%BD%D0%BD%D1%8B%D0%B5_%D1%80%D0%B5%D1%81%D1%83%D1%80%D1%81%D1%8B&amp;action=edit&amp;redlink=1" TargetMode="External"/><Relationship Id="rId20" Type="http://schemas.openxmlformats.org/officeDocument/2006/relationships/hyperlink" Target="https://ru.wikipedia.org/wiki/%D0%9E%D1%80%D0%B3%D0%B0%D0%BD%D0%B8%D0%B7%D0%B0%D1%86%D0%B8%D1%8F" TargetMode="External"/><Relationship Id="rId29" Type="http://schemas.openxmlformats.org/officeDocument/2006/relationships/hyperlink" Target="https://ru.wikipedia.org/wiki/%D0%94%D0%BE%D0%BA%D1%83%D0%BC%D0%B5%D0%BD%D1%8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A%D0%BE%D0%BD%D1%81%D1%82%D0%B8%D1%82%D1%83%D1%86%D0%B8%D0%BE%D0%BD%D0%BD%D0%BE%D0%B5_%D0%BF%D1%80%D0%B0%D0%B2%D0%BE" TargetMode="External"/><Relationship Id="rId11" Type="http://schemas.openxmlformats.org/officeDocument/2006/relationships/hyperlink" Target="https://ru.wikipedia.org/wiki/%D0%9C%D1%83%D0%BD%D0%B8%D1%86%D0%B8%D0%BF%D0%B0%D0%BB%D1%8C%D0%BD%D0%BE%D0%B5_%D0%BE%D0%B1%D1%80%D0%B0%D0%B7%D0%BE%D0%B2%D0%B0%D0%BD%D0%B8%D0%B5" TargetMode="External"/><Relationship Id="rId24" Type="http://schemas.openxmlformats.org/officeDocument/2006/relationships/hyperlink" Target="https://ru.wikipedia.org/wiki/%D0%93%D0%B0%D1%80%D0%B0%D0%BD%D1%82_%28%D1%81%D0%BF%D1%80%D0%B0%D0%B2%D0%BE%D1%87%D0%BD%D0%BE-%D0%BF%D1%80%D0%B0%D0%B2%D0%BE%D0%B2%D0%B0%D1%8F_%D1%81%D0%B8%D1%81%D1%82%D0%B5%D0%BC%D0%B0%29" TargetMode="External"/><Relationship Id="rId32" Type="http://schemas.openxmlformats.org/officeDocument/2006/relationships/hyperlink" Target="http://www.consultant.ru/document/cons_doc_LAW_300855/86e4b603c4af579205874c974805450cc63ac080/" TargetMode="External"/><Relationship Id="rId37" Type="http://schemas.openxmlformats.org/officeDocument/2006/relationships/hyperlink" Target="http://www.consultant.ru/document/cons_doc_LAW_142545/13af43a19c51f97f45c1e675d8fde3eff98de55b/" TargetMode="External"/><Relationship Id="rId40" Type="http://schemas.openxmlformats.org/officeDocument/2006/relationships/fontTable" Target="fontTable.xml"/><Relationship Id="rId5" Type="http://schemas.openxmlformats.org/officeDocument/2006/relationships/hyperlink" Target="https://ru.wikipedia.org/wiki/%D0%A0%D0%B5%D0%B3%D1%83%D0%BB%D1%8F%D1%82%D0%BE%D1%80%D1%8B_%D0%BE%D0%B1%D1%89%D0%B5%D1%81%D1%82%D0%B2%D0%B5%D0%BD%D0%BD%D1%8B%D1%85_%D0%BE%D1%82%D0%BD%D0%BE%D1%88%D0%B5%D0%BD%D0%B8%D0%B9" TargetMode="External"/><Relationship Id="rId15" Type="http://schemas.openxmlformats.org/officeDocument/2006/relationships/hyperlink" Target="https://ru.wikipedia.org/wiki/%D0%98%D0%BD%D1%84%D0%BE%D1%80%D0%BC%D0%B0%D1%86%D0%B8%D1%8F" TargetMode="External"/><Relationship Id="rId23" Type="http://schemas.openxmlformats.org/officeDocument/2006/relationships/hyperlink" Target="https://ru.wikipedia.org/wiki/%D0%91%D0%B0%D0%B7%D0%B0_%D0%B4%D0%B0%D0%BD%D0%BD%D1%8B%D1%85" TargetMode="External"/><Relationship Id="rId28" Type="http://schemas.openxmlformats.org/officeDocument/2006/relationships/hyperlink" Target="https://ru.wikipedia.org/wiki/%D0%A1%D1%83%D0%B4" TargetMode="External"/><Relationship Id="rId36" Type="http://schemas.openxmlformats.org/officeDocument/2006/relationships/hyperlink" Target="http://www.consultant.ru/document/cons_doc_LAW_22948/3d0cac60971a511280cbba229d9b6329c07731f7/" TargetMode="External"/><Relationship Id="rId10" Type="http://schemas.openxmlformats.org/officeDocument/2006/relationships/hyperlink" Target="https://ru.wikipedia.org/wiki/%D0%93%D0%BE%D1%81%D1%83%D0%B4%D0%B0%D1%80%D1%81%D1%82%D0%B2%D0%B5%D0%BD%D0%BD%D0%BE%D0%B5_%D1%83%D0%BF%D1%80%D0%B0%D0%B2%D0%BB%D0%B5%D0%BD%D0%B8%D0%B5" TargetMode="External"/><Relationship Id="rId19" Type="http://schemas.openxmlformats.org/officeDocument/2006/relationships/hyperlink" Target="https://ru.wikipedia.org/wiki/%D0%93%D1%80%D0%B0%D0%B6%D0%B4%D0%B0%D0%BD%D0%B8%D0%BD" TargetMode="External"/><Relationship Id="rId31" Type="http://schemas.openxmlformats.org/officeDocument/2006/relationships/hyperlink" Target="http://www.consultant.ru/document/cons_doc_LAW_319700/5dd27159773fa7fc92f129a4a779fecbdd0bafa5/" TargetMode="External"/><Relationship Id="rId4" Type="http://schemas.openxmlformats.org/officeDocument/2006/relationships/webSettings" Target="webSettings.xml"/><Relationship Id="rId9" Type="http://schemas.openxmlformats.org/officeDocument/2006/relationships/hyperlink" Target="https://ru.wikipedia.org/wiki/%D0%A3%D0%B3%D0%BE%D0%BB%D0%BE%D0%B2%D0%BD%D0%BE%D0%B5_%D0%BF%D1%80%D0%B0%D0%B2%D0%BE" TargetMode="External"/><Relationship Id="rId14" Type="http://schemas.openxmlformats.org/officeDocument/2006/relationships/hyperlink" Target="https://ru.wikipedia.org/wiki/%D0%98%D0%BD%D1%84%D0%BE%D1%80%D0%BC%D0%B0%D1%86%D0%B8%D0%BE%D0%BD%D0%BD%D0%B0%D1%8F_%D1%81%D1%84%D0%B5%D1%80%D0%B0" TargetMode="External"/><Relationship Id="rId22" Type="http://schemas.openxmlformats.org/officeDocument/2006/relationships/hyperlink" Target="https://ru.wikipedia.org/wiki/%D0%9E%D0%B1%D1%89%D0%B5%D1%81%D1%82%D0%B2%D0%BE" TargetMode="External"/><Relationship Id="rId27" Type="http://schemas.openxmlformats.org/officeDocument/2006/relationships/hyperlink" Target="https://ru.wikipedia.org/wiki/%D0%97%D0%B0%D0%BA%D0%BE%D0%BD%D0%BE%D0%B4%D0%B0%D1%82%D0%B5%D0%BB%D1%8C%D1%81%D1%82%D0%B2%D0%BE" TargetMode="External"/><Relationship Id="rId30" Type="http://schemas.openxmlformats.org/officeDocument/2006/relationships/hyperlink" Target="http://www.consultant.ru/document/cons_doc_LAW_197206/" TargetMode="External"/><Relationship Id="rId35" Type="http://schemas.openxmlformats.org/officeDocument/2006/relationships/hyperlink" Target="http://www.consultant.ru/document/cons_doc_LAW_294693/7ff0aca1809e5baf43c5faef5a78d8d390874399/" TargetMode="External"/><Relationship Id="rId8" Type="http://schemas.openxmlformats.org/officeDocument/2006/relationships/hyperlink" Target="https://ru.wikipedia.org/wiki/%D0%90%D0%B4%D0%BC%D0%B8%D0%BD%D0%B8%D1%81%D1%82%D1%80%D0%B0%D1%82%D0%B8%D0%B2%D0%BD%D0%BE%D0%B5_%D0%BF%D1%80%D0%B0%D0%B2%D0%BE" TargetMode="External"/><Relationship Id="rId3" Type="http://schemas.openxmlformats.org/officeDocument/2006/relationships/settings" Target="settings.xml"/><Relationship Id="rId12" Type="http://schemas.openxmlformats.org/officeDocument/2006/relationships/hyperlink" Target="https://ru.wikipedia.org/wiki/%D0%9F%D1%80%D0%B0%D0%B2%D0%BE" TargetMode="External"/><Relationship Id="rId17" Type="http://schemas.openxmlformats.org/officeDocument/2006/relationships/hyperlink" Target="https://ru.wikipedia.org/wiki/%D0%98%D0%BD%D1%84%D0%BE%D1%80%D0%BC%D0%B0%D1%86%D0%B8%D0%BE%D0%BD%D0%BD%D1%8B%D0%B5_%D1%81%D0%B8%D1%81%D1%82%D0%B5%D0%BC%D1%8B" TargetMode="External"/><Relationship Id="rId25" Type="http://schemas.openxmlformats.org/officeDocument/2006/relationships/hyperlink" Target="https://ru.wikipedia.org/wiki/%D0%9A%D0%BE%D0%B4%D0%B5%D0%BA%D1%81_%28%D0%BF%D1%80%D0%BE%D0%B3%D1%80%D0%B0%D0%BC%D0%BC%D0%B0%29" TargetMode="External"/><Relationship Id="rId33" Type="http://schemas.openxmlformats.org/officeDocument/2006/relationships/hyperlink" Target="http://www.consultant.ru/document/cons_doc_LAW_142545/13af43a19c51f97f45c1e675d8fde3eff98de55b/" TargetMode="External"/><Relationship Id="rId3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8624</Words>
  <Characters>49163</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57672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12</cp:revision>
  <dcterms:created xsi:type="dcterms:W3CDTF">2019-03-04T08:13:00Z</dcterms:created>
  <dcterms:modified xsi:type="dcterms:W3CDTF">2019-06-05T21:51:00Z</dcterms:modified>
</cp:coreProperties>
</file>