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F7B5F" w14:textId="31958E6B" w:rsidR="00CA5A62" w:rsidRPr="00CA5A62" w:rsidRDefault="00CA5A62">
      <w:pPr>
        <w:rPr>
          <w:b/>
          <w:bCs/>
        </w:rPr>
      </w:pPr>
      <w:r>
        <w:rPr>
          <w:b/>
          <w:bCs/>
        </w:rPr>
        <w:t>Alejandro Hernández, Laura Orozco y Paula Mora</w:t>
      </w:r>
      <w:r w:rsidR="0084434D">
        <w:rPr>
          <w:b/>
          <w:bCs/>
        </w:rPr>
        <w:t>les</w:t>
      </w:r>
    </w:p>
    <w:p w14:paraId="0B1DE797" w14:textId="77777777" w:rsidR="00CA5A62" w:rsidRDefault="00CA5A62">
      <w:pPr>
        <w:rPr>
          <w:b/>
          <w:bCs/>
        </w:rPr>
      </w:pPr>
    </w:p>
    <w:p w14:paraId="4F03C6BE" w14:textId="562CAE0C" w:rsidR="00246430" w:rsidRDefault="00246430">
      <w:r w:rsidRPr="00AE4DF7">
        <w:rPr>
          <w:b/>
          <w:bCs/>
        </w:rPr>
        <w:t>Contexto:</w:t>
      </w:r>
      <w:r>
        <w:t xml:space="preserve"> </w:t>
      </w:r>
      <w:r w:rsidR="00B75D4C">
        <w:t xml:space="preserve">Existen dos tipos de figuras que se mueven en un lienzo y se mueven en cierta dirección, las figuras se mueven por todo el lienzo, rebotando en las paredes, si las figuras chocan entre sí, estas van a fusionarse, que resulta en un triángulo de tamaño aleatorio,  </w:t>
      </w:r>
      <w:r w:rsidR="00193D10">
        <w:t>en el centro de las figuras aparece el valor de las figuras y el valor de la figura resultante de la fusión es el resultado de la suma de las dos anteriores</w:t>
      </w:r>
      <w:r w:rsidR="0086135A">
        <w:t xml:space="preserve">. Todos los valores relacionados con las figuras </w:t>
      </w:r>
      <w:r w:rsidR="001E5FA7">
        <w:t xml:space="preserve">son importados desde un documento TXT. </w:t>
      </w:r>
      <w:r w:rsidR="004635E3">
        <w:t>Si se oprime click izquierdo sobre una figura, esta se detendrá, y si se clickea otra vez, esta retomará su recorrido. Por el contrario, si</w:t>
      </w:r>
      <w:r w:rsidR="001E5FA7">
        <w:t xml:space="preserve"> se oprime clic</w:t>
      </w:r>
      <w:r w:rsidR="006B79EB">
        <w:t>k</w:t>
      </w:r>
      <w:r w:rsidR="001E5FA7">
        <w:t xml:space="preserve"> derecho sobre el lienzo, se crea una figura aleatoria con valores aleatorios.</w:t>
      </w:r>
    </w:p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B208A4" w14:paraId="41AE8DBB" w14:textId="77777777" w:rsidTr="00B208A4">
        <w:trPr>
          <w:trHeight w:val="276"/>
        </w:trPr>
        <w:tc>
          <w:tcPr>
            <w:tcW w:w="8828" w:type="dxa"/>
            <w:gridSpan w:val="2"/>
          </w:tcPr>
          <w:p w14:paraId="3B6C3809" w14:textId="6C629ED3" w:rsidR="00B208A4" w:rsidRPr="00B208A4" w:rsidRDefault="00B208A4" w:rsidP="00B208A4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RF1</w:t>
            </w:r>
          </w:p>
        </w:tc>
      </w:tr>
      <w:tr w:rsidR="00B208A4" w14:paraId="46C8E5BC" w14:textId="77777777" w:rsidTr="00B208A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240BB74" w14:textId="29FE47A3" w:rsidR="00B208A4" w:rsidRPr="00B208A4" w:rsidRDefault="00B208A4" w:rsidP="00B208A4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4864316C" w14:textId="47629B23" w:rsidR="00B208A4" w:rsidRDefault="0085617D" w:rsidP="00B208A4">
            <w:r>
              <w:t>Se dibuja un número de figuras en el lienzo, que varían entre dos tipos, dibujadas a partir de un archivo TXT.</w:t>
            </w:r>
          </w:p>
        </w:tc>
      </w:tr>
      <w:tr w:rsidR="00B208A4" w14:paraId="264EBC5A" w14:textId="77777777" w:rsidTr="00B208A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4222D8C" w14:textId="68778754" w:rsidR="00B208A4" w:rsidRPr="00B208A4" w:rsidRDefault="00B208A4" w:rsidP="00B208A4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4E3A1BF1" w14:textId="6BE2B23C" w:rsidR="00B208A4" w:rsidRDefault="0085617D" w:rsidP="00B208A4">
            <w:r>
              <w:t>Archivo TXT</w:t>
            </w:r>
          </w:p>
        </w:tc>
      </w:tr>
      <w:tr w:rsidR="00B208A4" w14:paraId="1B2F4063" w14:textId="77777777" w:rsidTr="00B208A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59C8D55" w14:textId="707B00F5" w:rsidR="00B208A4" w:rsidRPr="00B208A4" w:rsidRDefault="00B208A4" w:rsidP="00B208A4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51E6B80A" w14:textId="4C7E9BCC" w:rsidR="00B208A4" w:rsidRDefault="0085617D" w:rsidP="00B208A4">
            <w:r>
              <w:t>Figuras</w:t>
            </w:r>
          </w:p>
        </w:tc>
      </w:tr>
      <w:tr w:rsidR="00B208A4" w14:paraId="3FCD1350" w14:textId="77777777" w:rsidTr="00B208A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7EC5C6E4" w14:textId="48423649" w:rsidR="00B208A4" w:rsidRPr="00B208A4" w:rsidRDefault="00B208A4" w:rsidP="00B208A4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046C0A20" w14:textId="4F699AD8" w:rsidR="00B208A4" w:rsidRDefault="0085617D" w:rsidP="00B208A4">
            <w:r>
              <w:t>Debe existir un archivo TXT con la info</w:t>
            </w:r>
            <w:r w:rsidR="00E6745F">
              <w:t>rmación</w:t>
            </w:r>
          </w:p>
        </w:tc>
      </w:tr>
      <w:tr w:rsidR="00B208A4" w14:paraId="789F8BCC" w14:textId="77777777" w:rsidTr="00B208A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96ACBEA" w14:textId="0853D42C" w:rsidR="00B208A4" w:rsidRPr="00B208A4" w:rsidRDefault="00B208A4" w:rsidP="00B208A4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511DA068" w14:textId="59C58EBB" w:rsidR="00B208A4" w:rsidRDefault="00B208A4" w:rsidP="00B208A4">
            <w:r>
              <w:t>-</w:t>
            </w:r>
          </w:p>
        </w:tc>
      </w:tr>
      <w:tr w:rsidR="00B208A4" w14:paraId="1813A9B6" w14:textId="77777777" w:rsidTr="003C1FCB">
        <w:trPr>
          <w:trHeight w:val="276"/>
        </w:trPr>
        <w:tc>
          <w:tcPr>
            <w:tcW w:w="8828" w:type="dxa"/>
            <w:gridSpan w:val="2"/>
          </w:tcPr>
          <w:p w14:paraId="18B2A293" w14:textId="26074A98" w:rsidR="00B208A4" w:rsidRPr="00B208A4" w:rsidRDefault="00B208A4" w:rsidP="003C1FCB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2</w:t>
            </w:r>
          </w:p>
        </w:tc>
      </w:tr>
      <w:tr w:rsidR="00B208A4" w14:paraId="7131045C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5626975" w14:textId="77777777" w:rsidR="00B208A4" w:rsidRPr="00B208A4" w:rsidRDefault="00B208A4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6B748C23" w14:textId="16DD4028" w:rsidR="00B208A4" w:rsidRDefault="00E6745F" w:rsidP="003C1FCB">
            <w:r>
              <w:t>Las figuras deben moverse por todo el lienzo, de acuerdo con los valores establecidos en el TXT</w:t>
            </w:r>
          </w:p>
        </w:tc>
      </w:tr>
      <w:tr w:rsidR="00B208A4" w14:paraId="18B0C0D0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00814220" w14:textId="77777777" w:rsidR="00B208A4" w:rsidRPr="00B208A4" w:rsidRDefault="00B208A4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79D26D1C" w14:textId="13080AED" w:rsidR="00B208A4" w:rsidRDefault="00E6745F" w:rsidP="003C1FCB">
            <w:r>
              <w:t>Archivo TXT</w:t>
            </w:r>
          </w:p>
        </w:tc>
      </w:tr>
      <w:tr w:rsidR="00B208A4" w14:paraId="15F7BB0D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FE1B152" w14:textId="77777777" w:rsidR="00B208A4" w:rsidRPr="00B208A4" w:rsidRDefault="00B208A4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205C74C0" w14:textId="6BF5C631" w:rsidR="00B208A4" w:rsidRDefault="00E6745F" w:rsidP="003C1FCB">
            <w:r>
              <w:t>-</w:t>
            </w:r>
          </w:p>
        </w:tc>
      </w:tr>
      <w:tr w:rsidR="00B208A4" w14:paraId="264B4E70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5BCF9845" w14:textId="77777777" w:rsidR="00B208A4" w:rsidRPr="00B208A4" w:rsidRDefault="00B208A4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461171E6" w14:textId="1F6D3450" w:rsidR="00B208A4" w:rsidRDefault="00E6745F" w:rsidP="003C1FCB">
            <w:r>
              <w:t>Debe existir un archivo TXT con la información</w:t>
            </w:r>
          </w:p>
        </w:tc>
      </w:tr>
      <w:tr w:rsidR="00B208A4" w14:paraId="42254062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20CD5E9" w14:textId="77777777" w:rsidR="00B208A4" w:rsidRPr="00B208A4" w:rsidRDefault="00B208A4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31772077" w14:textId="3352085C" w:rsidR="00B208A4" w:rsidRDefault="00EA6B5D" w:rsidP="003C1FCB">
            <w:r>
              <w:t>-</w:t>
            </w:r>
          </w:p>
        </w:tc>
      </w:tr>
      <w:tr w:rsidR="00EA6B5D" w14:paraId="3B7738D0" w14:textId="77777777" w:rsidTr="003C1FCB">
        <w:trPr>
          <w:trHeight w:val="276"/>
        </w:trPr>
        <w:tc>
          <w:tcPr>
            <w:tcW w:w="8828" w:type="dxa"/>
            <w:gridSpan w:val="2"/>
          </w:tcPr>
          <w:p w14:paraId="6D178C88" w14:textId="2A9C11C4" w:rsidR="00EA6B5D" w:rsidRPr="00B208A4" w:rsidRDefault="00EA6B5D" w:rsidP="003C1FCB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3</w:t>
            </w:r>
          </w:p>
        </w:tc>
      </w:tr>
      <w:tr w:rsidR="00EA6B5D" w14:paraId="5A69AC8F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7CB63B2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00BC7F3B" w14:textId="115396DE" w:rsidR="00EA6B5D" w:rsidRDefault="00E736C7" w:rsidP="003C1FCB">
            <w:r>
              <w:t>Las figuras deben rebotar al golpear las paredes del lienzo.</w:t>
            </w:r>
          </w:p>
        </w:tc>
      </w:tr>
      <w:tr w:rsidR="00EA6B5D" w14:paraId="3380D1B7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30DD7A6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6516B73F" w14:textId="6A30AD04" w:rsidR="00EA6B5D" w:rsidRPr="00C97884" w:rsidRDefault="00C97884" w:rsidP="003C1FCB">
            <w:pPr>
              <w:rPr>
                <w:lang w:val="es-ES"/>
              </w:rPr>
            </w:pPr>
            <w:r>
              <w:t xml:space="preserve">Límites en </w:t>
            </w:r>
            <w:r w:rsidR="008407D7">
              <w:t>“</w:t>
            </w:r>
            <w:r>
              <w:t>X</w:t>
            </w:r>
            <w:r w:rsidR="008407D7">
              <w:t>”</w:t>
            </w:r>
            <w:r>
              <w:t xml:space="preserve"> y </w:t>
            </w:r>
            <w:r w:rsidR="008407D7">
              <w:t>“</w:t>
            </w:r>
            <w:r>
              <w:t>Y</w:t>
            </w:r>
            <w:r w:rsidR="008407D7">
              <w:t>”</w:t>
            </w:r>
          </w:p>
        </w:tc>
      </w:tr>
      <w:tr w:rsidR="00EA6B5D" w14:paraId="322A88C0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FFA2D8C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6BB24C6B" w14:textId="2D3C4FE7" w:rsidR="00EA6B5D" w:rsidRDefault="00E736C7" w:rsidP="003C1FCB">
            <w:r>
              <w:t>-</w:t>
            </w:r>
          </w:p>
        </w:tc>
      </w:tr>
      <w:tr w:rsidR="00EA6B5D" w14:paraId="243A4A38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4CD0C89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6966B4FD" w14:textId="6F6DFAA1" w:rsidR="00EA6B5D" w:rsidRDefault="00A06F8B" w:rsidP="003C1FCB">
            <w:r>
              <w:t>Las figuras deben estar en movimiento</w:t>
            </w:r>
          </w:p>
        </w:tc>
      </w:tr>
      <w:tr w:rsidR="00EA6B5D" w14:paraId="2ABE1FB3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B3E06EE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459CC854" w14:textId="2673F3BD" w:rsidR="00EA6B5D" w:rsidRPr="00D83DB4" w:rsidRDefault="00A06F8B" w:rsidP="003C1FCB">
            <w:r>
              <w:t>Las figuras no deben salir del lienzo</w:t>
            </w:r>
          </w:p>
        </w:tc>
      </w:tr>
      <w:tr w:rsidR="00EA6B5D" w14:paraId="54B5DB5E" w14:textId="77777777" w:rsidTr="003C1FCB">
        <w:trPr>
          <w:trHeight w:val="276"/>
        </w:trPr>
        <w:tc>
          <w:tcPr>
            <w:tcW w:w="8828" w:type="dxa"/>
            <w:gridSpan w:val="2"/>
          </w:tcPr>
          <w:p w14:paraId="70890C9D" w14:textId="5FD52491" w:rsidR="00EA6B5D" w:rsidRPr="00B208A4" w:rsidRDefault="00EA6B5D" w:rsidP="003C1FCB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4</w:t>
            </w:r>
          </w:p>
        </w:tc>
      </w:tr>
      <w:tr w:rsidR="00EA6B5D" w14:paraId="40C94248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5FAD9A8F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220F51FE" w14:textId="2D5A21AC" w:rsidR="00EA6B5D" w:rsidRDefault="00A06F8B" w:rsidP="003C1FCB">
            <w:r>
              <w:t>Si las figuras chocan entre sí, se fusionarán y crearán un triángulo de tamaño aleatorio</w:t>
            </w:r>
          </w:p>
        </w:tc>
      </w:tr>
      <w:tr w:rsidR="00EA6B5D" w14:paraId="7A327ECB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0400A92A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28665E0A" w14:textId="300A1CFD" w:rsidR="00EA6B5D" w:rsidRDefault="004C3257" w:rsidP="003C1FCB">
            <w:r>
              <w:t>Las figuras fusionadas</w:t>
            </w:r>
          </w:p>
        </w:tc>
      </w:tr>
      <w:tr w:rsidR="00EA6B5D" w14:paraId="4BCF4F15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7E3737CA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27643EF0" w14:textId="4FA178BB" w:rsidR="00EA6B5D" w:rsidRDefault="004C3257" w:rsidP="003C1FCB">
            <w:r>
              <w:t>Triángulo</w:t>
            </w:r>
          </w:p>
        </w:tc>
      </w:tr>
      <w:tr w:rsidR="00EA6B5D" w14:paraId="7E633151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B19C6EC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56F133F5" w14:textId="741765CE" w:rsidR="00EA6B5D" w:rsidRDefault="00A06F8B" w:rsidP="003C1FCB">
            <w:r>
              <w:t>Las figuras deben chocar entre sí</w:t>
            </w:r>
          </w:p>
        </w:tc>
      </w:tr>
      <w:tr w:rsidR="00EA6B5D" w14:paraId="6125B780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E67DF2C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31E96072" w14:textId="2655D6C9" w:rsidR="00EA6B5D" w:rsidRDefault="00A06F8B" w:rsidP="003C1FCB">
            <w:r>
              <w:t>Se deben fusionar y crear un triángulo aleatorio</w:t>
            </w:r>
          </w:p>
        </w:tc>
      </w:tr>
      <w:tr w:rsidR="00EA6B5D" w14:paraId="48759E2B" w14:textId="77777777" w:rsidTr="003C1FCB">
        <w:trPr>
          <w:trHeight w:val="276"/>
        </w:trPr>
        <w:tc>
          <w:tcPr>
            <w:tcW w:w="8828" w:type="dxa"/>
            <w:gridSpan w:val="2"/>
          </w:tcPr>
          <w:p w14:paraId="62D60B1F" w14:textId="0D28765C" w:rsidR="00EA6B5D" w:rsidRPr="00B208A4" w:rsidRDefault="00EA6B5D" w:rsidP="003C1FCB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5</w:t>
            </w:r>
          </w:p>
        </w:tc>
      </w:tr>
      <w:tr w:rsidR="00EA6B5D" w14:paraId="360118E5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341C5C4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lastRenderedPageBreak/>
              <w:t>Descripción</w:t>
            </w:r>
          </w:p>
        </w:tc>
        <w:tc>
          <w:tcPr>
            <w:tcW w:w="4414" w:type="dxa"/>
          </w:tcPr>
          <w:p w14:paraId="6D4CCA7D" w14:textId="36DCB97E" w:rsidR="00EA6B5D" w:rsidRDefault="006B79EB" w:rsidP="003C1FCB">
            <w:r>
              <w:t xml:space="preserve">El </w:t>
            </w:r>
            <w:r w:rsidR="00C97884">
              <w:t xml:space="preserve">valor del </w:t>
            </w:r>
            <w:r>
              <w:t xml:space="preserve">triángulo creado a partir de la fusión </w:t>
            </w:r>
            <w:r w:rsidR="004C3257">
              <w:t>será la suma de los valores de las figuras fusionadas</w:t>
            </w:r>
          </w:p>
        </w:tc>
      </w:tr>
      <w:tr w:rsidR="00EA6B5D" w14:paraId="37F4BAE5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324C9DA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1560A709" w14:textId="6F856FFF" w:rsidR="00EA6B5D" w:rsidRDefault="004C3257" w:rsidP="003C1FCB">
            <w:r>
              <w:t>Los valores de las figuras fusionadas</w:t>
            </w:r>
          </w:p>
        </w:tc>
      </w:tr>
      <w:tr w:rsidR="00EA6B5D" w14:paraId="0E7432DA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2B2A6A1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5AAF343F" w14:textId="047C49D4" w:rsidR="00EA6B5D" w:rsidRDefault="004C3257" w:rsidP="003C1FCB">
            <w:r>
              <w:t>El valor del triángulo</w:t>
            </w:r>
          </w:p>
        </w:tc>
      </w:tr>
      <w:tr w:rsidR="00EA6B5D" w14:paraId="53A6B062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ACF8022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25734EE7" w14:textId="058F9E52" w:rsidR="00EA6B5D" w:rsidRDefault="00B475F4" w:rsidP="003C1FCB">
            <w:r>
              <w:t>Las figuras deben fusionarse</w:t>
            </w:r>
          </w:p>
        </w:tc>
      </w:tr>
      <w:tr w:rsidR="00EA6B5D" w14:paraId="6B3A00E7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CC98FD8" w14:textId="77777777" w:rsidR="00EA6B5D" w:rsidRPr="00B208A4" w:rsidRDefault="00EA6B5D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1E4E39CE" w14:textId="58AF078C" w:rsidR="00EA6B5D" w:rsidRDefault="00F64EC0" w:rsidP="003C1FCB">
            <w:r>
              <w:t>El valor del triángulo debe ser la suma del valor de las figuras que se fusionaron</w:t>
            </w:r>
          </w:p>
          <w:p w14:paraId="4DC17C05" w14:textId="77777777" w:rsidR="00F64EC0" w:rsidRDefault="00F64EC0" w:rsidP="003C1FCB"/>
          <w:p w14:paraId="1BA02F0F" w14:textId="2201134D" w:rsidR="00DF0AB6" w:rsidRDefault="00DF0AB6" w:rsidP="003C1FCB"/>
        </w:tc>
      </w:tr>
      <w:tr w:rsidR="00614720" w14:paraId="07D0A057" w14:textId="77777777" w:rsidTr="003C1FCB">
        <w:trPr>
          <w:trHeight w:val="276"/>
        </w:trPr>
        <w:tc>
          <w:tcPr>
            <w:tcW w:w="8828" w:type="dxa"/>
            <w:gridSpan w:val="2"/>
          </w:tcPr>
          <w:p w14:paraId="1A714E2C" w14:textId="2CE087A7" w:rsidR="00614720" w:rsidRPr="00B208A4" w:rsidRDefault="00614720" w:rsidP="003C1FCB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</w:t>
            </w:r>
            <w:r w:rsidR="00F64EC0">
              <w:rPr>
                <w:b/>
                <w:bCs/>
                <w:color w:val="FF0000"/>
              </w:rPr>
              <w:t>F6</w:t>
            </w:r>
          </w:p>
        </w:tc>
      </w:tr>
      <w:tr w:rsidR="00614720" w14:paraId="662DDFDC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9A3DF7A" w14:textId="77777777" w:rsidR="00614720" w:rsidRPr="00B208A4" w:rsidRDefault="00614720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4EC13C29" w14:textId="4A81D406" w:rsidR="00CD0594" w:rsidRDefault="00E77E0C" w:rsidP="00E77E0C">
            <w:r>
              <w:t>Si se hace click izquierdo sobre una figura, esta se detendrá o reiniciará su movimiento dependiendo del estado anterior de esta</w:t>
            </w:r>
          </w:p>
        </w:tc>
      </w:tr>
      <w:tr w:rsidR="00614720" w14:paraId="26796A74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08F1FB81" w14:textId="77777777" w:rsidR="00614720" w:rsidRPr="00B208A4" w:rsidRDefault="00614720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464A2BA6" w14:textId="3F108317" w:rsidR="00614720" w:rsidRDefault="00E77E0C" w:rsidP="003C1FCB">
            <w:r>
              <w:t>Click izquierdo</w:t>
            </w:r>
          </w:p>
        </w:tc>
      </w:tr>
      <w:tr w:rsidR="00614720" w14:paraId="138C402A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AF5B43E" w14:textId="77777777" w:rsidR="00614720" w:rsidRPr="00B208A4" w:rsidRDefault="00614720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5F1068AB" w14:textId="66418EC8" w:rsidR="00614720" w:rsidRDefault="00E77E0C" w:rsidP="003C1FCB">
            <w:r>
              <w:t>-</w:t>
            </w:r>
          </w:p>
        </w:tc>
      </w:tr>
      <w:tr w:rsidR="00614720" w14:paraId="620D3089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06864F26" w14:textId="77777777" w:rsidR="00614720" w:rsidRPr="00B208A4" w:rsidRDefault="00614720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699707A5" w14:textId="48EDD90C" w:rsidR="00614720" w:rsidRDefault="00E77E0C" w:rsidP="003C1FCB">
            <w:r>
              <w:t>Se debe hacer click izquierdo sobre la figura</w:t>
            </w:r>
          </w:p>
        </w:tc>
      </w:tr>
      <w:tr w:rsidR="00614720" w14:paraId="4CF95590" w14:textId="77777777" w:rsidTr="003C1F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F0BF1AE" w14:textId="77777777" w:rsidR="00614720" w:rsidRPr="00B208A4" w:rsidRDefault="00614720" w:rsidP="003C1FCB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784367FD" w14:textId="20C1B2F9" w:rsidR="00614720" w:rsidRDefault="00E77E0C" w:rsidP="003C1FCB">
            <w:r>
              <w:t>La figura debe variar su movimiento</w:t>
            </w:r>
          </w:p>
        </w:tc>
      </w:tr>
      <w:tr w:rsidR="00E77E0C" w:rsidRPr="00B208A4" w14:paraId="409AF0F0" w14:textId="77777777" w:rsidTr="00A41B50">
        <w:trPr>
          <w:trHeight w:val="276"/>
        </w:trPr>
        <w:tc>
          <w:tcPr>
            <w:tcW w:w="8828" w:type="dxa"/>
            <w:gridSpan w:val="2"/>
          </w:tcPr>
          <w:p w14:paraId="570D9F09" w14:textId="6520189A" w:rsidR="00E77E0C" w:rsidRPr="00B208A4" w:rsidRDefault="00E77E0C" w:rsidP="00A41B50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</w:t>
            </w:r>
            <w:r>
              <w:rPr>
                <w:b/>
                <w:bCs/>
                <w:color w:val="FF0000"/>
              </w:rPr>
              <w:t>F</w:t>
            </w:r>
            <w:r>
              <w:rPr>
                <w:b/>
                <w:bCs/>
                <w:color w:val="FF0000"/>
              </w:rPr>
              <w:t>7</w:t>
            </w:r>
          </w:p>
        </w:tc>
      </w:tr>
      <w:tr w:rsidR="00E77E0C" w14:paraId="6EFC4C27" w14:textId="77777777" w:rsidTr="00A41B5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31A0AC5" w14:textId="77777777" w:rsidR="00E77E0C" w:rsidRPr="00B208A4" w:rsidRDefault="00E77E0C" w:rsidP="00A41B50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691BEA66" w14:textId="09E30BCC" w:rsidR="00E77E0C" w:rsidRDefault="00E77E0C" w:rsidP="00A41B50">
            <w:r>
              <w:t xml:space="preserve">Si se hace click derecho en el lienzo, se creará una figura nueva </w:t>
            </w:r>
            <w:r>
              <w:t>(cuadrado o círculo)</w:t>
            </w:r>
            <w:r>
              <w:t xml:space="preserve"> con atributos aleatorios </w:t>
            </w:r>
            <w:r w:rsidR="000E2E12">
              <w:t xml:space="preserve"> (tam, dir, pos, etc.)</w:t>
            </w:r>
          </w:p>
        </w:tc>
      </w:tr>
      <w:tr w:rsidR="00E77E0C" w14:paraId="62E5C610" w14:textId="77777777" w:rsidTr="00A41B5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0027318" w14:textId="77777777" w:rsidR="00E77E0C" w:rsidRPr="00B208A4" w:rsidRDefault="00E77E0C" w:rsidP="00A41B50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59065488" w14:textId="6E9FF739" w:rsidR="00E77E0C" w:rsidRDefault="00E77E0C" w:rsidP="00A41B50">
            <w:r>
              <w:t xml:space="preserve">Click </w:t>
            </w:r>
            <w:r>
              <w:t>derecho</w:t>
            </w:r>
          </w:p>
        </w:tc>
      </w:tr>
      <w:tr w:rsidR="00E77E0C" w14:paraId="0320B249" w14:textId="77777777" w:rsidTr="00A41B5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3EC39CB" w14:textId="77777777" w:rsidR="00E77E0C" w:rsidRPr="00B208A4" w:rsidRDefault="00E77E0C" w:rsidP="00A41B50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3871DC64" w14:textId="4BEF2F4E" w:rsidR="00E77E0C" w:rsidRDefault="00E77E0C" w:rsidP="00A41B50">
            <w:r>
              <w:t>Figura nueva</w:t>
            </w:r>
          </w:p>
        </w:tc>
      </w:tr>
      <w:tr w:rsidR="00E77E0C" w14:paraId="4FC14A75" w14:textId="77777777" w:rsidTr="00A41B5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86458B6" w14:textId="77777777" w:rsidR="00E77E0C" w:rsidRPr="00B208A4" w:rsidRDefault="00E77E0C" w:rsidP="00A41B50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5CAC0ED1" w14:textId="0BA8BB34" w:rsidR="00E77E0C" w:rsidRDefault="00E77E0C" w:rsidP="00A41B50">
            <w:r>
              <w:t>Se debe hacer click</w:t>
            </w:r>
            <w:r>
              <w:t xml:space="preserve"> derecho en el lienzo</w:t>
            </w:r>
          </w:p>
        </w:tc>
      </w:tr>
      <w:tr w:rsidR="00E77E0C" w14:paraId="4374FBF3" w14:textId="77777777" w:rsidTr="00A41B5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5523EE0" w14:textId="77777777" w:rsidR="00E77E0C" w:rsidRPr="00B208A4" w:rsidRDefault="00E77E0C" w:rsidP="00A41B50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7F42DF14" w14:textId="55B0B30B" w:rsidR="00E77E0C" w:rsidRDefault="00693899" w:rsidP="00A41B50">
            <w:r>
              <w:t>Debe crearse una nueva figura</w:t>
            </w:r>
            <w:r w:rsidR="00E77E0C">
              <w:t xml:space="preserve"> </w:t>
            </w:r>
          </w:p>
        </w:tc>
      </w:tr>
      <w:tr w:rsidR="00806FD0" w:rsidRPr="00B208A4" w14:paraId="16827975" w14:textId="77777777" w:rsidTr="00A41B50">
        <w:trPr>
          <w:trHeight w:val="276"/>
        </w:trPr>
        <w:tc>
          <w:tcPr>
            <w:tcW w:w="8828" w:type="dxa"/>
            <w:gridSpan w:val="2"/>
          </w:tcPr>
          <w:p w14:paraId="408A58EE" w14:textId="7B6F17D2" w:rsidR="00806FD0" w:rsidRPr="00B208A4" w:rsidRDefault="00806FD0" w:rsidP="00A41B50">
            <w:pPr>
              <w:jc w:val="center"/>
              <w:rPr>
                <w:b/>
                <w:bCs/>
              </w:rPr>
            </w:pPr>
            <w:r w:rsidRPr="00806FD0">
              <w:rPr>
                <w:b/>
                <w:bCs/>
                <w:color w:val="4472C4" w:themeColor="accent1"/>
              </w:rPr>
              <w:t>R</w:t>
            </w:r>
            <w:r w:rsidRPr="00806FD0">
              <w:rPr>
                <w:b/>
                <w:bCs/>
                <w:color w:val="4472C4" w:themeColor="accent1"/>
              </w:rPr>
              <w:t>NF</w:t>
            </w:r>
          </w:p>
        </w:tc>
      </w:tr>
      <w:tr w:rsidR="00806FD0" w14:paraId="49F8E966" w14:textId="77777777" w:rsidTr="00A41B5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67A2C90" w14:textId="77777777" w:rsidR="00806FD0" w:rsidRPr="00806FD0" w:rsidRDefault="00806FD0" w:rsidP="00A41B50">
            <w:pPr>
              <w:rPr>
                <w:b/>
                <w:bCs/>
                <w:color w:val="4472C4" w:themeColor="accent1"/>
              </w:rPr>
            </w:pPr>
            <w:r w:rsidRPr="00806FD0">
              <w:rPr>
                <w:b/>
                <w:bCs/>
                <w:color w:val="4472C4" w:themeColor="accent1"/>
              </w:rPr>
              <w:t>Descripción</w:t>
            </w:r>
          </w:p>
        </w:tc>
        <w:tc>
          <w:tcPr>
            <w:tcW w:w="4414" w:type="dxa"/>
          </w:tcPr>
          <w:p w14:paraId="350DFCC9" w14:textId="77777777" w:rsidR="00806FD0" w:rsidRDefault="00806FD0" w:rsidP="00806FD0">
            <w:pPr>
              <w:pStyle w:val="Prrafodelista"/>
              <w:numPr>
                <w:ilvl w:val="0"/>
                <w:numId w:val="2"/>
              </w:numPr>
            </w:pPr>
            <w:r>
              <w:t>El programa debe ser creado en JAVA</w:t>
            </w:r>
          </w:p>
          <w:p w14:paraId="438B45A3" w14:textId="77777777" w:rsidR="00903C66" w:rsidRDefault="00903C66" w:rsidP="00806FD0">
            <w:pPr>
              <w:pStyle w:val="Prrafodelista"/>
              <w:numPr>
                <w:ilvl w:val="0"/>
                <w:numId w:val="2"/>
              </w:numPr>
            </w:pPr>
            <w:r>
              <w:t>El programa debe ser creado con colores RGB</w:t>
            </w:r>
          </w:p>
          <w:p w14:paraId="79B65827" w14:textId="6D77BC73" w:rsidR="00903C66" w:rsidRDefault="00903C66" w:rsidP="00806FD0">
            <w:pPr>
              <w:pStyle w:val="Prrafodelista"/>
              <w:numPr>
                <w:ilvl w:val="0"/>
                <w:numId w:val="2"/>
              </w:numPr>
            </w:pPr>
            <w:r>
              <w:t>El programa debe utilizar la librería de Processing</w:t>
            </w:r>
          </w:p>
          <w:p w14:paraId="380C467D" w14:textId="1D6E1BA4" w:rsidR="00903C66" w:rsidRDefault="00903C66" w:rsidP="00903C66">
            <w:pPr>
              <w:pStyle w:val="Prrafodelista"/>
              <w:numPr>
                <w:ilvl w:val="0"/>
                <w:numId w:val="2"/>
              </w:numPr>
            </w:pPr>
            <w:r>
              <w:t xml:space="preserve">El programa debe hacer uso de herencia. </w:t>
            </w:r>
          </w:p>
        </w:tc>
      </w:tr>
    </w:tbl>
    <w:p w14:paraId="5002C9B6" w14:textId="7F67EF5B" w:rsidR="009E7580" w:rsidRDefault="009E7580"/>
    <w:p w14:paraId="51567EA7" w14:textId="4A9AF808" w:rsidR="00DF10D9" w:rsidRDefault="0013592D">
      <w:pPr>
        <w:rPr>
          <w:b/>
          <w:bCs/>
        </w:rPr>
      </w:pPr>
      <w:r>
        <w:rPr>
          <w:b/>
          <w:bCs/>
        </w:rPr>
        <w:t>Entidades:</w:t>
      </w:r>
    </w:p>
    <w:p w14:paraId="54FB908A" w14:textId="6ADC173D" w:rsidR="00676B30" w:rsidRDefault="008C2E95" w:rsidP="0013592D">
      <w:pPr>
        <w:pStyle w:val="Prrafodelista"/>
        <w:numPr>
          <w:ilvl w:val="0"/>
          <w:numId w:val="1"/>
        </w:numPr>
      </w:pPr>
      <w:r>
        <w:t>Archivo TXT</w:t>
      </w:r>
    </w:p>
    <w:p w14:paraId="18746E6E" w14:textId="22B0DF71" w:rsidR="008C2E95" w:rsidRDefault="008C2E95" w:rsidP="0013592D">
      <w:pPr>
        <w:pStyle w:val="Prrafodelista"/>
        <w:numPr>
          <w:ilvl w:val="0"/>
          <w:numId w:val="1"/>
        </w:numPr>
      </w:pPr>
      <w:r>
        <w:t>Figuras</w:t>
      </w:r>
    </w:p>
    <w:p w14:paraId="7678A513" w14:textId="1B238268" w:rsidR="008C2E95" w:rsidRDefault="008C2E95" w:rsidP="0013592D">
      <w:pPr>
        <w:pStyle w:val="Prrafodelista"/>
        <w:numPr>
          <w:ilvl w:val="0"/>
          <w:numId w:val="1"/>
        </w:numPr>
      </w:pPr>
      <w:r>
        <w:t>Atributos de las figuras</w:t>
      </w:r>
    </w:p>
    <w:p w14:paraId="34020AA1" w14:textId="0AF9D7D7" w:rsidR="008C2E95" w:rsidRDefault="008C2E95" w:rsidP="0013592D">
      <w:pPr>
        <w:pStyle w:val="Prrafodelista"/>
        <w:numPr>
          <w:ilvl w:val="0"/>
          <w:numId w:val="1"/>
        </w:numPr>
      </w:pPr>
      <w:r>
        <w:t>Lienzo</w:t>
      </w:r>
    </w:p>
    <w:p w14:paraId="2DDA14D2" w14:textId="57B355EF" w:rsidR="008C2E95" w:rsidRDefault="008C2E95" w:rsidP="0013592D">
      <w:pPr>
        <w:pStyle w:val="Prrafodelista"/>
        <w:numPr>
          <w:ilvl w:val="0"/>
          <w:numId w:val="1"/>
        </w:numPr>
      </w:pPr>
      <w:r>
        <w:t>Usuario</w:t>
      </w:r>
    </w:p>
    <w:p w14:paraId="2016C947" w14:textId="1A23330C" w:rsidR="001D60B5" w:rsidRDefault="001D60B5" w:rsidP="001D60B5"/>
    <w:p w14:paraId="536A04E3" w14:textId="254A54C7" w:rsidR="00B15DCA" w:rsidRDefault="00B15DCA" w:rsidP="001D60B5"/>
    <w:p w14:paraId="2FA327BE" w14:textId="21386883" w:rsidR="00B15DCA" w:rsidRDefault="00B15DCA" w:rsidP="001D60B5"/>
    <w:p w14:paraId="2A744A45" w14:textId="4A51F6E2" w:rsidR="00B15DCA" w:rsidRDefault="00B15DCA" w:rsidP="001D60B5"/>
    <w:p w14:paraId="45791052" w14:textId="77777777" w:rsidR="00B15DCA" w:rsidRDefault="00B15DCA" w:rsidP="001D60B5"/>
    <w:p w14:paraId="6992DD62" w14:textId="4603946A" w:rsidR="001D60B5" w:rsidRDefault="001D60B5" w:rsidP="001D60B5">
      <w:pPr>
        <w:rPr>
          <w:b/>
          <w:bCs/>
        </w:rPr>
      </w:pPr>
      <w:r>
        <w:rPr>
          <w:b/>
          <w:bCs/>
        </w:rPr>
        <w:t>Paso a Paso:</w:t>
      </w:r>
    </w:p>
    <w:p w14:paraId="12618825" w14:textId="6CC58175" w:rsidR="001D60B5" w:rsidRDefault="001D60B5" w:rsidP="001D60B5">
      <w:pPr>
        <w:pStyle w:val="Prrafodelista"/>
        <w:numPr>
          <w:ilvl w:val="0"/>
          <w:numId w:val="3"/>
        </w:numPr>
      </w:pPr>
      <w:r>
        <w:t>Cargar archivo TXT</w:t>
      </w:r>
    </w:p>
    <w:p w14:paraId="70044DBB" w14:textId="315CFE5D" w:rsidR="001D60B5" w:rsidRDefault="001D60B5" w:rsidP="001D60B5">
      <w:pPr>
        <w:pStyle w:val="Prrafodelista"/>
        <w:numPr>
          <w:ilvl w:val="0"/>
          <w:numId w:val="3"/>
        </w:numPr>
      </w:pPr>
      <w:r>
        <w:t>Leer archivo TXT</w:t>
      </w:r>
    </w:p>
    <w:p w14:paraId="215F0FFF" w14:textId="4F4859A2" w:rsidR="001D60B5" w:rsidRDefault="001D60B5" w:rsidP="001D60B5">
      <w:pPr>
        <w:pStyle w:val="Prrafodelista"/>
        <w:numPr>
          <w:ilvl w:val="0"/>
          <w:numId w:val="3"/>
        </w:numPr>
      </w:pPr>
      <w:r>
        <w:t>Separar los valores numéricos del archivo TXT</w:t>
      </w:r>
    </w:p>
    <w:p w14:paraId="25A37E9C" w14:textId="700B7DC1" w:rsidR="003C251C" w:rsidRDefault="003C251C" w:rsidP="001D60B5">
      <w:pPr>
        <w:pStyle w:val="Prrafodelista"/>
        <w:numPr>
          <w:ilvl w:val="0"/>
          <w:numId w:val="3"/>
        </w:numPr>
      </w:pPr>
      <w:r>
        <w:t>Crear clases para las figuras, el controlador, y la lógica</w:t>
      </w:r>
    </w:p>
    <w:p w14:paraId="03E457F1" w14:textId="0D46772B" w:rsidR="00DE3556" w:rsidRDefault="00DE3556" w:rsidP="001D60B5">
      <w:pPr>
        <w:pStyle w:val="Prrafodelista"/>
        <w:numPr>
          <w:ilvl w:val="0"/>
          <w:numId w:val="3"/>
        </w:numPr>
      </w:pPr>
      <w:r>
        <w:t>Hacer que figuras herede a la lógica</w:t>
      </w:r>
    </w:p>
    <w:p w14:paraId="71BC3C20" w14:textId="2D75E565" w:rsidR="00205BC7" w:rsidRDefault="001D60B5" w:rsidP="00205BC7">
      <w:pPr>
        <w:pStyle w:val="Prrafodelista"/>
        <w:numPr>
          <w:ilvl w:val="0"/>
          <w:numId w:val="3"/>
        </w:numPr>
      </w:pPr>
      <w:r>
        <w:t>Hacer un arrayList</w:t>
      </w:r>
      <w:r w:rsidR="002C7029">
        <w:t xml:space="preserve"> con los valores numéricos de las figuras</w:t>
      </w:r>
    </w:p>
    <w:p w14:paraId="3184CCA9" w14:textId="61E476E7" w:rsidR="002C7029" w:rsidRDefault="002C7029" w:rsidP="001D60B5">
      <w:pPr>
        <w:pStyle w:val="Prrafodelista"/>
        <w:numPr>
          <w:ilvl w:val="0"/>
          <w:numId w:val="3"/>
        </w:numPr>
      </w:pPr>
      <w:r>
        <w:t>Hacer otro arrayList con las figuras de la clase “Figures”</w:t>
      </w:r>
    </w:p>
    <w:p w14:paraId="14B26040" w14:textId="1BC4EE7C" w:rsidR="00B15DCA" w:rsidRDefault="00A750AE" w:rsidP="001D60B5">
      <w:pPr>
        <w:pStyle w:val="Prrafodelista"/>
        <w:numPr>
          <w:ilvl w:val="0"/>
          <w:numId w:val="3"/>
        </w:numPr>
      </w:pPr>
      <w:r>
        <w:t>Asignar un valores del arrayList de números a cada figura de la clase</w:t>
      </w:r>
    </w:p>
    <w:p w14:paraId="6CFDDAFE" w14:textId="55CB604F" w:rsidR="003C251C" w:rsidRDefault="003C251C" w:rsidP="001D60B5">
      <w:pPr>
        <w:pStyle w:val="Prrafodelista"/>
        <w:numPr>
          <w:ilvl w:val="0"/>
          <w:numId w:val="3"/>
        </w:numPr>
      </w:pPr>
      <w:r>
        <w:t>Hacer que las figuras se dibujen en el lienzo y se muevan</w:t>
      </w:r>
    </w:p>
    <w:p w14:paraId="763A95B5" w14:textId="48C2BD63" w:rsidR="00700286" w:rsidRDefault="00700286" w:rsidP="001D60B5">
      <w:pPr>
        <w:pStyle w:val="Prrafodelista"/>
        <w:numPr>
          <w:ilvl w:val="0"/>
          <w:numId w:val="3"/>
        </w:numPr>
      </w:pPr>
      <w:r>
        <w:t>Hacer que las figuras reboten en los bordes del lienzo</w:t>
      </w:r>
    </w:p>
    <w:p w14:paraId="320A56F8" w14:textId="3D0DCF02" w:rsidR="003C251C" w:rsidRDefault="00700286" w:rsidP="001D60B5">
      <w:pPr>
        <w:pStyle w:val="Prrafodelista"/>
        <w:numPr>
          <w:ilvl w:val="0"/>
          <w:numId w:val="3"/>
        </w:numPr>
      </w:pPr>
      <w:r>
        <w:t>Hacer que las figuras se fusionen cuándo se acercan</w:t>
      </w:r>
    </w:p>
    <w:p w14:paraId="340DD553" w14:textId="57805315" w:rsidR="005159FC" w:rsidRDefault="005159FC" w:rsidP="001D60B5">
      <w:pPr>
        <w:pStyle w:val="Prrafodelista"/>
        <w:numPr>
          <w:ilvl w:val="0"/>
          <w:numId w:val="3"/>
        </w:numPr>
      </w:pPr>
      <w:r>
        <w:t>Detener el movimiento de cada figura si esta es clickeada</w:t>
      </w:r>
    </w:p>
    <w:p w14:paraId="70F729F8" w14:textId="4E09211E" w:rsidR="003C251C" w:rsidRPr="001D60B5" w:rsidRDefault="005159FC" w:rsidP="003C251C">
      <w:pPr>
        <w:pStyle w:val="Prrafodelista"/>
        <w:numPr>
          <w:ilvl w:val="0"/>
          <w:numId w:val="3"/>
        </w:numPr>
      </w:pPr>
      <w:r>
        <w:t>Añadir una figura cada vez que se hace click derecho</w:t>
      </w:r>
    </w:p>
    <w:sectPr w:rsidR="003C251C" w:rsidRPr="001D60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D7471" w14:textId="77777777" w:rsidR="00CD085D" w:rsidRDefault="00CD085D" w:rsidP="00614720">
      <w:pPr>
        <w:spacing w:after="0" w:line="240" w:lineRule="auto"/>
      </w:pPr>
      <w:r>
        <w:separator/>
      </w:r>
    </w:p>
  </w:endnote>
  <w:endnote w:type="continuationSeparator" w:id="0">
    <w:p w14:paraId="47FE616C" w14:textId="77777777" w:rsidR="00CD085D" w:rsidRDefault="00CD085D" w:rsidP="0061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617C4" w14:textId="77777777" w:rsidR="00CD085D" w:rsidRDefault="00CD085D" w:rsidP="00614720">
      <w:pPr>
        <w:spacing w:after="0" w:line="240" w:lineRule="auto"/>
      </w:pPr>
      <w:r>
        <w:separator/>
      </w:r>
    </w:p>
  </w:footnote>
  <w:footnote w:type="continuationSeparator" w:id="0">
    <w:p w14:paraId="246AA542" w14:textId="77777777" w:rsidR="00CD085D" w:rsidRDefault="00CD085D" w:rsidP="00614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E6018"/>
    <w:multiLevelType w:val="hybridMultilevel"/>
    <w:tmpl w:val="E5C09110"/>
    <w:lvl w:ilvl="0" w:tplc="D25EDD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3613124"/>
    <w:multiLevelType w:val="hybridMultilevel"/>
    <w:tmpl w:val="8396BB2E"/>
    <w:lvl w:ilvl="0" w:tplc="B0949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12F17"/>
    <w:multiLevelType w:val="hybridMultilevel"/>
    <w:tmpl w:val="8C58B89C"/>
    <w:lvl w:ilvl="0" w:tplc="CA3E5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A4"/>
    <w:rsid w:val="00020A54"/>
    <w:rsid w:val="00024F48"/>
    <w:rsid w:val="000559E5"/>
    <w:rsid w:val="000B6875"/>
    <w:rsid w:val="000C35D1"/>
    <w:rsid w:val="000E2807"/>
    <w:rsid w:val="000E2E12"/>
    <w:rsid w:val="00104279"/>
    <w:rsid w:val="00116513"/>
    <w:rsid w:val="0011692D"/>
    <w:rsid w:val="00127CEC"/>
    <w:rsid w:val="001300B3"/>
    <w:rsid w:val="0013592D"/>
    <w:rsid w:val="00193D10"/>
    <w:rsid w:val="001D60B5"/>
    <w:rsid w:val="001E5FA7"/>
    <w:rsid w:val="00205BC7"/>
    <w:rsid w:val="00246430"/>
    <w:rsid w:val="0026338A"/>
    <w:rsid w:val="002C6126"/>
    <w:rsid w:val="002C7029"/>
    <w:rsid w:val="002E2F38"/>
    <w:rsid w:val="00342350"/>
    <w:rsid w:val="00375C79"/>
    <w:rsid w:val="003928F6"/>
    <w:rsid w:val="003959C5"/>
    <w:rsid w:val="00395EEB"/>
    <w:rsid w:val="003C251C"/>
    <w:rsid w:val="00416B40"/>
    <w:rsid w:val="004566CA"/>
    <w:rsid w:val="004635E3"/>
    <w:rsid w:val="004C3257"/>
    <w:rsid w:val="004D049C"/>
    <w:rsid w:val="004D3EF8"/>
    <w:rsid w:val="005159FC"/>
    <w:rsid w:val="005B0B1B"/>
    <w:rsid w:val="00614720"/>
    <w:rsid w:val="00654E2E"/>
    <w:rsid w:val="00676B30"/>
    <w:rsid w:val="00683EE1"/>
    <w:rsid w:val="00687D96"/>
    <w:rsid w:val="00693899"/>
    <w:rsid w:val="006A133F"/>
    <w:rsid w:val="006A3765"/>
    <w:rsid w:val="006B79EB"/>
    <w:rsid w:val="00700286"/>
    <w:rsid w:val="00711499"/>
    <w:rsid w:val="00742616"/>
    <w:rsid w:val="00775D65"/>
    <w:rsid w:val="00781F7D"/>
    <w:rsid w:val="00785179"/>
    <w:rsid w:val="007931E3"/>
    <w:rsid w:val="007E796C"/>
    <w:rsid w:val="00806FD0"/>
    <w:rsid w:val="00821E24"/>
    <w:rsid w:val="00836627"/>
    <w:rsid w:val="008407D7"/>
    <w:rsid w:val="008419E4"/>
    <w:rsid w:val="0084434D"/>
    <w:rsid w:val="0085617D"/>
    <w:rsid w:val="0086135A"/>
    <w:rsid w:val="008932E6"/>
    <w:rsid w:val="008B6CC9"/>
    <w:rsid w:val="008C2E95"/>
    <w:rsid w:val="008D276A"/>
    <w:rsid w:val="00903C66"/>
    <w:rsid w:val="00946E47"/>
    <w:rsid w:val="00956AB4"/>
    <w:rsid w:val="00982B79"/>
    <w:rsid w:val="009D1DB1"/>
    <w:rsid w:val="009E7580"/>
    <w:rsid w:val="00A00073"/>
    <w:rsid w:val="00A06F8B"/>
    <w:rsid w:val="00A16FED"/>
    <w:rsid w:val="00A363C7"/>
    <w:rsid w:val="00A722F5"/>
    <w:rsid w:val="00A750AE"/>
    <w:rsid w:val="00A764F2"/>
    <w:rsid w:val="00AE4DF7"/>
    <w:rsid w:val="00B15DCA"/>
    <w:rsid w:val="00B208A4"/>
    <w:rsid w:val="00B475F4"/>
    <w:rsid w:val="00B551D2"/>
    <w:rsid w:val="00B75D4C"/>
    <w:rsid w:val="00B83561"/>
    <w:rsid w:val="00C27275"/>
    <w:rsid w:val="00C87427"/>
    <w:rsid w:val="00C931FF"/>
    <w:rsid w:val="00C97884"/>
    <w:rsid w:val="00CA44DE"/>
    <w:rsid w:val="00CA5A62"/>
    <w:rsid w:val="00CA75FB"/>
    <w:rsid w:val="00CB1178"/>
    <w:rsid w:val="00CD0594"/>
    <w:rsid w:val="00CD085D"/>
    <w:rsid w:val="00D83DB4"/>
    <w:rsid w:val="00D8409A"/>
    <w:rsid w:val="00DE3556"/>
    <w:rsid w:val="00DE4494"/>
    <w:rsid w:val="00DF0AB6"/>
    <w:rsid w:val="00DF10D9"/>
    <w:rsid w:val="00E1238D"/>
    <w:rsid w:val="00E6745F"/>
    <w:rsid w:val="00E736C7"/>
    <w:rsid w:val="00E77E0C"/>
    <w:rsid w:val="00EA6B5D"/>
    <w:rsid w:val="00F64EC0"/>
    <w:rsid w:val="00FA45D5"/>
    <w:rsid w:val="00FA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A552D"/>
  <w15:chartTrackingRefBased/>
  <w15:docId w15:val="{68173363-A38C-4963-96E0-0324303B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0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147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4720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147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720"/>
    <w:rPr>
      <w:lang w:val="es-CO"/>
    </w:rPr>
  </w:style>
  <w:style w:type="paragraph" w:styleId="Prrafodelista">
    <w:name w:val="List Paragraph"/>
    <w:basedOn w:val="Normal"/>
    <w:uiPriority w:val="34"/>
    <w:qFormat/>
    <w:rsid w:val="0013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82C71-F4EF-4C5B-9452-F3BB63FB7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gabriel gonzales lucumi</dc:creator>
  <cp:keywords/>
  <dc:description/>
  <cp:lastModifiedBy>Alejandro Hernandez Toro</cp:lastModifiedBy>
  <cp:revision>26</cp:revision>
  <dcterms:created xsi:type="dcterms:W3CDTF">2021-04-09T23:06:00Z</dcterms:created>
  <dcterms:modified xsi:type="dcterms:W3CDTF">2021-04-09T23:41:00Z</dcterms:modified>
</cp:coreProperties>
</file>