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吉林大学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XX</w:t>
      </w:r>
      <w:bookmarkStart w:id="0" w:name="_GoBack"/>
      <w:bookmarkEnd w:id="0"/>
      <w:r>
        <w:rPr>
          <w:rFonts w:hint="eastAsia" w:ascii="黑体" w:eastAsia="黑体"/>
          <w:b/>
          <w:sz w:val="32"/>
          <w:szCs w:val="32"/>
        </w:rPr>
        <w:t>学院学术夏令营专家推荐书</w:t>
      </w:r>
    </w:p>
    <w:p>
      <w:pPr>
        <w:spacing w:line="400" w:lineRule="exact"/>
        <w:ind w:firstLine="1661" w:firstLineChars="591"/>
        <w:rPr>
          <w:rFonts w:ascii="黑体" w:eastAsia="黑体"/>
          <w:b/>
          <w:szCs w:val="28"/>
        </w:rPr>
      </w:pPr>
    </w:p>
    <w:tbl>
      <w:tblPr>
        <w:tblStyle w:val="4"/>
        <w:tblW w:w="10071" w:type="dxa"/>
        <w:jc w:val="center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577"/>
        <w:gridCol w:w="833"/>
        <w:gridCol w:w="864"/>
        <w:gridCol w:w="1546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860" w:type="dxa"/>
            <w:vAlign w:val="center"/>
          </w:tcPr>
          <w:p>
            <w:pPr>
              <w:spacing w:line="60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</w:t>
            </w:r>
            <w:r>
              <w:rPr>
                <w:rFonts w:asci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szCs w:val="24"/>
              </w:rPr>
              <w:t>生</w:t>
            </w:r>
            <w:r>
              <w:rPr>
                <w:rFonts w:asci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szCs w:val="24"/>
              </w:rPr>
              <w:t>姓</w:t>
            </w:r>
            <w:r>
              <w:rPr>
                <w:rFonts w:asci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szCs w:val="24"/>
              </w:rPr>
              <w:t>名</w:t>
            </w:r>
          </w:p>
        </w:tc>
        <w:tc>
          <w:tcPr>
            <w:tcW w:w="1577" w:type="dxa"/>
            <w:vAlign w:val="center"/>
          </w:tcPr>
          <w:p>
            <w:pPr>
              <w:spacing w:line="600" w:lineRule="exact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60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性</w:t>
            </w:r>
            <w:r>
              <w:rPr>
                <w:rFonts w:asci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szCs w:val="24"/>
              </w:rPr>
              <w:t>别</w:t>
            </w:r>
          </w:p>
        </w:tc>
        <w:tc>
          <w:tcPr>
            <w:tcW w:w="864" w:type="dxa"/>
            <w:vAlign w:val="center"/>
          </w:tcPr>
          <w:p>
            <w:pPr>
              <w:spacing w:line="600" w:lineRule="exact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>
            <w:pPr>
              <w:spacing w:line="60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出生日期</w:t>
            </w:r>
          </w:p>
        </w:tc>
        <w:tc>
          <w:tcPr>
            <w:tcW w:w="3391" w:type="dxa"/>
            <w:vAlign w:val="center"/>
          </w:tcPr>
          <w:p>
            <w:pPr>
              <w:spacing w:line="600" w:lineRule="exact"/>
              <w:ind w:firstLine="960" w:firstLineChars="400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年</w:t>
            </w:r>
            <w:r>
              <w:rPr>
                <w:rFonts w:asci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  </w:t>
            </w:r>
            <w:r>
              <w:rPr>
                <w:rFonts w:asci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szCs w:val="24"/>
              </w:rPr>
              <w:t>月</w:t>
            </w:r>
            <w:r>
              <w:rPr>
                <w:rFonts w:ascii="黑体" w:eastAsia="黑体"/>
                <w:sz w:val="24"/>
                <w:szCs w:val="24"/>
              </w:rPr>
              <w:t xml:space="preserve">  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 </w:t>
            </w:r>
            <w:r>
              <w:rPr>
                <w:rFonts w:asci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860" w:type="dxa"/>
            <w:vAlign w:val="center"/>
          </w:tcPr>
          <w:p>
            <w:pPr>
              <w:spacing w:line="60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本科院校、专业</w:t>
            </w:r>
          </w:p>
        </w:tc>
        <w:tc>
          <w:tcPr>
            <w:tcW w:w="3274" w:type="dxa"/>
            <w:gridSpan w:val="3"/>
            <w:vAlign w:val="center"/>
          </w:tcPr>
          <w:p>
            <w:pPr>
              <w:spacing w:line="60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 xml:space="preserve"> </w:t>
            </w:r>
          </w:p>
        </w:tc>
        <w:tc>
          <w:tcPr>
            <w:tcW w:w="1546" w:type="dxa"/>
            <w:vAlign w:val="center"/>
          </w:tcPr>
          <w:p>
            <w:pPr>
              <w:spacing w:line="60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拟申请专业</w:t>
            </w:r>
          </w:p>
        </w:tc>
        <w:tc>
          <w:tcPr>
            <w:tcW w:w="3391" w:type="dxa"/>
            <w:vAlign w:val="center"/>
          </w:tcPr>
          <w:p>
            <w:pPr>
              <w:spacing w:line="60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81" w:hRule="atLeast"/>
          <w:jc w:val="center"/>
        </w:trPr>
        <w:tc>
          <w:tcPr>
            <w:tcW w:w="10071" w:type="dxa"/>
            <w:gridSpan w:val="6"/>
          </w:tcPr>
          <w:p>
            <w:pPr>
              <w:adjustRightInd w:val="0"/>
              <w:snapToGrid w:val="0"/>
              <w:rPr>
                <w:rFonts w:ascii="黑体" w:eastAsia="黑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1.</w:t>
            </w:r>
            <w:r>
              <w:rPr>
                <w:rFonts w:hint="eastAsia" w:ascii="黑体" w:eastAsia="黑体"/>
                <w:sz w:val="24"/>
                <w:szCs w:val="24"/>
              </w:rPr>
              <w:t>对学生思想品德、道德修养、学术作风、治学态度的简要评价：</w:t>
            </w:r>
          </w:p>
          <w:p>
            <w:pPr>
              <w:spacing w:line="60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  <w:p>
            <w:pPr>
              <w:spacing w:line="60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2.</w:t>
            </w:r>
            <w:r>
              <w:rPr>
                <w:rFonts w:hint="eastAsia" w:ascii="黑体" w:eastAsia="黑体"/>
                <w:sz w:val="24"/>
                <w:szCs w:val="24"/>
              </w:rPr>
              <w:t>对学生外语水平、知识结构、科研能力、工作成果、培养潜力以及综合素质的简要评价：</w:t>
            </w:r>
          </w:p>
          <w:p>
            <w:pPr>
              <w:spacing w:line="60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黑体" w:eastAsia="黑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黑体" w:eastAsia="黑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推荐人所在单位：</w:t>
            </w:r>
            <w:r>
              <w:rPr>
                <w:rFonts w:asci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       </w:t>
            </w:r>
            <w:r>
              <w:rPr>
                <w:rFonts w:ascii="黑体" w:eastAsia="黑体"/>
                <w:sz w:val="24"/>
                <w:szCs w:val="24"/>
              </w:rPr>
              <w:t xml:space="preserve">      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职称：      </w:t>
            </w:r>
            <w:r>
              <w:rPr>
                <w:rFonts w:ascii="黑体" w:eastAsia="黑体"/>
                <w:sz w:val="24"/>
                <w:szCs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联系电话：    </w:t>
            </w:r>
          </w:p>
          <w:p>
            <w:pPr>
              <w:spacing w:line="600" w:lineRule="exact"/>
              <w:rPr>
                <w:rFonts w:ascii="黑体" w:eastAsia="黑体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推荐人签字：</w:t>
            </w:r>
            <w:r>
              <w:rPr>
                <w:rFonts w:ascii="黑体" w:eastAsia="黑体"/>
                <w:sz w:val="24"/>
                <w:szCs w:val="24"/>
              </w:rPr>
              <w:t xml:space="preserve">                   </w:t>
            </w:r>
            <w:r>
              <w:rPr>
                <w:rFonts w:hint="eastAsia" w:ascii="黑体" w:eastAsia="黑体"/>
                <w:sz w:val="24"/>
                <w:szCs w:val="24"/>
              </w:rPr>
              <w:t>推荐人所在单位公章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  <w:r>
              <w:rPr>
                <w:b/>
                <w:sz w:val="24"/>
                <w:szCs w:val="24"/>
              </w:rPr>
              <w:t xml:space="preserve">          </w:t>
            </w:r>
            <w:r>
              <w:rPr>
                <w:rFonts w:hint="eastAsia"/>
                <w:b/>
                <w:sz w:val="24"/>
                <w:szCs w:val="24"/>
              </w:rPr>
              <w:t xml:space="preserve">   </w:t>
            </w:r>
            <w:r>
              <w:rPr>
                <w:rFonts w:hint="eastAsia" w:ascii="黑体" w:eastAsia="黑体"/>
                <w:sz w:val="24"/>
                <w:szCs w:val="24"/>
              </w:rPr>
              <w:t>年</w:t>
            </w:r>
            <w:r>
              <w:rPr>
                <w:rFonts w:ascii="黑体" w:eastAsia="黑体"/>
                <w:sz w:val="24"/>
                <w:szCs w:val="24"/>
              </w:rPr>
              <w:t xml:space="preserve">  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  月</w:t>
            </w:r>
            <w:r>
              <w:rPr>
                <w:rFonts w:asci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  日</w:t>
            </w:r>
          </w:p>
        </w:tc>
      </w:tr>
    </w:tbl>
    <w:p>
      <w:pPr>
        <w:spacing w:line="400" w:lineRule="exact"/>
        <w:rPr>
          <w:sz w:val="21"/>
          <w:szCs w:val="21"/>
        </w:rPr>
      </w:pPr>
      <w:r>
        <w:rPr>
          <w:rFonts w:hint="eastAsia" w:ascii="黑体" w:eastAsia="黑体"/>
          <w:b/>
          <w:sz w:val="21"/>
          <w:szCs w:val="21"/>
        </w:rPr>
        <w:t>注</w:t>
      </w:r>
      <w:r>
        <w:rPr>
          <w:rFonts w:hint="eastAsia"/>
          <w:b/>
          <w:sz w:val="21"/>
          <w:szCs w:val="21"/>
        </w:rPr>
        <w:t>：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推荐人应为熟悉申请人情况的教师（副教授及以上职称）</w:t>
      </w:r>
    </w:p>
    <w:sectPr>
      <w:headerReference r:id="rId3" w:type="default"/>
      <w:pgSz w:w="11907" w:h="16839"/>
      <w:pgMar w:top="1361" w:right="1077" w:bottom="1361" w:left="1077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AF"/>
    <w:rsid w:val="00033FBA"/>
    <w:rsid w:val="0003701D"/>
    <w:rsid w:val="00050A91"/>
    <w:rsid w:val="00072DA6"/>
    <w:rsid w:val="000D2DEF"/>
    <w:rsid w:val="00116904"/>
    <w:rsid w:val="00126E5F"/>
    <w:rsid w:val="0017515B"/>
    <w:rsid w:val="001C2709"/>
    <w:rsid w:val="001F003C"/>
    <w:rsid w:val="001F6476"/>
    <w:rsid w:val="002626A5"/>
    <w:rsid w:val="002F707B"/>
    <w:rsid w:val="00314B1D"/>
    <w:rsid w:val="0031749D"/>
    <w:rsid w:val="00324BEB"/>
    <w:rsid w:val="00327092"/>
    <w:rsid w:val="003731CD"/>
    <w:rsid w:val="00376F7F"/>
    <w:rsid w:val="00424F89"/>
    <w:rsid w:val="0049703F"/>
    <w:rsid w:val="005576F7"/>
    <w:rsid w:val="006E0CCB"/>
    <w:rsid w:val="00787B3C"/>
    <w:rsid w:val="007E0CE1"/>
    <w:rsid w:val="007F2A7A"/>
    <w:rsid w:val="00857E76"/>
    <w:rsid w:val="009E11B6"/>
    <w:rsid w:val="00A264E8"/>
    <w:rsid w:val="00A27EAF"/>
    <w:rsid w:val="00A35D20"/>
    <w:rsid w:val="00A67A71"/>
    <w:rsid w:val="00A8483B"/>
    <w:rsid w:val="00AD7B12"/>
    <w:rsid w:val="00AF2E27"/>
    <w:rsid w:val="00AF5FCB"/>
    <w:rsid w:val="00BE1407"/>
    <w:rsid w:val="00C35075"/>
    <w:rsid w:val="00C6412C"/>
    <w:rsid w:val="00CB2680"/>
    <w:rsid w:val="00CC2770"/>
    <w:rsid w:val="00CE4966"/>
    <w:rsid w:val="00D103D2"/>
    <w:rsid w:val="00E030AC"/>
    <w:rsid w:val="00E743A0"/>
    <w:rsid w:val="00EA6C69"/>
    <w:rsid w:val="00EB5EF8"/>
    <w:rsid w:val="00F718DB"/>
    <w:rsid w:val="00F917CE"/>
    <w:rsid w:val="00FC03DC"/>
    <w:rsid w:val="3577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locked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JLU</Company>
  <Pages>1</Pages>
  <Words>44</Words>
  <Characters>256</Characters>
  <Lines>2</Lines>
  <Paragraphs>1</Paragraphs>
  <TotalTime>6</TotalTime>
  <ScaleCrop>false</ScaleCrop>
  <LinksUpToDate>false</LinksUpToDate>
  <CharactersWithSpaces>299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2017-06-01T01:59:00Z</dcterms:created>
  <dc:creator>KP</dc:creator>
  <cp:lastModifiedBy>韩树莹</cp:lastModifiedBy>
  <cp:lastPrinted>2015-09-02T01:37:00Z</cp:lastPrinted>
  <dcterms:modified xsi:type="dcterms:W3CDTF">2019-03-12T02:55:03Z</dcterms:modified>
  <dc:title>报考吉林大学2014年攻读博士学位研究生专家推荐书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