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学号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专业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姓名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rPr>
          <w:rFonts w:ascii="宋体" w:eastAsia="宋体" w:hAnsi="宋体"/>
          <w:szCs w:val="21"/>
          <w:u w:val="single"/>
        </w:rPr>
      </w:pPr>
      <w:r w:rsidRPr="00BB1AD6">
        <w:rPr>
          <w:rFonts w:ascii="宋体" w:eastAsia="宋体" w:hAnsi="宋体"/>
          <w:szCs w:val="21"/>
        </w:rPr>
        <w:t>实验日期</w:t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b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教师签字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  <w:t xml:space="preserve">  </w:t>
      </w:r>
      <w:r w:rsidRPr="00BB1AD6">
        <w:rPr>
          <w:rFonts w:ascii="宋体" w:eastAsia="宋体" w:hAnsi="宋体" w:hint="eastAsia"/>
          <w:szCs w:val="21"/>
        </w:rPr>
        <w:t xml:space="preserve">  </w:t>
      </w:r>
      <w:r w:rsidRPr="00BB1AD6">
        <w:rPr>
          <w:rFonts w:ascii="宋体" w:eastAsia="宋体" w:hAnsi="宋体"/>
          <w:szCs w:val="21"/>
        </w:rPr>
        <w:t>成绩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Pr="00BB1AD6">
        <w:rPr>
          <w:rFonts w:ascii="宋体" w:eastAsia="宋体" w:hAnsi="宋体" w:hint="eastAsia"/>
          <w:szCs w:val="21"/>
          <w:u w:val="single"/>
        </w:rPr>
        <w:tab/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  <w:r w:rsidRPr="00BB1AD6">
        <w:rPr>
          <w:rFonts w:ascii="宋体" w:eastAsia="宋体" w:hAnsi="宋体" w:hint="eastAsia"/>
          <w:sz w:val="84"/>
          <w:szCs w:val="84"/>
        </w:rPr>
        <w:t>实验报告</w:t>
      </w:r>
    </w:p>
    <w:p w:rsidR="00A15D69" w:rsidRPr="00BB1AD6" w:rsidRDefault="00A15D69" w:rsidP="00A15D69">
      <w:pPr>
        <w:jc w:val="center"/>
        <w:rPr>
          <w:rFonts w:ascii="宋体" w:eastAsia="宋体" w:hAnsi="宋体"/>
          <w:sz w:val="84"/>
          <w:szCs w:val="84"/>
        </w:rPr>
      </w:pP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  <w:u w:val="single"/>
        </w:rPr>
      </w:pPr>
      <w:r w:rsidRPr="00BB1AD6">
        <w:rPr>
          <w:rFonts w:ascii="宋体" w:eastAsia="宋体" w:hAnsi="宋体" w:hint="eastAsia"/>
          <w:sz w:val="30"/>
          <w:szCs w:val="30"/>
        </w:rPr>
        <w:t>【实验名称】</w:t>
      </w:r>
      <w:r w:rsidRPr="00BB1AD6">
        <w:rPr>
          <w:rFonts w:ascii="宋体" w:eastAsia="宋体" w:hAnsi="宋体" w:hint="eastAsia"/>
          <w:szCs w:val="21"/>
          <w:u w:val="single"/>
        </w:rPr>
        <w:tab/>
      </w:r>
      <w:r w:rsidR="00B97DF5">
        <w:rPr>
          <w:rFonts w:ascii="宋体" w:eastAsia="宋体" w:hAnsi="宋体"/>
          <w:szCs w:val="21"/>
          <w:u w:val="single"/>
        </w:rPr>
        <w:t xml:space="preserve">         </w:t>
      </w:r>
      <w:r w:rsidR="00321729" w:rsidRPr="00321729">
        <w:rPr>
          <w:rFonts w:ascii="宋体" w:eastAsia="宋体" w:hAnsi="宋体" w:hint="eastAsia"/>
          <w:szCs w:val="21"/>
          <w:u w:val="single"/>
        </w:rPr>
        <w:t>基于</w:t>
      </w:r>
      <w:r w:rsidR="00321729" w:rsidRPr="00321729">
        <w:rPr>
          <w:rFonts w:ascii="宋体" w:eastAsia="宋体" w:hAnsi="宋体"/>
          <w:szCs w:val="21"/>
          <w:u w:val="single"/>
        </w:rPr>
        <w:t xml:space="preserve">Spark </w:t>
      </w:r>
      <w:proofErr w:type="spellStart"/>
      <w:r w:rsidR="00321729" w:rsidRPr="00321729">
        <w:rPr>
          <w:rFonts w:ascii="宋体" w:eastAsia="宋体" w:hAnsi="宋体"/>
          <w:szCs w:val="21"/>
          <w:u w:val="single"/>
        </w:rPr>
        <w:t>MLlib</w:t>
      </w:r>
      <w:proofErr w:type="spellEnd"/>
      <w:r w:rsidR="00321729" w:rsidRPr="00321729">
        <w:rPr>
          <w:rFonts w:ascii="宋体" w:eastAsia="宋体" w:hAnsi="宋体"/>
          <w:szCs w:val="21"/>
          <w:u w:val="single"/>
        </w:rPr>
        <w:t>的开源软件项目流行度预测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Pr="00BB1AD6">
        <w:rPr>
          <w:rFonts w:ascii="宋体" w:eastAsia="宋体" w:hAnsi="宋体"/>
          <w:sz w:val="30"/>
          <w:szCs w:val="30"/>
          <w:u w:val="single"/>
        </w:rPr>
        <w:t xml:space="preserve">  </w:t>
      </w:r>
      <w:r w:rsidRPr="00BB1AD6">
        <w:rPr>
          <w:rFonts w:ascii="宋体" w:eastAsia="宋体" w:hAnsi="宋体" w:hint="eastAsia"/>
          <w:sz w:val="30"/>
          <w:szCs w:val="30"/>
          <w:u w:val="single"/>
        </w:rPr>
        <w:t xml:space="preserve"> </w:t>
      </w:r>
      <w:r w:rsidR="00BB1AD6">
        <w:rPr>
          <w:rFonts w:ascii="宋体" w:eastAsia="宋体" w:hAnsi="宋体"/>
          <w:sz w:val="30"/>
          <w:szCs w:val="30"/>
          <w:u w:val="single"/>
        </w:rPr>
        <w:t xml:space="preserve">   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24"/>
          <w:szCs w:val="24"/>
        </w:rPr>
      </w:pPr>
      <w:r w:rsidRPr="00BB1AD6">
        <w:rPr>
          <w:rFonts w:ascii="宋体" w:eastAsia="宋体" w:hAnsi="宋体" w:hint="eastAsia"/>
          <w:sz w:val="30"/>
          <w:szCs w:val="30"/>
        </w:rPr>
        <w:t>【实验目的】</w:t>
      </w:r>
    </w:p>
    <w:p w:rsidR="00B97DF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了解</w:t>
      </w:r>
      <w:r w:rsidRPr="00B97DF5">
        <w:rPr>
          <w:rFonts w:ascii="宋体" w:eastAsia="宋体" w:hAnsi="宋体"/>
          <w:sz w:val="28"/>
          <w:szCs w:val="28"/>
        </w:rPr>
        <w:t>GitHub软件项目流行</w:t>
      </w:r>
      <w:proofErr w:type="gramStart"/>
      <w:r w:rsidRPr="00B97DF5">
        <w:rPr>
          <w:rFonts w:ascii="宋体" w:eastAsia="宋体" w:hAnsi="宋体"/>
          <w:sz w:val="28"/>
          <w:szCs w:val="28"/>
        </w:rPr>
        <w:t>度预测</w:t>
      </w:r>
      <w:proofErr w:type="gramEnd"/>
      <w:r w:rsidRPr="00B97DF5">
        <w:rPr>
          <w:rFonts w:ascii="宋体" w:eastAsia="宋体" w:hAnsi="宋体"/>
          <w:sz w:val="28"/>
          <w:szCs w:val="28"/>
        </w:rPr>
        <w:t>的背景</w:t>
      </w:r>
    </w:p>
    <w:p w:rsidR="00556749" w:rsidRPr="00B97DF5" w:rsidRDefault="00556749" w:rsidP="00B97DF5">
      <w:pPr>
        <w:spacing w:line="360" w:lineRule="auto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了解Spark基本原理、Spark程序的运行模式</w:t>
      </w:r>
    </w:p>
    <w:p w:rsidR="00B97DF5" w:rsidRPr="00B97DF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掌握特征工程的思路，并会使用</w:t>
      </w:r>
      <w:proofErr w:type="spellStart"/>
      <w:r w:rsidRPr="00B97DF5">
        <w:rPr>
          <w:rFonts w:ascii="宋体" w:eastAsia="宋体" w:hAnsi="宋体"/>
          <w:sz w:val="28"/>
          <w:szCs w:val="28"/>
        </w:rPr>
        <w:t>SparkSQL</w:t>
      </w:r>
      <w:proofErr w:type="spellEnd"/>
      <w:r w:rsidRPr="00B97DF5">
        <w:rPr>
          <w:rFonts w:ascii="宋体" w:eastAsia="宋体" w:hAnsi="宋体"/>
          <w:sz w:val="28"/>
          <w:szCs w:val="28"/>
        </w:rPr>
        <w:t>进行特征提取</w:t>
      </w:r>
    </w:p>
    <w:p w:rsidR="00B97DF5" w:rsidRPr="00B97DF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掌握</w:t>
      </w:r>
      <w:r w:rsidRPr="00B97DF5">
        <w:rPr>
          <w:rFonts w:ascii="宋体" w:eastAsia="宋体" w:hAnsi="宋体"/>
          <w:sz w:val="28"/>
          <w:szCs w:val="28"/>
        </w:rPr>
        <w:t>Spark Pipeline使用方法</w:t>
      </w:r>
    </w:p>
    <w:p w:rsidR="00E61ED6" w:rsidRPr="00375EA5" w:rsidRDefault="00B97DF5" w:rsidP="00B97DF5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B97DF5">
        <w:rPr>
          <w:rFonts w:ascii="宋体" w:eastAsia="宋体" w:hAnsi="宋体" w:hint="eastAsia"/>
          <w:sz w:val="28"/>
          <w:szCs w:val="28"/>
        </w:rPr>
        <w:t>掌握</w:t>
      </w:r>
      <w:r w:rsidRPr="00B97DF5">
        <w:rPr>
          <w:rFonts w:ascii="宋体" w:eastAsia="宋体" w:hAnsi="宋体"/>
          <w:sz w:val="28"/>
          <w:szCs w:val="28"/>
        </w:rPr>
        <w:t xml:space="preserve">Spark </w:t>
      </w:r>
      <w:proofErr w:type="spellStart"/>
      <w:r w:rsidRPr="00B97DF5">
        <w:rPr>
          <w:rFonts w:ascii="宋体" w:eastAsia="宋体" w:hAnsi="宋体"/>
          <w:sz w:val="28"/>
          <w:szCs w:val="28"/>
        </w:rPr>
        <w:t>MLlib</w:t>
      </w:r>
      <w:proofErr w:type="spellEnd"/>
      <w:r w:rsidRPr="00B97DF5">
        <w:rPr>
          <w:rFonts w:ascii="宋体" w:eastAsia="宋体" w:hAnsi="宋体"/>
          <w:sz w:val="28"/>
          <w:szCs w:val="28"/>
        </w:rPr>
        <w:t>包中</w:t>
      </w:r>
      <w:proofErr w:type="gramStart"/>
      <w:r w:rsidRPr="00B97DF5">
        <w:rPr>
          <w:rFonts w:ascii="宋体" w:eastAsia="宋体" w:hAnsi="宋体"/>
          <w:sz w:val="28"/>
          <w:szCs w:val="28"/>
        </w:rPr>
        <w:t>常用回归</w:t>
      </w:r>
      <w:proofErr w:type="gramEnd"/>
      <w:r w:rsidRPr="00B97DF5">
        <w:rPr>
          <w:rFonts w:ascii="宋体" w:eastAsia="宋体" w:hAnsi="宋体"/>
          <w:sz w:val="28"/>
          <w:szCs w:val="28"/>
        </w:rPr>
        <w:t>模型的使用方法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【实验原理】</w:t>
      </w:r>
    </w:p>
    <w:p w:rsidR="00A15D69" w:rsidRPr="00BB1AD6" w:rsidRDefault="00EC2ACF" w:rsidP="00A15D6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见</w:t>
      </w:r>
      <w:r w:rsidR="00A25309">
        <w:rPr>
          <w:rFonts w:ascii="宋体" w:eastAsia="宋体" w:hAnsi="宋体" w:hint="eastAsia"/>
          <w:sz w:val="24"/>
          <w:szCs w:val="24"/>
        </w:rPr>
        <w:t>操作</w:t>
      </w:r>
      <w:proofErr w:type="gramEnd"/>
      <w:r w:rsidR="00A25309">
        <w:rPr>
          <w:rFonts w:ascii="宋体" w:eastAsia="宋体" w:hAnsi="宋体" w:hint="eastAsia"/>
          <w:sz w:val="24"/>
          <w:szCs w:val="24"/>
        </w:rPr>
        <w:t>步骤文档</w:t>
      </w:r>
    </w:p>
    <w:p w:rsidR="00A15D69" w:rsidRPr="00BB1AD6" w:rsidRDefault="00A15D69" w:rsidP="00A15D69">
      <w:pPr>
        <w:spacing w:line="600" w:lineRule="auto"/>
        <w:jc w:val="left"/>
        <w:rPr>
          <w:rFonts w:ascii="宋体" w:eastAsia="宋体" w:hAnsi="宋体"/>
          <w:sz w:val="30"/>
          <w:szCs w:val="30"/>
        </w:rPr>
      </w:pPr>
      <w:r w:rsidRPr="00BB1AD6">
        <w:rPr>
          <w:rFonts w:ascii="宋体" w:eastAsia="宋体" w:hAnsi="宋体" w:hint="eastAsia"/>
          <w:sz w:val="30"/>
          <w:szCs w:val="30"/>
        </w:rPr>
        <w:t>【实验内容】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题目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="00D95B80" w:rsidRPr="00D95B80">
        <w:rPr>
          <w:rFonts w:ascii="宋体" w:eastAsia="宋体" w:hAnsi="宋体" w:hint="eastAsia"/>
          <w:sz w:val="28"/>
          <w:szCs w:val="28"/>
        </w:rPr>
        <w:t>使用</w:t>
      </w:r>
      <w:r w:rsidR="00D95B80" w:rsidRPr="00D95B80">
        <w:rPr>
          <w:rFonts w:ascii="宋体" w:eastAsia="宋体" w:hAnsi="宋体"/>
          <w:sz w:val="28"/>
          <w:szCs w:val="28"/>
        </w:rPr>
        <w:t>Spark对GitHub中PHP软件项目流行度进行预测，即预测软件项目的watch数</w:t>
      </w:r>
      <w:r w:rsidRPr="009310E0">
        <w:rPr>
          <w:rFonts w:ascii="宋体" w:eastAsia="宋体" w:hAnsi="宋体"/>
          <w:sz w:val="28"/>
          <w:szCs w:val="28"/>
        </w:rPr>
        <w:t>。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 w:hint="eastAsia"/>
          <w:b/>
          <w:sz w:val="28"/>
          <w:szCs w:val="28"/>
        </w:rPr>
        <w:t>要求</w:t>
      </w:r>
      <w:r w:rsidRPr="009310E0">
        <w:rPr>
          <w:rFonts w:ascii="宋体" w:eastAsia="宋体" w:hAnsi="宋体" w:hint="eastAsia"/>
          <w:sz w:val="28"/>
          <w:szCs w:val="28"/>
        </w:rPr>
        <w:t>：</w:t>
      </w:r>
      <w:r w:rsidRPr="009310E0">
        <w:rPr>
          <w:rFonts w:ascii="宋体" w:eastAsia="宋体" w:hAnsi="宋体"/>
          <w:sz w:val="28"/>
          <w:szCs w:val="28"/>
        </w:rPr>
        <w:t>1.</w:t>
      </w:r>
      <w:r w:rsidR="00D95B80">
        <w:rPr>
          <w:rFonts w:ascii="宋体" w:eastAsia="宋体" w:hAnsi="宋体" w:hint="eastAsia"/>
          <w:sz w:val="28"/>
          <w:szCs w:val="28"/>
        </w:rPr>
        <w:t>使用实验3提供的数据集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9310E0" w:rsidRPr="009310E0" w:rsidRDefault="009310E0" w:rsidP="009310E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310E0">
        <w:rPr>
          <w:rFonts w:ascii="宋体" w:eastAsia="宋体" w:hAnsi="宋体"/>
          <w:sz w:val="28"/>
          <w:szCs w:val="28"/>
        </w:rPr>
        <w:t>2.</w:t>
      </w:r>
      <w:r w:rsidR="00D95B80">
        <w:rPr>
          <w:rFonts w:ascii="宋体" w:eastAsia="宋体" w:hAnsi="宋体" w:hint="eastAsia"/>
          <w:sz w:val="28"/>
          <w:szCs w:val="28"/>
        </w:rPr>
        <w:t>可以使用实验3中通过Hive抽取的软件项目事实表作为输</w:t>
      </w:r>
      <w:r w:rsidR="00D95B80">
        <w:rPr>
          <w:rFonts w:ascii="宋体" w:eastAsia="宋体" w:hAnsi="宋体" w:hint="eastAsia"/>
          <w:sz w:val="28"/>
          <w:szCs w:val="28"/>
        </w:rPr>
        <w:lastRenderedPageBreak/>
        <w:t>入特征，也可以使用</w:t>
      </w:r>
      <w:proofErr w:type="spellStart"/>
      <w:r w:rsidR="00D95B80">
        <w:rPr>
          <w:rFonts w:ascii="宋体" w:eastAsia="宋体" w:hAnsi="宋体" w:hint="eastAsia"/>
          <w:sz w:val="28"/>
          <w:szCs w:val="28"/>
        </w:rPr>
        <w:t>SparkSQL</w:t>
      </w:r>
      <w:proofErr w:type="spellEnd"/>
      <w:r w:rsidR="00D95B80">
        <w:rPr>
          <w:rFonts w:ascii="宋体" w:eastAsia="宋体" w:hAnsi="宋体" w:hint="eastAsia"/>
          <w:sz w:val="28"/>
          <w:szCs w:val="28"/>
        </w:rPr>
        <w:t>进行事实表构建，抽取尽可能多的软件项目特征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9310E0" w:rsidRPr="009310E0" w:rsidRDefault="009310E0" w:rsidP="009310E0">
      <w:pPr>
        <w:spacing w:line="360" w:lineRule="auto"/>
        <w:ind w:firstLineChars="300" w:firstLine="840"/>
        <w:rPr>
          <w:rFonts w:ascii="宋体" w:eastAsia="宋体" w:hAnsi="宋体"/>
          <w:sz w:val="28"/>
          <w:szCs w:val="28"/>
        </w:rPr>
      </w:pPr>
      <w:r w:rsidRPr="009310E0">
        <w:rPr>
          <w:rFonts w:ascii="宋体" w:eastAsia="宋体" w:hAnsi="宋体"/>
          <w:sz w:val="28"/>
          <w:szCs w:val="28"/>
        </w:rPr>
        <w:t>3.</w:t>
      </w:r>
      <w:r w:rsidR="00BF44E6" w:rsidRPr="00BF44E6">
        <w:rPr>
          <w:rFonts w:ascii="宋体" w:eastAsia="宋体" w:hAnsi="宋体" w:hint="eastAsia"/>
          <w:sz w:val="28"/>
          <w:szCs w:val="28"/>
        </w:rPr>
        <w:t>划分测试集和训练集，构建</w:t>
      </w:r>
      <w:r w:rsidR="00BF44E6" w:rsidRPr="00BF44E6">
        <w:rPr>
          <w:rFonts w:ascii="宋体" w:eastAsia="宋体" w:hAnsi="宋体"/>
          <w:sz w:val="28"/>
          <w:szCs w:val="28"/>
        </w:rPr>
        <w:t>Spark机器学习Pipeline，使用回归模型进行软件项目流行度预测</w:t>
      </w:r>
      <w:r w:rsidRPr="009310E0">
        <w:rPr>
          <w:rFonts w:ascii="宋体" w:eastAsia="宋体" w:hAnsi="宋体"/>
          <w:sz w:val="28"/>
          <w:szCs w:val="28"/>
        </w:rPr>
        <w:t>；</w:t>
      </w:r>
    </w:p>
    <w:p w:rsidR="00615BC1" w:rsidRDefault="009310E0" w:rsidP="00BF44E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</w:t>
      </w:r>
      <w:r w:rsidRPr="009310E0">
        <w:rPr>
          <w:rFonts w:ascii="宋体" w:eastAsia="宋体" w:hAnsi="宋体"/>
          <w:sz w:val="28"/>
          <w:szCs w:val="28"/>
        </w:rPr>
        <w:t>4.</w:t>
      </w:r>
      <w:r w:rsidR="00BF44E6" w:rsidRPr="00BF44E6">
        <w:rPr>
          <w:rFonts w:ascii="宋体" w:eastAsia="宋体" w:hAnsi="宋体" w:hint="eastAsia"/>
          <w:sz w:val="28"/>
          <w:szCs w:val="28"/>
        </w:rPr>
        <w:t>对模型预测效果进行评估</w:t>
      </w:r>
      <w:r w:rsidR="00BF44E6">
        <w:rPr>
          <w:rFonts w:ascii="宋体" w:eastAsia="宋体" w:hAnsi="宋体" w:hint="eastAsia"/>
          <w:sz w:val="28"/>
          <w:szCs w:val="28"/>
        </w:rPr>
        <w:t>，对超参数进行调优</w:t>
      </w:r>
      <w:r w:rsidR="00615BC1">
        <w:rPr>
          <w:rFonts w:ascii="宋体" w:eastAsia="宋体" w:hAnsi="宋体" w:hint="eastAsia"/>
          <w:sz w:val="28"/>
          <w:szCs w:val="28"/>
        </w:rPr>
        <w:t>；</w:t>
      </w:r>
    </w:p>
    <w:p w:rsidR="00BF44E6" w:rsidRDefault="00BF44E6" w:rsidP="00BF44E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5.</w:t>
      </w:r>
      <w:r>
        <w:rPr>
          <w:rFonts w:ascii="宋体" w:eastAsia="宋体" w:hAnsi="宋体" w:hint="eastAsia"/>
          <w:sz w:val="28"/>
          <w:szCs w:val="28"/>
        </w:rPr>
        <w:t>附件提交zeppelin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notebook文件。</w:t>
      </w:r>
    </w:p>
    <w:p w:rsidR="006D2F87" w:rsidRPr="004A51AD" w:rsidRDefault="006D2F87" w:rsidP="00BF44E6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4A51AD">
        <w:rPr>
          <w:rFonts w:ascii="宋体" w:eastAsia="宋体" w:hAnsi="宋体" w:hint="eastAsia"/>
          <w:b/>
          <w:sz w:val="28"/>
          <w:szCs w:val="28"/>
        </w:rPr>
        <w:t>提高（选做）：</w:t>
      </w:r>
    </w:p>
    <w:p w:rsidR="006D2F87" w:rsidRPr="0094628B" w:rsidRDefault="006D2F87" w:rsidP="00BF44E6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1.</w:t>
      </w:r>
      <w:r>
        <w:rPr>
          <w:rFonts w:ascii="宋体" w:eastAsia="宋体" w:hAnsi="宋体" w:hint="eastAsia"/>
          <w:sz w:val="28"/>
          <w:szCs w:val="28"/>
        </w:rPr>
        <w:t>使用实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>验数据集以外的数据增强预测效果，例如使用抓取的</w:t>
      </w:r>
      <w:proofErr w:type="spellStart"/>
      <w:r>
        <w:rPr>
          <w:rFonts w:ascii="宋体" w:eastAsia="宋体" w:hAnsi="宋体" w:hint="eastAsia"/>
          <w:sz w:val="28"/>
          <w:szCs w:val="28"/>
        </w:rPr>
        <w:t>segmentfault</w:t>
      </w:r>
      <w:proofErr w:type="spellEnd"/>
      <w:r>
        <w:rPr>
          <w:rFonts w:ascii="宋体" w:eastAsia="宋体" w:hAnsi="宋体" w:hint="eastAsia"/>
          <w:sz w:val="28"/>
          <w:szCs w:val="28"/>
        </w:rPr>
        <w:t>数据、</w:t>
      </w:r>
      <w:proofErr w:type="spellStart"/>
      <w:r>
        <w:rPr>
          <w:rFonts w:ascii="宋体" w:eastAsia="宋体" w:hAnsi="宋体" w:hint="eastAsia"/>
          <w:sz w:val="28"/>
          <w:szCs w:val="28"/>
        </w:rPr>
        <w:t>StackOverflow</w:t>
      </w:r>
      <w:proofErr w:type="spellEnd"/>
      <w:r>
        <w:rPr>
          <w:rFonts w:ascii="宋体" w:eastAsia="宋体" w:hAnsi="宋体" w:hint="eastAsia"/>
          <w:sz w:val="28"/>
          <w:szCs w:val="28"/>
        </w:rPr>
        <w:t>数据等</w:t>
      </w:r>
      <w:r w:rsidR="00EA1143">
        <w:rPr>
          <w:rFonts w:ascii="宋体" w:eastAsia="宋体" w:hAnsi="宋体" w:hint="eastAsia"/>
          <w:sz w:val="28"/>
          <w:szCs w:val="28"/>
        </w:rPr>
        <w:t>。</w:t>
      </w:r>
    </w:p>
    <w:sectPr w:rsidR="006D2F87" w:rsidRPr="0094628B">
      <w:headerReference w:type="default" r:id="rId6"/>
      <w:pgSz w:w="11906" w:h="16838"/>
      <w:pgMar w:top="1333" w:right="1800" w:bottom="1440" w:left="180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4A9" w:rsidRDefault="005824A9">
      <w:r>
        <w:separator/>
      </w:r>
    </w:p>
  </w:endnote>
  <w:endnote w:type="continuationSeparator" w:id="0">
    <w:p w:rsidR="005824A9" w:rsidRDefault="0058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4A9" w:rsidRDefault="005824A9">
      <w:r>
        <w:separator/>
      </w:r>
    </w:p>
  </w:footnote>
  <w:footnote w:type="continuationSeparator" w:id="0">
    <w:p w:rsidR="005824A9" w:rsidRDefault="0058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A72" w:rsidRDefault="00EC2ACF">
    <w:pPr>
      <w:pStyle w:val="a3"/>
      <w:pBdr>
        <w:bottom w:val="single" w:sz="6" w:space="0" w:color="auto"/>
      </w:pBdr>
    </w:pP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1F982A5" wp14:editId="4C15BD12">
              <wp:simplePos x="0" y="0"/>
              <wp:positionH relativeFrom="margin">
                <wp:posOffset>3301779</wp:posOffset>
              </wp:positionH>
              <wp:positionV relativeFrom="topMargin">
                <wp:posOffset>318052</wp:posOffset>
              </wp:positionV>
              <wp:extent cx="1966568" cy="180671"/>
              <wp:effectExtent l="0" t="0" r="0" b="0"/>
              <wp:wrapNone/>
              <wp:docPr id="475" name="文本框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6568" cy="18067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14A72" w:rsidRDefault="00EC2ACF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982A5" id="_x0000_t202" coordsize="21600,21600" o:spt="202" path="m,l,21600r21600,l21600,xe">
              <v:stroke joinstyle="miter"/>
              <v:path gradientshapeok="t" o:connecttype="rect"/>
            </v:shapetype>
            <v:shape id="文本框 475" o:spid="_x0000_s1026" type="#_x0000_t202" style="position:absolute;left:0;text-align:left;margin-left:260pt;margin-top:25.05pt;width:154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" o:allowincell="f" filled="f" stroked="f">
              <v:textbox inset=",0,,0">
                <w:txbxContent>
                  <w:p w:rsidR="00614A72" w:rsidRDefault="00EC2ACF"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color w:val="5B9BD5" w:themeColor="accent1"/>
        <w:sz w:val="24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03402A" wp14:editId="0CC1894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614A72" w:rsidRDefault="00EC2ACF">
                          <w:pPr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A51AD" w:rsidRPr="004A51AD">
                            <w:rPr>
                              <w:noProof/>
                              <w:color w:val="FFFFFF" w:themeColor="background1"/>
                              <w:lang w:val="zh-CN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3402A" id="文本框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" o:allowincell="f" fillcolor="#5b9bd5 [3204]" stroked="f">
              <v:textbox style="mso-fit-shape-to-text:t" inset=",0,,0">
                <w:txbxContent>
                  <w:p w:rsidR="00614A72" w:rsidRDefault="00EC2ACF">
                    <w:pPr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A51AD" w:rsidRPr="004A51AD">
                      <w:rPr>
                        <w:noProof/>
                        <w:color w:val="FFFFFF" w:themeColor="background1"/>
                        <w:lang w:val="zh-CN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0B"/>
    <w:rsid w:val="002714B4"/>
    <w:rsid w:val="0030727E"/>
    <w:rsid w:val="003146E1"/>
    <w:rsid w:val="00321729"/>
    <w:rsid w:val="00375EA5"/>
    <w:rsid w:val="003D3CDE"/>
    <w:rsid w:val="004A51AD"/>
    <w:rsid w:val="00556749"/>
    <w:rsid w:val="005824A9"/>
    <w:rsid w:val="00586802"/>
    <w:rsid w:val="00615BC1"/>
    <w:rsid w:val="006D2F87"/>
    <w:rsid w:val="00705E85"/>
    <w:rsid w:val="009310E0"/>
    <w:rsid w:val="0094628B"/>
    <w:rsid w:val="00970B82"/>
    <w:rsid w:val="009D3DDB"/>
    <w:rsid w:val="00A15D69"/>
    <w:rsid w:val="00A25309"/>
    <w:rsid w:val="00AC78C2"/>
    <w:rsid w:val="00B97DF5"/>
    <w:rsid w:val="00BB1AD6"/>
    <w:rsid w:val="00BF44E6"/>
    <w:rsid w:val="00D95B80"/>
    <w:rsid w:val="00E61ED6"/>
    <w:rsid w:val="00EA1143"/>
    <w:rsid w:val="00EC2ACF"/>
    <w:rsid w:val="00EC600B"/>
    <w:rsid w:val="00FD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6D70"/>
  <w15:chartTrackingRefBased/>
  <w15:docId w15:val="{D65C2BC5-C5D9-40A6-9D68-B306DDF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D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A15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A15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2020-04-20T10:35:00Z</dcterms:created>
  <dcterms:modified xsi:type="dcterms:W3CDTF">2020-05-18T01:32:00Z</dcterms:modified>
</cp:coreProperties>
</file>