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76" w:rsidRPr="00466370" w:rsidRDefault="00561B76" w:rsidP="00561B76">
      <w:pPr>
        <w:rPr>
          <w:rFonts w:ascii="Times New Roman" w:eastAsia="宋体" w:hAnsi="Times New Roman" w:cs="Times New Roman"/>
          <w:szCs w:val="21"/>
          <w:u w:val="single"/>
        </w:rPr>
      </w:pPr>
      <w:r w:rsidRPr="00466370">
        <w:rPr>
          <w:rFonts w:ascii="Times New Roman" w:eastAsia="宋体" w:hAnsi="Times New Roman" w:cs="Times New Roman"/>
          <w:szCs w:val="21"/>
        </w:rPr>
        <w:t>学号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 E21714067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>专业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>软件工程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>姓名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 </w:t>
      </w:r>
      <w:r w:rsidRPr="00466370">
        <w:rPr>
          <w:rFonts w:ascii="Times New Roman" w:eastAsia="宋体" w:hAnsi="Times New Roman" w:cs="Times New Roman"/>
          <w:szCs w:val="21"/>
          <w:u w:val="single"/>
        </w:rPr>
        <w:t>石月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</w:t>
      </w:r>
      <w:r w:rsidR="00566A9B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Pr="00466370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</w:p>
    <w:p w:rsidR="00561B76" w:rsidRPr="00466370" w:rsidRDefault="00561B76" w:rsidP="00561B76">
      <w:pPr>
        <w:rPr>
          <w:rFonts w:ascii="Times New Roman" w:eastAsia="宋体" w:hAnsi="Times New Roman" w:cs="Times New Roman"/>
          <w:szCs w:val="21"/>
          <w:u w:val="single"/>
        </w:rPr>
      </w:pPr>
      <w:r w:rsidRPr="00466370">
        <w:rPr>
          <w:rFonts w:ascii="Times New Roman" w:eastAsia="宋体" w:hAnsi="Times New Roman" w:cs="Times New Roman"/>
          <w:szCs w:val="21"/>
        </w:rPr>
        <w:t>实验日期</w:t>
      </w:r>
      <w:r w:rsidRPr="00566A9B">
        <w:rPr>
          <w:rFonts w:ascii="Times New Roman" w:eastAsia="宋体" w:hAnsi="Times New Roman" w:cs="Times New Roman"/>
          <w:szCs w:val="21"/>
          <w:u w:val="single"/>
        </w:rPr>
        <w:t xml:space="preserve">   2020/4/19    </w:t>
      </w:r>
      <w:r w:rsidR="00566A9B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Pr="00566A9B">
        <w:rPr>
          <w:rFonts w:ascii="Times New Roman" w:eastAsia="宋体" w:hAnsi="Times New Roman" w:cs="Times New Roman"/>
          <w:szCs w:val="21"/>
          <w:u w:val="single"/>
        </w:rPr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 xml:space="preserve"> </w:t>
      </w:r>
      <w:r w:rsidR="00566A9B">
        <w:rPr>
          <w:rFonts w:ascii="Times New Roman" w:eastAsia="宋体" w:hAnsi="Times New Roman" w:cs="Times New Roman"/>
          <w:szCs w:val="21"/>
        </w:rPr>
        <w:t xml:space="preserve"> </w:t>
      </w:r>
      <w:r w:rsidRPr="00466370">
        <w:rPr>
          <w:rFonts w:ascii="Times New Roman" w:eastAsia="宋体" w:hAnsi="Times New Roman" w:cs="Times New Roman"/>
          <w:szCs w:val="21"/>
        </w:rPr>
        <w:t>教师签字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 xml:space="preserve">  </w:t>
      </w:r>
      <w:r w:rsidRPr="00466370">
        <w:rPr>
          <w:rFonts w:ascii="Times New Roman" w:eastAsia="宋体" w:hAnsi="Times New Roman" w:cs="Times New Roman"/>
          <w:szCs w:val="21"/>
        </w:rPr>
        <w:t>成绩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</w:p>
    <w:p w:rsidR="00561B76" w:rsidRDefault="00561B76" w:rsidP="00561B76">
      <w:pPr>
        <w:jc w:val="center"/>
        <w:rPr>
          <w:rFonts w:ascii="华文行楷" w:eastAsia="华文行楷"/>
          <w:sz w:val="84"/>
          <w:szCs w:val="84"/>
        </w:rPr>
      </w:pPr>
    </w:p>
    <w:p w:rsidR="00561B76" w:rsidRDefault="00561B76" w:rsidP="00561B76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实验报告</w:t>
      </w:r>
    </w:p>
    <w:p w:rsidR="00561B76" w:rsidRDefault="00561B76" w:rsidP="00561B76">
      <w:pPr>
        <w:jc w:val="center"/>
        <w:rPr>
          <w:rFonts w:ascii="华文行楷" w:eastAsia="华文行楷"/>
          <w:sz w:val="84"/>
          <w:szCs w:val="84"/>
        </w:rPr>
      </w:pPr>
    </w:p>
    <w:p w:rsidR="00561B76" w:rsidRPr="00466370" w:rsidRDefault="00561B76" w:rsidP="00561B76">
      <w:pPr>
        <w:spacing w:line="600" w:lineRule="auto"/>
        <w:jc w:val="left"/>
        <w:rPr>
          <w:rFonts w:ascii="Times New Roman" w:eastAsia="宋体" w:hAnsi="Times New Roman" w:cs="Times New Roman"/>
          <w:sz w:val="30"/>
          <w:szCs w:val="30"/>
          <w:u w:val="single"/>
        </w:rPr>
      </w:pPr>
      <w:r w:rsidRPr="00466370">
        <w:rPr>
          <w:rFonts w:ascii="Times New Roman" w:eastAsia="宋体" w:hAnsi="Times New Roman" w:cs="Times New Roman"/>
          <w:sz w:val="30"/>
          <w:szCs w:val="30"/>
        </w:rPr>
        <w:t>【实验名称】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  <w:t xml:space="preserve">        </w:t>
      </w:r>
      <w:r w:rsidRPr="00466370">
        <w:rPr>
          <w:rFonts w:ascii="Times New Roman" w:eastAsia="宋体" w:hAnsi="Times New Roman" w:cs="Times New Roman"/>
          <w:sz w:val="30"/>
          <w:szCs w:val="30"/>
          <w:u w:val="single"/>
        </w:rPr>
        <w:t xml:space="preserve"> </w:t>
      </w:r>
      <w:r w:rsidR="0013632D">
        <w:rPr>
          <w:rFonts w:ascii="Times New Roman" w:eastAsia="宋体" w:hAnsi="Times New Roman" w:cs="Times New Roman"/>
          <w:sz w:val="30"/>
          <w:szCs w:val="30"/>
          <w:u w:val="single"/>
        </w:rPr>
        <w:t>C/S</w:t>
      </w:r>
      <w:r w:rsidR="00566A9B">
        <w:rPr>
          <w:rFonts w:ascii="Times New Roman" w:eastAsia="宋体" w:hAnsi="Times New Roman" w:cs="Times New Roman" w:hint="eastAsia"/>
          <w:sz w:val="30"/>
          <w:szCs w:val="30"/>
          <w:u w:val="single"/>
        </w:rPr>
        <w:t>实验</w:t>
      </w:r>
      <w:r w:rsidR="00566A9B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 w:rsidRPr="00466370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466370">
        <w:rPr>
          <w:rFonts w:ascii="Times New Roman" w:eastAsia="宋体" w:hAnsi="Times New Roman" w:cs="Times New Roman"/>
          <w:szCs w:val="21"/>
          <w:u w:val="single"/>
        </w:rPr>
        <w:t xml:space="preserve">          </w:t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  <w:r w:rsidRPr="00466370">
        <w:rPr>
          <w:rFonts w:ascii="Times New Roman" w:eastAsia="宋体" w:hAnsi="Times New Roman" w:cs="Times New Roman"/>
          <w:szCs w:val="21"/>
          <w:u w:val="single"/>
        </w:rPr>
        <w:tab/>
      </w:r>
    </w:p>
    <w:p w:rsidR="00561B76" w:rsidRPr="00466370" w:rsidRDefault="00561B76" w:rsidP="00561B76">
      <w:pPr>
        <w:spacing w:line="600" w:lineRule="auto"/>
        <w:jc w:val="left"/>
        <w:rPr>
          <w:rFonts w:ascii="Times New Roman" w:eastAsia="宋体" w:hAnsi="Times New Roman" w:cs="Times New Roman"/>
          <w:sz w:val="30"/>
          <w:szCs w:val="30"/>
        </w:rPr>
      </w:pPr>
      <w:r w:rsidRPr="00466370">
        <w:rPr>
          <w:rFonts w:ascii="Times New Roman" w:eastAsia="宋体" w:hAnsi="Times New Roman" w:cs="Times New Roman"/>
          <w:sz w:val="30"/>
          <w:szCs w:val="30"/>
        </w:rPr>
        <w:t>【实验内容】</w:t>
      </w:r>
    </w:p>
    <w:p w:rsidR="00466370" w:rsidRPr="00DF46D4" w:rsidRDefault="00AA2C46" w:rsidP="00AA2C4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F46D4">
        <w:rPr>
          <w:rFonts w:ascii="Times New Roman" w:eastAsia="宋体" w:hAnsi="Times New Roman" w:cs="Times New Roman"/>
          <w:sz w:val="24"/>
          <w:szCs w:val="24"/>
        </w:rPr>
        <w:t>完成一个</w:t>
      </w:r>
      <w:r w:rsidRPr="00DF46D4">
        <w:rPr>
          <w:rFonts w:ascii="Times New Roman" w:eastAsia="宋体" w:hAnsi="Times New Roman" w:cs="Times New Roman"/>
          <w:sz w:val="24"/>
          <w:szCs w:val="24"/>
        </w:rPr>
        <w:t>C/S</w:t>
      </w:r>
      <w:r w:rsidRPr="00DF46D4">
        <w:rPr>
          <w:rFonts w:ascii="Times New Roman" w:eastAsia="宋体" w:hAnsi="Times New Roman" w:cs="Times New Roman"/>
          <w:sz w:val="24"/>
          <w:szCs w:val="24"/>
        </w:rPr>
        <w:t>结构的程序。</w:t>
      </w:r>
    </w:p>
    <w:p w:rsidR="00AA2C46" w:rsidRDefault="002C15B3" w:rsidP="00AA2C4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F46D4">
        <w:rPr>
          <w:rFonts w:ascii="Times New Roman" w:eastAsia="宋体" w:hAnsi="Times New Roman" w:cs="Times New Roman"/>
          <w:sz w:val="24"/>
          <w:szCs w:val="24"/>
        </w:rPr>
        <w:t>输入用户名</w:t>
      </w:r>
      <w:r w:rsidR="00CB7C3E" w:rsidRPr="00DF46D4">
        <w:rPr>
          <w:rFonts w:ascii="Times New Roman" w:eastAsia="宋体" w:hAnsi="Times New Roman" w:cs="Times New Roman"/>
          <w:sz w:val="24"/>
          <w:szCs w:val="24"/>
        </w:rPr>
        <w:t>和密码，</w:t>
      </w:r>
      <w:r w:rsidRPr="00DF46D4">
        <w:rPr>
          <w:rFonts w:ascii="Times New Roman" w:eastAsia="宋体" w:hAnsi="Times New Roman" w:cs="Times New Roman"/>
          <w:sz w:val="24"/>
          <w:szCs w:val="24"/>
        </w:rPr>
        <w:t>校验通过后</w:t>
      </w:r>
      <w:r w:rsidR="00CB7C3E" w:rsidRPr="00DF46D4">
        <w:rPr>
          <w:rFonts w:ascii="Times New Roman" w:eastAsia="宋体" w:hAnsi="Times New Roman" w:cs="Times New Roman"/>
          <w:sz w:val="24"/>
          <w:szCs w:val="24"/>
        </w:rPr>
        <w:t>显示学生成绩</w:t>
      </w:r>
      <w:r w:rsidRPr="00DF46D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F46D4" w:rsidRDefault="00DF46D4" w:rsidP="00AA2C4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实验代码逻辑如下：</w:t>
      </w:r>
    </w:p>
    <w:p w:rsidR="00DF46D4" w:rsidRDefault="0028514C" w:rsidP="0028514C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8514C">
        <w:rPr>
          <w:rFonts w:ascii="Times New Roman" w:eastAsia="宋体" w:hAnsi="Times New Roman" w:cs="Times New Roman" w:hint="eastAsia"/>
          <w:sz w:val="24"/>
          <w:szCs w:val="24"/>
        </w:rPr>
        <w:t>客户</w:t>
      </w:r>
      <w:r>
        <w:rPr>
          <w:rFonts w:ascii="Times New Roman" w:eastAsia="宋体" w:hAnsi="Times New Roman" w:cs="Times New Roman" w:hint="eastAsia"/>
          <w:sz w:val="24"/>
          <w:szCs w:val="24"/>
        </w:rPr>
        <w:t>机</w:t>
      </w:r>
      <w:r w:rsidRPr="0028514C">
        <w:rPr>
          <w:rFonts w:ascii="Times New Roman" w:eastAsia="宋体" w:hAnsi="Times New Roman" w:cs="Times New Roman" w:hint="eastAsia"/>
          <w:sz w:val="24"/>
          <w:szCs w:val="24"/>
        </w:rPr>
        <w:t>端</w:t>
      </w:r>
    </w:p>
    <w:p w:rsidR="0028514C" w:rsidRPr="0028514C" w:rsidRDefault="00032B6F" w:rsidP="00A87524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客户机端实现了一个</w:t>
      </w:r>
      <w:r>
        <w:rPr>
          <w:rFonts w:ascii="Times New Roman" w:eastAsia="宋体" w:hAnsi="Times New Roman" w:cs="Times New Roman" w:hint="eastAsia"/>
          <w:sz w:val="24"/>
          <w:szCs w:val="24"/>
        </w:rPr>
        <w:t>swing</w:t>
      </w:r>
      <w:r>
        <w:rPr>
          <w:rFonts w:ascii="Times New Roman" w:eastAsia="宋体" w:hAnsi="Times New Roman" w:cs="Times New Roman" w:hint="eastAsia"/>
          <w:sz w:val="24"/>
          <w:szCs w:val="24"/>
        </w:rPr>
        <w:t>的登录界面，需要用户输入用户名和密码进行登录，输入完毕之后点击登录按钮，输入框的用户名和密码信息就会通过</w:t>
      </w:r>
      <w:r>
        <w:rPr>
          <w:rFonts w:ascii="Times New Roman" w:eastAsia="宋体" w:hAnsi="Times New Roman" w:cs="Times New Roman" w:hint="eastAsia"/>
          <w:sz w:val="24"/>
          <w:szCs w:val="24"/>
        </w:rPr>
        <w:t>DataOutputStream</w:t>
      </w:r>
      <w:r>
        <w:rPr>
          <w:rFonts w:ascii="Times New Roman" w:eastAsia="宋体" w:hAnsi="Times New Roman" w:cs="Times New Roman" w:hint="eastAsia"/>
          <w:sz w:val="24"/>
          <w:szCs w:val="24"/>
        </w:rPr>
        <w:t>对象的</w:t>
      </w:r>
      <w:r>
        <w:rPr>
          <w:rFonts w:ascii="Times New Roman" w:eastAsia="宋体" w:hAnsi="Times New Roman" w:cs="Times New Roman" w:hint="eastAsia"/>
          <w:sz w:val="24"/>
          <w:szCs w:val="24"/>
        </w:rPr>
        <w:t>writeUTF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方法发送给服务器，然后通过</w:t>
      </w:r>
      <w:r>
        <w:rPr>
          <w:rFonts w:ascii="Times New Roman" w:eastAsia="宋体" w:hAnsi="Times New Roman" w:cs="Times New Roman" w:hint="eastAsia"/>
          <w:sz w:val="24"/>
          <w:szCs w:val="24"/>
        </w:rPr>
        <w:t>DataInputStream</w:t>
      </w:r>
      <w:r>
        <w:rPr>
          <w:rFonts w:ascii="Times New Roman" w:eastAsia="宋体" w:hAnsi="Times New Roman" w:cs="Times New Roman" w:hint="eastAsia"/>
          <w:sz w:val="24"/>
          <w:szCs w:val="24"/>
        </w:rPr>
        <w:t>对象的</w:t>
      </w:r>
      <w:r>
        <w:rPr>
          <w:rFonts w:ascii="Times New Roman" w:eastAsia="宋体" w:hAnsi="Times New Roman" w:cs="Times New Roman" w:hint="eastAsia"/>
          <w:sz w:val="24"/>
          <w:szCs w:val="24"/>
        </w:rPr>
        <w:t>read</w:t>
      </w:r>
      <w:r>
        <w:rPr>
          <w:rFonts w:ascii="Times New Roman" w:eastAsia="宋体" w:hAnsi="Times New Roman" w:cs="Times New Roman"/>
          <w:sz w:val="24"/>
          <w:szCs w:val="24"/>
        </w:rPr>
        <w:t>UTF()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方法接收服务器返回的信息，并进行判断，来执行不同的操作。如果接收到的是</w:t>
      </w:r>
      <w:r>
        <w:rPr>
          <w:rFonts w:ascii="Times New Roman" w:eastAsia="宋体" w:hAnsi="Times New Roman" w:cs="Times New Roman" w:hint="eastAsia"/>
          <w:sz w:val="24"/>
          <w:szCs w:val="24"/>
        </w:rPr>
        <w:t>error</w:t>
      </w:r>
      <w:r>
        <w:rPr>
          <w:rFonts w:ascii="Times New Roman" w:eastAsia="宋体" w:hAnsi="Times New Roman" w:cs="Times New Roman" w:hint="eastAsia"/>
          <w:sz w:val="24"/>
          <w:szCs w:val="24"/>
        </w:rPr>
        <w:t>，说明登录未通过，将会弹出一个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ptionPane</w:t>
      </w:r>
      <w:r>
        <w:rPr>
          <w:rFonts w:ascii="Times New Roman" w:eastAsia="宋体" w:hAnsi="Times New Roman" w:cs="Times New Roman" w:hint="eastAsia"/>
          <w:sz w:val="24"/>
          <w:szCs w:val="24"/>
        </w:rPr>
        <w:t>的消息框，提示用户名或密码错误；反之则登录通过，将会弹出一个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rame</w:t>
      </w:r>
      <w:r>
        <w:rPr>
          <w:rFonts w:ascii="Times New Roman" w:eastAsia="宋体" w:hAnsi="Times New Roman" w:cs="Times New Roman" w:hint="eastAsia"/>
          <w:sz w:val="24"/>
          <w:szCs w:val="24"/>
        </w:rPr>
        <w:t>来显示成绩列表，不断地从服务器接收每一行的数据，放置到表格模型上进行显示。</w:t>
      </w:r>
    </w:p>
    <w:p w:rsidR="0028514C" w:rsidRPr="0028514C" w:rsidRDefault="0028514C" w:rsidP="0028514C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服务器端</w:t>
      </w:r>
    </w:p>
    <w:p w:rsidR="0028514C" w:rsidRDefault="00032B6F" w:rsidP="00A87524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服务器端分为数据库连接管理和服务器两个模块，前者负责与数据库进行连接，只需要在代码中指明使用的数据库驱动（这里使用的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/>
          <w:sz w:val="24"/>
          <w:szCs w:val="24"/>
        </w:rPr>
        <w:t xml:space="preserve"> 8.0.19</w:t>
      </w:r>
      <w:r>
        <w:rPr>
          <w:rFonts w:ascii="Times New Roman" w:eastAsia="宋体" w:hAnsi="Times New Roman" w:cs="Times New Roman" w:hint="eastAsia"/>
          <w:sz w:val="24"/>
          <w:szCs w:val="24"/>
        </w:rPr>
        <w:t>的驱动），使用的数据库、端口号、主机名、数据库的用户名密码即可。后者则会通过</w:t>
      </w:r>
      <w:r>
        <w:rPr>
          <w:rFonts w:ascii="Times New Roman" w:eastAsia="宋体" w:hAnsi="Times New Roman" w:cs="Times New Roman" w:hint="eastAsia"/>
          <w:sz w:val="24"/>
          <w:szCs w:val="24"/>
        </w:rPr>
        <w:t>DataInputStream</w:t>
      </w:r>
      <w:r>
        <w:rPr>
          <w:rFonts w:ascii="Times New Roman" w:eastAsia="宋体" w:hAnsi="Times New Roman" w:cs="Times New Roman" w:hint="eastAsia"/>
          <w:sz w:val="24"/>
          <w:szCs w:val="24"/>
        </w:rPr>
        <w:t>对象的</w:t>
      </w:r>
      <w:r>
        <w:rPr>
          <w:rFonts w:ascii="Times New Roman" w:eastAsia="宋体" w:hAnsi="Times New Roman" w:cs="Times New Roman" w:hint="eastAsia"/>
          <w:sz w:val="24"/>
          <w:szCs w:val="24"/>
        </w:rPr>
        <w:t>read</w:t>
      </w:r>
      <w:r>
        <w:rPr>
          <w:rFonts w:ascii="Times New Roman" w:eastAsia="宋体" w:hAnsi="Times New Roman" w:cs="Times New Roman"/>
          <w:sz w:val="24"/>
          <w:szCs w:val="24"/>
        </w:rPr>
        <w:t>UTF()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方法接收从客户端发送过来的用户名和密码，并与数据库中的用户名密码进行比对，若一致则通过校验，执行</w:t>
      </w:r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r>
        <w:rPr>
          <w:rFonts w:ascii="Times New Roman" w:eastAsia="宋体" w:hAnsi="Times New Roman" w:cs="Times New Roman" w:hint="eastAsia"/>
          <w:sz w:val="24"/>
          <w:szCs w:val="24"/>
        </w:rPr>
        <w:t>语句去数据库中查询学生成绩信息，并通过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DataOutputStream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对象的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writeUTF</w:t>
      </w:r>
      <w:r w:rsidR="00A87524">
        <w:rPr>
          <w:rFonts w:ascii="Times New Roman" w:eastAsia="宋体" w:hAnsi="Times New Roman" w:cs="Times New Roman"/>
          <w:sz w:val="24"/>
          <w:szCs w:val="24"/>
        </w:rPr>
        <w:t>()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将每一条记录按照一定的格式发送给客户端；若校验未通过，则发送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error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信息，在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各资源使用完毕后，需要关闭资源。</w:t>
      </w:r>
    </w:p>
    <w:p w:rsidR="00032B6F" w:rsidRPr="00DF46D4" w:rsidRDefault="00032B6F" w:rsidP="00AA2C46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8A4D15" w:rsidRPr="008A4D15" w:rsidRDefault="008A4D15" w:rsidP="008A4D15">
      <w:pPr>
        <w:spacing w:line="400" w:lineRule="exact"/>
        <w:rPr>
          <w:rFonts w:ascii="宋体" w:eastAsia="宋体" w:hAnsi="宋体"/>
          <w:sz w:val="30"/>
          <w:szCs w:val="30"/>
        </w:rPr>
      </w:pPr>
      <w:r w:rsidRPr="008A4D15">
        <w:rPr>
          <w:rFonts w:ascii="宋体" w:eastAsia="宋体" w:hAnsi="宋体" w:hint="eastAsia"/>
          <w:sz w:val="30"/>
          <w:szCs w:val="30"/>
        </w:rPr>
        <w:t>【实验代码】</w:t>
      </w:r>
    </w:p>
    <w:p w:rsidR="003C24D7" w:rsidRDefault="003C24D7" w:rsidP="008A4D15">
      <w:pPr>
        <w:spacing w:line="400" w:lineRule="exact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rStyle w:val="fontstyle01"/>
          <w:rFonts w:ascii="Times New Roman" w:eastAsia="宋体" w:hAnsi="Times New Roman" w:cs="Times New Roman" w:hint="default"/>
          <w:sz w:val="24"/>
          <w:szCs w:val="24"/>
        </w:rPr>
        <w:t>服务器端：</w:t>
      </w:r>
    </w:p>
    <w:p w:rsidR="008A4D15" w:rsidRDefault="002C15B3" w:rsidP="008A4D15">
      <w:pPr>
        <w:spacing w:line="400" w:lineRule="exact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rStyle w:val="fontstyle01"/>
          <w:rFonts w:ascii="Times New Roman" w:eastAsia="宋体" w:hAnsi="Times New Roman" w:cs="Times New Roman" w:hint="default"/>
          <w:sz w:val="24"/>
          <w:szCs w:val="24"/>
        </w:rPr>
        <w:t>DbConnectionManager.java</w:t>
      </w:r>
    </w:p>
    <w:p w:rsidR="002C15B3" w:rsidRDefault="002C15B3" w:rsidP="002C15B3">
      <w:pPr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noProof/>
        </w:rPr>
        <w:drawing>
          <wp:inline distT="0" distB="0" distL="0" distR="0" wp14:anchorId="4136A8C2" wp14:editId="30C5A64A">
            <wp:extent cx="5274310" cy="3298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B3" w:rsidRDefault="002C15B3" w:rsidP="008A4D15">
      <w:pPr>
        <w:spacing w:line="400" w:lineRule="exact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rStyle w:val="fontstyle01"/>
          <w:rFonts w:ascii="Times New Roman" w:eastAsia="宋体" w:hAnsi="Times New Roman" w:cs="Times New Roman" w:hint="default"/>
          <w:sz w:val="24"/>
          <w:szCs w:val="24"/>
        </w:rPr>
        <w:t>Server.java</w:t>
      </w:r>
    </w:p>
    <w:p w:rsidR="002C15B3" w:rsidRPr="00566A9B" w:rsidRDefault="002C15B3" w:rsidP="002C15B3">
      <w:pPr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noProof/>
        </w:rPr>
        <w:drawing>
          <wp:inline distT="0" distB="0" distL="0" distR="0" wp14:anchorId="7B833CE5" wp14:editId="6E460393">
            <wp:extent cx="5274310" cy="2863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35D8B1" wp14:editId="18C45C79">
            <wp:extent cx="5274310" cy="2690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4D7">
        <w:rPr>
          <w:noProof/>
        </w:rPr>
        <w:drawing>
          <wp:inline distT="0" distB="0" distL="0" distR="0" wp14:anchorId="2F7431CB" wp14:editId="3E81022C">
            <wp:extent cx="5274310" cy="3057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4D7">
        <w:rPr>
          <w:noProof/>
        </w:rPr>
        <w:drawing>
          <wp:inline distT="0" distB="0" distL="0" distR="0" wp14:anchorId="7DD59FA8" wp14:editId="7F39FAAD">
            <wp:extent cx="5274310" cy="2598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9B" w:rsidRDefault="003C24D7">
      <w:pPr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rStyle w:val="fontstyle01"/>
          <w:rFonts w:ascii="Times New Roman" w:eastAsia="宋体" w:hAnsi="Times New Roman" w:cs="Times New Roman" w:hint="default"/>
          <w:sz w:val="24"/>
          <w:szCs w:val="24"/>
        </w:rPr>
        <w:lastRenderedPageBreak/>
        <w:t>客户端：</w:t>
      </w:r>
    </w:p>
    <w:p w:rsidR="003C24D7" w:rsidRDefault="003C24D7">
      <w:pPr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rStyle w:val="fontstyle01"/>
          <w:rFonts w:ascii="Times New Roman" w:eastAsia="宋体" w:hAnsi="Times New Roman" w:cs="Times New Roman" w:hint="default"/>
          <w:sz w:val="24"/>
          <w:szCs w:val="24"/>
        </w:rPr>
        <w:t>SubmitFrame.java</w:t>
      </w:r>
    </w:p>
    <w:p w:rsidR="003C24D7" w:rsidRDefault="003C24D7">
      <w:pPr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noProof/>
        </w:rPr>
        <w:drawing>
          <wp:inline distT="0" distB="0" distL="0" distR="0" wp14:anchorId="1FB9A2D3" wp14:editId="6F1BDDD4">
            <wp:extent cx="5274310" cy="3888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110BF" wp14:editId="74661FAF">
            <wp:extent cx="5274310" cy="42983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D7" w:rsidRDefault="003C24D7">
      <w:pPr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</w:p>
    <w:p w:rsidR="00566A9B" w:rsidRPr="00566A9B" w:rsidRDefault="00566A9B" w:rsidP="00566A9B">
      <w:pPr>
        <w:spacing w:line="600" w:lineRule="auto"/>
        <w:jc w:val="left"/>
        <w:rPr>
          <w:rStyle w:val="fontstyle01"/>
          <w:rFonts w:ascii="Times New Roman" w:eastAsia="宋体" w:hAnsi="Times New Roman" w:cs="Times New Roman" w:hint="default"/>
          <w:color w:val="auto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【实验</w:t>
      </w:r>
      <w:r>
        <w:rPr>
          <w:rFonts w:ascii="Times New Roman" w:eastAsia="宋体" w:hAnsi="Times New Roman" w:cs="Times New Roman" w:hint="eastAsia"/>
          <w:sz w:val="30"/>
          <w:szCs w:val="30"/>
        </w:rPr>
        <w:t>结果</w:t>
      </w:r>
      <w:r w:rsidRPr="00466370">
        <w:rPr>
          <w:rFonts w:ascii="Times New Roman" w:eastAsia="宋体" w:hAnsi="Times New Roman" w:cs="Times New Roman"/>
          <w:sz w:val="30"/>
          <w:szCs w:val="30"/>
        </w:rPr>
        <w:t>】</w:t>
      </w:r>
    </w:p>
    <w:p w:rsidR="002C15B3" w:rsidRDefault="002C15B3" w:rsidP="002C15B3">
      <w:pPr>
        <w:spacing w:line="400" w:lineRule="exact"/>
        <w:jc w:val="left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rStyle w:val="fontstyle01"/>
          <w:rFonts w:ascii="Times New Roman" w:eastAsia="宋体" w:hAnsi="Times New Roman" w:cs="Times New Roman" w:hint="default"/>
          <w:sz w:val="24"/>
          <w:szCs w:val="24"/>
        </w:rPr>
        <w:t>输入用户名和密码，进行校验，若校验通过则显示学生成绩表格，否则显示错误消息。</w:t>
      </w:r>
    </w:p>
    <w:p w:rsidR="000838A2" w:rsidRDefault="002C15B3" w:rsidP="000838A2">
      <w:pPr>
        <w:spacing w:line="600" w:lineRule="auto"/>
        <w:jc w:val="center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noProof/>
        </w:rPr>
        <w:drawing>
          <wp:inline distT="0" distB="0" distL="0" distR="0" wp14:anchorId="69C62C9D" wp14:editId="50750E2C">
            <wp:extent cx="2565532" cy="21400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46" w:rsidRDefault="002C15B3" w:rsidP="000838A2">
      <w:pPr>
        <w:spacing w:line="600" w:lineRule="auto"/>
        <w:jc w:val="center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noProof/>
        </w:rPr>
        <w:drawing>
          <wp:inline distT="0" distB="0" distL="0" distR="0" wp14:anchorId="296F7900" wp14:editId="1075F92F">
            <wp:extent cx="2565532" cy="214006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B3" w:rsidRDefault="002C15B3" w:rsidP="000838A2">
      <w:pPr>
        <w:spacing w:line="600" w:lineRule="auto"/>
        <w:jc w:val="center"/>
        <w:rPr>
          <w:rStyle w:val="fontstyle01"/>
          <w:rFonts w:ascii="Times New Roman" w:eastAsia="宋体" w:hAnsi="Times New Roman" w:cs="Times New Roman" w:hint="default"/>
          <w:sz w:val="24"/>
          <w:szCs w:val="24"/>
        </w:rPr>
      </w:pPr>
      <w:r>
        <w:rPr>
          <w:noProof/>
        </w:rPr>
        <w:drawing>
          <wp:inline distT="0" distB="0" distL="0" distR="0" wp14:anchorId="1B1E1F55" wp14:editId="6560E801">
            <wp:extent cx="2565532" cy="214006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9B" w:rsidRPr="00466370" w:rsidRDefault="00566A9B" w:rsidP="00566A9B">
      <w:pPr>
        <w:spacing w:line="600" w:lineRule="auto"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【</w:t>
      </w:r>
      <w:r>
        <w:rPr>
          <w:rFonts w:ascii="Times New Roman" w:eastAsia="宋体" w:hAnsi="Times New Roman" w:cs="Times New Roman" w:hint="eastAsia"/>
          <w:sz w:val="30"/>
          <w:szCs w:val="30"/>
        </w:rPr>
        <w:t>小结与体会</w:t>
      </w:r>
      <w:r w:rsidRPr="00466370">
        <w:rPr>
          <w:rFonts w:ascii="Times New Roman" w:eastAsia="宋体" w:hAnsi="Times New Roman" w:cs="Times New Roman"/>
          <w:sz w:val="30"/>
          <w:szCs w:val="30"/>
        </w:rPr>
        <w:t>】</w:t>
      </w:r>
    </w:p>
    <w:p w:rsidR="00566A9B" w:rsidRPr="00566A9B" w:rsidRDefault="00190B69" w:rsidP="00DF46D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通过本次实验了解了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客户机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服务器架构，学习了如何通过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访问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MySQL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数据库，并从中读取数据，还学习了客户机和服务器之间是如何通信的，在本次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实验中，客户端通过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DataOutputStream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="00C262B9">
        <w:rPr>
          <w:rFonts w:ascii="Times New Roman" w:eastAsia="宋体" w:hAnsi="Times New Roman" w:cs="Times New Roman"/>
          <w:sz w:val="24"/>
          <w:szCs w:val="24"/>
        </w:rPr>
        <w:t>writeUTF()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的方式将获取到的用户名和密码传输给服务器，并通过</w:t>
      </w:r>
      <w:r w:rsidR="00C262B9">
        <w:rPr>
          <w:rFonts w:ascii="Times New Roman" w:eastAsia="宋体" w:hAnsi="Times New Roman" w:cs="Times New Roman"/>
          <w:sz w:val="24"/>
          <w:szCs w:val="24"/>
        </w:rPr>
        <w:t>D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ata</w:t>
      </w:r>
      <w:r w:rsidR="00C262B9">
        <w:rPr>
          <w:rFonts w:ascii="Times New Roman" w:eastAsia="宋体" w:hAnsi="Times New Roman" w:cs="Times New Roman"/>
          <w:sz w:val="24"/>
          <w:szCs w:val="24"/>
        </w:rPr>
        <w:t>I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nputStream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="00C262B9">
        <w:rPr>
          <w:rFonts w:ascii="Times New Roman" w:eastAsia="宋体" w:hAnsi="Times New Roman" w:cs="Times New Roman"/>
          <w:sz w:val="24"/>
          <w:szCs w:val="24"/>
        </w:rPr>
        <w:t>readUTF()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接收从服务器返回的结果，然后通过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C262B9">
        <w:rPr>
          <w:rFonts w:ascii="Times New Roman" w:eastAsia="宋体" w:hAnsi="Times New Roman" w:cs="Times New Roman"/>
          <w:sz w:val="24"/>
          <w:szCs w:val="24"/>
        </w:rPr>
        <w:t xml:space="preserve"> S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wing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C262B9">
        <w:rPr>
          <w:rFonts w:ascii="Times New Roman" w:eastAsia="宋体" w:hAnsi="Times New Roman" w:cs="Times New Roman"/>
          <w:sz w:val="24"/>
          <w:szCs w:val="24"/>
        </w:rPr>
        <w:t>T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able</w:t>
      </w:r>
      <w:r w:rsidR="00C262B9">
        <w:rPr>
          <w:rFonts w:ascii="Times New Roman" w:eastAsia="宋体" w:hAnsi="Times New Roman" w:cs="Times New Roman" w:hint="eastAsia"/>
          <w:sz w:val="24"/>
          <w:szCs w:val="24"/>
        </w:rPr>
        <w:t>进行显示；服务器端同理。</w:t>
      </w:r>
      <w:r w:rsidR="008A4D15">
        <w:rPr>
          <w:rFonts w:ascii="Times New Roman" w:eastAsia="宋体" w:hAnsi="Times New Roman" w:cs="Times New Roman" w:hint="eastAsia"/>
          <w:sz w:val="24"/>
          <w:szCs w:val="24"/>
        </w:rPr>
        <w:t>值得注意的是，在与数据库通信后，要将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各项资源（例如：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PreparedStatement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Result</w:t>
      </w:r>
      <w:r w:rsidR="00A87524">
        <w:rPr>
          <w:rFonts w:ascii="Times New Roman" w:eastAsia="宋体" w:hAnsi="Times New Roman" w:cs="Times New Roman"/>
          <w:sz w:val="24"/>
          <w:szCs w:val="24"/>
        </w:rPr>
        <w:t>S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et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Connection</w:t>
      </w:r>
      <w:r w:rsidR="00A8752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A4D15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8A4D15">
        <w:rPr>
          <w:rFonts w:ascii="Times New Roman" w:eastAsia="宋体" w:hAnsi="Times New Roman" w:cs="Times New Roman" w:hint="eastAsia"/>
          <w:sz w:val="24"/>
          <w:szCs w:val="24"/>
        </w:rPr>
        <w:t>close</w:t>
      </w:r>
      <w:r w:rsidR="008A4D15">
        <w:rPr>
          <w:rFonts w:ascii="Times New Roman" w:eastAsia="宋体" w:hAnsi="Times New Roman" w:cs="Times New Roman"/>
          <w:sz w:val="24"/>
          <w:szCs w:val="24"/>
        </w:rPr>
        <w:t>()</w:t>
      </w:r>
      <w:r w:rsidR="008A4D15">
        <w:rPr>
          <w:rFonts w:ascii="Times New Roman" w:eastAsia="宋体" w:hAnsi="Times New Roman" w:cs="Times New Roman" w:hint="eastAsia"/>
          <w:sz w:val="24"/>
          <w:szCs w:val="24"/>
        </w:rPr>
        <w:t>关闭。</w:t>
      </w:r>
      <w:bookmarkStart w:id="0" w:name="_GoBack"/>
      <w:bookmarkEnd w:id="0"/>
    </w:p>
    <w:sectPr w:rsidR="00566A9B" w:rsidRPr="00566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449" w:rsidRDefault="005B6449" w:rsidP="000838A2">
      <w:r>
        <w:separator/>
      </w:r>
    </w:p>
  </w:endnote>
  <w:endnote w:type="continuationSeparator" w:id="0">
    <w:p w:rsidR="005B6449" w:rsidRDefault="005B6449" w:rsidP="00083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449" w:rsidRDefault="005B6449" w:rsidP="000838A2">
      <w:r>
        <w:separator/>
      </w:r>
    </w:p>
  </w:footnote>
  <w:footnote w:type="continuationSeparator" w:id="0">
    <w:p w:rsidR="005B6449" w:rsidRDefault="005B6449" w:rsidP="00083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05918"/>
    <w:multiLevelType w:val="hybridMultilevel"/>
    <w:tmpl w:val="8CDA12EC"/>
    <w:lvl w:ilvl="0" w:tplc="6ECC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B77415"/>
    <w:multiLevelType w:val="hybridMultilevel"/>
    <w:tmpl w:val="1D40612C"/>
    <w:lvl w:ilvl="0" w:tplc="F37EBDD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5FD4834"/>
    <w:multiLevelType w:val="hybridMultilevel"/>
    <w:tmpl w:val="C53AF87E"/>
    <w:lvl w:ilvl="0" w:tplc="97E842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76"/>
    <w:rsid w:val="00032B6F"/>
    <w:rsid w:val="00043F1A"/>
    <w:rsid w:val="00054749"/>
    <w:rsid w:val="000838A2"/>
    <w:rsid w:val="0013632D"/>
    <w:rsid w:val="00190B69"/>
    <w:rsid w:val="002032F1"/>
    <w:rsid w:val="0028514C"/>
    <w:rsid w:val="002C15B3"/>
    <w:rsid w:val="003256DA"/>
    <w:rsid w:val="003C24D7"/>
    <w:rsid w:val="00466370"/>
    <w:rsid w:val="004D5B62"/>
    <w:rsid w:val="004E4868"/>
    <w:rsid w:val="00545918"/>
    <w:rsid w:val="00561B76"/>
    <w:rsid w:val="00566A9B"/>
    <w:rsid w:val="005B6449"/>
    <w:rsid w:val="005D656A"/>
    <w:rsid w:val="006655ED"/>
    <w:rsid w:val="008A4D15"/>
    <w:rsid w:val="00A87524"/>
    <w:rsid w:val="00AA2C46"/>
    <w:rsid w:val="00B70899"/>
    <w:rsid w:val="00B70B27"/>
    <w:rsid w:val="00BC13B0"/>
    <w:rsid w:val="00BF4415"/>
    <w:rsid w:val="00C262B9"/>
    <w:rsid w:val="00C27FFD"/>
    <w:rsid w:val="00C321EC"/>
    <w:rsid w:val="00CB7C3E"/>
    <w:rsid w:val="00CE3E99"/>
    <w:rsid w:val="00DA32E3"/>
    <w:rsid w:val="00DF46D4"/>
    <w:rsid w:val="00E03BBE"/>
    <w:rsid w:val="00EE4E9D"/>
    <w:rsid w:val="00F5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DB552"/>
  <w15:chartTrackingRefBased/>
  <w15:docId w15:val="{94F0B818-EB43-4B2F-B3E9-13EBB93C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61B76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61B7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3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321E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43F1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83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38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3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38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月</dc:creator>
  <cp:keywords/>
  <dc:description/>
  <cp:lastModifiedBy>石 月</cp:lastModifiedBy>
  <cp:revision>8</cp:revision>
  <dcterms:created xsi:type="dcterms:W3CDTF">2020-04-26T09:38:00Z</dcterms:created>
  <dcterms:modified xsi:type="dcterms:W3CDTF">2020-05-24T09:12:00Z</dcterms:modified>
</cp:coreProperties>
</file>