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57FED" w14:textId="77777777" w:rsidR="00257845" w:rsidRDefault="00257845" w:rsidP="00257845">
      <w:pPr>
        <w:jc w:val="center"/>
        <w:rPr>
          <w:b/>
          <w:bCs/>
          <w:sz w:val="72"/>
          <w:szCs w:val="72"/>
        </w:rPr>
      </w:pPr>
    </w:p>
    <w:p w14:paraId="55C4D5CA" w14:textId="77777777" w:rsidR="00257845" w:rsidRDefault="00257845" w:rsidP="00257845">
      <w:pPr>
        <w:jc w:val="center"/>
        <w:rPr>
          <w:b/>
          <w:bCs/>
          <w:sz w:val="72"/>
          <w:szCs w:val="72"/>
        </w:rPr>
      </w:pPr>
    </w:p>
    <w:p w14:paraId="7858EC02" w14:textId="77777777" w:rsidR="00257845" w:rsidRDefault="00257845" w:rsidP="00257845">
      <w:pPr>
        <w:jc w:val="center"/>
        <w:rPr>
          <w:b/>
          <w:bCs/>
          <w:sz w:val="72"/>
          <w:szCs w:val="72"/>
        </w:rPr>
      </w:pPr>
    </w:p>
    <w:p w14:paraId="0AE8AEAD" w14:textId="77777777" w:rsidR="00257845" w:rsidRDefault="00257845" w:rsidP="00257845">
      <w:pPr>
        <w:jc w:val="center"/>
        <w:rPr>
          <w:b/>
          <w:bCs/>
          <w:sz w:val="72"/>
          <w:szCs w:val="72"/>
        </w:rPr>
      </w:pPr>
    </w:p>
    <w:p w14:paraId="1F4670A0" w14:textId="77777777" w:rsidR="00257845" w:rsidRDefault="00257845" w:rsidP="00257845">
      <w:pPr>
        <w:jc w:val="center"/>
        <w:rPr>
          <w:b/>
          <w:bCs/>
          <w:sz w:val="72"/>
          <w:szCs w:val="72"/>
        </w:rPr>
      </w:pPr>
    </w:p>
    <w:p w14:paraId="542DFD7B" w14:textId="066301BD" w:rsidR="00342478" w:rsidRDefault="00257845" w:rsidP="00257845">
      <w:pPr>
        <w:jc w:val="center"/>
        <w:rPr>
          <w:b/>
          <w:bCs/>
          <w:sz w:val="72"/>
          <w:szCs w:val="72"/>
        </w:rPr>
      </w:pPr>
      <w:r>
        <w:rPr>
          <w:b/>
          <w:bCs/>
          <w:sz w:val="72"/>
          <w:szCs w:val="72"/>
        </w:rPr>
        <w:t>Chapter2</w:t>
      </w:r>
    </w:p>
    <w:p w14:paraId="61A8A18F" w14:textId="77777777" w:rsidR="00257845" w:rsidRPr="00257845" w:rsidRDefault="00257845" w:rsidP="00257845">
      <w:pPr>
        <w:rPr>
          <w:sz w:val="72"/>
          <w:szCs w:val="72"/>
        </w:rPr>
      </w:pPr>
    </w:p>
    <w:p w14:paraId="5D5192AB" w14:textId="77777777" w:rsidR="00257845" w:rsidRPr="00257845" w:rsidRDefault="00257845" w:rsidP="00257845">
      <w:pPr>
        <w:rPr>
          <w:sz w:val="72"/>
          <w:szCs w:val="72"/>
        </w:rPr>
      </w:pPr>
    </w:p>
    <w:p w14:paraId="1AD77BF4" w14:textId="77777777" w:rsidR="00257845" w:rsidRPr="00257845" w:rsidRDefault="00257845" w:rsidP="00257845">
      <w:pPr>
        <w:rPr>
          <w:sz w:val="72"/>
          <w:szCs w:val="72"/>
        </w:rPr>
      </w:pPr>
    </w:p>
    <w:p w14:paraId="3D8E6F39" w14:textId="77777777" w:rsidR="00257845" w:rsidRDefault="00257845" w:rsidP="00257845">
      <w:pPr>
        <w:rPr>
          <w:b/>
          <w:bCs/>
          <w:sz w:val="72"/>
          <w:szCs w:val="72"/>
        </w:rPr>
      </w:pPr>
    </w:p>
    <w:p w14:paraId="697F2A72" w14:textId="4E8C5751" w:rsidR="00257845" w:rsidRDefault="00257845" w:rsidP="00257845">
      <w:pPr>
        <w:tabs>
          <w:tab w:val="left" w:pos="5411"/>
        </w:tabs>
        <w:rPr>
          <w:sz w:val="72"/>
          <w:szCs w:val="72"/>
        </w:rPr>
      </w:pPr>
      <w:r>
        <w:rPr>
          <w:sz w:val="72"/>
          <w:szCs w:val="72"/>
        </w:rPr>
        <w:tab/>
      </w:r>
    </w:p>
    <w:p w14:paraId="50774557" w14:textId="77777777" w:rsidR="00257845" w:rsidRDefault="00257845" w:rsidP="00257845">
      <w:pPr>
        <w:tabs>
          <w:tab w:val="left" w:pos="5411"/>
        </w:tabs>
        <w:rPr>
          <w:sz w:val="72"/>
          <w:szCs w:val="72"/>
        </w:rPr>
      </w:pPr>
    </w:p>
    <w:p w14:paraId="11AEC99B" w14:textId="77777777" w:rsidR="00257845" w:rsidRPr="00A92D1A" w:rsidRDefault="00257845" w:rsidP="00257845">
      <w:pPr>
        <w:pStyle w:val="Heading1"/>
        <w:bidi/>
        <w:spacing w:line="480" w:lineRule="auto"/>
        <w:jc w:val="center"/>
        <w:rPr>
          <w:sz w:val="32"/>
          <w:szCs w:val="32"/>
          <w:lang w:bidi="ar-JO"/>
        </w:rPr>
      </w:pPr>
      <w:r w:rsidRPr="00A92D1A">
        <w:rPr>
          <w:sz w:val="32"/>
          <w:szCs w:val="32"/>
          <w:lang w:bidi="ar-JO"/>
        </w:rPr>
        <w:t>CHAPTER 2</w:t>
      </w:r>
    </w:p>
    <w:p w14:paraId="7979067D" w14:textId="77777777" w:rsidR="00257845" w:rsidRPr="001F6EF2" w:rsidRDefault="00257845" w:rsidP="00257845">
      <w:pPr>
        <w:bidi/>
        <w:spacing w:line="480" w:lineRule="auto"/>
        <w:jc w:val="center"/>
        <w:rPr>
          <w:b/>
          <w:color w:val="A5300F" w:themeColor="accent1"/>
          <w:sz w:val="28"/>
          <w:szCs w:val="28"/>
          <w:lang w:bidi="ar-JO"/>
        </w:rPr>
      </w:pPr>
      <w:r w:rsidRPr="001F6EF2">
        <w:rPr>
          <w:b/>
          <w:color w:val="A5300F" w:themeColor="accent1"/>
          <w:sz w:val="28"/>
          <w:szCs w:val="28"/>
          <w:lang w:bidi="ar-JO"/>
        </w:rPr>
        <w:t>LITEATURE REVIEW</w:t>
      </w:r>
    </w:p>
    <w:p w14:paraId="32FAD8AE" w14:textId="77777777" w:rsidR="00257845" w:rsidRDefault="00257845" w:rsidP="00257845">
      <w:pPr>
        <w:bidi/>
      </w:pPr>
    </w:p>
    <w:p w14:paraId="5C575B02" w14:textId="77777777" w:rsidR="00257845" w:rsidRDefault="00257845" w:rsidP="00257845">
      <w:pPr>
        <w:bidi/>
        <w:spacing w:line="480" w:lineRule="auto"/>
        <w:jc w:val="right"/>
        <w:rPr>
          <w:b/>
          <w:color w:val="A5300F" w:themeColor="accent1"/>
          <w:sz w:val="28"/>
          <w:szCs w:val="28"/>
          <w:lang w:bidi="ar-JO"/>
        </w:rPr>
      </w:pPr>
      <w:r w:rsidRPr="009A7EBD">
        <w:rPr>
          <w:b/>
          <w:color w:val="A5300F" w:themeColor="accent1"/>
          <w:sz w:val="28"/>
          <w:szCs w:val="28"/>
          <w:lang w:bidi="ar-JO"/>
        </w:rPr>
        <w:t xml:space="preserve"> </w:t>
      </w:r>
      <w:r>
        <w:rPr>
          <w:b/>
          <w:color w:val="A5300F" w:themeColor="accent1"/>
          <w:sz w:val="28"/>
          <w:szCs w:val="28"/>
          <w:lang w:bidi="ar-JO"/>
        </w:rPr>
        <w:t xml:space="preserve">2.1 </w:t>
      </w:r>
      <w:r w:rsidRPr="00A92D1A">
        <w:rPr>
          <w:b/>
          <w:color w:val="A5300F" w:themeColor="accent1"/>
          <w:sz w:val="28"/>
          <w:szCs w:val="28"/>
          <w:lang w:bidi="ar-JO"/>
        </w:rPr>
        <w:t>I</w:t>
      </w:r>
      <w:r>
        <w:rPr>
          <w:b/>
          <w:color w:val="A5300F" w:themeColor="accent1"/>
          <w:sz w:val="28"/>
          <w:szCs w:val="28"/>
          <w:lang w:bidi="ar-JO"/>
        </w:rPr>
        <w:t>ntroduction</w:t>
      </w:r>
    </w:p>
    <w:p w14:paraId="1E4B46BA" w14:textId="77777777" w:rsidR="00257845" w:rsidRPr="00427DAF" w:rsidRDefault="00257845" w:rsidP="00257845">
      <w:pPr>
        <w:bidi/>
        <w:jc w:val="right"/>
      </w:pPr>
      <w:r>
        <w:t>j</w:t>
      </w:r>
      <w:r w:rsidRPr="00517734">
        <w:t>ob searching in the IT field has undergone a significant transformation, moving from the process of acquiring IT skills has evolved significantly, moving from traditional classroom learning to leveraging data-driven technologies and personalized platforms. In recent years, the development of IT skills recommendation systems has greatly enhanced the professional growth journey by utilizing data from platforms like LinkedIn. These systems analyze labor market trends and user profiles to provide targeted guidance for acquiring the most relevant skills.</w:t>
      </w:r>
    </w:p>
    <w:p w14:paraId="48E50FBB" w14:textId="77777777" w:rsidR="00257845" w:rsidRDefault="00257845" w:rsidP="00257845">
      <w:pPr>
        <w:bidi/>
        <w:jc w:val="right"/>
      </w:pPr>
      <w:r w:rsidRPr="00427DAF">
        <w:t>These innovative tools are designed to bridge the gap between aspiring IT professionals and the rapidly changing demands of the job market.</w:t>
      </w:r>
    </w:p>
    <w:p w14:paraId="169961B0" w14:textId="77777777" w:rsidR="00257845" w:rsidRPr="00427DAF" w:rsidRDefault="00257845" w:rsidP="00257845">
      <w:pPr>
        <w:bidi/>
        <w:jc w:val="right"/>
      </w:pPr>
      <w:r w:rsidRPr="00626C58">
        <w:t>Modern skill recommendation platforms utilize advanced algorithms to analyze a user’s current skills, career goals, and market trends, providing tailored suggestions for learning paths, these platforms offer a powerful resource for career planning.</w:t>
      </w:r>
    </w:p>
    <w:p w14:paraId="15454DDE" w14:textId="77777777" w:rsidR="00257845" w:rsidRPr="00517734" w:rsidRDefault="00257845" w:rsidP="00257845">
      <w:pPr>
        <w:bidi/>
        <w:jc w:val="right"/>
        <w:rPr>
          <w:lang w:bidi="ar-JO"/>
        </w:rPr>
      </w:pPr>
    </w:p>
    <w:p w14:paraId="1EC90894" w14:textId="77777777" w:rsidR="00257845" w:rsidRDefault="00257845" w:rsidP="00257845">
      <w:pPr>
        <w:pStyle w:val="Heading2"/>
      </w:pPr>
      <w:bookmarkStart w:id="0" w:name="_Toc168555463"/>
      <w:r>
        <w:t>2.2 DefPath Model Definitions</w:t>
      </w:r>
      <w:bookmarkEnd w:id="0"/>
    </w:p>
    <w:p w14:paraId="215AE1D2" w14:textId="77777777" w:rsidR="00257845" w:rsidRPr="0012178E" w:rsidRDefault="00257845" w:rsidP="00257845"/>
    <w:p w14:paraId="3695F6C7" w14:textId="77777777" w:rsidR="00257845" w:rsidRPr="0012178E" w:rsidRDefault="00257845" w:rsidP="00257845">
      <w:pPr>
        <w:bidi/>
        <w:jc w:val="right"/>
        <w:rPr>
          <w:b/>
          <w:bCs/>
        </w:rPr>
      </w:pPr>
      <w:r>
        <w:t xml:space="preserve">2.2.1 </w:t>
      </w:r>
      <w:r w:rsidRPr="0012178E">
        <w:rPr>
          <w:b/>
          <w:bCs/>
        </w:rPr>
        <w:t>Artificial Intelligence (AI):</w:t>
      </w:r>
    </w:p>
    <w:p w14:paraId="322900B1" w14:textId="77777777" w:rsidR="00257845" w:rsidRDefault="00257845" w:rsidP="00257845">
      <w:pPr>
        <w:bidi/>
        <w:jc w:val="right"/>
      </w:pPr>
      <w:r w:rsidRPr="0012178E">
        <w:t>Artificial Intelligence is a broad field that encompasses the development of intelligent systems capable of performing tasks that would typically require human intelligence. AI aims to simulate human-like thinking and decision-making processes. It involves the creation of algorithms and models that enable machines to perceive, reason, learn, and make decisions. AI can be divided into two categories: Narrow AI and General AI. Narrow AI focuses on specific tasks and is prevalent in various applications today, while General AI refers to machines that possess human-like intelligence across a wide range of tasks. [1]</w:t>
      </w:r>
    </w:p>
    <w:p w14:paraId="6A0C5C51" w14:textId="77777777" w:rsidR="00257845" w:rsidRPr="0012178E" w:rsidRDefault="00257845" w:rsidP="00257845">
      <w:pPr>
        <w:bidi/>
        <w:jc w:val="right"/>
        <w:rPr>
          <w:b/>
          <w:bCs/>
        </w:rPr>
      </w:pPr>
      <w:r>
        <w:t xml:space="preserve">2.2.2 </w:t>
      </w:r>
      <w:r w:rsidRPr="0012178E">
        <w:rPr>
          <w:b/>
          <w:bCs/>
        </w:rPr>
        <w:t>Machine Learning (ML):</w:t>
      </w:r>
    </w:p>
    <w:p w14:paraId="773E7D58" w14:textId="77777777" w:rsidR="00257845" w:rsidRPr="0012178E" w:rsidRDefault="00257845" w:rsidP="00257845">
      <w:pPr>
        <w:bidi/>
        <w:jc w:val="right"/>
      </w:pPr>
      <w:r w:rsidRPr="0012178E">
        <w:t xml:space="preserve">Machine Learning is a subset of AI that focuses on the development of algorithms and models that allow computers to learn and improve from experience without being explicitly programmed. ML algorithms </w:t>
      </w:r>
      <w:r w:rsidRPr="0012178E">
        <w:lastRenderedPageBreak/>
        <w:t>analyze large datasets to identify patterns and make predictions or decisions based on those patterns. It relies on statistical techniques to automatically learn from data and adapt its performance. ML can be categorized into three types: supervised learning, unsupervised learning, and reinforcement learning. [2]</w:t>
      </w:r>
    </w:p>
    <w:p w14:paraId="335B84B7" w14:textId="77777777" w:rsidR="00257845" w:rsidRPr="0012178E" w:rsidRDefault="00257845" w:rsidP="00257845">
      <w:pPr>
        <w:bidi/>
        <w:jc w:val="right"/>
        <w:rPr>
          <w:b/>
          <w:bCs/>
        </w:rPr>
      </w:pPr>
      <w:r>
        <w:t xml:space="preserve">2.2.3 </w:t>
      </w:r>
      <w:r w:rsidRPr="0012178E">
        <w:rPr>
          <w:b/>
          <w:bCs/>
        </w:rPr>
        <w:t>Natural Language Processing (NLP):</w:t>
      </w:r>
    </w:p>
    <w:p w14:paraId="58FF421C" w14:textId="77777777" w:rsidR="00257845" w:rsidRPr="0012178E" w:rsidRDefault="00257845" w:rsidP="00257845">
      <w:pPr>
        <w:bidi/>
        <w:jc w:val="right"/>
      </w:pPr>
      <w:r w:rsidRPr="0012178E">
        <w:t>Natural Language Processing is a branch of AI that focuses on the interaction between computers and human language. NLP enables machines to understand, interpret, and generate human language in a way that is meaningful and useful. It involves a range of tasks, including text classification, sentiment analysis, language translation, question-answering, and speech recognition. NLP utilizes techniques from linguistics, machine learning, and deep learning to process and analyze textual data. [3]</w:t>
      </w:r>
    </w:p>
    <w:p w14:paraId="53982003" w14:textId="77777777" w:rsidR="00257845" w:rsidRPr="0012178E" w:rsidRDefault="00257845" w:rsidP="00257845">
      <w:pPr>
        <w:bidi/>
        <w:jc w:val="right"/>
        <w:rPr>
          <w:b/>
          <w:bCs/>
        </w:rPr>
      </w:pPr>
      <w:r>
        <w:t xml:space="preserve">2.2.4 </w:t>
      </w:r>
      <w:r w:rsidRPr="0012178E">
        <w:rPr>
          <w:b/>
          <w:bCs/>
        </w:rPr>
        <w:t>Deep Learning:</w:t>
      </w:r>
    </w:p>
    <w:p w14:paraId="0E10E5E4" w14:textId="77777777" w:rsidR="00257845" w:rsidRDefault="00257845" w:rsidP="00257845">
      <w:pPr>
        <w:bidi/>
        <w:jc w:val="right"/>
      </w:pPr>
      <w:r w:rsidRPr="0012178E">
        <w:t>Deep Learning is a subfield of ML that employs artificial neural networks to model and understand complex patterns and relationships within data. Deep Learning algorithms are inspired by the structure and function of the human brain, consisting of multiple layers of interconnected nodes (neurons). These networks are capable of learning hierarchical representations of data, enabling them to extract high-level features from raw input. Deep Learning has achieved significant breakthroughs in various domains, including computer vision and natural language processing. [4]</w:t>
      </w:r>
    </w:p>
    <w:p w14:paraId="3950044A" w14:textId="77777777" w:rsidR="00257845" w:rsidRDefault="00257845" w:rsidP="00257845">
      <w:pPr>
        <w:bidi/>
        <w:jc w:val="right"/>
      </w:pPr>
      <w:r w:rsidRPr="002F6906">
        <w:t xml:space="preserve">2.2.5 </w:t>
      </w:r>
      <w:r w:rsidRPr="002F6906">
        <w:rPr>
          <w:b/>
          <w:bCs/>
        </w:rPr>
        <w:t>Large Language Model (LLM):</w:t>
      </w:r>
    </w:p>
    <w:p w14:paraId="4DC16805" w14:textId="77777777" w:rsidR="00257845" w:rsidRDefault="00257845" w:rsidP="00257845">
      <w:pPr>
        <w:bidi/>
        <w:jc w:val="right"/>
      </w:pPr>
      <w:r>
        <w:t>A Large Language Model is a type of deep learning model trained on massive amounts of text data to understand, generate, and manipulate human language. LLMs, such as GPT (Generative Pre-trained Transformer), are designed to predict the next word in a sequence, enabling them to generate coherent and contextually relevant text. These models can be fine-tuned for specific tasks such as language translation, summarization, question-answering, and content generation. LLMs are highly effective in generating human-like text by leveraging the patterns and relationships they have learned during training. [5]</w:t>
      </w:r>
    </w:p>
    <w:p w14:paraId="0FC05931" w14:textId="77777777" w:rsidR="00257845" w:rsidRDefault="00257845" w:rsidP="00257845">
      <w:pPr>
        <w:bidi/>
        <w:jc w:val="right"/>
      </w:pPr>
      <w:r w:rsidRPr="002F6906">
        <w:t xml:space="preserve">2.2.6 </w:t>
      </w:r>
      <w:r w:rsidRPr="002F6906">
        <w:rPr>
          <w:b/>
          <w:bCs/>
        </w:rPr>
        <w:t>Prompt Engineering:</w:t>
      </w:r>
    </w:p>
    <w:p w14:paraId="612A6A51" w14:textId="77777777" w:rsidR="00257845" w:rsidRDefault="00257845" w:rsidP="00257845">
      <w:pPr>
        <w:bidi/>
        <w:jc w:val="right"/>
      </w:pPr>
      <w:r>
        <w:t>Prompt Engineering refers to the practice of designing and refining input prompts to optimize the performance of language models, particularly LLMs. The goal of prompt engineering is to create specific, clear, and concise instructions or queries that guide the model to generate the desired output. By adjusting the structure or content of the prompt, users can improve the accuracy, relevance, and creativity of the model’s responses. This is an essential technique for effectively using LLMs in tasks such as text generation, summarization, or roadmap creation. [6]</w:t>
      </w:r>
    </w:p>
    <w:p w14:paraId="333D8423" w14:textId="77777777" w:rsidR="00257845" w:rsidRDefault="00257845" w:rsidP="00257845">
      <w:pPr>
        <w:bidi/>
        <w:jc w:val="right"/>
      </w:pPr>
      <w:r>
        <w:rPr>
          <w:rFonts w:cs="Arial"/>
        </w:rPr>
        <w:t xml:space="preserve"> 2.2.7 </w:t>
      </w:r>
      <w:r w:rsidRPr="002F6906">
        <w:rPr>
          <w:rFonts w:cs="Arial"/>
          <w:b/>
          <w:bCs/>
        </w:rPr>
        <w:t>Model Tuning (Fine-Tuning)</w:t>
      </w:r>
      <w:r>
        <w:rPr>
          <w:rFonts w:cs="Arial"/>
          <w:b/>
          <w:bCs/>
        </w:rPr>
        <w:t>:</w:t>
      </w:r>
    </w:p>
    <w:p w14:paraId="5A02FCF8" w14:textId="77777777" w:rsidR="00257845" w:rsidRPr="0012178E" w:rsidRDefault="00257845" w:rsidP="00257845">
      <w:pPr>
        <w:bidi/>
        <w:jc w:val="right"/>
      </w:pPr>
      <w:r>
        <w:t>Model Tuning, or Fine-Tuning, is the process of adapting a pre-trained machine learning model (such as an LLM) to perform a specific task or to improve its performance on a particular dataset. Fine-tuning involves training the model on a smaller, domain-specific dataset with task-specific labels, often after the model has been pre-trained on a large general dataset. This allows the model to specialize in certain types of content, enabling it to generate more relevant and accurate outputs for the intended application. [7]</w:t>
      </w:r>
    </w:p>
    <w:p w14:paraId="3FAF9028" w14:textId="77777777" w:rsidR="00257845" w:rsidRDefault="00257845" w:rsidP="00257845">
      <w:pPr>
        <w:pStyle w:val="Heading2"/>
      </w:pPr>
      <w:bookmarkStart w:id="1" w:name="_Toc168555465"/>
      <w:r>
        <w:lastRenderedPageBreak/>
        <w:t>2.3 Related Works of DefPath website</w:t>
      </w:r>
      <w:bookmarkEnd w:id="1"/>
    </w:p>
    <w:p w14:paraId="4D3A351C" w14:textId="77777777" w:rsidR="00257845" w:rsidRPr="003C14A5" w:rsidRDefault="00257845" w:rsidP="00257845"/>
    <w:p w14:paraId="4D144033" w14:textId="77777777" w:rsidR="00257845" w:rsidRDefault="00257845" w:rsidP="00257845">
      <w:r>
        <w:t>Many platforms are designed in this field such as:</w:t>
      </w:r>
    </w:p>
    <w:p w14:paraId="1CEFB3E1" w14:textId="77777777" w:rsidR="00257845" w:rsidRPr="00991411" w:rsidRDefault="00257845" w:rsidP="00257845">
      <w:pPr>
        <w:rPr>
          <w:b/>
          <w:bCs/>
        </w:rPr>
      </w:pPr>
      <w:r w:rsidRPr="00991411">
        <w:rPr>
          <w:b/>
          <w:bCs/>
        </w:rPr>
        <w:t>Skill Development Platforms:</w:t>
      </w:r>
    </w:p>
    <w:p w14:paraId="32D47FED" w14:textId="77777777" w:rsidR="00257845" w:rsidRDefault="00257845" w:rsidP="00257845">
      <w:pPr>
        <w:numPr>
          <w:ilvl w:val="0"/>
          <w:numId w:val="1"/>
        </w:numPr>
        <w:spacing w:after="200" w:line="276" w:lineRule="auto"/>
      </w:pPr>
      <w:r w:rsidRPr="003C14A5">
        <w:rPr>
          <w:b/>
          <w:bCs/>
        </w:rPr>
        <w:t>Coursera</w:t>
      </w:r>
    </w:p>
    <w:p w14:paraId="1D3C81FD" w14:textId="77777777" w:rsidR="00257845" w:rsidRDefault="00257845" w:rsidP="00257845">
      <w:pPr>
        <w:ind w:left="720"/>
      </w:pPr>
      <w:r w:rsidRPr="00ED1652">
        <w:t>Coursera is a leading online learning platform</w:t>
      </w:r>
      <w:r w:rsidRPr="003C14A5">
        <w:t xml:space="preserve"> Offers courses from top universities like Stanford and Yale, covering everything from programming languages to cybersecurity.</w:t>
      </w:r>
    </w:p>
    <w:p w14:paraId="3553870D" w14:textId="77777777" w:rsidR="00257845" w:rsidRDefault="00257845" w:rsidP="00257845">
      <w:pPr>
        <w:ind w:left="720"/>
        <w:jc w:val="center"/>
      </w:pPr>
      <w:r>
        <w:rPr>
          <w:noProof/>
        </w:rPr>
        <w:drawing>
          <wp:anchor distT="0" distB="0" distL="114300" distR="114300" simplePos="0" relativeHeight="251664384" behindDoc="0" locked="0" layoutInCell="1" allowOverlap="1" wp14:anchorId="3F606493" wp14:editId="6FFF3E28">
            <wp:simplePos x="0" y="0"/>
            <wp:positionH relativeFrom="column">
              <wp:posOffset>3985260</wp:posOffset>
            </wp:positionH>
            <wp:positionV relativeFrom="paragraph">
              <wp:posOffset>-2540</wp:posOffset>
            </wp:positionV>
            <wp:extent cx="1297305" cy="2400300"/>
            <wp:effectExtent l="0" t="0" r="0" b="0"/>
            <wp:wrapSquare wrapText="bothSides"/>
            <wp:docPr id="581475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75512" name="Picture 5814755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05" cy="2400300"/>
                    </a:xfrm>
                    <a:prstGeom prst="rect">
                      <a:avLst/>
                    </a:prstGeom>
                  </pic:spPr>
                </pic:pic>
              </a:graphicData>
            </a:graphic>
          </wp:anchor>
        </w:drawing>
      </w:r>
      <w:r>
        <w:rPr>
          <w:noProof/>
        </w:rPr>
        <w:drawing>
          <wp:anchor distT="0" distB="0" distL="114300" distR="114300" simplePos="0" relativeHeight="251662336" behindDoc="0" locked="0" layoutInCell="1" allowOverlap="1" wp14:anchorId="2E006DCF" wp14:editId="6181599E">
            <wp:simplePos x="0" y="0"/>
            <wp:positionH relativeFrom="column">
              <wp:posOffset>548640</wp:posOffset>
            </wp:positionH>
            <wp:positionV relativeFrom="paragraph">
              <wp:posOffset>-1905</wp:posOffset>
            </wp:positionV>
            <wp:extent cx="1197864" cy="2441448"/>
            <wp:effectExtent l="0" t="0" r="2540" b="0"/>
            <wp:wrapThrough wrapText="bothSides">
              <wp:wrapPolygon edited="0">
                <wp:start x="0" y="0"/>
                <wp:lineTo x="0" y="21409"/>
                <wp:lineTo x="21302" y="21409"/>
                <wp:lineTo x="21302" y="0"/>
                <wp:lineTo x="0" y="0"/>
              </wp:wrapPolygon>
            </wp:wrapThrough>
            <wp:docPr id="287559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9305" name="Picture 2875593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7864" cy="2441448"/>
                    </a:xfrm>
                    <a:prstGeom prst="rect">
                      <a:avLst/>
                    </a:prstGeom>
                  </pic:spPr>
                </pic:pic>
              </a:graphicData>
            </a:graphic>
          </wp:anchor>
        </w:drawing>
      </w:r>
      <w:r>
        <w:rPr>
          <w:noProof/>
        </w:rPr>
        <w:drawing>
          <wp:anchor distT="0" distB="0" distL="114300" distR="114300" simplePos="0" relativeHeight="251663360" behindDoc="0" locked="0" layoutInCell="1" allowOverlap="1" wp14:anchorId="3A57DDD0" wp14:editId="57E53F1D">
            <wp:simplePos x="0" y="0"/>
            <wp:positionH relativeFrom="column">
              <wp:posOffset>2225040</wp:posOffset>
            </wp:positionH>
            <wp:positionV relativeFrom="paragraph">
              <wp:posOffset>-2540</wp:posOffset>
            </wp:positionV>
            <wp:extent cx="1297940" cy="2440940"/>
            <wp:effectExtent l="0" t="0" r="0" b="0"/>
            <wp:wrapThrough wrapText="bothSides">
              <wp:wrapPolygon edited="0">
                <wp:start x="0" y="0"/>
                <wp:lineTo x="0" y="21409"/>
                <wp:lineTo x="21241" y="21409"/>
                <wp:lineTo x="21241" y="0"/>
                <wp:lineTo x="0" y="0"/>
              </wp:wrapPolygon>
            </wp:wrapThrough>
            <wp:docPr id="534868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8965" name="Picture 5348689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940" cy="2440940"/>
                    </a:xfrm>
                    <a:prstGeom prst="rect">
                      <a:avLst/>
                    </a:prstGeom>
                  </pic:spPr>
                </pic:pic>
              </a:graphicData>
            </a:graphic>
          </wp:anchor>
        </w:drawing>
      </w:r>
    </w:p>
    <w:p w14:paraId="6070C3C7" w14:textId="77777777" w:rsidR="00257845" w:rsidRPr="00003C11" w:rsidRDefault="00257845" w:rsidP="00257845"/>
    <w:p w14:paraId="6113A320" w14:textId="77777777" w:rsidR="00257845" w:rsidRPr="00003C11" w:rsidRDefault="00257845" w:rsidP="00257845"/>
    <w:p w14:paraId="4965E9CD" w14:textId="77777777" w:rsidR="00257845" w:rsidRDefault="00257845" w:rsidP="00257845"/>
    <w:p w14:paraId="65C73BE1" w14:textId="77777777" w:rsidR="00257845" w:rsidRDefault="00257845" w:rsidP="00257845"/>
    <w:p w14:paraId="275121D9" w14:textId="77777777" w:rsidR="00257845" w:rsidRDefault="00257845" w:rsidP="00257845"/>
    <w:p w14:paraId="6E8C4604" w14:textId="77777777" w:rsidR="00257845" w:rsidRDefault="00257845" w:rsidP="00257845"/>
    <w:p w14:paraId="1666EC89" w14:textId="77777777" w:rsidR="00257845" w:rsidRDefault="00257845" w:rsidP="00257845"/>
    <w:p w14:paraId="058CF899" w14:textId="77777777" w:rsidR="00257845" w:rsidRDefault="00257845" w:rsidP="00257845"/>
    <w:p w14:paraId="0C29BB3C" w14:textId="77777777" w:rsidR="00257845" w:rsidRPr="003C14A5" w:rsidRDefault="00257845" w:rsidP="00257845">
      <w:pPr>
        <w:pStyle w:val="FigureTitle"/>
        <w:ind w:left="720"/>
      </w:pPr>
      <w:bookmarkStart w:id="2" w:name="_Toc168555523"/>
      <w:r>
        <w:t xml:space="preserve">Figure </w:t>
      </w:r>
      <w:r>
        <w:fldChar w:fldCharType="begin"/>
      </w:r>
      <w:r>
        <w:instrText xml:space="preserve"> STYLEREF 1 \s </w:instrText>
      </w:r>
      <w:r>
        <w:fldChar w:fldCharType="separate"/>
      </w:r>
      <w:r>
        <w:rPr>
          <w:noProof/>
          <w:cs/>
        </w:rPr>
        <w:t>‎</w:t>
      </w:r>
      <w:r>
        <w:rPr>
          <w:noProof/>
        </w:rPr>
        <w:t>2</w:t>
      </w:r>
      <w:r>
        <w:fldChar w:fldCharType="end"/>
      </w:r>
      <w:r>
        <w:t>.1:</w:t>
      </w:r>
      <w:r w:rsidRPr="00003C11">
        <w:t xml:space="preserve"> </w:t>
      </w:r>
      <w:r w:rsidRPr="00ED1652">
        <w:t>Coursera</w:t>
      </w:r>
      <w:r>
        <w:t xml:space="preserve"> </w:t>
      </w:r>
      <w:bookmarkEnd w:id="2"/>
    </w:p>
    <w:p w14:paraId="3800A25F" w14:textId="77777777" w:rsidR="00257845" w:rsidRDefault="00257845" w:rsidP="00257845"/>
    <w:p w14:paraId="04F55C72" w14:textId="77777777" w:rsidR="00257845" w:rsidRDefault="00257845" w:rsidP="00257845"/>
    <w:p w14:paraId="0F9AD0FC" w14:textId="77777777" w:rsidR="00257845" w:rsidRDefault="00257845" w:rsidP="00257845"/>
    <w:p w14:paraId="36B9FC63" w14:textId="77777777" w:rsidR="00257845" w:rsidRDefault="00257845" w:rsidP="00257845"/>
    <w:p w14:paraId="5913B8DB" w14:textId="77777777" w:rsidR="00257845" w:rsidRDefault="00257845" w:rsidP="00257845"/>
    <w:p w14:paraId="09A7EEE3" w14:textId="77777777" w:rsidR="00257845" w:rsidRDefault="00257845" w:rsidP="00257845"/>
    <w:p w14:paraId="09BB610F" w14:textId="77777777" w:rsidR="00257845" w:rsidRDefault="00257845" w:rsidP="00257845"/>
    <w:p w14:paraId="7F0D425F" w14:textId="77777777" w:rsidR="00257845" w:rsidRDefault="00257845" w:rsidP="00257845"/>
    <w:p w14:paraId="49934B28" w14:textId="77777777" w:rsidR="00257845" w:rsidRDefault="00257845" w:rsidP="00257845"/>
    <w:p w14:paraId="34FA09D5" w14:textId="77777777" w:rsidR="00257845" w:rsidRDefault="00257845" w:rsidP="00257845"/>
    <w:p w14:paraId="04D25772" w14:textId="77777777" w:rsidR="00257845" w:rsidRDefault="00257845" w:rsidP="00257845"/>
    <w:p w14:paraId="5D9BED4A" w14:textId="77777777" w:rsidR="00257845" w:rsidRPr="00003C11" w:rsidRDefault="00257845" w:rsidP="00257845"/>
    <w:p w14:paraId="0B61EB7C" w14:textId="77777777" w:rsidR="00257845" w:rsidRDefault="00257845" w:rsidP="00257845">
      <w:pPr>
        <w:numPr>
          <w:ilvl w:val="0"/>
          <w:numId w:val="1"/>
        </w:numPr>
        <w:spacing w:after="200" w:line="276" w:lineRule="auto"/>
      </w:pPr>
      <w:r w:rsidRPr="003C14A5">
        <w:rPr>
          <w:b/>
          <w:bCs/>
        </w:rPr>
        <w:t>Pluralsight</w:t>
      </w:r>
    </w:p>
    <w:p w14:paraId="4693A6C6" w14:textId="77777777" w:rsidR="00257845" w:rsidRDefault="00257845" w:rsidP="00257845">
      <w:pPr>
        <w:ind w:left="720"/>
      </w:pPr>
      <w:r w:rsidRPr="003C14A5">
        <w:t xml:space="preserve"> </w:t>
      </w:r>
      <w:r w:rsidRPr="00003C11">
        <w:t xml:space="preserve">Pluralsight is a premier online learning platform focused on </w:t>
      </w:r>
      <w:r w:rsidRPr="003C14A5">
        <w:t>IT and software development, offering skill assessments and targeted learning paths.</w:t>
      </w:r>
    </w:p>
    <w:p w14:paraId="2971D2A6" w14:textId="77777777" w:rsidR="00257845" w:rsidRDefault="00257845" w:rsidP="00257845">
      <w:pPr>
        <w:ind w:left="720"/>
      </w:pPr>
      <w:r>
        <w:rPr>
          <w:noProof/>
        </w:rPr>
        <w:drawing>
          <wp:anchor distT="0" distB="0" distL="114300" distR="114300" simplePos="0" relativeHeight="251666432" behindDoc="0" locked="0" layoutInCell="1" allowOverlap="1" wp14:anchorId="10B3317A" wp14:editId="457DC50D">
            <wp:simplePos x="0" y="0"/>
            <wp:positionH relativeFrom="column">
              <wp:posOffset>1584960</wp:posOffset>
            </wp:positionH>
            <wp:positionV relativeFrom="paragraph">
              <wp:posOffset>4445</wp:posOffset>
            </wp:positionV>
            <wp:extent cx="1021715" cy="2148205"/>
            <wp:effectExtent l="0" t="0" r="6985" b="4445"/>
            <wp:wrapThrough wrapText="bothSides">
              <wp:wrapPolygon edited="0">
                <wp:start x="0" y="0"/>
                <wp:lineTo x="0" y="21453"/>
                <wp:lineTo x="21345" y="21453"/>
                <wp:lineTo x="21345" y="0"/>
                <wp:lineTo x="0" y="0"/>
              </wp:wrapPolygon>
            </wp:wrapThrough>
            <wp:docPr id="1886510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10373" name="Picture 18865103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1715" cy="214820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7456" behindDoc="0" locked="0" layoutInCell="1" allowOverlap="1" wp14:anchorId="04FD5240" wp14:editId="05492284">
            <wp:simplePos x="0" y="0"/>
            <wp:positionH relativeFrom="column">
              <wp:posOffset>2712720</wp:posOffset>
            </wp:positionH>
            <wp:positionV relativeFrom="paragraph">
              <wp:posOffset>4445</wp:posOffset>
            </wp:positionV>
            <wp:extent cx="1030605" cy="2146300"/>
            <wp:effectExtent l="0" t="0" r="0" b="6350"/>
            <wp:wrapThrough wrapText="bothSides">
              <wp:wrapPolygon edited="0">
                <wp:start x="0" y="0"/>
                <wp:lineTo x="0" y="21472"/>
                <wp:lineTo x="21161" y="21472"/>
                <wp:lineTo x="21161" y="0"/>
                <wp:lineTo x="0" y="0"/>
              </wp:wrapPolygon>
            </wp:wrapThrough>
            <wp:docPr id="174873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3333" name="Picture 1748733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0605" cy="21463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5408" behindDoc="0" locked="0" layoutInCell="1" allowOverlap="1" wp14:anchorId="61BDDD72" wp14:editId="4BE540CB">
            <wp:simplePos x="0" y="0"/>
            <wp:positionH relativeFrom="column">
              <wp:posOffset>457200</wp:posOffset>
            </wp:positionH>
            <wp:positionV relativeFrom="paragraph">
              <wp:posOffset>12065</wp:posOffset>
            </wp:positionV>
            <wp:extent cx="1030956" cy="2138045"/>
            <wp:effectExtent l="0" t="0" r="0" b="0"/>
            <wp:wrapThrough wrapText="bothSides">
              <wp:wrapPolygon edited="0">
                <wp:start x="0" y="0"/>
                <wp:lineTo x="0" y="21363"/>
                <wp:lineTo x="21161" y="21363"/>
                <wp:lineTo x="21161" y="0"/>
                <wp:lineTo x="0" y="0"/>
              </wp:wrapPolygon>
            </wp:wrapThrough>
            <wp:docPr id="15449225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22573" name="Picture 15449225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0956" cy="2138045"/>
                    </a:xfrm>
                    <a:prstGeom prst="rect">
                      <a:avLst/>
                    </a:prstGeom>
                  </pic:spPr>
                </pic:pic>
              </a:graphicData>
            </a:graphic>
          </wp:anchor>
        </w:drawing>
      </w:r>
      <w:r>
        <w:rPr>
          <w:noProof/>
        </w:rPr>
        <w:drawing>
          <wp:inline distT="0" distB="0" distL="0" distR="0" wp14:anchorId="34F3988B" wp14:editId="002FDC73">
            <wp:extent cx="1031756" cy="2103120"/>
            <wp:effectExtent l="0" t="0" r="0" b="0"/>
            <wp:docPr id="565697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97352" name="Picture 5656973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4966" cy="2130046"/>
                    </a:xfrm>
                    <a:prstGeom prst="rect">
                      <a:avLst/>
                    </a:prstGeom>
                  </pic:spPr>
                </pic:pic>
              </a:graphicData>
            </a:graphic>
          </wp:inline>
        </w:drawing>
      </w:r>
    </w:p>
    <w:p w14:paraId="0EAAE02E" w14:textId="77777777" w:rsidR="00257845" w:rsidRPr="00A91709" w:rsidRDefault="00257845" w:rsidP="00257845">
      <w:pPr>
        <w:pStyle w:val="FigureTitle"/>
        <w:ind w:left="720"/>
      </w:pPr>
      <w:r>
        <w:t xml:space="preserve">Figure </w:t>
      </w:r>
      <w:r>
        <w:fldChar w:fldCharType="begin"/>
      </w:r>
      <w:r>
        <w:instrText xml:space="preserve"> STYLEREF 1 \s </w:instrText>
      </w:r>
      <w:r>
        <w:fldChar w:fldCharType="separate"/>
      </w:r>
      <w:r>
        <w:rPr>
          <w:noProof/>
          <w:cs/>
        </w:rPr>
        <w:t>‎</w:t>
      </w:r>
      <w:r>
        <w:rPr>
          <w:noProof/>
        </w:rPr>
        <w:t>2</w:t>
      </w:r>
      <w:r>
        <w:fldChar w:fldCharType="end"/>
      </w:r>
      <w:r>
        <w:t xml:space="preserve">.2: </w:t>
      </w:r>
      <w:r w:rsidRPr="00003C11">
        <w:t>Pluralsight</w:t>
      </w:r>
    </w:p>
    <w:p w14:paraId="4C670F30" w14:textId="77777777" w:rsidR="00257845" w:rsidRPr="003C14A5" w:rsidRDefault="00257845" w:rsidP="00257845">
      <w:pPr>
        <w:ind w:left="720"/>
      </w:pPr>
    </w:p>
    <w:p w14:paraId="45D2A902" w14:textId="77777777" w:rsidR="00257845" w:rsidRDefault="00257845" w:rsidP="00257845">
      <w:pPr>
        <w:rPr>
          <w:b/>
          <w:bCs/>
        </w:rPr>
      </w:pPr>
    </w:p>
    <w:p w14:paraId="28BE9368" w14:textId="15DFCD46" w:rsidR="00257845" w:rsidRDefault="00257845" w:rsidP="00257845">
      <w:pPr>
        <w:rPr>
          <w:b/>
          <w:bCs/>
        </w:rPr>
      </w:pPr>
      <w:r w:rsidRPr="003C14A5">
        <w:rPr>
          <w:b/>
          <w:bCs/>
        </w:rPr>
        <w:t>Job Seeking Platforms:</w:t>
      </w:r>
    </w:p>
    <w:p w14:paraId="3229D6FF" w14:textId="77777777" w:rsidR="00257845" w:rsidRDefault="00257845" w:rsidP="00257845">
      <w:pPr>
        <w:numPr>
          <w:ilvl w:val="0"/>
          <w:numId w:val="2"/>
        </w:numPr>
        <w:spacing w:after="200" w:line="276" w:lineRule="auto"/>
      </w:pPr>
      <w:r w:rsidRPr="003C14A5">
        <w:rPr>
          <w:b/>
          <w:bCs/>
        </w:rPr>
        <w:t>Monster</w:t>
      </w:r>
    </w:p>
    <w:p w14:paraId="0A29C2CA" w14:textId="77777777" w:rsidR="00257845" w:rsidRDefault="00257845" w:rsidP="00257845">
      <w:pPr>
        <w:ind w:left="720"/>
      </w:pPr>
      <w:r>
        <w:t>Monster</w:t>
      </w:r>
      <w:r w:rsidRPr="003C14A5">
        <w:t xml:space="preserve"> One of the largest job boards, featuring millions of jobs across industries and offering career advice resources.</w:t>
      </w:r>
    </w:p>
    <w:p w14:paraId="7F22842A" w14:textId="77777777" w:rsidR="00257845" w:rsidRDefault="00257845" w:rsidP="00257845">
      <w:pPr>
        <w:jc w:val="center"/>
        <w:rPr>
          <w:b/>
          <w:bCs/>
        </w:rPr>
      </w:pPr>
    </w:p>
    <w:p w14:paraId="6A3535B8" w14:textId="77777777" w:rsidR="00257845" w:rsidRDefault="00257845" w:rsidP="00257845">
      <w:pPr>
        <w:jc w:val="center"/>
        <w:rPr>
          <w:b/>
          <w:bCs/>
        </w:rPr>
      </w:pPr>
      <w:r>
        <w:rPr>
          <w:b/>
          <w:bCs/>
          <w:noProof/>
        </w:rPr>
        <w:drawing>
          <wp:anchor distT="0" distB="0" distL="114300" distR="114300" simplePos="0" relativeHeight="251670528" behindDoc="0" locked="0" layoutInCell="1" allowOverlap="1" wp14:anchorId="4728D3FC" wp14:editId="04594AD6">
            <wp:simplePos x="0" y="0"/>
            <wp:positionH relativeFrom="column">
              <wp:posOffset>3055620</wp:posOffset>
            </wp:positionH>
            <wp:positionV relativeFrom="paragraph">
              <wp:posOffset>2540</wp:posOffset>
            </wp:positionV>
            <wp:extent cx="1023620" cy="1938020"/>
            <wp:effectExtent l="0" t="0" r="5080" b="5080"/>
            <wp:wrapThrough wrapText="bothSides">
              <wp:wrapPolygon edited="0">
                <wp:start x="0" y="0"/>
                <wp:lineTo x="0" y="21444"/>
                <wp:lineTo x="21305" y="21444"/>
                <wp:lineTo x="21305" y="0"/>
                <wp:lineTo x="0" y="0"/>
              </wp:wrapPolygon>
            </wp:wrapThrough>
            <wp:docPr id="1751425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5929" name="Picture 17514259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23620" cy="1938020"/>
                    </a:xfrm>
                    <a:prstGeom prst="rect">
                      <a:avLst/>
                    </a:prstGeom>
                  </pic:spPr>
                </pic:pic>
              </a:graphicData>
            </a:graphic>
          </wp:anchor>
        </w:drawing>
      </w:r>
      <w:r>
        <w:rPr>
          <w:b/>
          <w:bCs/>
          <w:noProof/>
        </w:rPr>
        <w:drawing>
          <wp:anchor distT="0" distB="0" distL="114300" distR="114300" simplePos="0" relativeHeight="251669504" behindDoc="0" locked="0" layoutInCell="1" allowOverlap="1" wp14:anchorId="70989EE6" wp14:editId="2A14CF5F">
            <wp:simplePos x="0" y="0"/>
            <wp:positionH relativeFrom="column">
              <wp:posOffset>1775460</wp:posOffset>
            </wp:positionH>
            <wp:positionV relativeFrom="paragraph">
              <wp:posOffset>2540</wp:posOffset>
            </wp:positionV>
            <wp:extent cx="1023620" cy="1938020"/>
            <wp:effectExtent l="0" t="0" r="5080" b="5080"/>
            <wp:wrapThrough wrapText="bothSides">
              <wp:wrapPolygon edited="0">
                <wp:start x="0" y="0"/>
                <wp:lineTo x="0" y="21444"/>
                <wp:lineTo x="21305" y="21444"/>
                <wp:lineTo x="21305" y="0"/>
                <wp:lineTo x="0" y="0"/>
              </wp:wrapPolygon>
            </wp:wrapThrough>
            <wp:docPr id="6749921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92142" name="Picture 6749921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3620" cy="1938020"/>
                    </a:xfrm>
                    <a:prstGeom prst="rect">
                      <a:avLst/>
                    </a:prstGeom>
                  </pic:spPr>
                </pic:pic>
              </a:graphicData>
            </a:graphic>
          </wp:anchor>
        </w:drawing>
      </w:r>
      <w:r>
        <w:rPr>
          <w:b/>
          <w:bCs/>
          <w:noProof/>
        </w:rPr>
        <w:drawing>
          <wp:anchor distT="0" distB="0" distL="114300" distR="114300" simplePos="0" relativeHeight="251668480" behindDoc="0" locked="0" layoutInCell="1" allowOverlap="1" wp14:anchorId="7B64460D" wp14:editId="50E0590F">
            <wp:simplePos x="0" y="0"/>
            <wp:positionH relativeFrom="column">
              <wp:posOffset>472440</wp:posOffset>
            </wp:positionH>
            <wp:positionV relativeFrom="paragraph">
              <wp:posOffset>2540</wp:posOffset>
            </wp:positionV>
            <wp:extent cx="1024128" cy="1938528"/>
            <wp:effectExtent l="0" t="0" r="5080" b="5080"/>
            <wp:wrapThrough wrapText="bothSides">
              <wp:wrapPolygon edited="0">
                <wp:start x="0" y="0"/>
                <wp:lineTo x="0" y="21444"/>
                <wp:lineTo x="21305" y="21444"/>
                <wp:lineTo x="21305" y="0"/>
                <wp:lineTo x="0" y="0"/>
              </wp:wrapPolygon>
            </wp:wrapThrough>
            <wp:docPr id="1767116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6137" name="Picture 17671161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4128" cy="1938528"/>
                    </a:xfrm>
                    <a:prstGeom prst="rect">
                      <a:avLst/>
                    </a:prstGeom>
                  </pic:spPr>
                </pic:pic>
              </a:graphicData>
            </a:graphic>
          </wp:anchor>
        </w:drawing>
      </w:r>
      <w:r>
        <w:rPr>
          <w:b/>
          <w:bCs/>
          <w:noProof/>
        </w:rPr>
        <w:drawing>
          <wp:inline distT="0" distB="0" distL="0" distR="0" wp14:anchorId="49C56380" wp14:editId="3486F12E">
            <wp:extent cx="1023620" cy="1938020"/>
            <wp:effectExtent l="0" t="0" r="5080" b="5080"/>
            <wp:docPr id="10358770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77095" name="Picture 10358770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3620" cy="1938020"/>
                    </a:xfrm>
                    <a:prstGeom prst="rect">
                      <a:avLst/>
                    </a:prstGeom>
                  </pic:spPr>
                </pic:pic>
              </a:graphicData>
            </a:graphic>
          </wp:inline>
        </w:drawing>
      </w:r>
    </w:p>
    <w:p w14:paraId="7C4A7140" w14:textId="4EE7A726" w:rsidR="00257845" w:rsidRPr="00257845" w:rsidRDefault="00257845" w:rsidP="00257845">
      <w:pPr>
        <w:pStyle w:val="FigureTitle"/>
        <w:ind w:left="720"/>
      </w:pPr>
      <w:r>
        <w:t xml:space="preserve">Figure </w:t>
      </w:r>
      <w:r>
        <w:fldChar w:fldCharType="begin"/>
      </w:r>
      <w:r>
        <w:instrText xml:space="preserve"> STYLEREF 1 \s </w:instrText>
      </w:r>
      <w:r>
        <w:fldChar w:fldCharType="separate"/>
      </w:r>
      <w:r>
        <w:rPr>
          <w:noProof/>
          <w:cs/>
        </w:rPr>
        <w:t>‎</w:t>
      </w:r>
      <w:r>
        <w:rPr>
          <w:noProof/>
        </w:rPr>
        <w:t>2</w:t>
      </w:r>
      <w:r>
        <w:fldChar w:fldCharType="end"/>
      </w:r>
      <w:r>
        <w:t>.3: Monster</w:t>
      </w:r>
    </w:p>
    <w:p w14:paraId="1A935870" w14:textId="77777777" w:rsidR="00257845" w:rsidRPr="00EB534E" w:rsidRDefault="00257845" w:rsidP="00257845">
      <w:pPr>
        <w:pStyle w:val="ListParagraph"/>
        <w:numPr>
          <w:ilvl w:val="0"/>
          <w:numId w:val="2"/>
        </w:numPr>
      </w:pPr>
      <w:r w:rsidRPr="00EB534E">
        <w:rPr>
          <w:b/>
          <w:bCs/>
        </w:rPr>
        <w:lastRenderedPageBreak/>
        <w:t xml:space="preserve">Roadmap.net </w:t>
      </w:r>
    </w:p>
    <w:p w14:paraId="21B48A45" w14:textId="77777777" w:rsidR="00257845" w:rsidRPr="00677D9E" w:rsidRDefault="00257845" w:rsidP="00257845">
      <w:pPr>
        <w:pStyle w:val="ListParagraph"/>
        <w:jc w:val="both"/>
      </w:pPr>
      <w:r w:rsidRPr="002F6906">
        <w:t>Roadmap.net is a career development platform designed to help users secure jobs more effectively, focusing on personalized career paths. It leverages real-time data to generate custom roadmaps that guide users through job search strategies, skill acquisition, and application processes. The platform emphasizes networking, connecting users with industry professionals, and improving job visibility through optimized LinkedIn and social media profiles.</w:t>
      </w:r>
    </w:p>
    <w:p w14:paraId="26293AC8" w14:textId="77777777" w:rsidR="00257845" w:rsidRDefault="00257845" w:rsidP="00257845">
      <w:pPr>
        <w:jc w:val="both"/>
      </w:pPr>
      <w:r>
        <w:rPr>
          <w:noProof/>
          <w:lang w:bidi="ar-JO"/>
        </w:rPr>
        <w:drawing>
          <wp:anchor distT="0" distB="0" distL="114300" distR="114300" simplePos="0" relativeHeight="251660288" behindDoc="0" locked="0" layoutInCell="1" allowOverlap="1" wp14:anchorId="37DF36B9" wp14:editId="094315DA">
            <wp:simplePos x="0" y="0"/>
            <wp:positionH relativeFrom="column">
              <wp:posOffset>4267200</wp:posOffset>
            </wp:positionH>
            <wp:positionV relativeFrom="paragraph">
              <wp:posOffset>123825</wp:posOffset>
            </wp:positionV>
            <wp:extent cx="1357630" cy="2446020"/>
            <wp:effectExtent l="0" t="0" r="0" b="0"/>
            <wp:wrapThrough wrapText="bothSides">
              <wp:wrapPolygon edited="0">
                <wp:start x="0" y="0"/>
                <wp:lineTo x="0" y="21364"/>
                <wp:lineTo x="21216" y="21364"/>
                <wp:lineTo x="21216" y="0"/>
                <wp:lineTo x="0" y="0"/>
              </wp:wrapPolygon>
            </wp:wrapThrough>
            <wp:docPr id="197281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14998"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7630" cy="2446020"/>
                    </a:xfrm>
                    <a:prstGeom prst="rect">
                      <a:avLst/>
                    </a:prstGeom>
                  </pic:spPr>
                </pic:pic>
              </a:graphicData>
            </a:graphic>
            <wp14:sizeRelH relativeFrom="margin">
              <wp14:pctWidth>0</wp14:pctWidth>
            </wp14:sizeRelH>
            <wp14:sizeRelV relativeFrom="margin">
              <wp14:pctHeight>0</wp14:pctHeight>
            </wp14:sizeRelV>
          </wp:anchor>
        </w:drawing>
      </w:r>
      <w:r>
        <w:rPr>
          <w:noProof/>
          <w:lang w:bidi="ar-JO"/>
        </w:rPr>
        <w:drawing>
          <wp:anchor distT="0" distB="0" distL="114300" distR="114300" simplePos="0" relativeHeight="251659264" behindDoc="1" locked="0" layoutInCell="1" allowOverlap="1" wp14:anchorId="6DA9F9F9" wp14:editId="2CE7C4FD">
            <wp:simplePos x="0" y="0"/>
            <wp:positionH relativeFrom="column">
              <wp:posOffset>2491740</wp:posOffset>
            </wp:positionH>
            <wp:positionV relativeFrom="paragraph">
              <wp:posOffset>140335</wp:posOffset>
            </wp:positionV>
            <wp:extent cx="1371600" cy="2423160"/>
            <wp:effectExtent l="0" t="0" r="0" b="0"/>
            <wp:wrapThrough wrapText="bothSides">
              <wp:wrapPolygon edited="0">
                <wp:start x="0" y="0"/>
                <wp:lineTo x="0" y="21396"/>
                <wp:lineTo x="21300" y="21396"/>
                <wp:lineTo x="21300" y="0"/>
                <wp:lineTo x="0" y="0"/>
              </wp:wrapPolygon>
            </wp:wrapThrough>
            <wp:docPr id="113062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29804"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1600" cy="2423160"/>
                    </a:xfrm>
                    <a:prstGeom prst="rect">
                      <a:avLst/>
                    </a:prstGeom>
                  </pic:spPr>
                </pic:pic>
              </a:graphicData>
            </a:graphic>
          </wp:anchor>
        </w:drawing>
      </w:r>
      <w:r>
        <w:rPr>
          <w:noProof/>
          <w:lang w:bidi="ar-JO"/>
        </w:rPr>
        <w:drawing>
          <wp:anchor distT="0" distB="0" distL="114300" distR="114300" simplePos="0" relativeHeight="251661312" behindDoc="0" locked="0" layoutInCell="1" allowOverlap="1" wp14:anchorId="527CD761" wp14:editId="1A5F8A4B">
            <wp:simplePos x="0" y="0"/>
            <wp:positionH relativeFrom="column">
              <wp:posOffset>586740</wp:posOffset>
            </wp:positionH>
            <wp:positionV relativeFrom="paragraph">
              <wp:posOffset>74295</wp:posOffset>
            </wp:positionV>
            <wp:extent cx="1380744" cy="2441448"/>
            <wp:effectExtent l="0" t="0" r="0" b="0"/>
            <wp:wrapThrough wrapText="bothSides">
              <wp:wrapPolygon edited="0">
                <wp:start x="0" y="0"/>
                <wp:lineTo x="0" y="21409"/>
                <wp:lineTo x="21163" y="21409"/>
                <wp:lineTo x="21163" y="0"/>
                <wp:lineTo x="0" y="0"/>
              </wp:wrapPolygon>
            </wp:wrapThrough>
            <wp:docPr id="735853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3515" name="Picture 7358535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80744" cy="2441448"/>
                    </a:xfrm>
                    <a:prstGeom prst="rect">
                      <a:avLst/>
                    </a:prstGeom>
                  </pic:spPr>
                </pic:pic>
              </a:graphicData>
            </a:graphic>
            <wp14:sizeRelH relativeFrom="margin">
              <wp14:pctWidth>0</wp14:pctWidth>
            </wp14:sizeRelH>
            <wp14:sizeRelV relativeFrom="margin">
              <wp14:pctHeight>0</wp14:pctHeight>
            </wp14:sizeRelV>
          </wp:anchor>
        </w:drawing>
      </w:r>
    </w:p>
    <w:p w14:paraId="16C0C999" w14:textId="77777777" w:rsidR="00257845" w:rsidRPr="00EB534E" w:rsidRDefault="00257845" w:rsidP="00257845">
      <w:pPr>
        <w:ind w:left="360"/>
      </w:pPr>
    </w:p>
    <w:p w14:paraId="7D02BC3C" w14:textId="77777777" w:rsidR="00257845" w:rsidRPr="00EB534E" w:rsidRDefault="00257845" w:rsidP="00257845">
      <w:pPr>
        <w:ind w:left="360"/>
      </w:pPr>
    </w:p>
    <w:p w14:paraId="6CFC38D7" w14:textId="77777777" w:rsidR="00257845" w:rsidRPr="00EB534E" w:rsidRDefault="00257845" w:rsidP="00257845">
      <w:pPr>
        <w:ind w:left="360"/>
      </w:pPr>
    </w:p>
    <w:p w14:paraId="231D7170" w14:textId="77777777" w:rsidR="00257845" w:rsidRPr="00EB534E" w:rsidRDefault="00257845" w:rsidP="00257845">
      <w:pPr>
        <w:ind w:left="360"/>
      </w:pPr>
    </w:p>
    <w:p w14:paraId="3B95ADBB" w14:textId="77777777" w:rsidR="00257845" w:rsidRPr="00EB534E" w:rsidRDefault="00257845" w:rsidP="00257845">
      <w:pPr>
        <w:ind w:left="360"/>
      </w:pPr>
    </w:p>
    <w:p w14:paraId="7836A2D1" w14:textId="77777777" w:rsidR="00257845" w:rsidRPr="00EB534E" w:rsidRDefault="00257845" w:rsidP="00257845">
      <w:pPr>
        <w:ind w:left="360"/>
      </w:pPr>
    </w:p>
    <w:p w14:paraId="63111B7E" w14:textId="77777777" w:rsidR="00257845" w:rsidRPr="00EB534E" w:rsidRDefault="00257845" w:rsidP="00257845">
      <w:pPr>
        <w:ind w:left="360"/>
      </w:pPr>
    </w:p>
    <w:p w14:paraId="22589C73" w14:textId="77777777" w:rsidR="00257845" w:rsidRPr="003C14A5" w:rsidRDefault="00257845" w:rsidP="00257845">
      <w:pPr>
        <w:pStyle w:val="FigureTitle"/>
        <w:ind w:left="720"/>
      </w:pPr>
      <w:r>
        <w:t xml:space="preserve"> Figure 2.4: Roadmap.net</w:t>
      </w:r>
    </w:p>
    <w:p w14:paraId="3C769BEE" w14:textId="77777777" w:rsidR="00257845" w:rsidRPr="003C14A5" w:rsidRDefault="00257845" w:rsidP="00257845">
      <w:pPr>
        <w:ind w:left="720"/>
      </w:pPr>
    </w:p>
    <w:p w14:paraId="2D48BD1F" w14:textId="77777777" w:rsidR="00257845" w:rsidRDefault="00257845" w:rsidP="00257845"/>
    <w:p w14:paraId="5A8C28EC" w14:textId="77777777" w:rsidR="00257845" w:rsidRDefault="00257845" w:rsidP="00257845">
      <w:pPr>
        <w:tabs>
          <w:tab w:val="left" w:pos="5388"/>
        </w:tabs>
      </w:pPr>
    </w:p>
    <w:p w14:paraId="4E0ADDB2" w14:textId="77777777" w:rsidR="00257845" w:rsidRDefault="00257845" w:rsidP="00257845">
      <w:pPr>
        <w:tabs>
          <w:tab w:val="left" w:pos="5388"/>
        </w:tabs>
      </w:pPr>
    </w:p>
    <w:p w14:paraId="11E7C817" w14:textId="77777777" w:rsidR="00257845" w:rsidRDefault="00257845" w:rsidP="00257845">
      <w:pPr>
        <w:tabs>
          <w:tab w:val="left" w:pos="5388"/>
        </w:tabs>
      </w:pPr>
    </w:p>
    <w:p w14:paraId="03F3C658" w14:textId="77777777" w:rsidR="00257845" w:rsidRDefault="00257845" w:rsidP="00257845">
      <w:pPr>
        <w:tabs>
          <w:tab w:val="left" w:pos="5388"/>
        </w:tabs>
      </w:pPr>
    </w:p>
    <w:p w14:paraId="3A0CC2FC" w14:textId="77777777" w:rsidR="00257845" w:rsidRDefault="00257845" w:rsidP="00257845">
      <w:pPr>
        <w:tabs>
          <w:tab w:val="left" w:pos="5388"/>
        </w:tabs>
      </w:pPr>
    </w:p>
    <w:p w14:paraId="16A10D0C" w14:textId="77777777" w:rsidR="00257845" w:rsidRDefault="00257845" w:rsidP="00257845">
      <w:pPr>
        <w:tabs>
          <w:tab w:val="left" w:pos="5388"/>
        </w:tabs>
      </w:pPr>
    </w:p>
    <w:p w14:paraId="3B7E547C" w14:textId="77777777" w:rsidR="00257845" w:rsidRDefault="00257845" w:rsidP="00257845">
      <w:pPr>
        <w:tabs>
          <w:tab w:val="left" w:pos="5388"/>
        </w:tabs>
      </w:pPr>
    </w:p>
    <w:p w14:paraId="787BEBB1" w14:textId="77777777" w:rsidR="00257845" w:rsidRDefault="00257845" w:rsidP="00257845">
      <w:pPr>
        <w:tabs>
          <w:tab w:val="left" w:pos="5388"/>
        </w:tabs>
      </w:pPr>
    </w:p>
    <w:p w14:paraId="450DCC8D" w14:textId="77777777" w:rsidR="00257845" w:rsidRDefault="00257845" w:rsidP="00257845">
      <w:pPr>
        <w:pStyle w:val="TableTitle"/>
      </w:pPr>
    </w:p>
    <w:p w14:paraId="556C7C5B" w14:textId="77777777" w:rsidR="00257845" w:rsidRDefault="00257845" w:rsidP="00257845">
      <w:pPr>
        <w:pStyle w:val="TableTitle"/>
      </w:pPr>
    </w:p>
    <w:p w14:paraId="0F8B15C2" w14:textId="77777777" w:rsidR="00257845" w:rsidRDefault="00257845" w:rsidP="00257845">
      <w:pPr>
        <w:pStyle w:val="TableTitle"/>
      </w:pPr>
    </w:p>
    <w:p w14:paraId="38DDA0FF" w14:textId="77777777" w:rsidR="00257845" w:rsidRDefault="00257845" w:rsidP="00257845">
      <w:pPr>
        <w:pStyle w:val="TableTitle"/>
      </w:pPr>
    </w:p>
    <w:p w14:paraId="354B7436" w14:textId="77777777" w:rsidR="00257845" w:rsidRDefault="00257845" w:rsidP="00257845">
      <w:pPr>
        <w:pStyle w:val="TableTitle"/>
      </w:pPr>
    </w:p>
    <w:p w14:paraId="3D6D22C0" w14:textId="77777777" w:rsidR="00257845" w:rsidRPr="009C733C" w:rsidRDefault="00257845" w:rsidP="00257845">
      <w:pPr>
        <w:pStyle w:val="TableTitle"/>
        <w:rPr>
          <w:color w:val="A5300F" w:themeColor="accent1"/>
        </w:rPr>
      </w:pPr>
    </w:p>
    <w:tbl>
      <w:tblPr>
        <w:tblStyle w:val="TableGrid"/>
        <w:tblW w:w="0" w:type="auto"/>
        <w:tblLook w:val="04A0" w:firstRow="1" w:lastRow="0" w:firstColumn="1" w:lastColumn="0" w:noHBand="0" w:noVBand="1"/>
      </w:tblPr>
      <w:tblGrid>
        <w:gridCol w:w="1633"/>
        <w:gridCol w:w="1633"/>
        <w:gridCol w:w="1635"/>
        <w:gridCol w:w="1489"/>
        <w:gridCol w:w="1782"/>
      </w:tblGrid>
      <w:tr w:rsidR="00257845" w:rsidRPr="009C733C" w14:paraId="0A2C60E8" w14:textId="77777777" w:rsidTr="00003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EDAFE50" w14:textId="77777777" w:rsidR="00257845" w:rsidRPr="009C733C" w:rsidRDefault="00257845" w:rsidP="00003FDB">
            <w:pPr>
              <w:pStyle w:val="FigureTitle"/>
              <w:jc w:val="center"/>
              <w:rPr>
                <w:bCs w:val="0"/>
                <w:color w:val="6A2C0B" w:themeColor="accent2" w:themeShade="80"/>
                <w:sz w:val="22"/>
                <w:szCs w:val="20"/>
              </w:rPr>
            </w:pPr>
            <w:r w:rsidRPr="009C733C">
              <w:rPr>
                <w:bCs w:val="0"/>
                <w:color w:val="6A2C0B" w:themeColor="accent2" w:themeShade="80"/>
                <w:sz w:val="22"/>
                <w:szCs w:val="20"/>
              </w:rPr>
              <w:t>Feature</w:t>
            </w:r>
          </w:p>
        </w:tc>
        <w:tc>
          <w:tcPr>
            <w:tcW w:w="1633" w:type="dxa"/>
          </w:tcPr>
          <w:p w14:paraId="525AFF61" w14:textId="77777777" w:rsidR="00257845" w:rsidRPr="009C733C" w:rsidRDefault="00257845" w:rsidP="00003FDB">
            <w:pPr>
              <w:pStyle w:val="FigureTitle"/>
              <w:cnfStyle w:val="100000000000" w:firstRow="1" w:lastRow="0" w:firstColumn="0" w:lastColumn="0" w:oddVBand="0" w:evenVBand="0" w:oddHBand="0" w:evenHBand="0" w:firstRowFirstColumn="0" w:firstRowLastColumn="0" w:lastRowFirstColumn="0" w:lastRowLastColumn="0"/>
              <w:rPr>
                <w:bCs w:val="0"/>
                <w:color w:val="6A2C0B" w:themeColor="accent2" w:themeShade="80"/>
                <w:sz w:val="22"/>
                <w:szCs w:val="20"/>
              </w:rPr>
            </w:pPr>
            <w:r w:rsidRPr="009C733C">
              <w:rPr>
                <w:bCs w:val="0"/>
                <w:color w:val="6A2C0B" w:themeColor="accent2" w:themeShade="80"/>
                <w:sz w:val="22"/>
                <w:szCs w:val="20"/>
              </w:rPr>
              <w:t>AI model</w:t>
            </w:r>
            <w:r>
              <w:rPr>
                <w:bCs w:val="0"/>
                <w:color w:val="6A2C0B" w:themeColor="accent2" w:themeShade="80"/>
                <w:sz w:val="22"/>
                <w:szCs w:val="20"/>
              </w:rPr>
              <w:t>s</w:t>
            </w:r>
          </w:p>
        </w:tc>
        <w:tc>
          <w:tcPr>
            <w:tcW w:w="1635" w:type="dxa"/>
          </w:tcPr>
          <w:p w14:paraId="08040E8C" w14:textId="77777777" w:rsidR="00257845" w:rsidRPr="009C733C" w:rsidRDefault="00257845" w:rsidP="00003FDB">
            <w:pPr>
              <w:pStyle w:val="FigureTitle"/>
              <w:cnfStyle w:val="100000000000" w:firstRow="1" w:lastRow="0" w:firstColumn="0" w:lastColumn="0" w:oddVBand="0" w:evenVBand="0" w:oddHBand="0" w:evenHBand="0" w:firstRowFirstColumn="0" w:firstRowLastColumn="0" w:lastRowFirstColumn="0" w:lastRowLastColumn="0"/>
              <w:rPr>
                <w:bCs w:val="0"/>
                <w:color w:val="6A2C0B" w:themeColor="accent2" w:themeShade="80"/>
                <w:sz w:val="22"/>
                <w:szCs w:val="20"/>
              </w:rPr>
            </w:pPr>
            <w:r w:rsidRPr="009C733C">
              <w:rPr>
                <w:bCs w:val="0"/>
                <w:color w:val="6A2C0B" w:themeColor="accent2" w:themeShade="80"/>
                <w:sz w:val="22"/>
                <w:szCs w:val="20"/>
              </w:rPr>
              <w:t>Roadmap</w:t>
            </w:r>
            <w:r>
              <w:rPr>
                <w:bCs w:val="0"/>
                <w:color w:val="6A2C0B" w:themeColor="accent2" w:themeShade="80"/>
                <w:sz w:val="22"/>
                <w:szCs w:val="20"/>
              </w:rPr>
              <w:t>s</w:t>
            </w:r>
          </w:p>
        </w:tc>
        <w:tc>
          <w:tcPr>
            <w:tcW w:w="1489" w:type="dxa"/>
          </w:tcPr>
          <w:p w14:paraId="1EAED053" w14:textId="77777777" w:rsidR="00257845" w:rsidRPr="009C733C" w:rsidRDefault="00257845" w:rsidP="00003FDB">
            <w:pPr>
              <w:pStyle w:val="FigureTitle"/>
              <w:cnfStyle w:val="100000000000" w:firstRow="1" w:lastRow="0" w:firstColumn="0" w:lastColumn="0" w:oddVBand="0" w:evenVBand="0" w:oddHBand="0" w:evenHBand="0" w:firstRowFirstColumn="0" w:firstRowLastColumn="0" w:lastRowFirstColumn="0" w:lastRowLastColumn="0"/>
              <w:rPr>
                <w:bCs w:val="0"/>
                <w:color w:val="6A2C0B" w:themeColor="accent2" w:themeShade="80"/>
                <w:sz w:val="22"/>
                <w:szCs w:val="20"/>
              </w:rPr>
            </w:pPr>
            <w:r w:rsidRPr="009C733C">
              <w:rPr>
                <w:bCs w:val="0"/>
                <w:color w:val="6A2C0B" w:themeColor="accent2" w:themeShade="80"/>
                <w:sz w:val="22"/>
                <w:szCs w:val="20"/>
              </w:rPr>
              <w:t>courses</w:t>
            </w:r>
          </w:p>
        </w:tc>
        <w:tc>
          <w:tcPr>
            <w:tcW w:w="1782" w:type="dxa"/>
          </w:tcPr>
          <w:p w14:paraId="337AD439" w14:textId="77777777" w:rsidR="00257845" w:rsidRPr="009C733C" w:rsidRDefault="00257845" w:rsidP="00003FDB">
            <w:pPr>
              <w:pStyle w:val="FigureTitle"/>
              <w:cnfStyle w:val="100000000000" w:firstRow="1" w:lastRow="0" w:firstColumn="0" w:lastColumn="0" w:oddVBand="0" w:evenVBand="0" w:oddHBand="0" w:evenHBand="0" w:firstRowFirstColumn="0" w:firstRowLastColumn="0" w:lastRowFirstColumn="0" w:lastRowLastColumn="0"/>
              <w:rPr>
                <w:bCs w:val="0"/>
                <w:color w:val="6A2C0B" w:themeColor="accent2" w:themeShade="80"/>
                <w:sz w:val="22"/>
                <w:szCs w:val="20"/>
              </w:rPr>
            </w:pPr>
            <w:r>
              <w:rPr>
                <w:bCs w:val="0"/>
                <w:color w:val="6A2C0B" w:themeColor="accent2" w:themeShade="80"/>
                <w:sz w:val="22"/>
                <w:szCs w:val="20"/>
              </w:rPr>
              <w:t xml:space="preserve">Real-time data </w:t>
            </w:r>
          </w:p>
        </w:tc>
      </w:tr>
      <w:tr w:rsidR="00257845" w14:paraId="15926E2A" w14:textId="77777777" w:rsidTr="00003FDB">
        <w:tc>
          <w:tcPr>
            <w:cnfStyle w:val="001000000000" w:firstRow="0" w:lastRow="0" w:firstColumn="1" w:lastColumn="0" w:oddVBand="0" w:evenVBand="0" w:oddHBand="0" w:evenHBand="0" w:firstRowFirstColumn="0" w:firstRowLastColumn="0" w:lastRowFirstColumn="0" w:lastRowLastColumn="0"/>
            <w:tcW w:w="1633" w:type="dxa"/>
          </w:tcPr>
          <w:p w14:paraId="638E61B8" w14:textId="77777777" w:rsidR="00257845" w:rsidRPr="009C733C" w:rsidRDefault="00257845" w:rsidP="00003FDB">
            <w:pPr>
              <w:pStyle w:val="FigureTitle"/>
              <w:jc w:val="center"/>
              <w:rPr>
                <w:b/>
                <w:color w:val="6A2C0B" w:themeColor="accent2" w:themeShade="80"/>
                <w:sz w:val="22"/>
                <w:szCs w:val="20"/>
              </w:rPr>
            </w:pPr>
            <w:r w:rsidRPr="009C733C">
              <w:rPr>
                <w:b/>
                <w:color w:val="6A2C0B" w:themeColor="accent2" w:themeShade="80"/>
                <w:sz w:val="22"/>
                <w:szCs w:val="20"/>
              </w:rPr>
              <w:t>Coursera</w:t>
            </w:r>
          </w:p>
        </w:tc>
        <w:tc>
          <w:tcPr>
            <w:tcW w:w="1633" w:type="dxa"/>
          </w:tcPr>
          <w:p w14:paraId="6847CDF2"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5E4921DB" wp14:editId="36A4BAC2">
                  <wp:extent cx="182880" cy="182880"/>
                  <wp:effectExtent l="0" t="0" r="7620" b="7620"/>
                  <wp:docPr id="97484987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635" w:type="dxa"/>
          </w:tcPr>
          <w:p w14:paraId="25B4B1A7"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689D630A" wp14:editId="78ED6A2B">
                  <wp:extent cx="182880" cy="182880"/>
                  <wp:effectExtent l="0" t="0" r="7620" b="7620"/>
                  <wp:docPr id="190778380"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c>
          <w:tcPr>
            <w:tcW w:w="1489" w:type="dxa"/>
          </w:tcPr>
          <w:p w14:paraId="20102D5C"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470EF745" wp14:editId="2430F174">
                  <wp:extent cx="182880" cy="182880"/>
                  <wp:effectExtent l="0" t="0" r="7620" b="7620"/>
                  <wp:docPr id="157529756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782" w:type="dxa"/>
          </w:tcPr>
          <w:p w14:paraId="27A8E629"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04ABAB63" wp14:editId="48DAA9F0">
                  <wp:extent cx="182880" cy="182880"/>
                  <wp:effectExtent l="0" t="0" r="7620" b="7620"/>
                  <wp:docPr id="349316569"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r>
      <w:tr w:rsidR="00257845" w14:paraId="1E154797" w14:textId="77777777" w:rsidTr="00003FDB">
        <w:tc>
          <w:tcPr>
            <w:cnfStyle w:val="001000000000" w:firstRow="0" w:lastRow="0" w:firstColumn="1" w:lastColumn="0" w:oddVBand="0" w:evenVBand="0" w:oddHBand="0" w:evenHBand="0" w:firstRowFirstColumn="0" w:firstRowLastColumn="0" w:lastRowFirstColumn="0" w:lastRowLastColumn="0"/>
            <w:tcW w:w="1633" w:type="dxa"/>
          </w:tcPr>
          <w:p w14:paraId="2D990EBC" w14:textId="77777777" w:rsidR="00257845" w:rsidRPr="009C733C" w:rsidRDefault="00257845" w:rsidP="00003FDB">
            <w:pPr>
              <w:pStyle w:val="FigureTitle"/>
              <w:jc w:val="center"/>
              <w:rPr>
                <w:b/>
                <w:color w:val="6A2C0B" w:themeColor="accent2" w:themeShade="80"/>
                <w:sz w:val="22"/>
                <w:szCs w:val="20"/>
              </w:rPr>
            </w:pPr>
            <w:r w:rsidRPr="009C733C">
              <w:rPr>
                <w:b/>
                <w:color w:val="6A2C0B" w:themeColor="accent2" w:themeShade="80"/>
                <w:sz w:val="22"/>
                <w:szCs w:val="20"/>
              </w:rPr>
              <w:t>Pluralsight</w:t>
            </w:r>
          </w:p>
        </w:tc>
        <w:tc>
          <w:tcPr>
            <w:tcW w:w="1633" w:type="dxa"/>
          </w:tcPr>
          <w:p w14:paraId="63D71517"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07B64624" wp14:editId="76AD8068">
                  <wp:extent cx="182880" cy="182880"/>
                  <wp:effectExtent l="0" t="0" r="7620" b="7620"/>
                  <wp:docPr id="126209052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635" w:type="dxa"/>
          </w:tcPr>
          <w:p w14:paraId="4D51088B"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792411DC" wp14:editId="77CE1D54">
                  <wp:extent cx="182880" cy="182880"/>
                  <wp:effectExtent l="0" t="0" r="7620" b="7620"/>
                  <wp:docPr id="122457544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489" w:type="dxa"/>
          </w:tcPr>
          <w:p w14:paraId="38C199A2"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39481BD3" wp14:editId="1E602E51">
                  <wp:extent cx="182880" cy="182880"/>
                  <wp:effectExtent l="0" t="0" r="7620" b="7620"/>
                  <wp:docPr id="133007410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782" w:type="dxa"/>
          </w:tcPr>
          <w:p w14:paraId="762FAD39"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6ADDA9E5" wp14:editId="54CBB98A">
                  <wp:extent cx="182880" cy="182880"/>
                  <wp:effectExtent l="0" t="0" r="7620" b="7620"/>
                  <wp:docPr id="1580048331"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r>
      <w:tr w:rsidR="00257845" w14:paraId="205BFAB1" w14:textId="77777777" w:rsidTr="00003FDB">
        <w:tc>
          <w:tcPr>
            <w:cnfStyle w:val="001000000000" w:firstRow="0" w:lastRow="0" w:firstColumn="1" w:lastColumn="0" w:oddVBand="0" w:evenVBand="0" w:oddHBand="0" w:evenHBand="0" w:firstRowFirstColumn="0" w:firstRowLastColumn="0" w:lastRowFirstColumn="0" w:lastRowLastColumn="0"/>
            <w:tcW w:w="1633" w:type="dxa"/>
          </w:tcPr>
          <w:p w14:paraId="31682447" w14:textId="77777777" w:rsidR="00257845" w:rsidRPr="009C733C" w:rsidRDefault="00257845" w:rsidP="00003FDB">
            <w:pPr>
              <w:pStyle w:val="FigureTitle"/>
              <w:jc w:val="center"/>
              <w:rPr>
                <w:b/>
                <w:color w:val="6A2C0B" w:themeColor="accent2" w:themeShade="80"/>
                <w:sz w:val="22"/>
                <w:szCs w:val="20"/>
              </w:rPr>
            </w:pPr>
            <w:r w:rsidRPr="009C733C">
              <w:rPr>
                <w:b/>
                <w:color w:val="6A2C0B" w:themeColor="accent2" w:themeShade="80"/>
                <w:sz w:val="22"/>
                <w:szCs w:val="20"/>
              </w:rPr>
              <w:t>Monster</w:t>
            </w:r>
          </w:p>
        </w:tc>
        <w:tc>
          <w:tcPr>
            <w:tcW w:w="1633" w:type="dxa"/>
          </w:tcPr>
          <w:p w14:paraId="03448905"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2699CD02" wp14:editId="755A9273">
                  <wp:extent cx="182880" cy="182880"/>
                  <wp:effectExtent l="0" t="0" r="7620" b="7620"/>
                  <wp:docPr id="170484777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635" w:type="dxa"/>
          </w:tcPr>
          <w:p w14:paraId="77493465"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2EB145FB" wp14:editId="61D67FEE">
                  <wp:extent cx="182880" cy="182880"/>
                  <wp:effectExtent l="0" t="0" r="7620" b="7620"/>
                  <wp:docPr id="733140924"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c>
          <w:tcPr>
            <w:tcW w:w="1489" w:type="dxa"/>
          </w:tcPr>
          <w:p w14:paraId="4E6BEDA5"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40"/>
                <w:szCs w:val="40"/>
              </w:rPr>
            </w:pPr>
            <w:r>
              <w:rPr>
                <w:noProof/>
              </w:rPr>
              <w:drawing>
                <wp:inline distT="0" distB="0" distL="0" distR="0" wp14:anchorId="7CF6ADD1" wp14:editId="1E771B65">
                  <wp:extent cx="182880" cy="182880"/>
                  <wp:effectExtent l="0" t="0" r="7620" b="7620"/>
                  <wp:docPr id="491128636"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c>
          <w:tcPr>
            <w:tcW w:w="1782" w:type="dxa"/>
          </w:tcPr>
          <w:p w14:paraId="1D88B387"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5A62BDE4" wp14:editId="191BC99E">
                  <wp:extent cx="182880" cy="182880"/>
                  <wp:effectExtent l="0" t="0" r="7620" b="7620"/>
                  <wp:docPr id="104485294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r>
      <w:tr w:rsidR="00257845" w14:paraId="42FADCE4" w14:textId="77777777" w:rsidTr="00003FDB">
        <w:tc>
          <w:tcPr>
            <w:cnfStyle w:val="001000000000" w:firstRow="0" w:lastRow="0" w:firstColumn="1" w:lastColumn="0" w:oddVBand="0" w:evenVBand="0" w:oddHBand="0" w:evenHBand="0" w:firstRowFirstColumn="0" w:firstRowLastColumn="0" w:lastRowFirstColumn="0" w:lastRowLastColumn="0"/>
            <w:tcW w:w="1633" w:type="dxa"/>
          </w:tcPr>
          <w:p w14:paraId="03AD1812" w14:textId="77777777" w:rsidR="00257845" w:rsidRPr="009C733C" w:rsidRDefault="00257845" w:rsidP="00003FDB">
            <w:pPr>
              <w:pStyle w:val="FigureTitle"/>
              <w:jc w:val="center"/>
              <w:rPr>
                <w:b/>
                <w:color w:val="6A2C0B" w:themeColor="accent2" w:themeShade="80"/>
                <w:sz w:val="22"/>
                <w:szCs w:val="20"/>
              </w:rPr>
            </w:pPr>
            <w:r w:rsidRPr="009C733C">
              <w:rPr>
                <w:b/>
                <w:color w:val="6A2C0B" w:themeColor="accent2" w:themeShade="80"/>
                <w:sz w:val="22"/>
                <w:szCs w:val="20"/>
              </w:rPr>
              <w:t>Roadmap.net</w:t>
            </w:r>
          </w:p>
        </w:tc>
        <w:tc>
          <w:tcPr>
            <w:tcW w:w="1633" w:type="dxa"/>
          </w:tcPr>
          <w:p w14:paraId="22810DC2"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32"/>
                <w:szCs w:val="32"/>
              </w:rPr>
            </w:pPr>
            <w:r>
              <w:rPr>
                <w:noProof/>
              </w:rPr>
              <w:drawing>
                <wp:inline distT="0" distB="0" distL="0" distR="0" wp14:anchorId="5A127A8E" wp14:editId="11F4705B">
                  <wp:extent cx="182880" cy="182880"/>
                  <wp:effectExtent l="0" t="0" r="7620" b="7620"/>
                  <wp:docPr id="605355293"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c>
          <w:tcPr>
            <w:tcW w:w="1635" w:type="dxa"/>
          </w:tcPr>
          <w:p w14:paraId="4BF98D30"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69871392" wp14:editId="7E06B0EF">
                  <wp:extent cx="182880" cy="182880"/>
                  <wp:effectExtent l="0" t="0" r="7620" b="7620"/>
                  <wp:docPr id="570243"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489" w:type="dxa"/>
          </w:tcPr>
          <w:p w14:paraId="3FAA4FBE"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61BECC6A" wp14:editId="6FB4E7A1">
                  <wp:extent cx="182880" cy="182880"/>
                  <wp:effectExtent l="0" t="0" r="7620" b="7620"/>
                  <wp:docPr id="1722797742"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c>
          <w:tcPr>
            <w:tcW w:w="1782" w:type="dxa"/>
          </w:tcPr>
          <w:p w14:paraId="03C1F5AF" w14:textId="77777777" w:rsidR="00257845"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sz w:val="22"/>
                <w:szCs w:val="20"/>
              </w:rPr>
            </w:pPr>
            <w:r>
              <w:rPr>
                <w:noProof/>
              </w:rPr>
              <w:drawing>
                <wp:inline distT="0" distB="0" distL="0" distR="0" wp14:anchorId="0A2705A0" wp14:editId="160F819A">
                  <wp:extent cx="182880" cy="182880"/>
                  <wp:effectExtent l="0" t="0" r="7620" b="7620"/>
                  <wp:docPr id="966367192"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4062" name="Graphic 1626284062" descr="Clos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inline>
              </w:drawing>
            </w:r>
          </w:p>
        </w:tc>
      </w:tr>
      <w:tr w:rsidR="00257845" w14:paraId="06EFF426" w14:textId="77777777" w:rsidTr="00003FDB">
        <w:tc>
          <w:tcPr>
            <w:cnfStyle w:val="001000000000" w:firstRow="0" w:lastRow="0" w:firstColumn="1" w:lastColumn="0" w:oddVBand="0" w:evenVBand="0" w:oddHBand="0" w:evenHBand="0" w:firstRowFirstColumn="0" w:firstRowLastColumn="0" w:lastRowFirstColumn="0" w:lastRowLastColumn="0"/>
            <w:tcW w:w="1633" w:type="dxa"/>
          </w:tcPr>
          <w:p w14:paraId="2CF8F803" w14:textId="77777777" w:rsidR="00257845" w:rsidRPr="009C733C" w:rsidRDefault="00257845" w:rsidP="00003FDB">
            <w:pPr>
              <w:pStyle w:val="FigureTitle"/>
              <w:jc w:val="center"/>
              <w:rPr>
                <w:b/>
                <w:color w:val="6A2C0B" w:themeColor="accent2" w:themeShade="80"/>
                <w:sz w:val="22"/>
                <w:szCs w:val="20"/>
              </w:rPr>
            </w:pPr>
            <w:r w:rsidRPr="009C733C">
              <w:rPr>
                <w:b/>
                <w:color w:val="6A2C0B" w:themeColor="accent2" w:themeShade="80"/>
                <w:sz w:val="22"/>
                <w:szCs w:val="20"/>
              </w:rPr>
              <w:t>DevPath</w:t>
            </w:r>
          </w:p>
        </w:tc>
        <w:tc>
          <w:tcPr>
            <w:tcW w:w="1633" w:type="dxa"/>
          </w:tcPr>
          <w:p w14:paraId="664F551E"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6BEBA671" wp14:editId="4A5D316A">
                  <wp:extent cx="182880" cy="182880"/>
                  <wp:effectExtent l="0" t="0" r="7620" b="7620"/>
                  <wp:docPr id="155013995"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635" w:type="dxa"/>
          </w:tcPr>
          <w:p w14:paraId="0C814B6D"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743D8CCA" wp14:editId="784F270D">
                  <wp:extent cx="182880" cy="182880"/>
                  <wp:effectExtent l="0" t="0" r="7620" b="7620"/>
                  <wp:docPr id="126914426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489" w:type="dxa"/>
          </w:tcPr>
          <w:p w14:paraId="57373ACF"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0F9A1FBA" wp14:editId="26BFDBBE">
                  <wp:extent cx="182880" cy="182880"/>
                  <wp:effectExtent l="0" t="0" r="7620" b="7620"/>
                  <wp:docPr id="2025470945"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c>
          <w:tcPr>
            <w:tcW w:w="1782" w:type="dxa"/>
          </w:tcPr>
          <w:p w14:paraId="7CD80976" w14:textId="77777777" w:rsidR="00257845" w:rsidRPr="00967727" w:rsidRDefault="00257845" w:rsidP="00003FDB">
            <w:pPr>
              <w:pStyle w:val="FigureTitle"/>
              <w:cnfStyle w:val="000000000000" w:firstRow="0" w:lastRow="0" w:firstColumn="0" w:lastColumn="0" w:oddVBand="0" w:evenVBand="0" w:oddHBand="0" w:evenHBand="0" w:firstRowFirstColumn="0" w:firstRowLastColumn="0" w:lastRowFirstColumn="0" w:lastRowLastColumn="0"/>
              <w:rPr>
                <w:b/>
                <w:color w:val="00B050"/>
                <w:sz w:val="32"/>
                <w:szCs w:val="32"/>
              </w:rPr>
            </w:pPr>
            <w:r>
              <w:rPr>
                <w:noProof/>
              </w:rPr>
              <w:drawing>
                <wp:inline distT="0" distB="0" distL="0" distR="0" wp14:anchorId="295DD234" wp14:editId="0F55E7FD">
                  <wp:extent cx="182880" cy="182880"/>
                  <wp:effectExtent l="0" t="0" r="7620" b="7620"/>
                  <wp:docPr id="615683933"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6629" name="Graphic 1075276629" descr="Checkmark"/>
                          <pic:cNvPicPr/>
                        </pic:nvPicPr>
                        <pic:blipFill>
                          <a:blip r:embed="rId19">
                            <a:extLs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inline>
              </w:drawing>
            </w:r>
          </w:p>
        </w:tc>
      </w:tr>
    </w:tbl>
    <w:p w14:paraId="3E760815" w14:textId="77777777" w:rsidR="00257845" w:rsidRPr="00FE2B22" w:rsidRDefault="00257845" w:rsidP="00257845">
      <w:pPr>
        <w:tabs>
          <w:tab w:val="left" w:pos="5388"/>
        </w:tabs>
        <w:rPr>
          <w:i/>
          <w:iCs/>
        </w:rPr>
      </w:pPr>
    </w:p>
    <w:p w14:paraId="5120E2E6" w14:textId="77777777" w:rsidR="00257845" w:rsidRPr="00DB684D" w:rsidRDefault="00257845" w:rsidP="00257845">
      <w:pPr>
        <w:tabs>
          <w:tab w:val="left" w:pos="5388"/>
        </w:tabs>
        <w:ind w:left="720"/>
        <w:jc w:val="both"/>
        <w:rPr>
          <w:rFonts w:asciiTheme="majorBidi" w:hAnsiTheme="majorBidi" w:cstheme="majorBidi"/>
          <w:i/>
          <w:iCs/>
          <w:vanish/>
        </w:rPr>
      </w:pPr>
      <w:bookmarkStart w:id="3" w:name="_Toc168555514"/>
      <w:r w:rsidRPr="00FE2B22">
        <w:rPr>
          <w:rFonts w:asciiTheme="majorBidi" w:hAnsiTheme="majorBidi" w:cstheme="majorBidi"/>
          <w:i/>
          <w:iCs/>
        </w:rPr>
        <w:t xml:space="preserve">Table </w:t>
      </w:r>
      <w:r w:rsidRPr="00FE2B22">
        <w:rPr>
          <w:rFonts w:asciiTheme="majorBidi" w:hAnsiTheme="majorBidi" w:cstheme="majorBidi"/>
          <w:i/>
          <w:iCs/>
        </w:rPr>
        <w:fldChar w:fldCharType="begin"/>
      </w:r>
      <w:r w:rsidRPr="00FE2B22">
        <w:rPr>
          <w:rFonts w:asciiTheme="majorBidi" w:hAnsiTheme="majorBidi" w:cstheme="majorBidi"/>
          <w:i/>
          <w:iCs/>
        </w:rPr>
        <w:instrText xml:space="preserve"> STYLEREF 1 \s </w:instrText>
      </w:r>
      <w:r w:rsidRPr="00FE2B22">
        <w:rPr>
          <w:rFonts w:asciiTheme="majorBidi" w:hAnsiTheme="majorBidi" w:cstheme="majorBidi"/>
          <w:i/>
          <w:iCs/>
        </w:rPr>
        <w:fldChar w:fldCharType="separate"/>
      </w:r>
      <w:r w:rsidRPr="00FE2B22">
        <w:rPr>
          <w:rFonts w:asciiTheme="majorBidi" w:hAnsiTheme="majorBidi" w:cstheme="majorBidi"/>
          <w:i/>
          <w:iCs/>
          <w:noProof/>
          <w:cs/>
        </w:rPr>
        <w:t>‎</w:t>
      </w:r>
      <w:r w:rsidRPr="00FE2B22">
        <w:rPr>
          <w:rFonts w:asciiTheme="majorBidi" w:hAnsiTheme="majorBidi" w:cstheme="majorBidi"/>
          <w:i/>
          <w:iCs/>
          <w:noProof/>
        </w:rPr>
        <w:t>2</w:t>
      </w:r>
      <w:r w:rsidRPr="00FE2B22">
        <w:rPr>
          <w:rFonts w:asciiTheme="majorBidi" w:hAnsiTheme="majorBidi" w:cstheme="majorBidi"/>
          <w:i/>
          <w:iCs/>
        </w:rPr>
        <w:fldChar w:fldCharType="end"/>
      </w:r>
      <w:r w:rsidRPr="00FE2B22">
        <w:rPr>
          <w:rFonts w:asciiTheme="majorBidi" w:hAnsiTheme="majorBidi" w:cstheme="majorBidi"/>
          <w:i/>
          <w:iCs/>
        </w:rPr>
        <w:t>.</w:t>
      </w:r>
      <w:r>
        <w:rPr>
          <w:rFonts w:asciiTheme="majorBidi" w:hAnsiTheme="majorBidi" w:cstheme="majorBidi"/>
          <w:i/>
          <w:iCs/>
        </w:rPr>
        <w:t>1</w:t>
      </w:r>
      <w:r w:rsidRPr="00FE2B22">
        <w:rPr>
          <w:rFonts w:asciiTheme="majorBidi" w:hAnsiTheme="majorBidi" w:cstheme="majorBidi"/>
          <w:i/>
          <w:iCs/>
        </w:rPr>
        <w:t>: Comparison Table</w:t>
      </w:r>
      <w:bookmarkEnd w:id="3"/>
    </w:p>
    <w:p w14:paraId="75AD6027" w14:textId="77777777" w:rsidR="00257845" w:rsidRPr="00EB534E" w:rsidRDefault="00257845" w:rsidP="00257845">
      <w:pPr>
        <w:tabs>
          <w:tab w:val="left" w:pos="5388"/>
        </w:tabs>
        <w:ind w:left="720"/>
        <w:jc w:val="both"/>
      </w:pPr>
    </w:p>
    <w:p w14:paraId="174EA6C4" w14:textId="77777777" w:rsidR="00257845" w:rsidRPr="00BF3D53" w:rsidRDefault="00257845" w:rsidP="00257845">
      <w:pPr>
        <w:bidi/>
        <w:jc w:val="right"/>
        <w:rPr>
          <w:sz w:val="24"/>
          <w:szCs w:val="24"/>
          <w:lang w:bidi="ar-JO"/>
        </w:rPr>
      </w:pPr>
    </w:p>
    <w:p w14:paraId="5A7D565D" w14:textId="77777777" w:rsidR="00257845" w:rsidRPr="00257845" w:rsidRDefault="00257845" w:rsidP="00257845">
      <w:pPr>
        <w:tabs>
          <w:tab w:val="left" w:pos="5411"/>
        </w:tabs>
        <w:rPr>
          <w:sz w:val="72"/>
          <w:szCs w:val="72"/>
        </w:rPr>
      </w:pPr>
    </w:p>
    <w:sectPr w:rsidR="00257845" w:rsidRPr="0025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760B6"/>
    <w:multiLevelType w:val="multilevel"/>
    <w:tmpl w:val="BF36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F1D26"/>
    <w:multiLevelType w:val="multilevel"/>
    <w:tmpl w:val="DA0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731055">
    <w:abstractNumId w:val="1"/>
  </w:num>
  <w:num w:numId="2" w16cid:durableId="160264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45"/>
    <w:rsid w:val="00257845"/>
    <w:rsid w:val="00342478"/>
    <w:rsid w:val="00461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22D1"/>
  <w15:chartTrackingRefBased/>
  <w15:docId w15:val="{2EF84FD4-21F3-476E-96C0-3AEB647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45"/>
    <w:pPr>
      <w:keepNext/>
      <w:keepLines/>
      <w:spacing w:before="480" w:after="0" w:line="276" w:lineRule="auto"/>
      <w:outlineLvl w:val="0"/>
    </w:pPr>
    <w:rPr>
      <w:rFonts w:asciiTheme="majorHAnsi" w:eastAsiaTheme="majorEastAsia" w:hAnsiTheme="majorHAnsi" w:cstheme="majorBidi"/>
      <w:b/>
      <w:bCs/>
      <w:color w:val="7B230B" w:themeColor="accent1" w:themeShade="BF"/>
      <w:kern w:val="0"/>
      <w:sz w:val="28"/>
      <w:szCs w:val="28"/>
      <w14:ligatures w14:val="none"/>
    </w:rPr>
  </w:style>
  <w:style w:type="paragraph" w:styleId="Heading2">
    <w:name w:val="heading 2"/>
    <w:basedOn w:val="Normal"/>
    <w:next w:val="Normal"/>
    <w:link w:val="Heading2Char"/>
    <w:uiPriority w:val="9"/>
    <w:unhideWhenUsed/>
    <w:qFormat/>
    <w:rsid w:val="00257845"/>
    <w:pPr>
      <w:keepNext/>
      <w:keepLines/>
      <w:spacing w:before="200" w:after="0" w:line="276" w:lineRule="auto"/>
      <w:outlineLvl w:val="1"/>
    </w:pPr>
    <w:rPr>
      <w:rFonts w:asciiTheme="majorHAnsi" w:eastAsiaTheme="majorEastAsia" w:hAnsiTheme="majorHAnsi" w:cstheme="majorBidi"/>
      <w:b/>
      <w:bCs/>
      <w:color w:val="A5300F" w:themeColor="accen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45"/>
    <w:rPr>
      <w:rFonts w:asciiTheme="majorHAnsi" w:eastAsiaTheme="majorEastAsia" w:hAnsiTheme="majorHAnsi" w:cstheme="majorBidi"/>
      <w:b/>
      <w:bCs/>
      <w:color w:val="7B230B" w:themeColor="accent1" w:themeShade="BF"/>
      <w:kern w:val="0"/>
      <w:sz w:val="28"/>
      <w:szCs w:val="28"/>
      <w14:ligatures w14:val="none"/>
    </w:rPr>
  </w:style>
  <w:style w:type="character" w:customStyle="1" w:styleId="Heading2Char">
    <w:name w:val="Heading 2 Char"/>
    <w:basedOn w:val="DefaultParagraphFont"/>
    <w:link w:val="Heading2"/>
    <w:uiPriority w:val="9"/>
    <w:rsid w:val="00257845"/>
    <w:rPr>
      <w:rFonts w:asciiTheme="majorHAnsi" w:eastAsiaTheme="majorEastAsia" w:hAnsiTheme="majorHAnsi" w:cstheme="majorBidi"/>
      <w:b/>
      <w:bCs/>
      <w:color w:val="A5300F" w:themeColor="accent1"/>
      <w:kern w:val="0"/>
      <w:sz w:val="26"/>
      <w:szCs w:val="26"/>
      <w14:ligatures w14:val="none"/>
    </w:rPr>
  </w:style>
  <w:style w:type="paragraph" w:styleId="ListParagraph">
    <w:name w:val="List Paragraph"/>
    <w:basedOn w:val="Normal"/>
    <w:uiPriority w:val="34"/>
    <w:qFormat/>
    <w:rsid w:val="00257845"/>
    <w:pPr>
      <w:spacing w:after="200" w:line="276" w:lineRule="auto"/>
      <w:ind w:left="720"/>
      <w:contextualSpacing/>
    </w:pPr>
    <w:rPr>
      <w:rFonts w:eastAsiaTheme="minorEastAsia"/>
      <w:kern w:val="0"/>
      <w14:ligatures w14:val="none"/>
    </w:rPr>
  </w:style>
  <w:style w:type="paragraph" w:customStyle="1" w:styleId="FigureTitle">
    <w:name w:val="Figure Title"/>
    <w:basedOn w:val="Normal"/>
    <w:qFormat/>
    <w:rsid w:val="00257845"/>
    <w:pPr>
      <w:spacing w:before="240" w:after="480" w:line="240" w:lineRule="auto"/>
    </w:pPr>
    <w:rPr>
      <w:rFonts w:ascii="Times New Roman" w:hAnsi="Times New Roman" w:cstheme="majorBidi"/>
      <w:bCs/>
      <w:i/>
      <w:kern w:val="0"/>
      <w:sz w:val="24"/>
      <w:szCs w:val="24"/>
      <w:lang w:val="en-GB"/>
      <w14:ligatures w14:val="none"/>
    </w:rPr>
  </w:style>
  <w:style w:type="paragraph" w:customStyle="1" w:styleId="TableTitle">
    <w:name w:val="Table Title"/>
    <w:basedOn w:val="Normal"/>
    <w:qFormat/>
    <w:rsid w:val="00257845"/>
    <w:pPr>
      <w:spacing w:before="240" w:after="240" w:line="240" w:lineRule="auto"/>
      <w:jc w:val="center"/>
    </w:pPr>
    <w:rPr>
      <w:rFonts w:ascii="Times New Roman" w:hAnsi="Times New Roman" w:cstheme="majorBidi"/>
      <w:bCs/>
      <w:i/>
      <w:kern w:val="0"/>
      <w:sz w:val="24"/>
      <w:szCs w:val="24"/>
      <w:lang w:val="en-GB"/>
      <w14:ligatures w14:val="none"/>
    </w:rPr>
  </w:style>
  <w:style w:type="table" w:styleId="TableGrid">
    <w:name w:val="Table Grid"/>
    <w:aliases w:val="Table UUM"/>
    <w:basedOn w:val="TableNormal"/>
    <w:uiPriority w:val="59"/>
    <w:rsid w:val="00257845"/>
    <w:pPr>
      <w:spacing w:after="0" w:line="240" w:lineRule="auto"/>
      <w:jc w:val="center"/>
    </w:pPr>
    <w:rPr>
      <w:rFonts w:ascii="Times New Roman" w:hAnsi="Times New Roman"/>
      <w:kern w:val="0"/>
      <w:lang w:val="en-GB"/>
      <w14:ligatures w14:val="none"/>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بيسان هاشم نايف القاضي</dc:creator>
  <cp:keywords/>
  <dc:description/>
  <cp:lastModifiedBy>بيسان هاشم نايف القاضي</cp:lastModifiedBy>
  <cp:revision>1</cp:revision>
  <dcterms:created xsi:type="dcterms:W3CDTF">2024-11-17T00:55:00Z</dcterms:created>
  <dcterms:modified xsi:type="dcterms:W3CDTF">2024-11-17T01:01:00Z</dcterms:modified>
</cp:coreProperties>
</file>