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B6" w:rsidRPr="00157F5A" w:rsidRDefault="004A3F48">
      <w:pPr>
        <w:rPr>
          <w:rFonts w:ascii="Times New Roman" w:hAnsi="Times New Roman" w:cs="Times New Roman"/>
          <w:sz w:val="28"/>
        </w:rPr>
      </w:pPr>
      <w:r>
        <w:rPr>
          <w:rFonts w:hint="eastAsia"/>
        </w:rPr>
        <w:t xml:space="preserve">          </w:t>
      </w:r>
      <w:r w:rsidRPr="00157F5A">
        <w:rPr>
          <w:rFonts w:ascii="Times New Roman" w:hAnsi="Times New Roman" w:cs="Times New Roman"/>
          <w:sz w:val="28"/>
        </w:rPr>
        <w:t>Historical developments of AI planning and search</w:t>
      </w:r>
    </w:p>
    <w:p w:rsidR="004A3F48" w:rsidRPr="00157F5A" w:rsidRDefault="00BC5941">
      <w:pPr>
        <w:rPr>
          <w:rFonts w:ascii="Microsoft YaHei UI" w:eastAsia="Microsoft YaHei UI" w:hAnsi="Microsoft YaHei UI"/>
          <w:sz w:val="28"/>
        </w:rPr>
      </w:pPr>
      <w:r>
        <w:rPr>
          <w:rFonts w:hint="eastAsia"/>
          <w:sz w:val="28"/>
        </w:rPr>
        <w:t xml:space="preserve">                       </w:t>
      </w:r>
      <w:r w:rsidR="00965174">
        <w:rPr>
          <w:sz w:val="28"/>
        </w:rPr>
        <w:t xml:space="preserve"> </w:t>
      </w:r>
      <w:r w:rsidRPr="00157F5A">
        <w:rPr>
          <w:rFonts w:ascii="Microsoft YaHei UI" w:eastAsia="Microsoft YaHei UI" w:hAnsi="Microsoft YaHei UI"/>
          <w:sz w:val="24"/>
        </w:rPr>
        <w:t>Haoyu Ai</w:t>
      </w:r>
    </w:p>
    <w:p w:rsidR="004A3F48" w:rsidRPr="00157F5A" w:rsidRDefault="00CD3AB3">
      <w:pPr>
        <w:rPr>
          <w:rFonts w:ascii="Cambria Math" w:hAnsi="Cambria Math"/>
          <w:sz w:val="24"/>
        </w:rPr>
      </w:pPr>
      <w:r w:rsidRPr="00157F5A">
        <w:rPr>
          <w:rFonts w:ascii="Cambria Math" w:hAnsi="Cambria Math"/>
          <w:sz w:val="24"/>
        </w:rPr>
        <w:t xml:space="preserve">In the field of AI, problem is </w:t>
      </w:r>
      <w:r w:rsidR="00B97CC1" w:rsidRPr="00157F5A">
        <w:rPr>
          <w:rFonts w:ascii="Cambria Math" w:hAnsi="Cambria Math"/>
          <w:sz w:val="24"/>
        </w:rPr>
        <w:t xml:space="preserve">decomposed and </w:t>
      </w:r>
      <w:r w:rsidRPr="00157F5A">
        <w:rPr>
          <w:rFonts w:ascii="Cambria Math" w:hAnsi="Cambria Math"/>
          <w:sz w:val="24"/>
        </w:rPr>
        <w:t xml:space="preserve">represented </w:t>
      </w:r>
      <w:r w:rsidR="00B97CC1" w:rsidRPr="00157F5A">
        <w:rPr>
          <w:rFonts w:ascii="Cambria Math" w:hAnsi="Cambria Math"/>
          <w:sz w:val="24"/>
        </w:rPr>
        <w:t>as</w:t>
      </w:r>
      <w:r w:rsidRPr="00157F5A">
        <w:rPr>
          <w:rFonts w:ascii="Cambria Math" w:hAnsi="Cambria Math"/>
          <w:sz w:val="24"/>
        </w:rPr>
        <w:t xml:space="preserve"> </w:t>
      </w:r>
      <w:r w:rsidR="00B97CC1" w:rsidRPr="00157F5A">
        <w:rPr>
          <w:rFonts w:ascii="Cambria Math" w:hAnsi="Cambria Math"/>
          <w:sz w:val="24"/>
        </w:rPr>
        <w:t>all possible states and actions, planning technics</w:t>
      </w:r>
      <w:r w:rsidR="00AC2B33" w:rsidRPr="00157F5A">
        <w:rPr>
          <w:rFonts w:ascii="Cambria Math" w:hAnsi="Cambria Math"/>
          <w:sz w:val="24"/>
        </w:rPr>
        <w:t>, combining logic and searching, can take advantage of this structure and give us a good knowledge of solving the problem</w:t>
      </w:r>
      <w:r w:rsidR="004326E6" w:rsidRPr="00157F5A">
        <w:rPr>
          <w:rFonts w:ascii="Cambria Math" w:hAnsi="Cambria Math"/>
          <w:sz w:val="24"/>
        </w:rPr>
        <w:t>.</w:t>
      </w:r>
      <w:r w:rsidR="00B97CC1" w:rsidRPr="00157F5A">
        <w:rPr>
          <w:rFonts w:ascii="Cambria Math" w:hAnsi="Cambria Math"/>
          <w:sz w:val="24"/>
        </w:rPr>
        <w:t xml:space="preserve"> </w:t>
      </w:r>
      <w:r w:rsidR="00D64736" w:rsidRPr="00157F5A">
        <w:rPr>
          <w:rFonts w:ascii="Cambria Math" w:hAnsi="Cambria Math"/>
          <w:sz w:val="24"/>
        </w:rPr>
        <w:t xml:space="preserve">This report gives a brief overview of three developments of AI planning and search, </w:t>
      </w:r>
      <w:r w:rsidR="00806CF2" w:rsidRPr="00157F5A">
        <w:rPr>
          <w:rFonts w:ascii="Cambria Math" w:hAnsi="Cambria Math"/>
          <w:sz w:val="24"/>
        </w:rPr>
        <w:t xml:space="preserve">including </w:t>
      </w:r>
      <w:r w:rsidR="00691240" w:rsidRPr="00157F5A">
        <w:rPr>
          <w:rFonts w:ascii="Cambria Math" w:hAnsi="Cambria Math"/>
          <w:sz w:val="24"/>
        </w:rPr>
        <w:t>the planning language:</w:t>
      </w:r>
      <w:r w:rsidR="00ED6E78" w:rsidRPr="00157F5A">
        <w:rPr>
          <w:rFonts w:ascii="Cambria Math" w:hAnsi="Cambria Math"/>
          <w:sz w:val="24"/>
        </w:rPr>
        <w:t xml:space="preserve"> STRIPS,</w:t>
      </w:r>
      <w:r w:rsidR="001B7D9E" w:rsidRPr="00157F5A">
        <w:rPr>
          <w:rFonts w:ascii="Cambria Math" w:hAnsi="Cambria Math"/>
          <w:sz w:val="24"/>
        </w:rPr>
        <w:t xml:space="preserve"> ACL,</w:t>
      </w:r>
      <w:r w:rsidR="00691240" w:rsidRPr="00157F5A">
        <w:rPr>
          <w:rFonts w:ascii="Cambria Math" w:hAnsi="Cambria Math"/>
          <w:sz w:val="24"/>
        </w:rPr>
        <w:t xml:space="preserve"> PDDL</w:t>
      </w:r>
      <w:r w:rsidR="00822C11" w:rsidRPr="00157F5A">
        <w:rPr>
          <w:rFonts w:ascii="Cambria Math" w:hAnsi="Cambria Math"/>
          <w:sz w:val="24"/>
        </w:rPr>
        <w:t>,</w:t>
      </w:r>
      <w:r w:rsidR="00806CF2" w:rsidRPr="00157F5A">
        <w:rPr>
          <w:rFonts w:ascii="Cambria Math" w:hAnsi="Cambria Math"/>
          <w:sz w:val="24"/>
        </w:rPr>
        <w:t xml:space="preserve"> and planning approach: Graphplan,</w:t>
      </w:r>
      <w:r w:rsidR="00691240" w:rsidRPr="00157F5A">
        <w:rPr>
          <w:rFonts w:ascii="Cambria Math" w:hAnsi="Cambria Math"/>
          <w:sz w:val="24"/>
        </w:rPr>
        <w:t xml:space="preserve"> </w:t>
      </w:r>
      <w:r w:rsidR="00806CF2" w:rsidRPr="00157F5A">
        <w:rPr>
          <w:rFonts w:ascii="Cambria Math" w:hAnsi="Cambria Math"/>
          <w:sz w:val="24"/>
        </w:rPr>
        <w:t>then also</w:t>
      </w:r>
      <w:r w:rsidR="00D64736" w:rsidRPr="00157F5A">
        <w:rPr>
          <w:rFonts w:ascii="Cambria Math" w:hAnsi="Cambria Math"/>
          <w:sz w:val="24"/>
        </w:rPr>
        <w:t xml:space="preserve"> introduc</w:t>
      </w:r>
      <w:r w:rsidR="00ED6E78" w:rsidRPr="00157F5A">
        <w:rPr>
          <w:rFonts w:ascii="Cambria Math" w:hAnsi="Cambria Math"/>
          <w:sz w:val="24"/>
        </w:rPr>
        <w:t>es</w:t>
      </w:r>
      <w:r w:rsidR="00D64736" w:rsidRPr="00157F5A">
        <w:rPr>
          <w:rFonts w:ascii="Cambria Math" w:hAnsi="Cambria Math"/>
          <w:sz w:val="24"/>
        </w:rPr>
        <w:t xml:space="preserve"> their impact and relations.</w:t>
      </w:r>
    </w:p>
    <w:p w:rsidR="00D64736" w:rsidRPr="00157F5A" w:rsidRDefault="003514F5">
      <w:pPr>
        <w:rPr>
          <w:rFonts w:ascii="Cambria Math" w:hAnsi="Cambria Math"/>
          <w:sz w:val="24"/>
          <w:u w:val="single"/>
        </w:rPr>
      </w:pPr>
      <w:r w:rsidRPr="00157F5A">
        <w:rPr>
          <w:rFonts w:ascii="Cambria Math" w:hAnsi="Cambria Math"/>
          <w:sz w:val="24"/>
        </w:rPr>
        <w:t>STRIPS, short for “Stanford Research Institute Problem Solver”, is the first major automated planning system designed as the planning function part of software for Shakey robot project</w:t>
      </w:r>
      <w:r w:rsidR="0084675E" w:rsidRPr="00157F5A">
        <w:rPr>
          <w:rFonts w:ascii="Cambria Math" w:hAnsi="Cambria Math"/>
          <w:sz w:val="24"/>
        </w:rPr>
        <w:t>, now it’s also referred as the formal</w:t>
      </w:r>
      <w:r w:rsidR="000521E8" w:rsidRPr="00157F5A">
        <w:rPr>
          <w:rFonts w:ascii="Cambria Math" w:hAnsi="Cambria Math"/>
          <w:sz w:val="24"/>
        </w:rPr>
        <w:t xml:space="preserve"> </w:t>
      </w:r>
      <w:r w:rsidR="0084675E" w:rsidRPr="00157F5A">
        <w:rPr>
          <w:rFonts w:ascii="Cambria Math" w:hAnsi="Cambria Math"/>
          <w:sz w:val="24"/>
        </w:rPr>
        <w:t>language of inputs to this planning system</w:t>
      </w:r>
      <w:r w:rsidR="009D6920" w:rsidRPr="00157F5A">
        <w:rPr>
          <w:rFonts w:ascii="Cambria Math" w:hAnsi="Cambria Math"/>
          <w:sz w:val="24"/>
        </w:rPr>
        <w:t>.</w:t>
      </w:r>
      <w:r w:rsidR="00212F44" w:rsidRPr="00157F5A">
        <w:rPr>
          <w:rFonts w:ascii="Cambria Math" w:hAnsi="Cambria Math"/>
          <w:sz w:val="24"/>
        </w:rPr>
        <w:t xml:space="preserve"> Its action representation has a huge impact on AI planning so that almost all languages for describing automated planning</w:t>
      </w:r>
      <w:r w:rsidR="00477F51" w:rsidRPr="00157F5A">
        <w:rPr>
          <w:rFonts w:ascii="Cambria Math" w:hAnsi="Cambria Math"/>
          <w:sz w:val="24"/>
        </w:rPr>
        <w:t xml:space="preserve"> problems use it as base today.</w:t>
      </w:r>
      <w:r w:rsidR="00643C97" w:rsidRPr="00157F5A">
        <w:rPr>
          <w:rFonts w:ascii="Cambria Math" w:hAnsi="Cambria Math"/>
          <w:sz w:val="24"/>
        </w:rPr>
        <w:t xml:space="preserve"> </w:t>
      </w:r>
      <w:r w:rsidR="00716C14" w:rsidRPr="00157F5A">
        <w:rPr>
          <w:rFonts w:ascii="Cambria Math" w:hAnsi="Cambria Math"/>
          <w:sz w:val="24"/>
        </w:rPr>
        <w:t xml:space="preserve">It provides a seminal framework for processing “classical planning problem” where </w:t>
      </w:r>
      <w:r w:rsidR="0096629F" w:rsidRPr="00157F5A">
        <w:rPr>
          <w:rFonts w:ascii="Cambria Math" w:hAnsi="Cambria Math"/>
          <w:sz w:val="24"/>
        </w:rPr>
        <w:t xml:space="preserve">the world is regarded as a static state and is transformable to another static state only by a single agent performing any of a given set of actions, the planning problem is then to find a sequence of agent actions that will transform a given initial world state into any of a set of given goal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states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96629F" w:rsidRPr="00157F5A">
        <w:rPr>
          <w:rFonts w:ascii="Cambria Math" w:hAnsi="Cambria Math"/>
          <w:sz w:val="24"/>
        </w:rPr>
        <w:t>.</w:t>
      </w:r>
      <w:r w:rsidR="00643C97" w:rsidRPr="00157F5A">
        <w:rPr>
          <w:rFonts w:ascii="Cambria Math" w:hAnsi="Cambria Math"/>
          <w:sz w:val="24"/>
        </w:rPr>
        <w:t xml:space="preserve"> </w:t>
      </w:r>
      <w:r w:rsidR="0096629F" w:rsidRPr="00157F5A">
        <w:rPr>
          <w:rFonts w:ascii="Cambria Math" w:hAnsi="Cambria Math"/>
          <w:sz w:val="24"/>
        </w:rPr>
        <w:t>H</w:t>
      </w:r>
      <w:r w:rsidR="00643C97" w:rsidRPr="00157F5A">
        <w:rPr>
          <w:rFonts w:ascii="Cambria Math" w:hAnsi="Cambria Math"/>
          <w:sz w:val="24"/>
        </w:rPr>
        <w:t xml:space="preserve">owever, it is </w:t>
      </w:r>
      <w:r w:rsidR="0096629F" w:rsidRPr="00157F5A">
        <w:rPr>
          <w:rFonts w:ascii="Cambria Math" w:hAnsi="Cambria Math"/>
          <w:sz w:val="24"/>
        </w:rPr>
        <w:t>insufficiently</w:t>
      </w:r>
      <w:r w:rsidR="00643C97" w:rsidRPr="00157F5A">
        <w:rPr>
          <w:rFonts w:ascii="Cambria Math" w:hAnsi="Cambria Math"/>
          <w:sz w:val="24"/>
        </w:rPr>
        <w:t xml:space="preserve"> compatible for </w:t>
      </w:r>
      <w:r w:rsidR="0096629F" w:rsidRPr="00157F5A">
        <w:rPr>
          <w:rFonts w:ascii="Cambria Math" w:hAnsi="Cambria Math"/>
          <w:sz w:val="24"/>
        </w:rPr>
        <w:t>some real</w:t>
      </w:r>
      <w:r w:rsidR="00643C97" w:rsidRPr="00157F5A">
        <w:rPr>
          <w:rFonts w:ascii="Cambria Math" w:hAnsi="Cambria Math"/>
          <w:sz w:val="24"/>
        </w:rPr>
        <w:t xml:space="preserve"> problems</w:t>
      </w:r>
      <w:r w:rsidR="0096629F" w:rsidRPr="00157F5A">
        <w:rPr>
          <w:rFonts w:ascii="Cambria Math" w:hAnsi="Cambria Math"/>
          <w:sz w:val="24"/>
        </w:rPr>
        <w:t xml:space="preserve">, therefore, </w:t>
      </w:r>
      <w:r w:rsidR="00752DB3" w:rsidRPr="00157F5A">
        <w:rPr>
          <w:rFonts w:ascii="Cambria Math" w:hAnsi="Cambria Math"/>
          <w:sz w:val="24"/>
        </w:rPr>
        <w:t>many variants were developed.</w:t>
      </w:r>
    </w:p>
    <w:p w:rsidR="00D64736" w:rsidRPr="00157F5A" w:rsidRDefault="00477F51">
      <w:pPr>
        <w:rPr>
          <w:rFonts w:ascii="Cambria Math" w:hAnsi="Cambria Math"/>
          <w:sz w:val="24"/>
          <w:u w:val="single"/>
        </w:rPr>
      </w:pPr>
      <w:r w:rsidRPr="00157F5A">
        <w:rPr>
          <w:rFonts w:ascii="Cambria Math" w:hAnsi="Cambria Math"/>
          <w:sz w:val="24"/>
        </w:rPr>
        <w:t xml:space="preserve">ADL or Action Description Language, </w:t>
      </w:r>
      <w:r w:rsidR="000F6BB3" w:rsidRPr="00157F5A">
        <w:rPr>
          <w:rFonts w:ascii="Cambria Math" w:hAnsi="Cambria Math"/>
          <w:sz w:val="24"/>
        </w:rPr>
        <w:t xml:space="preserve">which </w:t>
      </w:r>
      <w:r w:rsidR="00BF4AB1" w:rsidRPr="00157F5A">
        <w:rPr>
          <w:rFonts w:ascii="Cambria Math" w:hAnsi="Cambria Math"/>
          <w:sz w:val="24"/>
        </w:rPr>
        <w:t>is</w:t>
      </w:r>
      <w:r w:rsidR="000F6BB3" w:rsidRPr="00157F5A">
        <w:rPr>
          <w:rFonts w:ascii="Cambria Math" w:hAnsi="Cambria Math"/>
          <w:sz w:val="24"/>
        </w:rPr>
        <w:t xml:space="preserve"> one of those language variants,</w:t>
      </w:r>
      <w:r w:rsidR="00BF4AB1" w:rsidRPr="00157F5A">
        <w:rPr>
          <w:rFonts w:ascii="Cambria Math" w:hAnsi="Cambria Math"/>
          <w:sz w:val="24"/>
        </w:rPr>
        <w:t xml:space="preserve"> </w:t>
      </w:r>
      <w:r w:rsidR="000F6BB3" w:rsidRPr="00157F5A">
        <w:rPr>
          <w:rFonts w:ascii="Cambria Math" w:hAnsi="Cambria Math"/>
          <w:sz w:val="24"/>
        </w:rPr>
        <w:t xml:space="preserve">is </w:t>
      </w:r>
      <w:r w:rsidR="00BF4AB1" w:rsidRPr="00157F5A">
        <w:rPr>
          <w:rFonts w:ascii="Cambria Math" w:hAnsi="Cambria Math"/>
          <w:sz w:val="24"/>
        </w:rPr>
        <w:t xml:space="preserve">developed to </w:t>
      </w:r>
      <w:r w:rsidR="00EB2463" w:rsidRPr="00157F5A">
        <w:rPr>
          <w:rFonts w:ascii="Cambria Math" w:hAnsi="Cambria Math"/>
          <w:sz w:val="24"/>
        </w:rPr>
        <w:t xml:space="preserve">relax some restrictions in STRIPS language and make it more </w:t>
      </w:r>
      <w:r w:rsidR="00E43F70" w:rsidRPr="00157F5A">
        <w:rPr>
          <w:rFonts w:ascii="Cambria Math" w:hAnsi="Cambria Math"/>
          <w:sz w:val="24"/>
        </w:rPr>
        <w:t>expressive for</w:t>
      </w:r>
      <w:r w:rsidR="00EB2463" w:rsidRPr="00157F5A">
        <w:rPr>
          <w:rFonts w:ascii="Cambria Math" w:hAnsi="Cambria Math"/>
          <w:sz w:val="24"/>
        </w:rPr>
        <w:t xml:space="preserve"> more realistic </w:t>
      </w:r>
      <w:r w:rsidR="0076378A" w:rsidRPr="00157F5A">
        <w:rPr>
          <w:rFonts w:ascii="Cambria Math" w:hAnsi="Cambria Math"/>
          <w:sz w:val="24"/>
        </w:rPr>
        <w:t xml:space="preserve">planning </w:t>
      </w:r>
      <w:r w:rsidR="00EB2463" w:rsidRPr="00157F5A">
        <w:rPr>
          <w:rFonts w:ascii="Cambria Math" w:hAnsi="Cambria Math"/>
          <w:sz w:val="24"/>
        </w:rPr>
        <w:t>problems</w:t>
      </w:r>
      <w:r w:rsidR="00FA175A" w:rsidRPr="00157F5A">
        <w:rPr>
          <w:rFonts w:ascii="Cambria Math" w:hAnsi="Cambria Math"/>
          <w:sz w:val="24"/>
        </w:rPr>
        <w:t xml:space="preserve">, like its open world assumption, allowing both positive and negative literals, and conditional effects, etc. </w:t>
      </w:r>
    </w:p>
    <w:p w:rsidR="0076378A" w:rsidRPr="00157F5A" w:rsidRDefault="00FA175A">
      <w:pPr>
        <w:rPr>
          <w:rFonts w:ascii="Cambria Math" w:hAnsi="Cambria Math"/>
          <w:sz w:val="24"/>
        </w:rPr>
      </w:pPr>
      <w:r w:rsidRPr="00157F5A">
        <w:rPr>
          <w:rFonts w:ascii="Cambria Math" w:hAnsi="Cambria Math"/>
          <w:sz w:val="24"/>
        </w:rPr>
        <w:t xml:space="preserve">To systematize the planning language with a standard syntax, </w:t>
      </w:r>
      <w:r w:rsidR="0076378A" w:rsidRPr="00157F5A">
        <w:rPr>
          <w:rFonts w:ascii="Cambria Math" w:hAnsi="Cambria Math"/>
          <w:sz w:val="24"/>
        </w:rPr>
        <w:t xml:space="preserve">The Planning Domain Definition </w:t>
      </w:r>
      <w:r w:rsidRPr="00157F5A">
        <w:rPr>
          <w:rFonts w:ascii="Cambria Math" w:hAnsi="Cambria Math"/>
          <w:sz w:val="24"/>
        </w:rPr>
        <w:t>Language (</w:t>
      </w:r>
      <w:r w:rsidR="0076378A" w:rsidRPr="00157F5A">
        <w:rPr>
          <w:rFonts w:ascii="Cambria Math" w:hAnsi="Cambria Math"/>
          <w:sz w:val="24"/>
        </w:rPr>
        <w:t>PDDL) was introduce</w:t>
      </w:r>
      <w:r w:rsidRPr="00157F5A">
        <w:rPr>
          <w:rFonts w:ascii="Cambria Math" w:hAnsi="Cambria Math"/>
          <w:sz w:val="24"/>
        </w:rPr>
        <w:t>d</w:t>
      </w:r>
      <w:r w:rsidR="0076378A" w:rsidRPr="00157F5A">
        <w:rPr>
          <w:rFonts w:ascii="Cambria Math" w:hAnsi="Cambria Math"/>
          <w:sz w:val="24"/>
        </w:rPr>
        <w:t xml:space="preserve"> </w:t>
      </w:r>
      <w:r w:rsidRPr="00157F5A">
        <w:rPr>
          <w:rFonts w:ascii="Cambria Math" w:hAnsi="Cambria Math"/>
          <w:sz w:val="24"/>
        </w:rPr>
        <w:t xml:space="preserve">in 1988, </w:t>
      </w:r>
      <w:r w:rsidR="004F3766" w:rsidRPr="00157F5A">
        <w:rPr>
          <w:rFonts w:ascii="Cambria Math" w:hAnsi="Cambria Math"/>
          <w:sz w:val="24"/>
        </w:rPr>
        <w:t xml:space="preserve">it has the expressiveness of ADL for propositions, and </w:t>
      </w:r>
      <w:r w:rsidR="004F3766" w:rsidRPr="00157F5A">
        <w:rPr>
          <w:rFonts w:ascii="Cambria Math" w:hAnsi="Cambria Math"/>
          <w:sz w:val="24"/>
        </w:rPr>
        <w:t xml:space="preserve">expressiveness of </w:t>
      </w:r>
      <w:r w:rsidR="004F3766" w:rsidRPr="00157F5A">
        <w:rPr>
          <w:rFonts w:ascii="Cambria Math" w:hAnsi="Cambria Math"/>
          <w:sz w:val="24"/>
        </w:rPr>
        <w:t>UMCP (Universal Method Composition Planner)</w:t>
      </w:r>
      <w:r w:rsidR="004F3766" w:rsidRPr="00157F5A">
        <w:rPr>
          <w:rFonts w:ascii="Cambria Math" w:hAnsi="Cambria Math"/>
          <w:sz w:val="24"/>
        </w:rPr>
        <w:t xml:space="preserve"> for proposition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.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60072A" w:rsidRPr="00157F5A">
        <w:rPr>
          <w:rFonts w:ascii="Cambria Math" w:hAnsi="Cambria Math"/>
          <w:sz w:val="24"/>
        </w:rPr>
        <w:t xml:space="preserve"> </w:t>
      </w:r>
      <w:r w:rsidR="001410B1" w:rsidRPr="00157F5A">
        <w:rPr>
          <w:rFonts w:ascii="Cambria Math" w:hAnsi="Cambria Math"/>
          <w:sz w:val="24"/>
        </w:rPr>
        <w:t>It provides standard sets of problems all in comparable notations so that researchers can exchange benchmark problems and compare results.</w:t>
      </w:r>
    </w:p>
    <w:p w:rsidR="00DA3CD0" w:rsidRPr="00157F5A" w:rsidRDefault="00806CF2" w:rsidP="00BB5C9F">
      <w:pPr>
        <w:rPr>
          <w:rFonts w:ascii="Cambria Math" w:hAnsi="Cambria Math"/>
          <w:sz w:val="24"/>
        </w:rPr>
      </w:pPr>
      <w:r w:rsidRPr="00157F5A">
        <w:rPr>
          <w:rFonts w:ascii="Cambria Math" w:hAnsi="Cambria Math"/>
          <w:sz w:val="24"/>
        </w:rPr>
        <w:t>Graphplan is a famous approach to general-purpose planning problems in STRIPS-like domains, based on constructing and analyzing a compact structure called a Planning Graph</w:t>
      </w:r>
      <w:r w:rsidR="0033490C" w:rsidRPr="00157F5A">
        <w:rPr>
          <w:rFonts w:ascii="Cambria Math" w:hAnsi="Cambria Math"/>
          <w:sz w:val="24"/>
        </w:rPr>
        <w:t>, in which a plan is a kind of "flow" of truth-values through the grap</w:t>
      </w:r>
      <w:r w:rsidR="00BB5C9F" w:rsidRPr="00157F5A">
        <w:rPr>
          <w:rFonts w:ascii="Cambria Math" w:hAnsi="Cambria Math"/>
          <w:sz w:val="24"/>
        </w:rPr>
        <w:t>h.</w:t>
      </w:r>
      <w:r w:rsidR="0033490C" w:rsidRPr="00157F5A">
        <w:rPr>
          <w:rFonts w:ascii="Cambria Math" w:hAnsi="Cambria Math"/>
          <w:sz w:val="24"/>
        </w:rPr>
        <w:t xml:space="preserve"> It dramatically reduce</w:t>
      </w:r>
      <w:r w:rsidR="00BB5C9F" w:rsidRPr="00157F5A">
        <w:rPr>
          <w:rFonts w:ascii="Cambria Math" w:hAnsi="Cambria Math"/>
          <w:sz w:val="24"/>
        </w:rPr>
        <w:t>s</w:t>
      </w:r>
      <w:r w:rsidR="0033490C" w:rsidRPr="00157F5A">
        <w:rPr>
          <w:rFonts w:ascii="Cambria Math" w:hAnsi="Cambria Math"/>
          <w:sz w:val="24"/>
        </w:rPr>
        <w:t xml:space="preserve"> the state search space</w:t>
      </w:r>
      <w:r w:rsidR="00BB5C9F" w:rsidRPr="00157F5A">
        <w:rPr>
          <w:rFonts w:ascii="Cambria Math" w:hAnsi="Cambria Math"/>
          <w:sz w:val="24"/>
        </w:rPr>
        <w:t xml:space="preserve">, and returns a shortest possible </w:t>
      </w:r>
      <w:r w:rsidR="00BB5C9F" w:rsidRPr="00157F5A">
        <w:rPr>
          <w:rFonts w:ascii="Cambria Math" w:hAnsi="Cambria Math"/>
          <w:sz w:val="24"/>
        </w:rPr>
        <w:t>partial-order plan, or states that no valid plan exist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  <w:r w:rsidR="00BB5C9F" w:rsidRPr="00157F5A">
        <w:rPr>
          <w:rFonts w:ascii="Cambria Math" w:hAnsi="Cambria Math"/>
          <w:sz w:val="24"/>
        </w:rPr>
        <w:t>.</w:t>
      </w:r>
    </w:p>
    <w:p w:rsidR="00380866" w:rsidRPr="00157F5A" w:rsidRDefault="00E35155">
      <w:pPr>
        <w:rPr>
          <w:rFonts w:ascii="Cambria Math" w:hAnsi="Cambria Math"/>
          <w:sz w:val="24"/>
        </w:rPr>
      </w:pPr>
      <w:r w:rsidRPr="00157F5A">
        <w:rPr>
          <w:rFonts w:ascii="Cambria Math" w:hAnsi="Cambria Math"/>
          <w:sz w:val="24"/>
        </w:rPr>
        <w:t>Planning and search are always central to AI</w:t>
      </w:r>
      <w:r w:rsidR="00D57D5B">
        <w:rPr>
          <w:rFonts w:ascii="Cambria Math" w:hAnsi="Cambria Math"/>
          <w:sz w:val="24"/>
        </w:rPr>
        <w:t xml:space="preserve"> </w:t>
      </w:r>
      <w:r w:rsidR="00D57D5B" w:rsidRPr="00D57D5B">
        <w:rPr>
          <w:rFonts w:ascii="Cambria Math" w:hAnsi="Cambria Math"/>
          <w:sz w:val="24"/>
        </w:rPr>
        <w:t>since its inception</w:t>
      </w:r>
      <w:bookmarkStart w:id="0" w:name="_GoBack"/>
      <w:bookmarkEnd w:id="0"/>
      <w:r w:rsidRPr="00157F5A">
        <w:rPr>
          <w:rFonts w:ascii="Cambria Math" w:hAnsi="Cambria Math"/>
          <w:sz w:val="24"/>
        </w:rPr>
        <w:t>, it’s exciting to see new planning technics emerging continuously</w:t>
      </w:r>
      <w:r w:rsidR="00B33150" w:rsidRPr="00157F5A">
        <w:rPr>
          <w:rFonts w:ascii="Cambria Math" w:hAnsi="Cambria Math"/>
          <w:sz w:val="24"/>
        </w:rPr>
        <w:t xml:space="preserve">, and it’s also quite promising for those new technics to be applied </w:t>
      </w:r>
      <w:r w:rsidR="001139B7" w:rsidRPr="00157F5A">
        <w:rPr>
          <w:rFonts w:ascii="Cambria Math" w:hAnsi="Cambria Math"/>
          <w:sz w:val="24"/>
        </w:rPr>
        <w:t>to</w:t>
      </w:r>
      <w:r w:rsidR="00B33150" w:rsidRPr="00157F5A">
        <w:rPr>
          <w:rFonts w:ascii="Cambria Math" w:hAnsi="Cambria Math"/>
          <w:sz w:val="24"/>
        </w:rPr>
        <w:t xml:space="preserve"> the industry domain problems.</w:t>
      </w:r>
    </w:p>
    <w:p w:rsidR="00BB5C9F" w:rsidRPr="00E35155" w:rsidRDefault="00BB5C9F">
      <w:pPr>
        <w:rPr>
          <w:sz w:val="24"/>
        </w:rPr>
      </w:pPr>
    </w:p>
    <w:p w:rsidR="00BB5C9F" w:rsidRPr="00157F5A" w:rsidRDefault="00E35155">
      <w:pPr>
        <w:rPr>
          <w:rFonts w:hint="eastAsia"/>
          <w:b/>
          <w:i/>
          <w:sz w:val="24"/>
        </w:rPr>
      </w:pPr>
      <w:r w:rsidRPr="00157F5A">
        <w:rPr>
          <w:rFonts w:hint="eastAsia"/>
          <w:b/>
          <w:i/>
          <w:sz w:val="24"/>
        </w:rPr>
        <w:t>Reference</w:t>
      </w:r>
    </w:p>
    <w:p w:rsidR="00380866" w:rsidRPr="00157F5A" w:rsidRDefault="00380866" w:rsidP="00380866">
      <w:pPr>
        <w:pStyle w:val="a5"/>
        <w:numPr>
          <w:ilvl w:val="0"/>
          <w:numId w:val="1"/>
        </w:numPr>
        <w:ind w:firstLineChars="0"/>
        <w:rPr>
          <w:rFonts w:asciiTheme="majorHAnsi" w:hAnsiTheme="majorHAnsi" w:cs="Times New Roman"/>
          <w:sz w:val="22"/>
        </w:rPr>
      </w:pPr>
      <w:r w:rsidRPr="00157F5A">
        <w:rPr>
          <w:rFonts w:asciiTheme="majorHAnsi" w:hAnsiTheme="majorHAnsi" w:cs="Times New Roman"/>
          <w:sz w:val="22"/>
        </w:rPr>
        <w:t>Artificial Intelligence – A Modern Approach – by Stuart Russel and Peter Norvig</w:t>
      </w:r>
    </w:p>
    <w:p w:rsidR="00380866" w:rsidRPr="00157F5A" w:rsidRDefault="00380866" w:rsidP="00380866">
      <w:pPr>
        <w:pStyle w:val="a5"/>
        <w:numPr>
          <w:ilvl w:val="0"/>
          <w:numId w:val="1"/>
        </w:numPr>
        <w:ind w:firstLineChars="0"/>
        <w:rPr>
          <w:rFonts w:asciiTheme="majorHAnsi" w:hAnsiTheme="majorHAnsi" w:cs="Times New Roman"/>
          <w:sz w:val="22"/>
        </w:rPr>
      </w:pPr>
      <w:r w:rsidRPr="00157F5A">
        <w:rPr>
          <w:rFonts w:asciiTheme="majorHAnsi" w:hAnsiTheme="majorHAnsi" w:cs="Times New Roman"/>
          <w:sz w:val="22"/>
        </w:rPr>
        <w:t xml:space="preserve">STRIPS, a retrospective. Richard E. Fikes and Nils J. Nilsson, Artificial Intelligence 59 </w:t>
      </w:r>
      <w:r w:rsidRPr="00157F5A">
        <w:rPr>
          <w:rFonts w:asciiTheme="majorHAnsi" w:hAnsiTheme="majorHAnsi" w:cs="Times New Roman"/>
          <w:sz w:val="22"/>
        </w:rPr>
        <w:lastRenderedPageBreak/>
        <w:t>(1993) 227-232.</w:t>
      </w:r>
    </w:p>
    <w:p w:rsidR="00380866" w:rsidRPr="00157F5A" w:rsidRDefault="0060072A" w:rsidP="0060072A">
      <w:pPr>
        <w:pStyle w:val="a5"/>
        <w:numPr>
          <w:ilvl w:val="0"/>
          <w:numId w:val="1"/>
        </w:numPr>
        <w:ind w:firstLineChars="0"/>
        <w:rPr>
          <w:rFonts w:asciiTheme="majorHAnsi" w:hAnsiTheme="majorHAnsi" w:cs="Times New Roman"/>
          <w:sz w:val="22"/>
        </w:rPr>
      </w:pPr>
      <w:r w:rsidRPr="00157F5A">
        <w:rPr>
          <w:rFonts w:asciiTheme="majorHAnsi" w:hAnsiTheme="majorHAnsi" w:cs="Times New Roman"/>
          <w:sz w:val="22"/>
        </w:rPr>
        <w:t>AIPS-98 Planning Competition Committee, “PDDL: The Planning Domain Definition Language”, Technical Report CVC TR98003/DCS TR1165. New Haven, CT: Yale Center for Computational Vision and Control(1998)</w:t>
      </w:r>
    </w:p>
    <w:p w:rsidR="0033490C" w:rsidRPr="00157F5A" w:rsidRDefault="0033490C" w:rsidP="0033490C">
      <w:pPr>
        <w:pStyle w:val="a5"/>
        <w:numPr>
          <w:ilvl w:val="0"/>
          <w:numId w:val="1"/>
        </w:numPr>
        <w:ind w:firstLineChars="0"/>
        <w:rPr>
          <w:rFonts w:asciiTheme="majorHAnsi" w:hAnsiTheme="majorHAnsi" w:cs="Times New Roman"/>
          <w:sz w:val="22"/>
        </w:rPr>
      </w:pPr>
      <w:r w:rsidRPr="00157F5A">
        <w:rPr>
          <w:rFonts w:asciiTheme="majorHAnsi" w:hAnsiTheme="majorHAnsi" w:cs="Times New Roman"/>
          <w:sz w:val="22"/>
        </w:rPr>
        <w:t>A. Blum and M. Furst, "Fast Planning Through Planning Graph Analysis", Artificial Intelligence, 90:281--300 (1997)</w:t>
      </w:r>
    </w:p>
    <w:sectPr w:rsidR="0033490C" w:rsidRPr="00157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2F1" w:rsidRDefault="001A12F1" w:rsidP="00C648B4">
      <w:r>
        <w:separator/>
      </w:r>
    </w:p>
  </w:endnote>
  <w:endnote w:type="continuationSeparator" w:id="0">
    <w:p w:rsidR="001A12F1" w:rsidRDefault="001A12F1" w:rsidP="00C6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2F1" w:rsidRDefault="001A12F1" w:rsidP="00C648B4">
      <w:r>
        <w:separator/>
      </w:r>
    </w:p>
  </w:footnote>
  <w:footnote w:type="continuationSeparator" w:id="0">
    <w:p w:rsidR="001A12F1" w:rsidRDefault="001A12F1" w:rsidP="00C64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A3CFE"/>
    <w:multiLevelType w:val="hybridMultilevel"/>
    <w:tmpl w:val="00089798"/>
    <w:lvl w:ilvl="0" w:tplc="4EE2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D9"/>
    <w:rsid w:val="000521E8"/>
    <w:rsid w:val="000B168E"/>
    <w:rsid w:val="000F6BB3"/>
    <w:rsid w:val="001139B7"/>
    <w:rsid w:val="00125240"/>
    <w:rsid w:val="001410B1"/>
    <w:rsid w:val="0014200F"/>
    <w:rsid w:val="00157F5A"/>
    <w:rsid w:val="001A12F1"/>
    <w:rsid w:val="001B7D9E"/>
    <w:rsid w:val="00212F44"/>
    <w:rsid w:val="0033490C"/>
    <w:rsid w:val="003353B2"/>
    <w:rsid w:val="003514F5"/>
    <w:rsid w:val="00380866"/>
    <w:rsid w:val="003B1D3A"/>
    <w:rsid w:val="004326E6"/>
    <w:rsid w:val="00477F51"/>
    <w:rsid w:val="004A3F48"/>
    <w:rsid w:val="004F3766"/>
    <w:rsid w:val="0060072A"/>
    <w:rsid w:val="00643C97"/>
    <w:rsid w:val="00645E81"/>
    <w:rsid w:val="00691240"/>
    <w:rsid w:val="006E744E"/>
    <w:rsid w:val="00716C14"/>
    <w:rsid w:val="00752DB3"/>
    <w:rsid w:val="0076378A"/>
    <w:rsid w:val="007729D9"/>
    <w:rsid w:val="00806CF2"/>
    <w:rsid w:val="00822C11"/>
    <w:rsid w:val="00844228"/>
    <w:rsid w:val="0084675E"/>
    <w:rsid w:val="008D53F5"/>
    <w:rsid w:val="00965174"/>
    <w:rsid w:val="0096629F"/>
    <w:rsid w:val="009C7248"/>
    <w:rsid w:val="009D6920"/>
    <w:rsid w:val="00AC2B33"/>
    <w:rsid w:val="00B33150"/>
    <w:rsid w:val="00B97CC1"/>
    <w:rsid w:val="00BB5C9F"/>
    <w:rsid w:val="00BC5941"/>
    <w:rsid w:val="00BF4AB1"/>
    <w:rsid w:val="00C03183"/>
    <w:rsid w:val="00C648B4"/>
    <w:rsid w:val="00CD3AB3"/>
    <w:rsid w:val="00D57D5B"/>
    <w:rsid w:val="00D64736"/>
    <w:rsid w:val="00DA3CD0"/>
    <w:rsid w:val="00E35155"/>
    <w:rsid w:val="00E43F70"/>
    <w:rsid w:val="00EB2463"/>
    <w:rsid w:val="00ED6E78"/>
    <w:rsid w:val="00F95ED7"/>
    <w:rsid w:val="00FA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6841D9-952F-4B00-9147-D9C610CA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8B4"/>
    <w:rPr>
      <w:sz w:val="18"/>
      <w:szCs w:val="18"/>
    </w:rPr>
  </w:style>
  <w:style w:type="paragraph" w:styleId="a5">
    <w:name w:val="List Paragraph"/>
    <w:basedOn w:val="a"/>
    <w:uiPriority w:val="34"/>
    <w:qFormat/>
    <w:rsid w:val="00380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494</Words>
  <Characters>2817</Characters>
  <Application>Microsoft Office Word</Application>
  <DocSecurity>0</DocSecurity>
  <Lines>23</Lines>
  <Paragraphs>6</Paragraphs>
  <ScaleCrop>false</ScaleCrop>
  <Company>Microsoft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lizhihan</dc:creator>
  <cp:keywords/>
  <dc:description/>
  <cp:lastModifiedBy>艾浩宇</cp:lastModifiedBy>
  <cp:revision>38</cp:revision>
  <dcterms:created xsi:type="dcterms:W3CDTF">2018-02-28T09:57:00Z</dcterms:created>
  <dcterms:modified xsi:type="dcterms:W3CDTF">2018-03-05T18:14:00Z</dcterms:modified>
</cp:coreProperties>
</file>