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7748D" w14:textId="0D5D9CDA" w:rsidR="00A7476A" w:rsidRPr="00A7476A" w:rsidRDefault="00A7476A" w:rsidP="00691379">
      <w:pPr>
        <w:spacing w:line="264" w:lineRule="auto"/>
        <w:rPr>
          <w:lang w:val="en-US"/>
        </w:rPr>
      </w:pPr>
      <w:r w:rsidRPr="00A7476A">
        <w:rPr>
          <w:lang w:val="en-US"/>
        </w:rPr>
        <w:t>A single-axis bike t</w:t>
      </w:r>
      <w:r>
        <w:rPr>
          <w:lang w:val="en-US"/>
        </w:rPr>
        <w:t xml:space="preserve">railer with </w:t>
      </w:r>
      <w:proofErr w:type="gramStart"/>
      <w:r>
        <w:rPr>
          <w:lang w:val="en-US"/>
        </w:rPr>
        <w:t>two wheel</w:t>
      </w:r>
      <w:proofErr w:type="gramEnd"/>
      <w:r>
        <w:rPr>
          <w:lang w:val="en-US"/>
        </w:rPr>
        <w:t xml:space="preserve"> hub motors shall be investigated.</w:t>
      </w:r>
      <w:r>
        <w:rPr>
          <w:lang w:val="en-US"/>
        </w:rPr>
        <w:br/>
        <w:t>In the drawbar, a traction force sensor is integrated.</w:t>
      </w:r>
    </w:p>
    <w:p w14:paraId="2337AF0C" w14:textId="637DAE0F" w:rsidR="00AC08E3" w:rsidRPr="00A7476A" w:rsidRDefault="00A7476A" w:rsidP="00691379">
      <w:pPr>
        <w:spacing w:line="264" w:lineRule="auto"/>
        <w:rPr>
          <w:lang w:val="en-US"/>
        </w:rPr>
      </w:pPr>
      <w:r w:rsidRPr="00A7476A">
        <w:rPr>
          <w:lang w:val="en-US"/>
        </w:rPr>
        <w:t>For the be</w:t>
      </w:r>
      <w:r>
        <w:rPr>
          <w:lang w:val="en-US"/>
        </w:rPr>
        <w:t>g</w:t>
      </w:r>
      <w:r w:rsidRPr="00A7476A">
        <w:rPr>
          <w:lang w:val="en-US"/>
        </w:rPr>
        <w:t>i</w:t>
      </w:r>
      <w:r>
        <w:rPr>
          <w:lang w:val="en-US"/>
        </w:rPr>
        <w:t>n</w:t>
      </w:r>
      <w:r w:rsidRPr="00A7476A">
        <w:rPr>
          <w:lang w:val="en-US"/>
        </w:rPr>
        <w:t>n</w:t>
      </w:r>
      <w:r>
        <w:rPr>
          <w:lang w:val="en-US"/>
        </w:rPr>
        <w:t>in</w:t>
      </w:r>
      <w:r w:rsidRPr="00A7476A">
        <w:rPr>
          <w:lang w:val="en-US"/>
        </w:rPr>
        <w:t xml:space="preserve">g, only straight-line driving should be considered. For </w:t>
      </w:r>
      <w:r>
        <w:rPr>
          <w:lang w:val="en-US"/>
        </w:rPr>
        <w:t>turns</w:t>
      </w:r>
      <w:r w:rsidRPr="00A7476A">
        <w:rPr>
          <w:lang w:val="en-US"/>
        </w:rPr>
        <w:t xml:space="preserve">, the torque must be distributed to the </w:t>
      </w:r>
      <w:proofErr w:type="gramStart"/>
      <w:r w:rsidRPr="00A7476A">
        <w:rPr>
          <w:lang w:val="en-US"/>
        </w:rPr>
        <w:t>two wheel</w:t>
      </w:r>
      <w:proofErr w:type="gramEnd"/>
      <w:r w:rsidRPr="00A7476A">
        <w:rPr>
          <w:lang w:val="en-US"/>
        </w:rPr>
        <w:t xml:space="preserve"> hub motors in such a way that neither oversteer nor understeer occurs. Additional sensors are required </w:t>
      </w:r>
      <w:r>
        <w:rPr>
          <w:lang w:val="en-US"/>
        </w:rPr>
        <w:t>to achieve this goal</w:t>
      </w:r>
      <w:r w:rsidR="00691379" w:rsidRPr="00A7476A">
        <w:rPr>
          <w:lang w:val="en-US"/>
        </w:rPr>
        <w:t>.</w:t>
      </w:r>
    </w:p>
    <w:p w14:paraId="73C372F8" w14:textId="546A9AAD" w:rsidR="00D75058" w:rsidRDefault="00A7476A" w:rsidP="00691379">
      <w:pPr>
        <w:spacing w:line="264" w:lineRule="auto"/>
      </w:pPr>
      <w:r w:rsidRPr="00A7476A">
        <w:drawing>
          <wp:inline distT="0" distB="0" distL="0" distR="0" wp14:anchorId="18BCD370" wp14:editId="1F083B71">
            <wp:extent cx="5601482" cy="3734321"/>
            <wp:effectExtent l="0" t="0" r="0" b="0"/>
            <wp:docPr id="46967361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73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2412" w14:textId="0E29CCA9" w:rsidR="00AC08E3" w:rsidRPr="00A7476A" w:rsidRDefault="00A7476A" w:rsidP="00691379">
      <w:pPr>
        <w:pStyle w:val="StandardWeb"/>
        <w:spacing w:before="0" w:beforeAutospacing="0" w:after="120" w:afterAutospacing="0" w:line="264" w:lineRule="auto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A7476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Pr="00A7476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 bicycle is modeled in a simplified way using a specified riding speed.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A7476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Speed, gradient and wind speed are specified by a time-dependent table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  <w:r w:rsidR="00691379" w:rsidRPr="00A7476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proofErr w:type="spellStart"/>
      <w:r w:rsidR="00691379" w:rsidRPr="00A7476A">
        <w:rPr>
          <w:rFonts w:ascii="Courier New" w:hAnsi="Courier New" w:cs="Courier New"/>
          <w:color w:val="FF0000"/>
          <w:sz w:val="20"/>
          <w:szCs w:val="20"/>
          <w:lang w:val="en-US"/>
        </w:rPr>
        <w:t>Modelica.Mechanics.Translational.Sources.Speed</w:t>
      </w:r>
      <w:proofErr w:type="spellEnd"/>
      <w:r w:rsidR="00691379" w:rsidRPr="00A7476A">
        <w:rPr>
          <w:rFonts w:ascii="Courier New" w:hAnsi="Courier New" w:cs="Courier New"/>
          <w:color w:val="FF0000"/>
          <w:sz w:val="20"/>
          <w:szCs w:val="20"/>
          <w:lang w:val="en-US"/>
        </w:rPr>
        <w:br/>
      </w:r>
      <w:proofErr w:type="spellStart"/>
      <w:r w:rsidR="00691379" w:rsidRPr="00A7476A">
        <w:rPr>
          <w:rFonts w:ascii="Courier New" w:hAnsi="Courier New" w:cs="Courier New"/>
          <w:color w:val="FF0000"/>
          <w:sz w:val="20"/>
          <w:szCs w:val="20"/>
          <w:lang w:val="en-US"/>
        </w:rPr>
        <w:t>Modelica.Blocks.Sources.CombiTimeTable</w:t>
      </w:r>
      <w:proofErr w:type="spellEnd"/>
    </w:p>
    <w:p w14:paraId="6CCB8FAB" w14:textId="6A8585E9" w:rsidR="00AC08E3" w:rsidRPr="00A7476A" w:rsidRDefault="00A7476A" w:rsidP="00A7476A">
      <w:pPr>
        <w:pStyle w:val="StandardWeb"/>
        <w:spacing w:before="0" w:beforeAutospacing="0" w:after="0" w:afterAutospacing="0" w:line="264" w:lineRule="auto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A7476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The trailer is implemented as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 separate model</w:t>
      </w:r>
      <w:r w:rsidR="00AC08E3" w:rsidRPr="00A7476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</w:p>
    <w:p w14:paraId="0441A018" w14:textId="0CA297DB" w:rsidR="00A7476A" w:rsidRDefault="00A7476A" w:rsidP="00A7476A">
      <w:pPr>
        <w:pStyle w:val="StandardWeb"/>
        <w:numPr>
          <w:ilvl w:val="0"/>
          <w:numId w:val="1"/>
        </w:numPr>
        <w:spacing w:before="0" w:beforeAutospacing="0" w:after="0" w:afterAutospacing="0" w:line="264" w:lineRule="auto"/>
        <w:rPr>
          <w:rFonts w:ascii="MS Shell Dlg 2" w:hAnsi="MS Shell Dlg 2" w:cs="MS Shell Dlg 2"/>
          <w:sz w:val="20"/>
          <w:szCs w:val="20"/>
          <w:lang w:val="en-US"/>
        </w:rPr>
      </w:pPr>
      <w:proofErr w:type="spellStart"/>
      <w:proofErr w:type="gramStart"/>
      <w:r w:rsidRPr="00A7476A">
        <w:rPr>
          <w:rFonts w:ascii="MS Shell Dlg 2" w:hAnsi="MS Shell Dlg 2" w:cs="MS Shell Dlg 2"/>
          <w:sz w:val="20"/>
          <w:szCs w:val="20"/>
          <w:lang w:val="en-US"/>
        </w:rPr>
        <w:t>Modelica.Mechanics.Translational.Components</w:t>
      </w:r>
      <w:proofErr w:type="gramEnd"/>
      <w:r w:rsidRPr="00A7476A">
        <w:rPr>
          <w:rFonts w:ascii="MS Shell Dlg 2" w:hAnsi="MS Shell Dlg 2" w:cs="MS Shell Dlg 2"/>
          <w:sz w:val="20"/>
          <w:szCs w:val="20"/>
          <w:lang w:val="en-US"/>
        </w:rPr>
        <w:t>.Vehicle</w:t>
      </w:r>
      <w:proofErr w:type="spellEnd"/>
      <w:r w:rsidRPr="00A7476A">
        <w:rPr>
          <w:rFonts w:ascii="MS Shell Dlg 2" w:hAnsi="MS Shell Dlg 2" w:cs="MS Shell Dlg 2"/>
          <w:sz w:val="20"/>
          <w:szCs w:val="20"/>
          <w:lang w:val="en-US"/>
        </w:rPr>
        <w:t xml:space="preserve"> </w:t>
      </w:r>
      <w:r>
        <w:rPr>
          <w:rFonts w:ascii="MS Shell Dlg 2" w:hAnsi="MS Shell Dlg 2" w:cs="MS Shell Dlg 2"/>
          <w:sz w:val="20"/>
          <w:szCs w:val="20"/>
          <w:lang w:val="en-US"/>
        </w:rPr>
        <w:t>describing:</w:t>
      </w:r>
    </w:p>
    <w:p w14:paraId="2130DE85" w14:textId="77777777" w:rsidR="00A7476A" w:rsidRPr="00A7476A" w:rsidRDefault="00A7476A" w:rsidP="00A7476A">
      <w:pPr>
        <w:pStyle w:val="StandardWeb"/>
        <w:numPr>
          <w:ilvl w:val="1"/>
          <w:numId w:val="1"/>
        </w:numPr>
        <w:spacing w:before="0" w:beforeAutospacing="0" w:after="0" w:afterAutospacing="0" w:line="264" w:lineRule="auto"/>
        <w:rPr>
          <w:rFonts w:ascii="MS Shell Dlg 2" w:hAnsi="MS Shell Dlg 2" w:cs="MS Shell Dlg 2"/>
          <w:sz w:val="20"/>
          <w:szCs w:val="20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Mass of trailer</w:t>
      </w:r>
    </w:p>
    <w:p w14:paraId="1525D87E" w14:textId="18EC8BFC" w:rsidR="00AC08E3" w:rsidRPr="00A7476A" w:rsidRDefault="00A7476A" w:rsidP="00A7476A">
      <w:pPr>
        <w:pStyle w:val="StandardWeb"/>
        <w:numPr>
          <w:ilvl w:val="1"/>
          <w:numId w:val="1"/>
        </w:numPr>
        <w:spacing w:before="0" w:beforeAutospacing="0" w:after="0" w:afterAutospacing="0" w:line="264" w:lineRule="auto"/>
        <w:rPr>
          <w:rFonts w:ascii="MS Shell Dlg 2" w:hAnsi="MS Shell Dlg 2" w:cs="MS Shell Dlg 2"/>
          <w:sz w:val="20"/>
          <w:szCs w:val="20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Wheels </w:t>
      </w:r>
    </w:p>
    <w:p w14:paraId="666A5310" w14:textId="7FE962EC" w:rsidR="00A7476A" w:rsidRPr="00DA44CC" w:rsidRDefault="00A7476A" w:rsidP="00A7476A">
      <w:pPr>
        <w:pStyle w:val="StandardWeb"/>
        <w:numPr>
          <w:ilvl w:val="1"/>
          <w:numId w:val="1"/>
        </w:numPr>
        <w:spacing w:before="0" w:beforeAutospacing="0" w:after="0" w:afterAutospacing="0" w:line="264" w:lineRule="auto"/>
        <w:rPr>
          <w:rFonts w:ascii="MS Shell Dlg 2" w:hAnsi="MS Shell Dlg 2" w:cs="MS Shell Dlg 2"/>
          <w:sz w:val="20"/>
          <w:szCs w:val="20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Moment of inertia of wheels</w:t>
      </w:r>
    </w:p>
    <w:p w14:paraId="34CDC198" w14:textId="2F2B591A" w:rsidR="00DA44CC" w:rsidRPr="00A7476A" w:rsidRDefault="00DA44CC" w:rsidP="00A7476A">
      <w:pPr>
        <w:pStyle w:val="StandardWeb"/>
        <w:numPr>
          <w:ilvl w:val="1"/>
          <w:numId w:val="1"/>
        </w:numPr>
        <w:spacing w:before="0" w:beforeAutospacing="0" w:after="0" w:afterAutospacing="0" w:line="264" w:lineRule="auto"/>
        <w:rPr>
          <w:rFonts w:ascii="MS Shell Dlg 2" w:hAnsi="MS Shell Dlg 2" w:cs="MS Shell Dlg 2"/>
          <w:sz w:val="20"/>
          <w:szCs w:val="20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Resistances (can be specified constant or by an input):</w:t>
      </w:r>
    </w:p>
    <w:p w14:paraId="46A445C2" w14:textId="604BF38F" w:rsidR="00A7476A" w:rsidRPr="00DA44CC" w:rsidRDefault="00A7476A" w:rsidP="00DA44CC">
      <w:pPr>
        <w:pStyle w:val="StandardWeb"/>
        <w:numPr>
          <w:ilvl w:val="2"/>
          <w:numId w:val="1"/>
        </w:numPr>
        <w:spacing w:before="0" w:beforeAutospacing="0" w:after="120" w:afterAutospacing="0" w:line="264" w:lineRule="auto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Air drag resistance</w:t>
      </w:r>
      <w:r w:rsidR="00DA44C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F</m:t>
              </m:r>
            </m:e>
            <m:sub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Drag</m:t>
              </m:r>
            </m:sub>
          </m:sSub>
          <m:r>
            <w:rPr>
              <w:rFonts w:ascii="Cambria Math" w:eastAsiaTheme="minorHAnsi" w:hAnsi="Cambria Math" w:cstheme="minorBidi"/>
              <w:sz w:val="22"/>
              <w:szCs w:val="22"/>
              <w:lang w:val="en-US" w:eastAsia="en-US"/>
            </w:rPr>
            <m:t>=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c</m:t>
              </m:r>
            </m:e>
            <m:sub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W</m:t>
              </m:r>
            </m:sub>
          </m:sSub>
          <m:r>
            <w:rPr>
              <w:rFonts w:ascii="Cambria Math" w:eastAsiaTheme="minorHAnsi" w:hAnsi="Cambria Math" w:cstheme="minorBidi"/>
              <w:sz w:val="22"/>
              <w:szCs w:val="22"/>
              <w:lang w:val="en-US" w:eastAsia="en-US"/>
            </w:rPr>
            <m:t>∙</m:t>
          </m:r>
          <m:r>
            <w:rPr>
              <w:rFonts w:ascii="Cambria Math" w:eastAsiaTheme="minorHAnsi" w:hAnsi="Cambria Math" w:cstheme="minorBidi"/>
              <w:sz w:val="22"/>
              <w:szCs w:val="22"/>
              <w:lang w:eastAsia="en-US"/>
            </w:rPr>
            <m:t>A</m:t>
          </m:r>
          <m:r>
            <w:rPr>
              <w:rFonts w:ascii="Cambria Math" w:eastAsiaTheme="minorHAnsi" w:hAnsi="Cambria Math" w:cstheme="minorBidi"/>
              <w:sz w:val="22"/>
              <w:szCs w:val="22"/>
              <w:lang w:val="en-US" w:eastAsia="en-US"/>
            </w:rPr>
            <m:t>∙</m:t>
          </m:r>
          <m:r>
            <w:rPr>
              <w:rFonts w:ascii="Cambria Math" w:eastAsiaTheme="minorHAnsi" w:hAnsi="Cambria Math" w:cstheme="minorBidi"/>
              <w:sz w:val="22"/>
              <w:szCs w:val="22"/>
              <w:lang w:eastAsia="en-US"/>
            </w:rPr>
            <m:t>ρ</m:t>
          </m:r>
          <m:r>
            <w:rPr>
              <w:rFonts w:ascii="Cambria Math" w:eastAsiaTheme="minorHAnsi" w:hAnsi="Cambria Math" w:cstheme="minorBidi"/>
              <w:sz w:val="22"/>
              <w:szCs w:val="22"/>
              <w:lang w:val="en-US" w:eastAsia="en-US"/>
            </w:rPr>
            <m:t>∙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eastAsia="en-US"/>
                        </w:rPr>
                        <m:t>v</m:t>
                      </m:r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val="en-US" w:eastAsia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2"/>
                              <w:szCs w:val="22"/>
                              <w:lang w:eastAsia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2"/>
                              <w:szCs w:val="22"/>
                              <w:lang w:eastAsia="en-US"/>
                            </w:rPr>
                            <m:t>Wind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val="en-US" w:eastAsia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HAnsi" w:hAnsi="Cambria Math" w:cstheme="minorBidi"/>
                  <w:sz w:val="22"/>
                  <w:szCs w:val="22"/>
                  <w:lang w:val="en-US" w:eastAsia="en-US"/>
                </w:rPr>
                <m:t>2</m:t>
              </m:r>
            </m:den>
          </m:f>
        </m:oMath>
      </m:oMathPara>
    </w:p>
    <w:p w14:paraId="043E2634" w14:textId="77777777" w:rsidR="00DA44CC" w:rsidRPr="00691379" w:rsidRDefault="00A7476A" w:rsidP="00DA44CC">
      <w:pPr>
        <w:pStyle w:val="StandardWeb"/>
        <w:numPr>
          <w:ilvl w:val="2"/>
          <w:numId w:val="1"/>
        </w:numPr>
        <w:spacing w:before="0" w:beforeAutospacing="0" w:after="120" w:afterAutospacing="0" w:line="264" w:lineRule="auto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Rolling resistance</w:t>
      </w:r>
      <w:r w:rsidR="00DA44C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F</m:t>
              </m:r>
            </m:e>
            <m:sub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Roll</m:t>
              </m:r>
            </m:sub>
          </m:sSub>
          <m:r>
            <w:rPr>
              <w:rFonts w:ascii="Cambria Math" w:eastAsiaTheme="minorHAnsi" w:hAnsi="Cambria Math" w:cstheme="minorBidi"/>
              <w:sz w:val="22"/>
              <w:szCs w:val="22"/>
              <w:lang w:eastAsia="en-US"/>
            </w:rPr>
            <m:t>=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c</m:t>
              </m:r>
            </m:e>
            <m:sub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R</m:t>
              </m:r>
            </m:sub>
          </m:sSub>
          <m:r>
            <w:rPr>
              <w:rFonts w:ascii="Cambria Math" w:eastAsiaTheme="minorHAnsi" w:hAnsi="Cambria Math" w:cstheme="minorBidi"/>
              <w:sz w:val="22"/>
              <w:szCs w:val="22"/>
              <w:lang w:eastAsia="en-US"/>
            </w:rPr>
            <m:t>∙m∙g∙sin</m:t>
          </m:r>
          <m:d>
            <m:d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α</m:t>
              </m:r>
            </m:e>
          </m:d>
        </m:oMath>
      </m:oMathPara>
    </w:p>
    <w:p w14:paraId="4DDBF2A3" w14:textId="5F4C5595" w:rsidR="00A7476A" w:rsidRPr="00A7476A" w:rsidRDefault="00A7476A" w:rsidP="00DA44CC">
      <w:pPr>
        <w:pStyle w:val="StandardWeb"/>
        <w:spacing w:before="0" w:beforeAutospacing="0" w:after="0" w:afterAutospacing="0" w:line="264" w:lineRule="auto"/>
        <w:rPr>
          <w:rFonts w:ascii="MS Shell Dlg 2" w:hAnsi="MS Shell Dlg 2" w:cs="MS Shell Dlg 2"/>
          <w:sz w:val="20"/>
          <w:szCs w:val="20"/>
          <w:lang w:val="en-US"/>
        </w:rPr>
      </w:pPr>
    </w:p>
    <w:p w14:paraId="14481EE0" w14:textId="5763384C" w:rsidR="00A7476A" w:rsidRPr="00DA44CC" w:rsidRDefault="00DA44CC" w:rsidP="00DA44CC">
      <w:pPr>
        <w:pStyle w:val="StandardWeb"/>
        <w:numPr>
          <w:ilvl w:val="2"/>
          <w:numId w:val="1"/>
        </w:numPr>
        <w:spacing w:before="0" w:beforeAutospacing="0" w:after="120" w:afterAutospacing="0" w:line="264" w:lineRule="auto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>
        <w:rPr>
          <w:rFonts w:ascii="MS Shell Dlg 2" w:hAnsi="MS Shell Dlg 2" w:cs="MS Shell Dlg 2"/>
          <w:sz w:val="20"/>
          <w:szCs w:val="20"/>
          <w:lang w:val="en-US"/>
        </w:rPr>
        <w:t>Inclination resistance</w:t>
      </w:r>
      <w:r>
        <w:rPr>
          <w:rFonts w:ascii="MS Shell Dlg 2" w:hAnsi="MS Shell Dlg 2" w:cs="MS Shell Dlg 2"/>
          <w:sz w:val="20"/>
          <w:szCs w:val="20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F</m:t>
              </m:r>
            </m:e>
            <m:sub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Grav</m:t>
              </m:r>
            </m:sub>
          </m:sSub>
          <m:r>
            <w:rPr>
              <w:rFonts w:ascii="Cambria Math" w:eastAsiaTheme="minorHAnsi" w:hAnsi="Cambria Math" w:cstheme="minorBidi"/>
              <w:sz w:val="22"/>
              <w:szCs w:val="22"/>
              <w:lang w:val="en-US" w:eastAsia="en-US"/>
            </w:rPr>
            <m:t xml:space="preserve">= </m:t>
          </m:r>
          <m:r>
            <w:rPr>
              <w:rFonts w:ascii="Cambria Math" w:eastAsiaTheme="minorHAnsi" w:hAnsi="Cambria Math" w:cstheme="minorBidi"/>
              <w:sz w:val="22"/>
              <w:szCs w:val="22"/>
              <w:lang w:eastAsia="en-US"/>
            </w:rPr>
            <m:t>m</m:t>
          </m:r>
          <m:r>
            <w:rPr>
              <w:rFonts w:ascii="Cambria Math" w:eastAsiaTheme="minorHAnsi" w:hAnsi="Cambria Math" w:cstheme="minorBidi"/>
              <w:sz w:val="22"/>
              <w:szCs w:val="22"/>
              <w:lang w:val="en-US" w:eastAsia="en-US"/>
            </w:rPr>
            <m:t>∙</m:t>
          </m:r>
          <m:r>
            <w:rPr>
              <w:rFonts w:ascii="Cambria Math" w:eastAsiaTheme="minorHAnsi" w:hAnsi="Cambria Math" w:cstheme="minorBidi"/>
              <w:sz w:val="22"/>
              <w:szCs w:val="22"/>
              <w:lang w:eastAsia="en-US"/>
            </w:rPr>
            <m:t>g</m:t>
          </m:r>
          <m:r>
            <w:rPr>
              <w:rFonts w:ascii="Cambria Math" w:eastAsiaTheme="minorHAnsi" w:hAnsi="Cambria Math" w:cstheme="minorBidi"/>
              <w:sz w:val="22"/>
              <w:szCs w:val="22"/>
              <w:lang w:val="en-US" w:eastAsia="en-US"/>
            </w:rPr>
            <m:t>∙</m:t>
          </m:r>
          <m:r>
            <w:rPr>
              <w:rFonts w:ascii="Cambria Math" w:eastAsiaTheme="minorHAnsi" w:hAnsi="Cambria Math" w:cstheme="minorBidi"/>
              <w:sz w:val="22"/>
              <w:szCs w:val="22"/>
              <w:lang w:eastAsia="en-US"/>
            </w:rPr>
            <m:t>cos</m:t>
          </m:r>
          <m:d>
            <m:d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α</m:t>
              </m:r>
            </m:e>
          </m:d>
          <m:r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  <w:br/>
          </m:r>
        </m:oMath>
      </m:oMathPara>
      <w:r w:rsidRPr="00DA44CC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N</w:t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ote: Inclination is the tangent of </w:t>
      </w:r>
      <m:oMath>
        <m:r>
          <w:rPr>
            <w:rFonts w:ascii="Cambria Math" w:eastAsiaTheme="minorHAnsi" w:hAnsi="Cambria Math" w:cstheme="minorBidi"/>
            <w:sz w:val="22"/>
            <w:szCs w:val="22"/>
            <w:lang w:eastAsia="en-US"/>
          </w:rPr>
          <m:t>α</m:t>
        </m:r>
      </m:oMath>
      <w:r w:rsidRPr="00DA44CC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.</w:t>
      </w:r>
    </w:p>
    <w:p w14:paraId="77BAC297" w14:textId="208AE212" w:rsidR="00A7476A" w:rsidRDefault="00DA44CC" w:rsidP="00A7476A">
      <w:pPr>
        <w:pStyle w:val="StandardWeb"/>
        <w:numPr>
          <w:ilvl w:val="0"/>
          <w:numId w:val="1"/>
        </w:numPr>
        <w:tabs>
          <w:tab w:val="left" w:pos="3402"/>
        </w:tabs>
        <w:spacing w:before="0" w:beforeAutospacing="0" w:after="0" w:afterAutospacing="0" w:line="264" w:lineRule="auto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A44C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Translational multi-sensor, providing tract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ion force, speed and power</w:t>
      </w:r>
    </w:p>
    <w:p w14:paraId="25294AA9" w14:textId="77777777" w:rsidR="00DA44CC" w:rsidRDefault="00DA44CC">
      <w:pPr>
        <w:rPr>
          <w:lang w:val="en-US"/>
        </w:rPr>
      </w:pPr>
      <w:r>
        <w:rPr>
          <w:lang w:val="en-US"/>
        </w:rPr>
        <w:br w:type="page"/>
      </w:r>
    </w:p>
    <w:p w14:paraId="0D4D5660" w14:textId="47EB33A6" w:rsidR="00DA44CC" w:rsidRPr="00DA44CC" w:rsidRDefault="00DA44CC" w:rsidP="00DA44CC">
      <w:pPr>
        <w:pStyle w:val="StandardWeb"/>
        <w:tabs>
          <w:tab w:val="left" w:pos="3402"/>
        </w:tabs>
        <w:spacing w:before="0" w:beforeAutospacing="0" w:after="0" w:afterAutospacing="0" w:line="264" w:lineRule="auto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>The drives are summarized in one external generic drive model:</w:t>
      </w:r>
    </w:p>
    <w:p w14:paraId="34CCB2DF" w14:textId="484EF581" w:rsidR="00AC08E3" w:rsidRPr="00DA44CC" w:rsidRDefault="00AC08E3" w:rsidP="00DA44CC">
      <w:pPr>
        <w:pStyle w:val="StandardWeb"/>
        <w:numPr>
          <w:ilvl w:val="0"/>
          <w:numId w:val="1"/>
        </w:numPr>
        <w:spacing w:before="0" w:beforeAutospacing="0" w:after="0" w:afterAutospacing="0" w:line="264" w:lineRule="auto"/>
        <w:rPr>
          <w:rFonts w:ascii="MS Shell Dlg 2" w:hAnsi="MS Shell Dlg 2" w:cs="MS Shell Dlg 2"/>
          <w:sz w:val="20"/>
          <w:szCs w:val="20"/>
          <w:lang w:val="en-US"/>
        </w:rPr>
      </w:pPr>
      <w:r w:rsidRPr="00DA44C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Limiter </w:t>
      </w:r>
      <w:r w:rsidR="00DA44CC" w:rsidRPr="00DA44C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</w:t>
      </w:r>
      <w:r w:rsidR="00DA44C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or maximum and minimum achievable torque</w:t>
      </w:r>
      <w:r w:rsidRPr="00DA44C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proofErr w:type="spellStart"/>
      <w:r w:rsidRPr="00DA44CC">
        <w:rPr>
          <w:rFonts w:ascii="Courier New" w:hAnsi="Courier New" w:cs="Courier New"/>
          <w:color w:val="FF0000"/>
          <w:sz w:val="20"/>
          <w:szCs w:val="20"/>
          <w:lang w:val="en-US"/>
        </w:rPr>
        <w:t>Modelica.Blocks.Nonlinear.Limiter</w:t>
      </w:r>
      <w:proofErr w:type="spellEnd"/>
    </w:p>
    <w:p w14:paraId="2BF6F6A5" w14:textId="4B381A23" w:rsidR="00AC08E3" w:rsidRPr="00DA44CC" w:rsidRDefault="00DA44CC" w:rsidP="00DA44CC">
      <w:pPr>
        <w:pStyle w:val="StandardWeb"/>
        <w:numPr>
          <w:ilvl w:val="0"/>
          <w:numId w:val="1"/>
        </w:numPr>
        <w:spacing w:before="0" w:beforeAutospacing="0" w:after="0" w:afterAutospacing="0" w:line="264" w:lineRule="auto"/>
        <w:rPr>
          <w:rFonts w:ascii="MS Shell Dlg 2" w:hAnsi="MS Shell Dlg 2" w:cs="MS Shell Dlg 2"/>
          <w:sz w:val="20"/>
          <w:szCs w:val="20"/>
          <w:lang w:val="en-US"/>
        </w:rPr>
      </w:pPr>
      <w:r w:rsidRPr="00DA44C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Second-Order</w:t>
      </w:r>
      <w:r w:rsidR="00AC08E3" w:rsidRPr="00DA44C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(</w:t>
      </w:r>
      <w:r w:rsidRPr="00DA44C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Reference transfer function for an optimal designed c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</w:t>
      </w:r>
      <w:r w:rsidRPr="00DA44C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rrent controller) </w:t>
      </w:r>
      <w:r w:rsidR="00AC08E3" w:rsidRPr="00DA44C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proofErr w:type="spellStart"/>
      <w:r w:rsidR="00AC08E3" w:rsidRPr="00DA44CC">
        <w:rPr>
          <w:rFonts w:ascii="Courier New" w:hAnsi="Courier New" w:cs="Courier New"/>
          <w:color w:val="FF0000"/>
          <w:sz w:val="20"/>
          <w:szCs w:val="20"/>
          <w:lang w:val="en-US"/>
        </w:rPr>
        <w:t>Modelica.Blocks.Continuous.TransferFunction</w:t>
      </w:r>
      <w:proofErr w:type="spellEnd"/>
    </w:p>
    <w:p w14:paraId="3C60E56B" w14:textId="77777777" w:rsidR="00691379" w:rsidRPr="00691379" w:rsidRDefault="00691379" w:rsidP="00DA44CC">
      <w:pPr>
        <w:pStyle w:val="StandardWeb"/>
        <w:numPr>
          <w:ilvl w:val="0"/>
          <w:numId w:val="1"/>
        </w:numPr>
        <w:spacing w:before="0" w:beforeAutospacing="0" w:after="0" w:afterAutospacing="0" w:line="264" w:lineRule="auto"/>
        <w:rPr>
          <w:rFonts w:ascii="MS Shell Dlg 2" w:hAnsi="MS Shell Dlg 2" w:cs="MS Shell Dlg 2"/>
          <w:sz w:val="20"/>
          <w:szCs w:val="20"/>
          <w:lang w:val="en-US"/>
        </w:rPr>
      </w:pPr>
      <w:proofErr w:type="spellStart"/>
      <w:r w:rsidRPr="0069137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Gesteuertes</w:t>
      </w:r>
      <w:proofErr w:type="spellEnd"/>
      <w:r w:rsidRPr="0069137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69137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Drehmoment</w:t>
      </w:r>
      <w:proofErr w:type="spellEnd"/>
      <w:r w:rsidRPr="0069137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proofErr w:type="spellStart"/>
      <w:r w:rsidRPr="00691379">
        <w:rPr>
          <w:rFonts w:ascii="Courier New" w:hAnsi="Courier New" w:cs="Courier New"/>
          <w:color w:val="FF0000"/>
          <w:sz w:val="20"/>
          <w:szCs w:val="20"/>
          <w:lang w:val="en-US"/>
        </w:rPr>
        <w:t>Modelica.Mechanics.Rotational.Sources.Torque</w:t>
      </w:r>
      <w:proofErr w:type="spellEnd"/>
    </w:p>
    <w:p w14:paraId="5AECC26A" w14:textId="77777777" w:rsidR="00DA44CC" w:rsidRDefault="00DA44CC" w:rsidP="00691379">
      <w:pPr>
        <w:spacing w:line="264" w:lineRule="auto"/>
        <w:rPr>
          <w:b/>
          <w:u w:val="single"/>
        </w:rPr>
      </w:pPr>
    </w:p>
    <w:p w14:paraId="7E454B4A" w14:textId="5E8F17AD" w:rsidR="00A3687F" w:rsidRDefault="00DA44CC" w:rsidP="00691379">
      <w:pPr>
        <w:spacing w:line="264" w:lineRule="auto"/>
      </w:pPr>
      <w:r>
        <w:rPr>
          <w:b/>
          <w:u w:val="single"/>
        </w:rPr>
        <w:t>Control</w:t>
      </w:r>
      <w:r w:rsidR="00A3687F">
        <w:t xml:space="preserve"> </w:t>
      </w:r>
      <w:r>
        <w:t xml:space="preserve">oft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wheel</w:t>
      </w:r>
      <w:proofErr w:type="spellEnd"/>
      <w:r>
        <w:t xml:space="preserve"> hub </w:t>
      </w:r>
      <w:proofErr w:type="spellStart"/>
      <w:r>
        <w:t>drives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traction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drawbar</w:t>
      </w:r>
      <w:proofErr w:type="spellEnd"/>
      <w:r>
        <w:t>.</w:t>
      </w:r>
    </w:p>
    <w:p w14:paraId="43664680" w14:textId="55BAF255" w:rsidR="00A3687F" w:rsidRPr="00DA44CC" w:rsidRDefault="00A3687F" w:rsidP="00691379">
      <w:pPr>
        <w:spacing w:line="264" w:lineRule="auto"/>
        <w:rPr>
          <w:lang w:val="en-US"/>
        </w:rPr>
      </w:pPr>
      <w:r w:rsidRPr="00DA44CC">
        <w:rPr>
          <w:lang w:val="en-US"/>
        </w:rPr>
        <w:t>Proportional</w:t>
      </w:r>
      <w:r w:rsidR="00DA44CC" w:rsidRPr="00DA44CC">
        <w:rPr>
          <w:lang w:val="en-US"/>
        </w:rPr>
        <w:t xml:space="preserve"> gain can be calculated from the relationship betwee</w:t>
      </w:r>
      <w:r w:rsidR="00DA44CC">
        <w:rPr>
          <w:lang w:val="en-US"/>
        </w:rPr>
        <w:t>n force and torque</w:t>
      </w:r>
      <w:r w:rsidRPr="00DA44CC">
        <w:rPr>
          <w:lang w:val="en-US"/>
        </w:rPr>
        <w:t>:</w:t>
      </w:r>
    </w:p>
    <w:p w14:paraId="45AB76A4" w14:textId="55D80354" w:rsidR="00A3687F" w:rsidRPr="00A3687F" w:rsidRDefault="00DA44CC" w:rsidP="00691379">
      <w:pPr>
        <w:spacing w:line="264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=F∙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wheel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DF338C2" w14:textId="6ECFF755" w:rsidR="00A3687F" w:rsidRDefault="00DA44CC" w:rsidP="00691379">
      <w:pPr>
        <w:spacing w:line="264" w:lineRule="auto"/>
        <w:rPr>
          <w:rFonts w:eastAsiaTheme="minorEastAsia"/>
        </w:rPr>
      </w:pPr>
      <w:r>
        <w:rPr>
          <w:rFonts w:eastAsiaTheme="minorEastAsia"/>
        </w:rPr>
        <w:t xml:space="preserve">The </w:t>
      </w:r>
      <w:proofErr w:type="spellStart"/>
      <w:r>
        <w:rPr>
          <w:lang w:val="de-DE"/>
        </w:rPr>
        <w:t>r</w:t>
      </w:r>
      <w:r w:rsidRPr="00DA44CC">
        <w:rPr>
          <w:lang w:val="de-DE"/>
        </w:rPr>
        <w:t>eference</w:t>
      </w:r>
      <w:proofErr w:type="spellEnd"/>
      <w:r w:rsidRPr="00DA44CC">
        <w:rPr>
          <w:lang w:val="de-DE"/>
        </w:rPr>
        <w:t xml:space="preserve"> </w:t>
      </w:r>
      <w:proofErr w:type="spellStart"/>
      <w:r w:rsidRPr="00DA44CC">
        <w:rPr>
          <w:lang w:val="de-DE"/>
        </w:rPr>
        <w:t>transfer</w:t>
      </w:r>
      <w:proofErr w:type="spellEnd"/>
      <w:r w:rsidRPr="00DA44CC">
        <w:rPr>
          <w:lang w:val="de-DE"/>
        </w:rPr>
        <w:t xml:space="preserve"> </w:t>
      </w:r>
      <w:proofErr w:type="spellStart"/>
      <w:r w:rsidRPr="00DA44CC">
        <w:rPr>
          <w:lang w:val="de-DE"/>
        </w:rPr>
        <w:t>function</w:t>
      </w:r>
      <w:proofErr w:type="spellEnd"/>
      <w:r w:rsidRPr="00DA44CC">
        <w:rPr>
          <w:lang w:val="de-DE"/>
        </w:rPr>
        <w:t xml:space="preserve"> </w:t>
      </w:r>
      <w:proofErr w:type="spellStart"/>
      <w:r w:rsidRPr="00DA44CC">
        <w:rPr>
          <w:lang w:val="de-DE"/>
        </w:rPr>
        <w:t>for</w:t>
      </w:r>
      <w:proofErr w:type="spellEnd"/>
      <w:r w:rsidRPr="00DA44CC">
        <w:rPr>
          <w:lang w:val="de-DE"/>
        </w:rPr>
        <w:t xml:space="preserve"> an optimal </w:t>
      </w:r>
      <w:proofErr w:type="spellStart"/>
      <w:r w:rsidRPr="00DA44CC">
        <w:rPr>
          <w:lang w:val="de-DE"/>
        </w:rPr>
        <w:t>designed</w:t>
      </w:r>
      <w:proofErr w:type="spellEnd"/>
      <w:r w:rsidRPr="00DA44CC">
        <w:rPr>
          <w:lang w:val="de-DE"/>
        </w:rPr>
        <w:t xml:space="preserve"> </w:t>
      </w:r>
      <w:proofErr w:type="spellStart"/>
      <w:r w:rsidRPr="00DA44CC">
        <w:rPr>
          <w:lang w:val="de-DE"/>
        </w:rPr>
        <w:t>current</w:t>
      </w:r>
      <w:proofErr w:type="spellEnd"/>
      <w:r w:rsidRPr="00DA44CC">
        <w:rPr>
          <w:lang w:val="de-DE"/>
        </w:rPr>
        <w:t xml:space="preserve"> </w:t>
      </w:r>
      <w:proofErr w:type="spellStart"/>
      <w:r w:rsidRPr="00DA44CC">
        <w:rPr>
          <w:lang w:val="de-DE"/>
        </w:rPr>
        <w:t>controller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written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as</w:t>
      </w:r>
      <w:proofErr w:type="spellEnd"/>
      <w:r>
        <w:rPr>
          <w:lang w:val="de-DE"/>
        </w:rPr>
        <w:t>:</w:t>
      </w:r>
    </w:p>
    <w:p w14:paraId="56D559BE" w14:textId="5871F535" w:rsidR="00A3687F" w:rsidRPr="00A3687F" w:rsidRDefault="00000000" w:rsidP="00691379">
      <w:pPr>
        <w:spacing w:line="264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Ref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Ref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eastAsiaTheme="minorEastAsia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sub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sub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den>
          </m:f>
        </m:oMath>
      </m:oMathPara>
    </w:p>
    <w:p w14:paraId="51E0C41C" w14:textId="56A5765E" w:rsidR="00A3687F" w:rsidRPr="00DA44CC" w:rsidRDefault="00000000" w:rsidP="00691379">
      <w:pPr>
        <w:spacing w:line="264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sub</m:t>
            </m:r>
          </m:sub>
        </m:sSub>
        <m:r>
          <w:rPr>
            <w:rFonts w:ascii="Cambria Math" w:eastAsiaTheme="minorEastAsia" w:hAnsi="Cambria Math"/>
            <w:lang w:val="en-US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σ</m:t>
            </m:r>
          </m:sub>
        </m:sSub>
      </m:oMath>
      <w:r w:rsidR="00DA44CC" w:rsidRPr="00DA44CC">
        <w:rPr>
          <w:rFonts w:eastAsiaTheme="minorEastAsia"/>
          <w:lang w:val="en-US"/>
        </w:rPr>
        <w:t xml:space="preserve"> is the substitute time constant.</w:t>
      </w:r>
      <w:r w:rsidR="00DA44CC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σ</m:t>
            </m:r>
          </m:sub>
        </m:sSub>
      </m:oMath>
      <w:r w:rsidR="00A3687F" w:rsidRPr="00DA44CC">
        <w:rPr>
          <w:rFonts w:eastAsiaTheme="minorEastAsia"/>
          <w:lang w:val="en-US"/>
        </w:rPr>
        <w:t xml:space="preserve"> </w:t>
      </w:r>
      <w:r w:rsidR="00DA44CC" w:rsidRPr="00DA44CC">
        <w:rPr>
          <w:rFonts w:eastAsiaTheme="minorEastAsia"/>
          <w:lang w:val="en-US"/>
        </w:rPr>
        <w:t xml:space="preserve">is the sum of </w:t>
      </w:r>
      <w:proofErr w:type="gramStart"/>
      <w:r w:rsidR="00DA44CC" w:rsidRPr="00DA44CC">
        <w:rPr>
          <w:rFonts w:eastAsiaTheme="minorEastAsia"/>
          <w:lang w:val="en-US"/>
        </w:rPr>
        <w:t>small time</w:t>
      </w:r>
      <w:proofErr w:type="gramEnd"/>
      <w:r w:rsidR="00DA44CC" w:rsidRPr="00DA44CC">
        <w:rPr>
          <w:rFonts w:eastAsiaTheme="minorEastAsia"/>
          <w:lang w:val="en-US"/>
        </w:rPr>
        <w:t xml:space="preserve"> constants on the current control loop (dead time </w:t>
      </w:r>
      <w:proofErr w:type="gramStart"/>
      <w:r w:rsidR="00DA44CC" w:rsidRPr="00DA44CC">
        <w:rPr>
          <w:rFonts w:eastAsiaTheme="minorEastAsia"/>
          <w:lang w:val="en-US"/>
        </w:rPr>
        <w:t>resp</w:t>
      </w:r>
      <w:r w:rsidR="00DA44CC">
        <w:rPr>
          <w:rFonts w:eastAsiaTheme="minorEastAsia"/>
          <w:lang w:val="en-US"/>
        </w:rPr>
        <w:t xml:space="preserve">ectively </w:t>
      </w:r>
      <w:r w:rsidR="00DA44CC" w:rsidRPr="00DA44CC">
        <w:rPr>
          <w:rFonts w:eastAsiaTheme="minorEastAsia"/>
          <w:lang w:val="en-US"/>
        </w:rPr>
        <w:t xml:space="preserve"> delay</w:t>
      </w:r>
      <w:proofErr w:type="gramEnd"/>
      <w:r w:rsidR="00DA44CC" w:rsidRPr="00DA44CC">
        <w:rPr>
          <w:rFonts w:eastAsiaTheme="minorEastAsia"/>
          <w:lang w:val="en-US"/>
        </w:rPr>
        <w:t xml:space="preserve"> </w:t>
      </w:r>
      <w:r w:rsidR="00DA44CC">
        <w:rPr>
          <w:rFonts w:eastAsiaTheme="minorEastAsia"/>
          <w:lang w:val="en-US"/>
        </w:rPr>
        <w:t>of the power converter as well as current measurement).</w:t>
      </w:r>
    </w:p>
    <w:p w14:paraId="36D04A34" w14:textId="3E54198A" w:rsidR="00A3687F" w:rsidRDefault="00DA44CC" w:rsidP="00691379">
      <w:pPr>
        <w:spacing w:line="264" w:lineRule="auto"/>
        <w:rPr>
          <w:rFonts w:eastAsiaTheme="minorEastAsia"/>
        </w:rPr>
      </w:pPr>
      <w:r w:rsidRPr="00DA44CC">
        <w:rPr>
          <w:rFonts w:eastAsiaTheme="minorEastAsia"/>
          <w:lang w:val="en-US"/>
        </w:rPr>
        <w:t>A PID-controller with ideal differential part cannot be achieved</w:t>
      </w:r>
      <w:r>
        <w:rPr>
          <w:rFonts w:eastAsiaTheme="minorEastAsia"/>
          <w:lang w:val="en-US"/>
        </w:rPr>
        <w:t xml:space="preserve">. </w:t>
      </w:r>
      <w:proofErr w:type="spellStart"/>
      <w:r w:rsidRPr="00DA44CC">
        <w:rPr>
          <w:rFonts w:eastAsiaTheme="minorEastAsia"/>
          <w:lang w:val="de-DE"/>
        </w:rPr>
        <w:t>T</w:t>
      </w:r>
      <w:r>
        <w:rPr>
          <w:rFonts w:eastAsiaTheme="minorEastAsia"/>
          <w:lang w:val="de-DE"/>
        </w:rPr>
        <w:t>herefore</w:t>
      </w:r>
      <w:proofErr w:type="spellEnd"/>
      <w:r>
        <w:rPr>
          <w:rFonts w:eastAsiaTheme="minorEastAsia"/>
          <w:lang w:val="de-DE"/>
        </w:rPr>
        <w:t xml:space="preserve"> a </w:t>
      </w:r>
      <w:r w:rsidR="00A3687F">
        <w:rPr>
          <w:rFonts w:eastAsiaTheme="minorEastAsia"/>
        </w:rPr>
        <w:t>PIDT</w:t>
      </w:r>
      <w:r w:rsidR="00A3687F" w:rsidRPr="00A3687F">
        <w:rPr>
          <w:rFonts w:eastAsiaTheme="minorEastAsia"/>
          <w:vertAlign w:val="subscript"/>
        </w:rPr>
        <w:t>1</w:t>
      </w:r>
      <w:r w:rsidR="00A3687F">
        <w:rPr>
          <w:rFonts w:eastAsiaTheme="minorEastAsia"/>
        </w:rPr>
        <w:t>-</w:t>
      </w:r>
      <w:r>
        <w:rPr>
          <w:rFonts w:eastAsiaTheme="minorEastAsia"/>
        </w:rPr>
        <w:t xml:space="preserve">controller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choosen</w:t>
      </w:r>
      <w:proofErr w:type="spellEnd"/>
      <w:r w:rsidR="00A3687F">
        <w:rPr>
          <w:rFonts w:eastAsiaTheme="minorEastAsia"/>
        </w:rPr>
        <w:t>:</w:t>
      </w:r>
    </w:p>
    <w:p w14:paraId="6FBB732C" w14:textId="77777777" w:rsidR="00A3687F" w:rsidRPr="00A3687F" w:rsidRDefault="00A3687F" w:rsidP="00691379">
      <w:pPr>
        <w:spacing w:line="264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1+sk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1+k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1+sk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</m:den>
          </m:f>
        </m:oMath>
      </m:oMathPara>
    </w:p>
    <w:p w14:paraId="053E475D" w14:textId="781E858A" w:rsidR="00A3687F" w:rsidRPr="000869D2" w:rsidRDefault="00A3687F" w:rsidP="00691379">
      <w:pPr>
        <w:spacing w:line="264" w:lineRule="auto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&lt;1</m:t>
        </m:r>
      </m:oMath>
      <w:r w:rsidRPr="000869D2">
        <w:rPr>
          <w:rFonts w:eastAsiaTheme="minorEastAsia"/>
          <w:lang w:val="en-US"/>
        </w:rPr>
        <w:t xml:space="preserve"> </w:t>
      </w:r>
      <w:r w:rsidR="00DA44CC" w:rsidRPr="000869D2">
        <w:rPr>
          <w:rFonts w:eastAsiaTheme="minorEastAsia"/>
          <w:lang w:val="en-US"/>
        </w:rPr>
        <w:t xml:space="preserve">determines how </w:t>
      </w:r>
      <w:r w:rsidR="000869D2" w:rsidRPr="000869D2">
        <w:rPr>
          <w:rFonts w:eastAsiaTheme="minorEastAsia"/>
          <w:lang w:val="en-US"/>
        </w:rPr>
        <w:t xml:space="preserve">near the </w:t>
      </w:r>
      <w:proofErr w:type="spellStart"/>
      <w:r w:rsidR="000869D2">
        <w:rPr>
          <w:rFonts w:eastAsiaTheme="minorEastAsia"/>
          <w:lang w:val="en-US"/>
        </w:rPr>
        <w:t>behaviour</w:t>
      </w:r>
      <w:proofErr w:type="spellEnd"/>
      <w:r w:rsidR="000869D2">
        <w:rPr>
          <w:rFonts w:eastAsiaTheme="minorEastAsia"/>
          <w:lang w:val="en-US"/>
        </w:rPr>
        <w:t xml:space="preserve"> of the </w:t>
      </w:r>
      <w:r w:rsidRPr="000869D2">
        <w:rPr>
          <w:rFonts w:eastAsiaTheme="minorEastAsia"/>
          <w:lang w:val="en-US"/>
        </w:rPr>
        <w:t>DT</w:t>
      </w:r>
      <w:r w:rsidRPr="000869D2">
        <w:rPr>
          <w:rFonts w:eastAsiaTheme="minorEastAsia"/>
          <w:vertAlign w:val="subscript"/>
          <w:lang w:val="en-US"/>
        </w:rPr>
        <w:t>1</w:t>
      </w:r>
      <w:r w:rsidRPr="000869D2">
        <w:rPr>
          <w:rFonts w:eastAsiaTheme="minorEastAsia"/>
          <w:lang w:val="en-US"/>
        </w:rPr>
        <w:t>-</w:t>
      </w:r>
      <w:r w:rsidR="000869D2" w:rsidRPr="000869D2">
        <w:rPr>
          <w:rFonts w:eastAsiaTheme="minorEastAsia"/>
          <w:lang w:val="en-US"/>
        </w:rPr>
        <w:t xml:space="preserve">term </w:t>
      </w:r>
      <w:r w:rsidR="000869D2">
        <w:rPr>
          <w:rFonts w:eastAsiaTheme="minorEastAsia"/>
          <w:lang w:val="en-US"/>
        </w:rPr>
        <w:t>approximates the ideal differentiator,</w:t>
      </w:r>
    </w:p>
    <w:p w14:paraId="0A260E6C" w14:textId="5B0CC179" w:rsidR="000869D2" w:rsidRPr="000869D2" w:rsidRDefault="000869D2" w:rsidP="00691379">
      <w:pPr>
        <w:spacing w:line="264" w:lineRule="auto"/>
        <w:rPr>
          <w:lang w:val="en-US"/>
        </w:rPr>
      </w:pPr>
      <w:r w:rsidRPr="000869D2">
        <w:rPr>
          <w:lang w:val="en-US"/>
        </w:rPr>
        <w:t>The transfer function of</w:t>
      </w:r>
      <w:r>
        <w:rPr>
          <w:lang w:val="en-US"/>
        </w:rPr>
        <w:t xml:space="preserve"> </w:t>
      </w:r>
      <w:r w:rsidRPr="000869D2">
        <w:rPr>
          <w:lang w:val="en-US"/>
        </w:rPr>
        <w:t xml:space="preserve">the </w:t>
      </w:r>
      <w:r>
        <w:rPr>
          <w:lang w:val="en-US"/>
        </w:rPr>
        <w:t>open loop can be written as:</w:t>
      </w:r>
    </w:p>
    <w:p w14:paraId="796F1033" w14:textId="77777777" w:rsidR="008A15E0" w:rsidRPr="00151E8B" w:rsidRDefault="00000000" w:rsidP="00691379">
      <w:pPr>
        <w:spacing w:line="264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1+k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1+sk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eastAsiaTheme="minorEastAsia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sub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sub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den>
          </m:f>
        </m:oMath>
      </m:oMathPara>
    </w:p>
    <w:p w14:paraId="37EAB78F" w14:textId="115363B1" w:rsidR="000869D2" w:rsidRPr="000869D2" w:rsidRDefault="000869D2" w:rsidP="00691379">
      <w:pPr>
        <w:spacing w:line="264" w:lineRule="auto"/>
        <w:rPr>
          <w:lang w:val="en-US"/>
        </w:rPr>
      </w:pPr>
      <w:r>
        <w:rPr>
          <w:lang w:val="en-US"/>
        </w:rPr>
        <w:t>C</w:t>
      </w:r>
      <w:r w:rsidRPr="000869D2">
        <w:rPr>
          <w:lang w:val="en-US"/>
        </w:rPr>
        <w:t>ompensat</w:t>
      </w:r>
      <w:r>
        <w:rPr>
          <w:lang w:val="en-US"/>
        </w:rPr>
        <w:t>ion of</w:t>
      </w:r>
      <w:r w:rsidRPr="000869D2">
        <w:rPr>
          <w:lang w:val="en-US"/>
        </w:rPr>
        <w:t xml:space="preserve"> the denominator o</w:t>
      </w:r>
      <w:r>
        <w:rPr>
          <w:lang w:val="en-US"/>
        </w:rPr>
        <w:t>f the plant using the numerator of the controller delivers:</w:t>
      </w:r>
    </w:p>
    <w:p w14:paraId="460D1DD3" w14:textId="77777777" w:rsidR="008A15E0" w:rsidRPr="00604909" w:rsidRDefault="00000000" w:rsidP="00691379">
      <w:pPr>
        <w:spacing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sub</m:t>
              </m:r>
            </m:sub>
          </m:sSub>
        </m:oMath>
      </m:oMathPara>
    </w:p>
    <w:p w14:paraId="003DEF70" w14:textId="77777777" w:rsidR="008A15E0" w:rsidRPr="00604909" w:rsidRDefault="00000000" w:rsidP="00691379">
      <w:pPr>
        <w:spacing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sub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3174F9C" w14:textId="164A48E7" w:rsidR="008A15E0" w:rsidRDefault="000869D2" w:rsidP="00691379">
      <w:pPr>
        <w:spacing w:line="264" w:lineRule="auto"/>
      </w:pPr>
      <w:proofErr w:type="spellStart"/>
      <w:r>
        <w:t>Therefor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derive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parameterization</w:t>
      </w:r>
      <w:proofErr w:type="spellEnd"/>
      <w:r>
        <w:t xml:space="preserve"> oft he </w:t>
      </w:r>
      <w:proofErr w:type="spellStart"/>
      <w:r>
        <w:t>controller</w:t>
      </w:r>
      <w:proofErr w:type="spellEnd"/>
      <w:r>
        <w:t>:</w:t>
      </w:r>
    </w:p>
    <w:p w14:paraId="10560F29" w14:textId="77777777" w:rsidR="001949F3" w:rsidRPr="001949F3" w:rsidRDefault="00000000" w:rsidP="00691379">
      <w:pPr>
        <w:spacing w:line="264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sub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1+k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1+k</m:t>
                      </m:r>
                    </m:den>
                  </m:f>
                </m:e>
              </m:rad>
            </m:e>
          </m:d>
        </m:oMath>
      </m:oMathPara>
    </w:p>
    <w:p w14:paraId="50904094" w14:textId="77777777" w:rsidR="00F51E2C" w:rsidRPr="00594AB5" w:rsidRDefault="00000000" w:rsidP="00691379">
      <w:pPr>
        <w:spacing w:line="264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sub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sub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1+k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1+k</m:t>
              </m:r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90A5FCE" w14:textId="140F242C" w:rsidR="00594AB5" w:rsidRPr="000869D2" w:rsidRDefault="000869D2" w:rsidP="00691379">
      <w:pPr>
        <w:spacing w:line="264" w:lineRule="auto"/>
        <w:rPr>
          <w:rFonts w:eastAsiaTheme="minorEastAsia"/>
          <w:lang w:val="en-US"/>
        </w:rPr>
      </w:pPr>
      <w:r w:rsidRPr="000869D2">
        <w:rPr>
          <w:rFonts w:eastAsiaTheme="minorEastAsia"/>
          <w:lang w:val="en-US"/>
        </w:rPr>
        <w:t xml:space="preserve">To get only real solutions, </w:t>
      </w:r>
      <m:oMath>
        <m:r>
          <w:rPr>
            <w:rFonts w:ascii="Cambria Math" w:eastAsiaTheme="minorEastAsia" w:hAnsi="Cambria Math"/>
          </w:rPr>
          <m:t>k</m:t>
        </m:r>
      </m:oMath>
      <w:r w:rsidR="00594AB5" w:rsidRPr="000869D2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is limited</w:t>
      </w:r>
      <w:r w:rsidR="00594AB5" w:rsidRPr="000869D2">
        <w:rPr>
          <w:rFonts w:eastAsiaTheme="minorEastAsia"/>
          <w:lang w:val="en-US"/>
        </w:rPr>
        <w:t>:</w:t>
      </w:r>
    </w:p>
    <w:p w14:paraId="2E0A4D36" w14:textId="77777777" w:rsidR="00594AB5" w:rsidRPr="00594AB5" w:rsidRDefault="00594AB5" w:rsidP="00691379">
      <w:pPr>
        <w:spacing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k≤1</m:t>
          </m:r>
        </m:oMath>
      </m:oMathPara>
    </w:p>
    <w:p w14:paraId="5C40CF41" w14:textId="29B238D2" w:rsidR="00885AAD" w:rsidRPr="000869D2" w:rsidRDefault="000869D2" w:rsidP="00691379">
      <w:pPr>
        <w:spacing w:line="264" w:lineRule="auto"/>
        <w:rPr>
          <w:rFonts w:eastAsiaTheme="minorEastAsia"/>
          <w:lang w:val="en-US"/>
        </w:rPr>
      </w:pPr>
      <w:proofErr w:type="gramStart"/>
      <w:r w:rsidRPr="000869D2">
        <w:rPr>
          <w:lang w:val="en-US"/>
        </w:rPr>
        <w:t>Thus</w:t>
      </w:r>
      <w:proofErr w:type="gramEnd"/>
      <w:r w:rsidRPr="000869D2">
        <w:rPr>
          <w:lang w:val="en-US"/>
        </w:rPr>
        <w:t xml:space="preserve"> we get the </w:t>
      </w:r>
      <w:r w:rsidRPr="000869D2">
        <w:rPr>
          <w:lang w:val="en-US"/>
        </w:rPr>
        <w:t>transfer function of</w:t>
      </w:r>
      <w:r>
        <w:rPr>
          <w:lang w:val="en-US"/>
        </w:rPr>
        <w:t xml:space="preserve"> </w:t>
      </w:r>
      <w:r w:rsidRPr="000869D2">
        <w:rPr>
          <w:lang w:val="en-US"/>
        </w:rPr>
        <w:t xml:space="preserve">the </w:t>
      </w:r>
      <w:r>
        <w:rPr>
          <w:lang w:val="en-US"/>
        </w:rPr>
        <w:t>open loop</w:t>
      </w:r>
      <w:r w:rsidR="00885AAD" w:rsidRPr="000869D2">
        <w:rPr>
          <w:lang w:val="en-US"/>
        </w:rPr>
        <w:t>:</w:t>
      </w:r>
    </w:p>
    <w:p w14:paraId="3D5BEB1F" w14:textId="77777777" w:rsidR="00885AAD" w:rsidRPr="00885AAD" w:rsidRDefault="00000000" w:rsidP="00691379">
      <w:pPr>
        <w:spacing w:line="264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1+sk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</m:den>
          </m:f>
        </m:oMath>
      </m:oMathPara>
    </w:p>
    <w:p w14:paraId="23D4A5BC" w14:textId="77777777" w:rsidR="000869D2" w:rsidRDefault="000869D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7D67E47" w14:textId="13B39712" w:rsidR="00885AAD" w:rsidRPr="00885AAD" w:rsidRDefault="000869D2" w:rsidP="00691379">
      <w:pPr>
        <w:spacing w:line="264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The </w:t>
      </w:r>
      <w:proofErr w:type="spellStart"/>
      <w:r>
        <w:rPr>
          <w:lang w:val="de-DE"/>
        </w:rPr>
        <w:t>r</w:t>
      </w:r>
      <w:r w:rsidRPr="00DA44CC">
        <w:rPr>
          <w:lang w:val="de-DE"/>
        </w:rPr>
        <w:t>eference</w:t>
      </w:r>
      <w:proofErr w:type="spellEnd"/>
      <w:r w:rsidRPr="00DA44CC">
        <w:rPr>
          <w:lang w:val="de-DE"/>
        </w:rPr>
        <w:t xml:space="preserve"> </w:t>
      </w:r>
      <w:proofErr w:type="spellStart"/>
      <w:r w:rsidRPr="00DA44CC">
        <w:rPr>
          <w:lang w:val="de-DE"/>
        </w:rPr>
        <w:t>transfer</w:t>
      </w:r>
      <w:proofErr w:type="spellEnd"/>
      <w:r w:rsidRPr="00DA44CC">
        <w:rPr>
          <w:lang w:val="de-DE"/>
        </w:rPr>
        <w:t xml:space="preserve"> </w:t>
      </w:r>
      <w:proofErr w:type="spellStart"/>
      <w:r w:rsidRPr="00DA44CC">
        <w:rPr>
          <w:lang w:val="de-DE"/>
        </w:rPr>
        <w:t>function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shows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second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order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behaviour</w:t>
      </w:r>
      <w:proofErr w:type="spellEnd"/>
      <w:r>
        <w:rPr>
          <w:lang w:val="de-DE"/>
        </w:rPr>
        <w:t>:</w:t>
      </w:r>
      <w:r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</m:d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</m:d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1+2ϑTs+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AB76846" w14:textId="5D3AA48C" w:rsidR="00885AAD" w:rsidRDefault="000869D2" w:rsidP="00691379">
      <w:pPr>
        <w:spacing w:line="264" w:lineRule="auto"/>
        <w:rPr>
          <w:rFonts w:eastAsiaTheme="minorEastAsia"/>
        </w:rPr>
      </w:pPr>
      <w:proofErr w:type="spellStart"/>
      <w:r>
        <w:rPr>
          <w:rFonts w:eastAsiaTheme="minorEastAsia"/>
        </w:rPr>
        <w:t>Compariosn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coefficients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reveals</w:t>
      </w:r>
      <w:proofErr w:type="spellEnd"/>
      <w:r w:rsidR="00885AAD">
        <w:rPr>
          <w:rFonts w:eastAsiaTheme="minorEastAsia"/>
        </w:rPr>
        <w:t>:</w:t>
      </w:r>
    </w:p>
    <w:p w14:paraId="59281048" w14:textId="77777777" w:rsidR="00885AAD" w:rsidRPr="00885AAD" w:rsidRDefault="00000000" w:rsidP="00691379">
      <w:pPr>
        <w:spacing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=2ϑT</m:t>
          </m:r>
        </m:oMath>
      </m:oMathPara>
    </w:p>
    <w:p w14:paraId="7105859A" w14:textId="77777777" w:rsidR="00885AAD" w:rsidRPr="001949F3" w:rsidRDefault="00000000" w:rsidP="00691379">
      <w:pPr>
        <w:spacing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BE350EA" w14:textId="77777777" w:rsidR="00962A7F" w:rsidRPr="00962A7F" w:rsidRDefault="00962A7F" w:rsidP="00691379">
      <w:pPr>
        <w:spacing w:line="264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 xml:space="preserve"> →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sub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1+k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AA41778" w14:textId="77777777" w:rsidR="000A08F8" w:rsidRPr="00E220DC" w:rsidRDefault="001A079B" w:rsidP="00691379">
      <w:pPr>
        <w:spacing w:line="264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ϑ=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rad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e>
          </m:d>
          <m:r>
            <w:rPr>
              <w:rFonts w:ascii="Cambria Math" w:hAnsi="Cambria Math"/>
            </w:rPr>
            <m:t>≥1</m:t>
          </m:r>
        </m:oMath>
      </m:oMathPara>
    </w:p>
    <w:p w14:paraId="6425372D" w14:textId="49601FCB" w:rsidR="00E220DC" w:rsidRPr="000869D2" w:rsidRDefault="000869D2" w:rsidP="00691379">
      <w:pPr>
        <w:spacing w:line="264" w:lineRule="auto"/>
        <w:rPr>
          <w:rFonts w:eastAsiaTheme="minorEastAsia"/>
          <w:lang w:val="en-US"/>
        </w:rPr>
      </w:pPr>
      <w:r w:rsidRPr="000869D2">
        <w:rPr>
          <w:rFonts w:eastAsiaTheme="minorEastAsia"/>
          <w:lang w:val="en-US"/>
        </w:rPr>
        <w:t xml:space="preserve">The aperiodic borderline case is achieved </w:t>
      </w:r>
      <w:r>
        <w:rPr>
          <w:rFonts w:eastAsiaTheme="minorEastAsia"/>
          <w:lang w:val="en-US"/>
        </w:rPr>
        <w:t xml:space="preserve">for damping </w:t>
      </w:r>
      <m:oMath>
        <m:r>
          <w:rPr>
            <w:rFonts w:ascii="Cambria Math" w:hAnsi="Cambria Math"/>
          </w:rPr>
          <m:t>ϑ</m:t>
        </m:r>
        <m:r>
          <w:rPr>
            <w:rFonts w:ascii="Cambria Math" w:hAnsi="Cambria Math"/>
            <w:lang w:val="en-US"/>
          </w:rPr>
          <m:t>=1</m:t>
        </m:r>
      </m:oMath>
      <w:r w:rsidR="00E220DC" w:rsidRPr="000869D2">
        <w:rPr>
          <w:rFonts w:eastAsiaTheme="minorEastAsia"/>
          <w:lang w:val="en-US"/>
        </w:rPr>
        <w:t>:</w:t>
      </w:r>
    </w:p>
    <w:p w14:paraId="02C2985C" w14:textId="77777777" w:rsidR="00E220DC" w:rsidRPr="00351F25" w:rsidRDefault="00351F25" w:rsidP="00691379">
      <w:pPr>
        <w:spacing w:line="264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17</m:t>
              </m:r>
            </m:den>
          </m:f>
        </m:oMath>
      </m:oMathPara>
    </w:p>
    <w:p w14:paraId="1BA28696" w14:textId="7C422A90" w:rsidR="000869D2" w:rsidRPr="000869D2" w:rsidRDefault="000869D2" w:rsidP="00D75058">
      <w:pPr>
        <w:spacing w:line="264" w:lineRule="auto"/>
        <w:rPr>
          <w:rFonts w:eastAsiaTheme="minorEastAsia"/>
          <w:lang w:val="en-US"/>
        </w:rPr>
      </w:pPr>
      <w:r w:rsidRPr="000869D2">
        <w:rPr>
          <w:rFonts w:eastAsiaTheme="minorEastAsia"/>
          <w:lang w:val="en-US"/>
        </w:rPr>
        <w:t>For all solutions of q</w:t>
      </w:r>
      <w:r>
        <w:rPr>
          <w:rFonts w:eastAsiaTheme="minorEastAsia"/>
          <w:lang w:val="en-US"/>
        </w:rPr>
        <w:t xml:space="preserve">uadratic </w:t>
      </w:r>
      <w:proofErr w:type="gramStart"/>
      <w:r>
        <w:rPr>
          <w:rFonts w:eastAsiaTheme="minorEastAsia"/>
          <w:lang w:val="en-US"/>
        </w:rPr>
        <w:t>equations</w:t>
      </w:r>
      <w:proofErr w:type="gramEnd"/>
      <w:r>
        <w:rPr>
          <w:rFonts w:eastAsiaTheme="minorEastAsia"/>
          <w:lang w:val="en-US"/>
        </w:rPr>
        <w:t xml:space="preserve"> the positive sign of the root is taken.</w:t>
      </w:r>
    </w:p>
    <w:p w14:paraId="0F0F52C0" w14:textId="473C3D78" w:rsidR="00470F0F" w:rsidRPr="00470F0F" w:rsidRDefault="000869D2" w:rsidP="00D75058">
      <w:pPr>
        <w:spacing w:line="264" w:lineRule="auto"/>
        <w:jc w:val="center"/>
        <w:rPr>
          <w:lang w:val="en-US"/>
        </w:rPr>
      </w:pPr>
      <w:r>
        <w:rPr>
          <w:lang w:val="en-US"/>
        </w:rPr>
        <w:t xml:space="preserve">Comparison of </w:t>
      </w:r>
      <w:r w:rsidR="00470F0F" w:rsidRPr="00470F0F">
        <w:rPr>
          <w:lang w:val="en-US"/>
        </w:rPr>
        <w:t xml:space="preserve">PID – </w:t>
      </w:r>
      <w:r>
        <w:rPr>
          <w:lang w:val="en-US"/>
        </w:rPr>
        <w:t>controller</w:t>
      </w:r>
      <w:r w:rsidR="00470F0F" w:rsidRPr="00470F0F">
        <w:rPr>
          <w:lang w:val="en-US"/>
        </w:rPr>
        <w:t xml:space="preserve"> Modelica – Simulink (ideal)</w:t>
      </w:r>
    </w:p>
    <w:p w14:paraId="59E645B2" w14:textId="2B990AEF" w:rsidR="00470F0F" w:rsidRPr="00470F0F" w:rsidRDefault="00000000" w:rsidP="00470F0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∙s</m:t>
                  </m:r>
                </m:num>
                <m:den>
                  <m:r>
                    <w:rPr>
                      <w:rFonts w:ascii="Cambria Math" w:hAnsi="Cambria Math"/>
                    </w:rPr>
                    <m:t>1+s∙k∙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=P∙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D∙s</m:t>
                  </m:r>
                </m:num>
                <m:den>
                  <m:r>
                    <w:rPr>
                      <w:rFonts w:ascii="Cambria Math" w:hAnsi="Cambria Math"/>
                    </w:rPr>
                    <m:t>1+s∙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den>
              </m:f>
            </m:e>
          </m:d>
        </m:oMath>
      </m:oMathPara>
    </w:p>
    <w:p w14:paraId="29454D30" w14:textId="08581198" w:rsidR="00470F0F" w:rsidRPr="00827F51" w:rsidRDefault="000869D2" w:rsidP="00470F0F">
      <w:pPr>
        <w:jc w:val="center"/>
        <w:rPr>
          <w:rFonts w:eastAsiaTheme="minorEastAsia"/>
        </w:rPr>
      </w:pPr>
      <w:proofErr w:type="spellStart"/>
      <w:r w:rsidRPr="000869D2">
        <w:rPr>
          <w:rFonts w:eastAsiaTheme="minorEastAsia"/>
        </w:rPr>
        <w:t>Conversion</w:t>
      </w:r>
      <w:proofErr w:type="spellEnd"/>
      <w:r w:rsidRPr="000869D2">
        <w:rPr>
          <w:rFonts w:eastAsiaTheme="minorEastAsia"/>
        </w:rPr>
        <w:t xml:space="preserve"> </w:t>
      </w:r>
      <w:proofErr w:type="spellStart"/>
      <w:r w:rsidRPr="000869D2">
        <w:rPr>
          <w:rFonts w:eastAsiaTheme="minorEastAsia"/>
        </w:rPr>
        <w:t>of</w:t>
      </w:r>
      <w:proofErr w:type="spellEnd"/>
      <w:r w:rsidRPr="000869D2">
        <w:rPr>
          <w:rFonts w:eastAsiaTheme="minorEastAsia"/>
        </w:rPr>
        <w:t xml:space="preserve"> </w:t>
      </w:r>
      <w:proofErr w:type="spellStart"/>
      <w:r w:rsidRPr="000869D2">
        <w:rPr>
          <w:rFonts w:eastAsiaTheme="minorEastAsia"/>
        </w:rPr>
        <w:t>the</w:t>
      </w:r>
      <w:proofErr w:type="spellEnd"/>
      <w:r w:rsidRPr="000869D2">
        <w:rPr>
          <w:rFonts w:eastAsiaTheme="minorEastAsia"/>
        </w:rPr>
        <w:t xml:space="preserve"> </w:t>
      </w:r>
      <w:proofErr w:type="spellStart"/>
      <w:r w:rsidRPr="000869D2">
        <w:rPr>
          <w:rFonts w:eastAsiaTheme="minorEastAsia"/>
        </w:rPr>
        <w:t>parameters</w:t>
      </w:r>
      <w:proofErr w:type="spellEnd"/>
      <w:r w:rsidR="00470F0F">
        <w:rPr>
          <w:rFonts w:eastAsiaTheme="minorEastAsia"/>
        </w:rPr>
        <w:t>:</w:t>
      </w:r>
    </w:p>
    <w:p w14:paraId="720CB579" w14:textId="77777777" w:rsidR="00470F0F" w:rsidRPr="00827F51" w:rsidRDefault="00470F0F" w:rsidP="00470F0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6C9ACDCD" w14:textId="77777777" w:rsidR="00470F0F" w:rsidRPr="00827F51" w:rsidRDefault="00470F0F" w:rsidP="00470F0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09D63294" w14:textId="77777777" w:rsidR="00470F0F" w:rsidRPr="00827F51" w:rsidRDefault="00470F0F" w:rsidP="00470F0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14:paraId="53624C00" w14:textId="795F0A0A" w:rsidR="00470F0F" w:rsidRDefault="00470F0F" w:rsidP="00470F0F">
      <w:pPr>
        <w:spacing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</m:oMath>
      </m:oMathPara>
    </w:p>
    <w:sectPr w:rsidR="00470F0F" w:rsidSect="006D627E">
      <w:headerReference w:type="default" r:id="rId8"/>
      <w:footerReference w:type="default" r:id="rId9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378316" w14:textId="77777777" w:rsidR="00330797" w:rsidRDefault="00330797" w:rsidP="00C22A71">
      <w:pPr>
        <w:spacing w:after="0" w:line="240" w:lineRule="auto"/>
      </w:pPr>
      <w:r>
        <w:separator/>
      </w:r>
    </w:p>
  </w:endnote>
  <w:endnote w:type="continuationSeparator" w:id="0">
    <w:p w14:paraId="538C7E3E" w14:textId="77777777" w:rsidR="00330797" w:rsidRDefault="00330797" w:rsidP="00C22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E8534" w14:textId="0D4E828F" w:rsidR="00A3687F" w:rsidRPr="00721932" w:rsidRDefault="000869D2" w:rsidP="00721932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</w:pPr>
    <w:r>
      <w:t>2025-04-15</w:t>
    </w:r>
    <w:r w:rsidR="00721932">
      <w:tab/>
      <w:t>OTH Regensburg / Anton Haumer</w:t>
    </w:r>
    <w:r w:rsidR="00721932">
      <w:tab/>
    </w:r>
    <w:proofErr w:type="spellStart"/>
    <w:r>
      <w:t>page</w:t>
    </w:r>
    <w:proofErr w:type="spellEnd"/>
    <w:r w:rsidR="00721932">
      <w:t xml:space="preserve"> </w:t>
    </w:r>
    <w:r w:rsidR="00721932">
      <w:fldChar w:fldCharType="begin"/>
    </w:r>
    <w:r w:rsidR="00721932">
      <w:instrText xml:space="preserve"> PAGE   \* MERGEFORMAT </w:instrText>
    </w:r>
    <w:r w:rsidR="00721932">
      <w:fldChar w:fldCharType="separate"/>
    </w:r>
    <w:r w:rsidR="00E0061F">
      <w:rPr>
        <w:noProof/>
      </w:rPr>
      <w:t>2</w:t>
    </w:r>
    <w:r w:rsidR="00721932">
      <w:fldChar w:fldCharType="end"/>
    </w:r>
    <w:r w:rsidR="00721932">
      <w:t xml:space="preserve"> </w:t>
    </w:r>
    <w:proofErr w:type="spellStart"/>
    <w:r>
      <w:t>of</w:t>
    </w:r>
    <w:proofErr w:type="spellEnd"/>
    <w:r w:rsidR="00721932">
      <w:t xml:space="preserve"> </w:t>
    </w:r>
    <w:fldSimple w:instr=" NUMPAGES   \* MERGEFORMAT ">
      <w:r w:rsidR="00E0061F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233497" w14:textId="77777777" w:rsidR="00330797" w:rsidRDefault="00330797" w:rsidP="00C22A71">
      <w:pPr>
        <w:spacing w:after="0" w:line="240" w:lineRule="auto"/>
      </w:pPr>
      <w:r>
        <w:separator/>
      </w:r>
    </w:p>
  </w:footnote>
  <w:footnote w:type="continuationSeparator" w:id="0">
    <w:p w14:paraId="02D81133" w14:textId="77777777" w:rsidR="00330797" w:rsidRDefault="00330797" w:rsidP="00C22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C1AA2" w14:textId="77777777" w:rsidR="00C22A71" w:rsidRPr="00721932" w:rsidRDefault="00A3687F" w:rsidP="00721932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4820"/>
        <w:tab w:val="right" w:pos="9638"/>
      </w:tabs>
      <w:rPr>
        <w:b/>
      </w:rPr>
    </w:pPr>
    <w:r w:rsidRPr="00A3687F">
      <w:rPr>
        <w:b/>
      </w:rPr>
      <w:tab/>
    </w:r>
    <w:proofErr w:type="spellStart"/>
    <w:r w:rsidRPr="00A3687F">
      <w:rPr>
        <w:b/>
      </w:rPr>
      <w:t>BikeTrailer</w:t>
    </w:r>
    <w:proofErr w:type="spellEnd"/>
    <w:r w:rsidR="00721932"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1A5DBE"/>
    <w:multiLevelType w:val="hybridMultilevel"/>
    <w:tmpl w:val="6D78EE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26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687F"/>
    <w:rsid w:val="00006C5E"/>
    <w:rsid w:val="00030EA6"/>
    <w:rsid w:val="0004746E"/>
    <w:rsid w:val="00055DBC"/>
    <w:rsid w:val="000605C6"/>
    <w:rsid w:val="00067883"/>
    <w:rsid w:val="000731B2"/>
    <w:rsid w:val="0008243A"/>
    <w:rsid w:val="000869D2"/>
    <w:rsid w:val="0009000F"/>
    <w:rsid w:val="0009124A"/>
    <w:rsid w:val="00093681"/>
    <w:rsid w:val="000A08F8"/>
    <w:rsid w:val="000D156E"/>
    <w:rsid w:val="000E1807"/>
    <w:rsid w:val="000E1A35"/>
    <w:rsid w:val="00103D9D"/>
    <w:rsid w:val="00124380"/>
    <w:rsid w:val="00125765"/>
    <w:rsid w:val="00151BC0"/>
    <w:rsid w:val="00151CCA"/>
    <w:rsid w:val="00154EE6"/>
    <w:rsid w:val="0019472F"/>
    <w:rsid w:val="001949F3"/>
    <w:rsid w:val="001A079B"/>
    <w:rsid w:val="001A3B28"/>
    <w:rsid w:val="001A3F08"/>
    <w:rsid w:val="001E1752"/>
    <w:rsid w:val="001E2625"/>
    <w:rsid w:val="001E4C88"/>
    <w:rsid w:val="001F13CA"/>
    <w:rsid w:val="001F24EA"/>
    <w:rsid w:val="001F58A4"/>
    <w:rsid w:val="001F6AF3"/>
    <w:rsid w:val="00207321"/>
    <w:rsid w:val="002567DC"/>
    <w:rsid w:val="0026001A"/>
    <w:rsid w:val="00267FCD"/>
    <w:rsid w:val="002812BC"/>
    <w:rsid w:val="002830D3"/>
    <w:rsid w:val="00297694"/>
    <w:rsid w:val="002A1778"/>
    <w:rsid w:val="002A624B"/>
    <w:rsid w:val="002B1EBC"/>
    <w:rsid w:val="002B561B"/>
    <w:rsid w:val="002D57EF"/>
    <w:rsid w:val="002F4946"/>
    <w:rsid w:val="002F6999"/>
    <w:rsid w:val="00300A5C"/>
    <w:rsid w:val="00301490"/>
    <w:rsid w:val="003015B9"/>
    <w:rsid w:val="003021FD"/>
    <w:rsid w:val="00306123"/>
    <w:rsid w:val="00311808"/>
    <w:rsid w:val="00330797"/>
    <w:rsid w:val="0033130A"/>
    <w:rsid w:val="0034663F"/>
    <w:rsid w:val="00351EBA"/>
    <w:rsid w:val="00351F25"/>
    <w:rsid w:val="00353539"/>
    <w:rsid w:val="00360811"/>
    <w:rsid w:val="00362302"/>
    <w:rsid w:val="0036549E"/>
    <w:rsid w:val="00375B9F"/>
    <w:rsid w:val="00377B75"/>
    <w:rsid w:val="0038734D"/>
    <w:rsid w:val="003942DD"/>
    <w:rsid w:val="003A078E"/>
    <w:rsid w:val="003A468F"/>
    <w:rsid w:val="003A556C"/>
    <w:rsid w:val="003B0B96"/>
    <w:rsid w:val="003D22E0"/>
    <w:rsid w:val="003D7D3F"/>
    <w:rsid w:val="003F1107"/>
    <w:rsid w:val="00403516"/>
    <w:rsid w:val="00417BAB"/>
    <w:rsid w:val="00444D95"/>
    <w:rsid w:val="0045593A"/>
    <w:rsid w:val="00470F03"/>
    <w:rsid w:val="00470F0F"/>
    <w:rsid w:val="00491DAB"/>
    <w:rsid w:val="004A1987"/>
    <w:rsid w:val="004A64FA"/>
    <w:rsid w:val="004B3600"/>
    <w:rsid w:val="004B3D7B"/>
    <w:rsid w:val="004C364D"/>
    <w:rsid w:val="004C7495"/>
    <w:rsid w:val="004D6670"/>
    <w:rsid w:val="004E2D17"/>
    <w:rsid w:val="004F0F6F"/>
    <w:rsid w:val="004F52FB"/>
    <w:rsid w:val="00513F5A"/>
    <w:rsid w:val="00514BE3"/>
    <w:rsid w:val="0051664A"/>
    <w:rsid w:val="00522010"/>
    <w:rsid w:val="00522495"/>
    <w:rsid w:val="00546E61"/>
    <w:rsid w:val="00553393"/>
    <w:rsid w:val="005541AC"/>
    <w:rsid w:val="005633AE"/>
    <w:rsid w:val="005701BA"/>
    <w:rsid w:val="00573E7A"/>
    <w:rsid w:val="0057658C"/>
    <w:rsid w:val="005813C3"/>
    <w:rsid w:val="0058709F"/>
    <w:rsid w:val="0059317B"/>
    <w:rsid w:val="00594833"/>
    <w:rsid w:val="00594AB5"/>
    <w:rsid w:val="005A2E80"/>
    <w:rsid w:val="005B5ED6"/>
    <w:rsid w:val="005B6A91"/>
    <w:rsid w:val="005C03E8"/>
    <w:rsid w:val="005C4BF6"/>
    <w:rsid w:val="005C4DFB"/>
    <w:rsid w:val="005D0168"/>
    <w:rsid w:val="005D467C"/>
    <w:rsid w:val="005E4CEC"/>
    <w:rsid w:val="00612E82"/>
    <w:rsid w:val="00622E8B"/>
    <w:rsid w:val="0063693C"/>
    <w:rsid w:val="00661CD8"/>
    <w:rsid w:val="006668DE"/>
    <w:rsid w:val="00674719"/>
    <w:rsid w:val="0068147A"/>
    <w:rsid w:val="006836F2"/>
    <w:rsid w:val="0068769C"/>
    <w:rsid w:val="00691379"/>
    <w:rsid w:val="00695159"/>
    <w:rsid w:val="006A2E3E"/>
    <w:rsid w:val="006B1AF2"/>
    <w:rsid w:val="006C0F1B"/>
    <w:rsid w:val="006C2C55"/>
    <w:rsid w:val="006D627E"/>
    <w:rsid w:val="006F1DE0"/>
    <w:rsid w:val="006F7BEF"/>
    <w:rsid w:val="0070284C"/>
    <w:rsid w:val="007031BD"/>
    <w:rsid w:val="007065D7"/>
    <w:rsid w:val="00710BB2"/>
    <w:rsid w:val="007170F5"/>
    <w:rsid w:val="00721932"/>
    <w:rsid w:val="007268D2"/>
    <w:rsid w:val="007307E3"/>
    <w:rsid w:val="00736CAA"/>
    <w:rsid w:val="0074379A"/>
    <w:rsid w:val="00744055"/>
    <w:rsid w:val="00751B9D"/>
    <w:rsid w:val="00756D65"/>
    <w:rsid w:val="007861FA"/>
    <w:rsid w:val="00786FFF"/>
    <w:rsid w:val="00797C71"/>
    <w:rsid w:val="007A7F27"/>
    <w:rsid w:val="007D229B"/>
    <w:rsid w:val="007D3E72"/>
    <w:rsid w:val="007D4F87"/>
    <w:rsid w:val="007D64B0"/>
    <w:rsid w:val="00801777"/>
    <w:rsid w:val="008164DE"/>
    <w:rsid w:val="00843290"/>
    <w:rsid w:val="00845515"/>
    <w:rsid w:val="00860A78"/>
    <w:rsid w:val="00872EEE"/>
    <w:rsid w:val="00874B38"/>
    <w:rsid w:val="00884F74"/>
    <w:rsid w:val="00885AAD"/>
    <w:rsid w:val="00885CB7"/>
    <w:rsid w:val="00896475"/>
    <w:rsid w:val="00896C03"/>
    <w:rsid w:val="008A15E0"/>
    <w:rsid w:val="008A328B"/>
    <w:rsid w:val="008A6D23"/>
    <w:rsid w:val="008A7102"/>
    <w:rsid w:val="008D5C51"/>
    <w:rsid w:val="008D751B"/>
    <w:rsid w:val="008E0C44"/>
    <w:rsid w:val="008E30D4"/>
    <w:rsid w:val="008F110B"/>
    <w:rsid w:val="0090085D"/>
    <w:rsid w:val="00904ACE"/>
    <w:rsid w:val="00930FB0"/>
    <w:rsid w:val="00943139"/>
    <w:rsid w:val="00946878"/>
    <w:rsid w:val="00962A7F"/>
    <w:rsid w:val="00964F0F"/>
    <w:rsid w:val="00973F03"/>
    <w:rsid w:val="00975D5C"/>
    <w:rsid w:val="00976B86"/>
    <w:rsid w:val="0099142C"/>
    <w:rsid w:val="009B4488"/>
    <w:rsid w:val="009C57AC"/>
    <w:rsid w:val="009C65DE"/>
    <w:rsid w:val="009D3E58"/>
    <w:rsid w:val="009D56E2"/>
    <w:rsid w:val="009F21D6"/>
    <w:rsid w:val="00A13D5F"/>
    <w:rsid w:val="00A2195D"/>
    <w:rsid w:val="00A3687F"/>
    <w:rsid w:val="00A40CA0"/>
    <w:rsid w:val="00A50CE1"/>
    <w:rsid w:val="00A5602F"/>
    <w:rsid w:val="00A5694E"/>
    <w:rsid w:val="00A7476A"/>
    <w:rsid w:val="00A84A76"/>
    <w:rsid w:val="00A956B6"/>
    <w:rsid w:val="00AA2659"/>
    <w:rsid w:val="00AB5FC9"/>
    <w:rsid w:val="00AC00CC"/>
    <w:rsid w:val="00AC08E3"/>
    <w:rsid w:val="00AF1169"/>
    <w:rsid w:val="00B00A95"/>
    <w:rsid w:val="00B0452E"/>
    <w:rsid w:val="00B10A71"/>
    <w:rsid w:val="00B12316"/>
    <w:rsid w:val="00B604AD"/>
    <w:rsid w:val="00B64EEA"/>
    <w:rsid w:val="00B74EAE"/>
    <w:rsid w:val="00B91381"/>
    <w:rsid w:val="00B941D7"/>
    <w:rsid w:val="00B96578"/>
    <w:rsid w:val="00B974BF"/>
    <w:rsid w:val="00BA0176"/>
    <w:rsid w:val="00BA7E60"/>
    <w:rsid w:val="00BB297F"/>
    <w:rsid w:val="00BB2B0A"/>
    <w:rsid w:val="00BD0AFA"/>
    <w:rsid w:val="00BD0DD5"/>
    <w:rsid w:val="00BF6E3C"/>
    <w:rsid w:val="00C013A5"/>
    <w:rsid w:val="00C0470D"/>
    <w:rsid w:val="00C22A71"/>
    <w:rsid w:val="00C42662"/>
    <w:rsid w:val="00C4589D"/>
    <w:rsid w:val="00C50374"/>
    <w:rsid w:val="00C61731"/>
    <w:rsid w:val="00C72F31"/>
    <w:rsid w:val="00C95708"/>
    <w:rsid w:val="00C97DA7"/>
    <w:rsid w:val="00CA0D12"/>
    <w:rsid w:val="00CB4524"/>
    <w:rsid w:val="00CC4A21"/>
    <w:rsid w:val="00CC5794"/>
    <w:rsid w:val="00CD7513"/>
    <w:rsid w:val="00CE2D0F"/>
    <w:rsid w:val="00CE3777"/>
    <w:rsid w:val="00CF7DCD"/>
    <w:rsid w:val="00D04B90"/>
    <w:rsid w:val="00D1364C"/>
    <w:rsid w:val="00D14F57"/>
    <w:rsid w:val="00D22390"/>
    <w:rsid w:val="00D31EDC"/>
    <w:rsid w:val="00D43448"/>
    <w:rsid w:val="00D60FF2"/>
    <w:rsid w:val="00D6338B"/>
    <w:rsid w:val="00D64275"/>
    <w:rsid w:val="00D75058"/>
    <w:rsid w:val="00D80CB3"/>
    <w:rsid w:val="00DA44CC"/>
    <w:rsid w:val="00DB3885"/>
    <w:rsid w:val="00DB4558"/>
    <w:rsid w:val="00DD3CBE"/>
    <w:rsid w:val="00DE5581"/>
    <w:rsid w:val="00DF6D37"/>
    <w:rsid w:val="00E0061F"/>
    <w:rsid w:val="00E15262"/>
    <w:rsid w:val="00E220DC"/>
    <w:rsid w:val="00E3370B"/>
    <w:rsid w:val="00E4480F"/>
    <w:rsid w:val="00E55D66"/>
    <w:rsid w:val="00E67822"/>
    <w:rsid w:val="00E96C4B"/>
    <w:rsid w:val="00EB1304"/>
    <w:rsid w:val="00EF346E"/>
    <w:rsid w:val="00EF3E57"/>
    <w:rsid w:val="00F025C3"/>
    <w:rsid w:val="00F033A6"/>
    <w:rsid w:val="00F20837"/>
    <w:rsid w:val="00F227AC"/>
    <w:rsid w:val="00F358AD"/>
    <w:rsid w:val="00F3712F"/>
    <w:rsid w:val="00F436F3"/>
    <w:rsid w:val="00F43D30"/>
    <w:rsid w:val="00F477B4"/>
    <w:rsid w:val="00F51E2C"/>
    <w:rsid w:val="00F61B42"/>
    <w:rsid w:val="00F61EDA"/>
    <w:rsid w:val="00F66563"/>
    <w:rsid w:val="00F67F53"/>
    <w:rsid w:val="00F71637"/>
    <w:rsid w:val="00F73858"/>
    <w:rsid w:val="00F844AD"/>
    <w:rsid w:val="00F85B9B"/>
    <w:rsid w:val="00F9022C"/>
    <w:rsid w:val="00FB73F9"/>
    <w:rsid w:val="00FD0AAC"/>
    <w:rsid w:val="00FE741C"/>
    <w:rsid w:val="00FF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01615"/>
  <w15:docId w15:val="{4E2C98C4-E670-4819-82E6-541E9286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D627E"/>
  </w:style>
  <w:style w:type="paragraph" w:styleId="berschrift1">
    <w:name w:val="heading 1"/>
    <w:basedOn w:val="Standard"/>
    <w:next w:val="Standard"/>
    <w:link w:val="berschrift1Zchn"/>
    <w:uiPriority w:val="9"/>
    <w:qFormat/>
    <w:rsid w:val="006D627E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627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62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D627E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C22A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2A71"/>
  </w:style>
  <w:style w:type="paragraph" w:styleId="Fuzeile">
    <w:name w:val="footer"/>
    <w:basedOn w:val="Standard"/>
    <w:link w:val="FuzeileZchn"/>
    <w:uiPriority w:val="99"/>
    <w:unhideWhenUsed/>
    <w:rsid w:val="00C22A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2A7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2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2A71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A3687F"/>
    <w:rPr>
      <w:color w:val="808080"/>
    </w:rPr>
  </w:style>
  <w:style w:type="paragraph" w:styleId="StandardWeb">
    <w:name w:val="Normal (Web)"/>
    <w:basedOn w:val="Standard"/>
    <w:uiPriority w:val="99"/>
    <w:unhideWhenUsed/>
    <w:rsid w:val="00AC0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unhideWhenUsed/>
    <w:rsid w:val="00744055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44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1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525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Haumer</dc:creator>
  <cp:lastModifiedBy>Anton Haumer</cp:lastModifiedBy>
  <cp:revision>23</cp:revision>
  <dcterms:created xsi:type="dcterms:W3CDTF">2019-05-16T09:57:00Z</dcterms:created>
  <dcterms:modified xsi:type="dcterms:W3CDTF">2025-04-15T15:34:00Z</dcterms:modified>
</cp:coreProperties>
</file>