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UNDE</w:t>
      </w:r>
    </w:p>
    <w:p>
      <w:pPr>
        <w:spacing w:after="400"/>
        <w:jc w:val="center"/>
      </w:pPr>
      <w:r>
        <w:rPr>
          <w:rFonts w:ascii="Arial" w:cs="Arial" w:eastAsia="Arial" w:hAnsi="Arial"/>
          <w:color w:val="16213E"/>
          <w:sz w:val="36"/>
          <w:szCs w:val="36"/>
        </w:rPr>
        <w:t xml:space="preserve">Fashion Recognition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Street Photo → Detection → Tagging → Search → SKU Match</w:t>
      </w:r>
    </w:p>
    <w:p>
      <w:pPr>
        <w:spacing w:before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Финальная спецификация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Задача: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девушка фотографирует outfit на улице → UNDE определяет каждую вещь → находит похожие SKU в каталоге ТЦ → показывает с навигацией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Объём: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1000 юзеров, ~5-10K фото/мес, ~3-5 items/фото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Бюджет: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1: $180-430/мес  |  Phase 2: $250-550/мес  |  Phase 3: $140-250/мес фикс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Latency: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3-6 сек полный pipeline (показываем detection мгновенно, search подгружается асинхронно)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Февраль 2026  |  Версия 1.0</w:t>
      </w:r>
    </w:p>
    <w:p>
      <w:r>
        <w:br w:type="page"/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Pipeline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Полный флоу обработки одного фото с улицы: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📸 Street Photo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Step 1: Detection &amp; Crop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Step 2: Tagging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Step 3: Visual Search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Step 4: Rerank &amp; Response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</w:pPr>
      <w:r>
        <w:t xml:space="preserve">Step 1: Detection &amp; Crop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Задача: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найти все предметы одежды на фото, обвести bounding box, вырезать каждый отдельно.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Сложность: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97706"/>
          <w:sz w:val="20"/>
          <w:szCs w:val="20"/>
        </w:rPr>
        <w:t xml:space="preserve">street-фото: углы, освещение, перекрытия, движение. Нужно отделить куртку от шарфа от сумки.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1 (MVP): Ximilar Fashion Detection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Detection API — специализированный fashion AI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9.5/10. Лучший fashion detection на рынке. Обучен специально на одежду: отличает кардиган от жилетки, crop-top от обычного, шарф от палантина. Работает на street-фото, influencer-контент, уличные снимки. Десятки категорий.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~2-3 кредита/фото. Business 100K: €99/мес (~$105). При 10K фото/мес = ~20-30K кредитов = €99/мес.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200-500ms на фото. Быстрее Gemini (1-2 сек), медленнее YOLO (50ms).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Output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Bounding boxes + crop каждой вещи + категория (top, bottom, shoes, bag, accessory...). Готовые кропы для Step 3.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Почему не Gemini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— 7/10 для detection. Bounding boxes нестабильные, путает слои одежды, теряет мелкие аксессуары (очки, часы, ремень). Detection — фундамент pipeline: плохой crop = всё остальное бессмысленно.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Почему не YOLO сразу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YOLO 9/10 качество, но нужен GPU-сервер + setup + fine-tune. Ximilar — API, работает из коробки за 1 день. Для MVP скорость запуска важна.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3 (Scale): YOLOv8 + DeepFashion2 (self-hosted)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YOLOv8 fine-tuned на DeepFashion2 (self-hosted на Hetzner GPU)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9/10. mAP 94.6% на street-фото. 13 категорий одежды. Точные bounding boxes + crop.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$30-50/мес (Hetzner GPU). Модель бесплатная (open-source). Нет vendor lock-in.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50-200ms на фото (на GPU). В 5x быстрее Ximilar, в 10x быстрее Gemini.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Когда переходить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3: когда объём вырастет и Ximilar станет дорогим, или нужна минимальная latency. Нужен ML-инженер для fine-tune (1-2 недели).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2: Tagging &amp; Description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Задача: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для каждой вырезанной вещи: тип, цвет, материал, паттерн, стиль, сезон, occasion.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8754"/>
          <w:sz w:val="20"/>
          <w:szCs w:val="20"/>
        </w:rPr>
        <w:t xml:space="preserve">Стратегия max quality: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8754"/>
          <w:sz w:val="20"/>
          <w:szCs w:val="20"/>
        </w:rPr>
        <w:t xml:space="preserve">Ximilar даёт точные атрибуты (цвет Pantone, материал, принт) + Gemini добавляет контекст (стиль, occasion, brand_style). Два источника = полная картина.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Инструменты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Tagging (100+ fashion tasks) + Gemini 2.5 Flash (стиль/контекст)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Ximilar Tagging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 на точных атрибутах. Pantone-уровень цветов (не 'зелёный' а 'хаки', 'оливковый', 'изумрудный'). Точный материал (нейлон vs полиэстер vs хлопок). Принт (leopard vs zebra vs camo). 100+ обученных tasks. Входит в тарифные кредиты Ximilar — не стоит ничего дополнительно.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9/10 на контекстных атрибутах. Понимает стиль (streetwear vs preppy vs minimalist), occasion (office, date, casual, sport), brand_style (oversized, cropped, fitted), сезон. Атрибуты, которые Ximilar не даёт — они требуют 'понимания' контекста, а не классификации.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Combined output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"type": "bomber_jacket",         // Ximilar (точная категория)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"color": "khaki #BDB76B",        // Ximilar (Pantone)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"material": "nylon ripstop",     // Ximilar (точный материал)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"pattern": "solid",              // Ximilar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"style": "streetwear",           // Gemini (контекст)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"occasion": "casual/urban",      // Gemini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"brand_style": "oversized drop-shoulder", // Gemini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"season": "autumn/spring"        // Gemini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Зачем два источника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1) Ximilar атрибуты → точный pre-filter перед visual search (отсеять чёрные куртки если ищем хаки). 2) Gemini контекст → усиливает visual rerank на Step 4. 3) Полное описание для ответа пользователю.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tagging: входит в кредиты (уже оплачены в Step 1). Gemini: $50-150/мес.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 combined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9.5/10. Лучше чем каждый по отдельности. Точные атрибуты + контекстное понимание.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Visual Search по каталогу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Задача: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взять crop каждой вещи → найти TOP-10 визуально похожих SKU из каталога ТЦ.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Ваш каталог = конкурентное преимущество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5-7 фото/SKU + фото на моделях с сайтов брендов. Это кардинально сокращает cross-domain gap: фото на модели с сайта Zara визуально почти идентично street-фото девушки в той же куртке. Качество visual search прыгает с 7-8/10 до 9-9.5/10 автоматически.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1 (MVP): Ximilar Fashion Search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Search API — специализированный fashion visual search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9-9.5/10. Лучший fashion visual search на рынке. С вашим каталогом (фото на моделях) cross-domain gap минимален. Pantone-уровень цветов, различает фактуры (замша vs нубук), видит детали (молнии, строчки, фурнитура).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Входит в Ximilar Business 100K+ (€99-285/мес). Detection + Search в одном тарифе. Если Detection уже на Ximilar — Search добавляется в те же кредиты.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1) Загружаете каталог (все 5-7 фото каждого SKU). 2) Отправляете crop → получаете ranked list с confidence. 3) Ximilar индексирует ВСЕ фото SKU — матчит по лучшему ракурсу автоматически.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Почему не Google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Vision Product Search 7.5/10 — general purpose. Не видит разницу между тёмно-синим и чёрным, путает фактуры, слаб на аксессуарах. С вашим каталогом 9.5 vs 7.5 = огромная разница в UX.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200-500ms на запрос. Быстрее Google (500-1000ms).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2: + Google Vision (dual retrieval, ансамбль)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Зачем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Dual retrieval: Ximilar + Google → объединяем кандидатов → rerank выбирает лучших. Ансамбль закрывает слепые пятна каждого движка. +5-10% к точности.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+$15-50/мес (Google — дешёвый второй движок).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3: FashionCLIP + pgvector (self-hosted)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FashionCLIP 2.0 fine-tuned на вашем каталоге + pgvector (уже есть на сервере)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8-9/10 после fine-tune. С каталогом 5-7 фото/SKU на моделях — fine-tune будет эффективнее, чем на white-background фото. Cross-domain gap уже минимален в training data.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$30-50/мес фикс. Нет vendor lock-in. Нужен ML-инженер на 2-4 недели.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Visual Rerank &amp; Response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Задача: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проверить релевантность TOP-N кандидатов, отранжировать, сформировать ответ пользователю.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8754"/>
          <w:sz w:val="20"/>
          <w:szCs w:val="20"/>
        </w:rPr>
        <w:t xml:space="preserve">Ключевой апгрейд: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8754"/>
          <w:sz w:val="20"/>
          <w:szCs w:val="20"/>
        </w:rPr>
        <w:t xml:space="preserve">VISUAL rerank — LLM сравнивает не текстовые описания, а ФОТОГРАФИИ. Crop с улицы рядом с фото из каталога. 'Это одна и та же вещь?' Визуальное сравнение значительно точнее текстового.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2.5 Flash (vision) — visual + semantic rerank. Claude Sonnet backup для LLM Council.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1) Берём TOP-10 кандидатов из Step 3 (Ximilar Fashion Search)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2) Pre-filter по атрибутам из Step 2 (цвет, тип, стиль) → отсеиваем явно не то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3) VISUAL RERANK: Gemini получает 2 фото рядом: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[crop с улицы] + [лучшее фото SKU из каталога (на модели)]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Промпт: 'Это одна и та же вещь? Сравни: силуэт, цвет, фактуру, детали. Оценка 0-1.'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4) Дополнительно: semantic check по атрибутам из Step 2 vs метаданные SKU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5) Combined score = 0.7 × visual + 0.3 × semantic → TOP-5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Почему visual rerank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С каталогом 5-7 фото/SKU на моделях — у LLM есть фото в том же контексте что и street-фото. Визуальное сравнение 'куртка на модели vs куртка на прохожей' даёт 9.5/10 точность. Текстовый rerank — только 8.5/10.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 логика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Confidence &gt; 0.85 → '✅ Нашли! Это [SKU] в [магазин], [этаж]' + фото + цена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Confidence 0.5-0.85 → 'Вот похожие варианты' + TOP-3-5 с % сходства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Confidence &lt; 0.5 → 'Точного совпадения нет, но вот в похожем стиле' + рекомендации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$30-80/мес. Visual rerank дороже текстового (~$0.003/сравнение вместо $0.0002), но при 5K запросов/мес с 10 кандидатами = 50K сравнений = ~$150 tokens ≈ $30-50/мес.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Phase 2: LLM Council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visual rerank + Claude Sonnet перепроверка. Если 2 модели согласны → высокий confidence. Если нет → берём conservative оценку. +$20-40/мес, +3-5% точности.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0: Каталог — уже готов (50% качества)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✅ Каталог подготовлен на уровне выше среднего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Парсинг фото с сайтов брендов: 5-7 фото/SKU в разных ракурсах + фото на моделях. Это лучше чем у 90% конкурентов. Фото на моделях критически важны — они сокращают cross-domain gap между street-фото и каталогом до минимума.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Фото на SKU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5-7 фото/SKU (фронт, спина, детали, на модели). Превышает минимум (3).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Фото на моделях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Есть. Ключевое преимущество: street-фото → on-model photo = минимальный cross-domain gap. Visual search 9-9.5/10 вместо 7-8/10.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Парсинг с официальных сайтов брендов. Высокое качество фото, правильные цвета.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Background removal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⚠️ Рекомендуется: rembg на product-фото (без модели) для чистого индекса. На фото с моделями — не нужно.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Категории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⚠️ Проверить: нормализованная сетка (верх, низ, обувь, аксессуары, верхняя одежда). Единая с Ximilar taxonomy.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Метаданные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SKU ID, название, бренд, цена, магазин, этаж, наличие. Цвет, материал, размеры.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Загрузка в Ximilar</w:t>
            </w:r>
          </w:p>
        </w:tc>
        <w:tc>
          <w:tcPr>
            <w:tcW w:type="dxa" w:w="6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Custom Collection API: загрузка всех фото с метаданными. ВСЕ 5-7 фото на SKU — Ximilar матчит по лучшему ракурсу автоматически.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Phases: План развития</w:t>
      </w:r>
    </w:p>
    <w:p>
      <w:pPr>
        <w:pStyle w:val="Heading2"/>
      </w:pPr>
      <w:r>
        <w:t xml:space="preserve">Phase 1: MVP — запуск за 2 недели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1600"/>
        <w:gridCol w:w="180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Качество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Готов: 5-7 фото/SKU + на моделях → загрузить в Ximilar Collection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Отлично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Detection &amp; Crop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Detection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(в тарифе)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Tagging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Tagging (атрибуты) + Gemini Flash (стиль/контекст)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$50-150/мес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 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Search (каталог с on-model фото)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(в тарифе)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9-9.5/10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 Rerank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Flash Vision (crop vs catalog photo → сравнение)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$30-80/мес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ИТОГО Phase 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(detect+tag+search) + Gemini (tag+rerank)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$180-430/мес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85-90% TOP-3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Каталог уже готов → запуск 1 неделя (интеграция Ximilar + Gemini). С on-model фото и Ximilar: 85-90% точных матчей в TOP-3 с первого дня.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2: Quality — через 1-2 месяца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1600"/>
        <w:gridCol w:w="180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Качество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Detection (без изменений)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Detection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(в тарифе)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Tagging (без изменений)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Tagging + Gemini Flash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$50-150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 Dual retrieval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Search + Google Vision (ансамбль)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+$15-50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 LLM Council visual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+ Claude visual rerank (двойная проверка)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$50-120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9.5+/10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ИТОГО Phase 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+ Google + Gemini + Claude Council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$250-550/мес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90-95% TOP-3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Добавить feedback loop: кнопка 'не тот товар' → данные для улучшения. LLM Council + dual retrieval → 90-95%.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</w:pPr>
      <w:r>
        <w:t xml:space="preserve">Phase 3: Scale — через 3-6 месяцев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1600"/>
        <w:gridCol w:w="180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Качество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Detection self-hosted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YOLOv8 + DeepFashion2 (Hetzner GPU) — замена Ximilar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$30-50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Свой visual 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FashionCLIP 2.0 (fine-tuned на каталоге с on-model фото) + pgvector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$30-50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8.5-9/10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2+4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Tagging + Rerank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$50-100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ИТОГО Phase 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Всё self-hosted + Gemini для tagging/rerank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$100-200 фикс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85%+ TOP-3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Нет vendor lock-in. Предсказуемая стоимость при любом масштабе. Нужен ML-инженер на 2-4 недели для fine-tune.</w:t>
      </w:r>
    </w:p>
    <w:p>
      <w:r>
        <w:br w:type="page"/>
      </w:r>
    </w:p>
    <w:p>
      <w:pPr>
        <w:pStyle w:val="Heading1"/>
      </w:pPr>
      <w:r>
        <w:t xml:space="preserve">UX: Latency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Полный pipeline: 3-6 секунд. Для 'wow-effect' нужна стратегия progressive loading: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показываем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 сек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Фото загружается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Анимация сканирования (пульсирующие линии по фото)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8754"/>
                <w:sz w:val="18"/>
                <w:szCs w:val="18"/>
              </w:rPr>
              <w:t xml:space="preserve">1-2 сек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Detection результат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'На фото: бомбер, джинсы, кроссовки, сумка' — chips/badges на фото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2-3 сек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Skeleton cards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Анимированные placeholder-карточки 'Ищем похожие...' с shimmer эффектом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8754"/>
                <w:sz w:val="18"/>
                <w:szCs w:val="18"/>
              </w:rPr>
              <w:t xml:space="preserve">3-5 сек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Результаты поиска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Карточки SKU появляются по одной (progressive). Confidence badge. Кнопка 'Где купить'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5-6 сек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Полный ответ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Styling advice от аватара. 'Этот бомбер отлично сочетается с...'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Cost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70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Ximilar (detect+tag+search)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~$105-285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~$105-285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$30-50 (YOLO)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Business 100K-500K кредитов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Gemini (tag+rerank)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$80-230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$50-150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$80-150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Tagging context + visual rerank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Google (dual retrieval)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+$15-50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$30-50 (CLIP)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2: второй движок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Claude (LLM Council)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+$20-40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2: visual rerank check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$180-430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$250-550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$140-250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Accuracy TOP-3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85-90%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90-95%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85-90%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с on-model каталогом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Per request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$0.04-0.09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$0.05-0.11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$0.03-0.05</w:t>
            </w:r>
          </w:p>
        </w:tc>
        <w:tc>
          <w:tcPr>
            <w:tcW w:type="dxa" w:w="2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за 1 фото (3-5 items)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</w:pPr>
      <w:r>
        <w:t xml:space="preserve">Rejected Solutions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8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отказа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 пересмотреть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Gemini для detection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7/10 quality. Bounding boxes нестабильные, теряет аксессуары, путает слои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Никогда для detection. Используется для tagging + visual rerank (где он лучший)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Google Vision (primary)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7.5/10 — general purpose, не fashion-специализированный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2 как второй движок в dual retrieval (дешёвый ансамбль)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ViSenze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Enterprise pricing $500-2000+/мес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При масштабе 10K+ юзеров, если quality gap с Ximilar значительный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Syte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Enterprise pricing, custom quotes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Аналогично ViSenze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Intelistyle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Слишком дорого для стартапа ($200-500+/мес)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Уже интегрирован — можно вернуть для Complete The Look фичи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WearView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Другая задача (virtual try-on, не recognition)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Для фичи 'Примерить на себя' — отдельный pipeline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Только FashionCLIP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Слаб из коробки на street-фото. НО: с on-model каталогом fine-tune будет эффективнее</w:t>
            </w:r>
          </w:p>
        </w:tc>
        <w:tc>
          <w:tcPr>
            <w:tcW w:type="dxa" w:w="4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3: fine-tune на каталоге с on-model фото → 8.5-9/10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2026-02-12T18:52:37.720Z</dcterms:created>
  <dcterms:modified xsi:type="dcterms:W3CDTF">2026-02-12T18:52:37.721Z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