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22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1)</w:t>
      </w:r>
      <w:bookmarkStart w:id="0" w:name="_GoBack"/>
      <w:bookmarkEnd w:id="0"/>
    </w:p>
    <w:p w:rsidR="00EC3822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CREATE TABLE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 (</w:t>
      </w:r>
    </w:p>
    <w:p w:rsidR="00970876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Customer_id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VARCHAR(20)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, customer_name VARCHAR(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20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</w:t>
      </w:r>
      <w:r w:rsidR="00584F25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NOT NULL 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, customer_tell NUMBER </w:t>
      </w:r>
      <w:r w:rsidR="00970876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</w:t>
      </w:r>
    </w:p>
    <w:p w:rsidR="00EC3822" w:rsidRPr="00AD2D50" w:rsidRDefault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CONSTRAINT PRIMARY KEY cp_cust (Customer_id)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;</w:t>
      </w:r>
    </w:p>
    <w:p w:rsidR="00EC3822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</w:p>
    <w:p w:rsidR="00EC3822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CREATE TABLE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product(</w:t>
      </w:r>
    </w:p>
    <w:p w:rsidR="00970876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Product_id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VARCHAR(20)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, Product _name VARCHAR(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20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)</w:t>
      </w:r>
      <w:r w:rsidR="00584F25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NOT NULL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, price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NUMBER</w:t>
      </w:r>
      <w:r w:rsidR="00970876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,</w:t>
      </w:r>
    </w:p>
    <w:p w:rsidR="00970876" w:rsidRPr="00AD2D50" w:rsidRDefault="00970876" w:rsidP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CONSTRAINT PRIMARY KEY cp_prod (Product_id));</w:t>
      </w:r>
    </w:p>
    <w:p w:rsidR="00EC3822" w:rsidRPr="00AD2D50" w:rsidRDefault="00EC3822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</w:p>
    <w:p w:rsidR="00EC3822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CREATE TABLE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orders(</w:t>
      </w:r>
    </w:p>
    <w:p w:rsidR="00970876" w:rsidRPr="00AD2D50" w:rsidRDefault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Customer_id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VARCHAR(20)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 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Product_id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VARCHAR(20)</w:t>
      </w:r>
      <w:r w:rsidR="00EC3822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, 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quantity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NUMBER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 amount </w:t>
      </w:r>
      <w:r w:rsidR="00B30067"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NUMBER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 xml:space="preserve"> ,</w:t>
      </w:r>
    </w:p>
    <w:p w:rsidR="00EC3822" w:rsidRPr="00AD2D50" w:rsidRDefault="00970876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CONSTRAINT FOREIGN KEY cp_prod (Product_id), CONSTRAINT FOREIGN KEY cp_cust (Customer_id) ) ;</w:t>
      </w:r>
    </w:p>
    <w:p w:rsidR="00B30067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</w:p>
    <w:p w:rsidR="00B30067" w:rsidRPr="00AD2D50" w:rsidRDefault="00B30067">
      <w:p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2)</w:t>
      </w:r>
    </w:p>
    <w:p w:rsidR="00B30067" w:rsidRPr="00AD2D50" w:rsidRDefault="00B30067" w:rsidP="00B30067">
      <w:pPr>
        <w:pStyle w:val="Paragraphedeliste"/>
        <w:numPr>
          <w:ilvl w:val="0"/>
          <w:numId w:val="1"/>
        </w:numPr>
        <w:rPr>
          <w:rFonts w:ascii="Bahnschrift Light" w:hAnsi="Bahnschrift Light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ALTER TABLE orders</w:t>
      </w:r>
    </w:p>
    <w:p w:rsidR="00B30067" w:rsidRPr="00AD2D50" w:rsidRDefault="00B30067" w:rsidP="00B30067">
      <w:pPr>
        <w:pStyle w:val="Paragraphedeliste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</w:rPr>
        <w:t>ADD</w:t>
      </w:r>
      <w:r w:rsidRPr="00AD2D50">
        <w:rPr>
          <w:rFonts w:ascii="Bahnschrift Light" w:hAnsi="Bahnschrift Light" w:cs="Times New Roman"/>
          <w:color w:val="1F4E79" w:themeColor="accent1" w:themeShade="80"/>
          <w:sz w:val="24"/>
          <w:szCs w:val="24"/>
          <w:shd w:val="clear" w:color="auto" w:fill="FFFFFF"/>
        </w:rPr>
        <w:t> OrderDate (DATE) DEFAULT (SYSDATE);</w:t>
      </w:r>
    </w:p>
    <w:p w:rsidR="00EC3822" w:rsidRPr="00EC3822" w:rsidRDefault="00EC3822">
      <w:pPr>
        <w:rPr>
          <w:rFonts w:ascii="Times New Roman" w:hAnsi="Times New Roman" w:cs="Times New Roman"/>
          <w:sz w:val="24"/>
          <w:szCs w:val="24"/>
        </w:rPr>
      </w:pPr>
    </w:p>
    <w:sectPr w:rsidR="00EC3822" w:rsidRPr="00EC3822" w:rsidSect="00D9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B50E2"/>
    <w:multiLevelType w:val="hybridMultilevel"/>
    <w:tmpl w:val="126E6B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B164C4"/>
    <w:rsid w:val="000B4B6B"/>
    <w:rsid w:val="00584F25"/>
    <w:rsid w:val="00733181"/>
    <w:rsid w:val="00781889"/>
    <w:rsid w:val="00970876"/>
    <w:rsid w:val="00AB4B99"/>
    <w:rsid w:val="00AD2D50"/>
    <w:rsid w:val="00B164C4"/>
    <w:rsid w:val="00B30067"/>
    <w:rsid w:val="00D91628"/>
    <w:rsid w:val="00EC3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6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067"/>
    <w:pPr>
      <w:ind w:left="720"/>
      <w:contextualSpacing/>
    </w:pPr>
  </w:style>
  <w:style w:type="character" w:customStyle="1" w:styleId="sqlkeywordcolor">
    <w:name w:val="sqlkeywordcolor"/>
    <w:basedOn w:val="Policepardfaut"/>
    <w:rsid w:val="00B30067"/>
  </w:style>
  <w:style w:type="character" w:styleId="Accentuation">
    <w:name w:val="Emphasis"/>
    <w:basedOn w:val="Policepardfaut"/>
    <w:uiPriority w:val="20"/>
    <w:qFormat/>
    <w:rsid w:val="00B300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gasmi rafik</dc:creator>
  <cp:lastModifiedBy>TOSHIBA</cp:lastModifiedBy>
  <cp:revision>2</cp:revision>
  <dcterms:created xsi:type="dcterms:W3CDTF">2021-08-05T09:25:00Z</dcterms:created>
  <dcterms:modified xsi:type="dcterms:W3CDTF">2021-08-05T09:25:00Z</dcterms:modified>
</cp:coreProperties>
</file>