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A89F1" w14:textId="77777777" w:rsidR="0084020B" w:rsidRDefault="00000000">
      <w:pPr>
        <w:pStyle w:val="Heading1"/>
      </w:pPr>
      <w:bookmarkStart w:id="0" w:name="_w5lnk6qjcdhm" w:colFirst="0" w:colLast="0"/>
      <w:bookmarkEnd w:id="0"/>
      <w:r>
        <w:t xml:space="preserve">Q1: </w:t>
      </w:r>
    </w:p>
    <w:p w14:paraId="3BCA9D72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EA65BEC" wp14:editId="7F215AE0">
            <wp:extent cx="3009900" cy="4095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6EF69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DA8442D" wp14:editId="7B4C5579">
            <wp:extent cx="2990850" cy="4095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B768C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A780F13" wp14:editId="2AE71928">
            <wp:extent cx="2933700" cy="3619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FA5D0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7EBCD16B" wp14:editId="2CBAF76C">
            <wp:extent cx="3771900" cy="3143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8E4F1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1BB2C653" wp14:editId="346F1AB2">
            <wp:extent cx="3886200" cy="3619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3DD39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255FEF83" wp14:editId="6C744E0D">
            <wp:extent cx="4191000" cy="4286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AAE4C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4E34448" wp14:editId="5DBF45DC">
            <wp:extent cx="3486150" cy="4095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D643C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DE8029C" wp14:editId="18B8CD8D">
            <wp:extent cx="4429125" cy="409575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B4EB4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4B25A84" wp14:editId="49472796">
            <wp:extent cx="5715000" cy="409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72171" w14:textId="77777777" w:rsidR="0084020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9C670B8" wp14:editId="5CDF2AC5">
            <wp:extent cx="5153025" cy="4381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A9B8D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BE7692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D78CBE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3F165D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49B040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B3F26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25B9D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16277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DB2D31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61B952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0F6238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37D9AF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A6D229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577A87" w14:textId="77777777" w:rsidR="00993BCB" w:rsidRDefault="00993B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C0F6BC" w14:textId="77777777" w:rsidR="00993BCB" w:rsidRDefault="00993B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D94296" w14:textId="77777777" w:rsidR="0084020B" w:rsidRDefault="008402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DC7093" w14:textId="77777777" w:rsidR="0084020B" w:rsidRDefault="00000000">
      <w:pPr>
        <w:pStyle w:val="Heading1"/>
      </w:pPr>
      <w:bookmarkStart w:id="1" w:name="_8ed67xpa533k" w:colFirst="0" w:colLast="0"/>
      <w:bookmarkEnd w:id="1"/>
      <w:r>
        <w:lastRenderedPageBreak/>
        <w:t xml:space="preserve">Q2: </w:t>
      </w:r>
    </w:p>
    <w:p w14:paraId="1CD78974" w14:textId="77777777" w:rsidR="0084020B" w:rsidRDefault="0084020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4020B" w14:paraId="4D2A55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D6A6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57EC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ECBA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Combine file content together and prints it out on standard output (screen / terminal)</w:t>
            </w:r>
          </w:p>
        </w:tc>
      </w:tr>
      <w:tr w:rsidR="0084020B" w14:paraId="0EFCF1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C522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73C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F990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Filter through text in files, starting from certain line or ending at specific words (vice versa)</w:t>
            </w:r>
          </w:p>
        </w:tc>
      </w:tr>
      <w:tr w:rsidR="0084020B" w14:paraId="27EE4AA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4845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48B8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A9E3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Copying files to specified destinations </w:t>
            </w:r>
          </w:p>
        </w:tc>
      </w:tr>
      <w:tr w:rsidR="0084020B" w14:paraId="0142F56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8C55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8468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3012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Moving files to specified destinations</w:t>
            </w:r>
          </w:p>
        </w:tc>
      </w:tr>
      <w:tr w:rsidR="0084020B" w14:paraId="097A48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92F1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DA34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DA24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Removing files </w:t>
            </w:r>
          </w:p>
        </w:tc>
      </w:tr>
      <w:tr w:rsidR="0084020B" w14:paraId="5AD61D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FE5D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FEFE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1B81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all content in current directory, sorted alphabetically by default</w:t>
            </w:r>
          </w:p>
        </w:tc>
      </w:tr>
      <w:tr w:rsidR="0084020B" w14:paraId="6783EC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FCB6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AC68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mkdir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E6E6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directories or folders, assume they don’t exist</w:t>
            </w:r>
          </w:p>
        </w:tc>
      </w:tr>
      <w:tr w:rsidR="0084020B" w14:paraId="5793641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E09A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50EE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A444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directory, can give a path</w:t>
            </w:r>
          </w:p>
        </w:tc>
      </w:tr>
      <w:tr w:rsidR="0084020B" w14:paraId="2FE373C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F10B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1B4D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pwd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0675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the full name of the current directory or location to the screen/terminal</w:t>
            </w:r>
          </w:p>
        </w:tc>
      </w:tr>
      <w:tr w:rsidR="0084020B" w14:paraId="61D006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22EA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41A0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rmdir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7011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empty folders</w:t>
            </w:r>
          </w:p>
        </w:tc>
      </w:tr>
      <w:tr w:rsidR="0084020B" w14:paraId="2248CAC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A320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A5FE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whoami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D0ED" w14:textId="77777777" w:rsidR="0084020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current user to screen/terminal</w:t>
            </w:r>
          </w:p>
        </w:tc>
      </w:tr>
    </w:tbl>
    <w:p w14:paraId="5D98BE83" w14:textId="77777777" w:rsidR="0084020B" w:rsidRDefault="0084020B"/>
    <w:p w14:paraId="47D18F97" w14:textId="77777777" w:rsidR="0084020B" w:rsidRDefault="0084020B"/>
    <w:p w14:paraId="4D7E7231" w14:textId="77777777" w:rsidR="0084020B" w:rsidRDefault="0084020B"/>
    <w:p w14:paraId="06EF8F95" w14:textId="77777777" w:rsidR="0084020B" w:rsidRDefault="0084020B"/>
    <w:p w14:paraId="2F63E913" w14:textId="77777777" w:rsidR="0084020B" w:rsidRDefault="0084020B"/>
    <w:p w14:paraId="26F13C3F" w14:textId="77777777" w:rsidR="0084020B" w:rsidRDefault="0084020B"/>
    <w:p w14:paraId="0FA0F529" w14:textId="77777777" w:rsidR="0084020B" w:rsidRDefault="0084020B"/>
    <w:p w14:paraId="2CE9E92E" w14:textId="77777777" w:rsidR="0084020B" w:rsidRDefault="0084020B"/>
    <w:p w14:paraId="24A367E6" w14:textId="77777777" w:rsidR="0084020B" w:rsidRDefault="0084020B"/>
    <w:p w14:paraId="2BD5A265" w14:textId="77777777" w:rsidR="0084020B" w:rsidRDefault="0084020B"/>
    <w:p w14:paraId="3DC3CD3D" w14:textId="77777777" w:rsidR="0084020B" w:rsidRDefault="0084020B"/>
    <w:p w14:paraId="1BA5811E" w14:textId="77777777" w:rsidR="0084020B" w:rsidRDefault="00000000">
      <w:pPr>
        <w:pStyle w:val="Heading1"/>
      </w:pPr>
      <w:bookmarkStart w:id="2" w:name="_yn6gg92iino2" w:colFirst="0" w:colLast="0"/>
      <w:bookmarkEnd w:id="2"/>
      <w:r>
        <w:lastRenderedPageBreak/>
        <w:t xml:space="preserve">Q3: </w:t>
      </w:r>
    </w:p>
    <w:p w14:paraId="37571B37" w14:textId="77777777" w:rsidR="0084020B" w:rsidRDefault="00000000">
      <w:r>
        <w:rPr>
          <w:noProof/>
        </w:rPr>
        <w:drawing>
          <wp:inline distT="114300" distB="114300" distL="114300" distR="114300" wp14:anchorId="78789EEE" wp14:editId="467608B9">
            <wp:extent cx="5448300" cy="5905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BD31E" w14:textId="77777777" w:rsidR="0084020B" w:rsidRDefault="0084020B"/>
    <w:p w14:paraId="779ED9F8" w14:textId="77777777" w:rsidR="0084020B" w:rsidRDefault="0084020B"/>
    <w:p w14:paraId="241D0884" w14:textId="77777777" w:rsidR="0084020B" w:rsidRDefault="0084020B"/>
    <w:p w14:paraId="08DC6887" w14:textId="77777777" w:rsidR="0084020B" w:rsidRDefault="00000000">
      <w:pPr>
        <w:pStyle w:val="Heading1"/>
      </w:pPr>
      <w:bookmarkStart w:id="3" w:name="_j820vcavc8tz" w:colFirst="0" w:colLast="0"/>
      <w:bookmarkEnd w:id="3"/>
      <w:r>
        <w:t xml:space="preserve">Q4: </w:t>
      </w:r>
    </w:p>
    <w:p w14:paraId="0AA2BBD8" w14:textId="77777777" w:rsidR="0084020B" w:rsidRDefault="00000000">
      <w:r>
        <w:rPr>
          <w:noProof/>
        </w:rPr>
        <w:drawing>
          <wp:inline distT="114300" distB="114300" distL="114300" distR="114300" wp14:anchorId="39396937" wp14:editId="6A862BCF">
            <wp:extent cx="2124075" cy="20955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CF4CF" w14:textId="77777777" w:rsidR="0084020B" w:rsidRDefault="00000000">
      <w:r>
        <w:rPr>
          <w:noProof/>
        </w:rPr>
        <w:drawing>
          <wp:inline distT="114300" distB="114300" distL="114300" distR="114300" wp14:anchorId="384B9352" wp14:editId="465F7293">
            <wp:extent cx="2181225" cy="180975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86A8A" w14:textId="77777777" w:rsidR="0084020B" w:rsidRDefault="00000000">
      <w:r>
        <w:rPr>
          <w:noProof/>
        </w:rPr>
        <w:drawing>
          <wp:inline distT="114300" distB="114300" distL="114300" distR="114300" wp14:anchorId="56BB5DAC" wp14:editId="6D057B61">
            <wp:extent cx="2619375" cy="29527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BF298" w14:textId="77777777" w:rsidR="0084020B" w:rsidRDefault="00000000">
      <w:r>
        <w:rPr>
          <w:noProof/>
        </w:rPr>
        <w:drawing>
          <wp:inline distT="114300" distB="114300" distL="114300" distR="114300" wp14:anchorId="065B27A9" wp14:editId="720D35C4">
            <wp:extent cx="2476500" cy="247650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68F7B" w14:textId="77777777" w:rsidR="0084020B" w:rsidRDefault="00000000">
      <w:r>
        <w:rPr>
          <w:noProof/>
        </w:rPr>
        <w:drawing>
          <wp:inline distT="114300" distB="114300" distL="114300" distR="114300" wp14:anchorId="7FD482F4" wp14:editId="16B0DA6E">
            <wp:extent cx="2667000" cy="238125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B287E" w14:textId="77777777" w:rsidR="0084020B" w:rsidRDefault="0084020B"/>
    <w:p w14:paraId="5BDD3633" w14:textId="77777777" w:rsidR="0084020B" w:rsidRDefault="0084020B"/>
    <w:p w14:paraId="507526DB" w14:textId="77777777" w:rsidR="0084020B" w:rsidRDefault="00000000">
      <w:pPr>
        <w:pStyle w:val="Heading1"/>
      </w:pPr>
      <w:bookmarkStart w:id="4" w:name="_54r2el1nju9p" w:colFirst="0" w:colLast="0"/>
      <w:bookmarkEnd w:id="4"/>
      <w:r>
        <w:t xml:space="preserve">Q5: </w:t>
      </w:r>
    </w:p>
    <w:p w14:paraId="396081B7" w14:textId="77777777" w:rsidR="0084020B" w:rsidRDefault="0084020B"/>
    <w:p w14:paraId="465D215F" w14:textId="77777777" w:rsidR="0084020B" w:rsidRDefault="00000000">
      <w:pPr>
        <w:numPr>
          <w:ilvl w:val="0"/>
          <w:numId w:val="2"/>
        </w:numPr>
      </w:pPr>
      <w:r>
        <w:t xml:space="preserve">Cal </w:t>
      </w:r>
      <w:proofErr w:type="spellStart"/>
      <w:r>
        <w:t>someYear</w:t>
      </w:r>
      <w:proofErr w:type="spellEnd"/>
      <w:r>
        <w:t xml:space="preserve"> -m </w:t>
      </w:r>
      <w:proofErr w:type="spellStart"/>
      <w:r>
        <w:t>someMonth</w:t>
      </w:r>
      <w:proofErr w:type="spellEnd"/>
      <w:r>
        <w:t xml:space="preserve"> </w:t>
      </w:r>
    </w:p>
    <w:p w14:paraId="7DD615D2" w14:textId="77777777" w:rsidR="0084020B" w:rsidRDefault="00000000">
      <w:pPr>
        <w:numPr>
          <w:ilvl w:val="1"/>
          <w:numId w:val="2"/>
        </w:numPr>
      </w:pPr>
      <w:proofErr w:type="spellStart"/>
      <w:r>
        <w:t>cal</w:t>
      </w:r>
      <w:proofErr w:type="spellEnd"/>
      <w:r>
        <w:t xml:space="preserve"> 4 -m 2</w:t>
      </w:r>
    </w:p>
    <w:p w14:paraId="1910111A" w14:textId="77777777" w:rsidR="0084020B" w:rsidRDefault="00000000">
      <w:pPr>
        <w:numPr>
          <w:ilvl w:val="1"/>
          <w:numId w:val="2"/>
        </w:numPr>
      </w:pPr>
      <w:proofErr w:type="spellStart"/>
      <w:r>
        <w:t>cal</w:t>
      </w:r>
      <w:proofErr w:type="spellEnd"/>
      <w:r>
        <w:t xml:space="preserve"> 52 -m 2</w:t>
      </w:r>
    </w:p>
    <w:p w14:paraId="186CD702" w14:textId="77777777" w:rsidR="0084020B" w:rsidRDefault="00000000">
      <w:pPr>
        <w:numPr>
          <w:ilvl w:val="1"/>
          <w:numId w:val="2"/>
        </w:numPr>
      </w:pPr>
      <w:proofErr w:type="spellStart"/>
      <w:r>
        <w:t>cal</w:t>
      </w:r>
      <w:proofErr w:type="spellEnd"/>
      <w:r>
        <w:t xml:space="preserve"> 1752 -m 2</w:t>
      </w:r>
    </w:p>
    <w:p w14:paraId="228122EC" w14:textId="77777777" w:rsidR="0084020B" w:rsidRDefault="00000000">
      <w:pPr>
        <w:numPr>
          <w:ilvl w:val="1"/>
          <w:numId w:val="2"/>
        </w:numPr>
      </w:pPr>
      <w:proofErr w:type="spellStart"/>
      <w:r>
        <w:t>cal</w:t>
      </w:r>
      <w:proofErr w:type="spellEnd"/>
      <w:r>
        <w:t xml:space="preserve"> 1952 -m 2</w:t>
      </w:r>
    </w:p>
    <w:p w14:paraId="4F257E3E" w14:textId="77777777" w:rsidR="0084020B" w:rsidRDefault="00000000">
      <w:pPr>
        <w:numPr>
          <w:ilvl w:val="1"/>
          <w:numId w:val="2"/>
        </w:numPr>
      </w:pPr>
      <w:proofErr w:type="spellStart"/>
      <w:r>
        <w:t>cal</w:t>
      </w:r>
      <w:proofErr w:type="spellEnd"/>
      <w:r>
        <w:t xml:space="preserve"> 2004 -m 2</w:t>
      </w:r>
    </w:p>
    <w:p w14:paraId="6C68E770" w14:textId="77777777" w:rsidR="0084020B" w:rsidRDefault="00000000">
      <w:pPr>
        <w:numPr>
          <w:ilvl w:val="1"/>
          <w:numId w:val="2"/>
        </w:numPr>
      </w:pPr>
      <w:proofErr w:type="spellStart"/>
      <w:r>
        <w:t>cal</w:t>
      </w:r>
      <w:proofErr w:type="spellEnd"/>
      <w:r>
        <w:t xml:space="preserve"> 2005 -m 2</w:t>
      </w:r>
    </w:p>
    <w:p w14:paraId="0F83A881" w14:textId="77777777" w:rsidR="0084020B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9B87752" wp14:editId="54C63198">
            <wp:extent cx="3195647" cy="4900613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r="10209"/>
                    <a:stretch>
                      <a:fillRect/>
                    </a:stretch>
                  </pic:blipFill>
                  <pic:spPr>
                    <a:xfrm>
                      <a:off x="0" y="0"/>
                      <a:ext cx="3195647" cy="490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4173B" w14:textId="77777777" w:rsidR="0084020B" w:rsidRDefault="00000000">
      <w:pPr>
        <w:ind w:left="720"/>
      </w:pPr>
      <w:r>
        <w:rPr>
          <w:noProof/>
        </w:rPr>
        <w:drawing>
          <wp:inline distT="114300" distB="114300" distL="114300" distR="114300" wp14:anchorId="526985E2" wp14:editId="35421DFF">
            <wp:extent cx="3219450" cy="245745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r="131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C1F60" w14:textId="77777777" w:rsidR="0084020B" w:rsidRDefault="0084020B">
      <w:pPr>
        <w:ind w:left="720"/>
      </w:pPr>
    </w:p>
    <w:p w14:paraId="762CAA1F" w14:textId="77777777" w:rsidR="0084020B" w:rsidRDefault="0084020B">
      <w:pPr>
        <w:ind w:left="720"/>
      </w:pPr>
    </w:p>
    <w:p w14:paraId="2A875808" w14:textId="77777777" w:rsidR="0084020B" w:rsidRDefault="0084020B">
      <w:pPr>
        <w:ind w:left="720"/>
      </w:pPr>
    </w:p>
    <w:p w14:paraId="2548EC9F" w14:textId="77777777" w:rsidR="0084020B" w:rsidRDefault="00000000">
      <w:pPr>
        <w:numPr>
          <w:ilvl w:val="0"/>
          <w:numId w:val="2"/>
        </w:numPr>
      </w:pPr>
      <w:r>
        <w:lastRenderedPageBreak/>
        <w:t xml:space="preserve">The commands work fine for both leap and non-leap years. Every year except for 2005 is a leap year, therefore Feb. has 29 days except for 2005. I also did more </w:t>
      </w:r>
      <w:proofErr w:type="spellStart"/>
      <w:r>
        <w:t>cal</w:t>
      </w:r>
      <w:proofErr w:type="spellEnd"/>
      <w:r>
        <w:t xml:space="preserve"> for 2016 - 2020. Only 2016 and 2020 had 29 days in Feb, the rest did not. </w:t>
      </w:r>
      <w:proofErr w:type="gramStart"/>
      <w:r>
        <w:t>Also</w:t>
      </w:r>
      <w:proofErr w:type="gramEnd"/>
      <w:r>
        <w:t xml:space="preserve"> the Julian </w:t>
      </w:r>
      <w:proofErr w:type="spellStart"/>
      <w:r>
        <w:t>calender</w:t>
      </w:r>
      <w:proofErr w:type="spellEnd"/>
      <w:r>
        <w:t xml:space="preserve"> showed the 355 days for normal years, and 366 for leap years.</w:t>
      </w:r>
    </w:p>
    <w:p w14:paraId="79AA4EB3" w14:textId="77777777" w:rsidR="0084020B" w:rsidRDefault="0084020B"/>
    <w:p w14:paraId="159A190C" w14:textId="77777777" w:rsidR="0084020B" w:rsidRDefault="0084020B"/>
    <w:p w14:paraId="53BFAA1D" w14:textId="77777777" w:rsidR="0084020B" w:rsidRDefault="0084020B">
      <w:pPr>
        <w:numPr>
          <w:ilvl w:val="0"/>
          <w:numId w:val="2"/>
        </w:numPr>
      </w:pPr>
    </w:p>
    <w:p w14:paraId="7AEE02AF" w14:textId="77777777" w:rsidR="0084020B" w:rsidRDefault="00000000">
      <w:pPr>
        <w:ind w:left="720"/>
      </w:pPr>
      <w:r>
        <w:rPr>
          <w:noProof/>
        </w:rPr>
        <w:drawing>
          <wp:inline distT="114300" distB="114300" distL="114300" distR="114300" wp14:anchorId="448592E2" wp14:editId="5360BA5F">
            <wp:extent cx="3686175" cy="4200525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r="444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9DFD9" w14:textId="77777777" w:rsidR="0084020B" w:rsidRDefault="00000000">
      <w:pPr>
        <w:ind w:left="720"/>
      </w:pPr>
      <w:r>
        <w:rPr>
          <w:noProof/>
        </w:rPr>
        <w:drawing>
          <wp:inline distT="114300" distB="114300" distL="114300" distR="114300" wp14:anchorId="40DAB949" wp14:editId="2202F924">
            <wp:extent cx="4310063" cy="2565733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565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D4D72" w14:textId="77777777" w:rsidR="0084020B" w:rsidRDefault="00000000">
      <w:pPr>
        <w:ind w:left="720"/>
      </w:pPr>
      <w:r>
        <w:lastRenderedPageBreak/>
        <w:t xml:space="preserve">Year 1752 had 355 days instead of the typical 366 days of a leap year. Google had 15,800,000 results for the search of the Gregorian calendar. But it went down to 160,000 when I searched “Gregorian calendar 1752.” The reason for the 11 days missing from 1752 was because “the discrepancy between a solar year and the Julian Calendar had grown by an additional day, so that the calendar used in England and its colonies was 11 days out-of-sync with the Gregorian Calendar in use in most other parts of Europe.” </w:t>
      </w:r>
      <w:proofErr w:type="gramStart"/>
      <w:r>
        <w:t>Also</w:t>
      </w:r>
      <w:proofErr w:type="gramEnd"/>
      <w:r>
        <w:t xml:space="preserve"> the reason it’s named after Pope Gregory XIII. </w:t>
      </w:r>
    </w:p>
    <w:p w14:paraId="04D0B814" w14:textId="77777777" w:rsidR="0084020B" w:rsidRDefault="00000000">
      <w:pPr>
        <w:ind w:left="720"/>
      </w:pPr>
      <w:r>
        <w:t>(</w:t>
      </w:r>
      <w:hyperlink r:id="rId25">
        <w:r>
          <w:rPr>
            <w:color w:val="1155CC"/>
            <w:u w:val="single"/>
          </w:rPr>
          <w:t>Gregorian calendar | Definition &amp; Facts | Britannica</w:t>
        </w:r>
      </w:hyperlink>
      <w:r>
        <w:t>)</w:t>
      </w:r>
    </w:p>
    <w:p w14:paraId="56328A71" w14:textId="77777777" w:rsidR="0084020B" w:rsidRDefault="00000000">
      <w:pPr>
        <w:ind w:left="720"/>
      </w:pPr>
      <w:r>
        <w:t>(</w:t>
      </w:r>
      <w:hyperlink r:id="rId26">
        <w:r>
          <w:rPr>
            <w:color w:val="1155CC"/>
            <w:u w:val="single"/>
          </w:rPr>
          <w:t xml:space="preserve">1752 Calendar Change - Colonial Records &amp; Topics - </w:t>
        </w:r>
        <w:proofErr w:type="spellStart"/>
        <w:r>
          <w:rPr>
            <w:color w:val="1155CC"/>
            <w:u w:val="single"/>
          </w:rPr>
          <w:t>LibGuides</w:t>
        </w:r>
        <w:proofErr w:type="spellEnd"/>
        <w:r>
          <w:rPr>
            <w:color w:val="1155CC"/>
            <w:u w:val="single"/>
          </w:rPr>
          <w:t xml:space="preserve"> Home at Connecticut State Library.</w:t>
        </w:r>
      </w:hyperlink>
      <w:r>
        <w:t>)</w:t>
      </w:r>
    </w:p>
    <w:p w14:paraId="6BF60434" w14:textId="77777777" w:rsidR="0084020B" w:rsidRDefault="0084020B">
      <w:pPr>
        <w:ind w:left="720"/>
      </w:pPr>
    </w:p>
    <w:p w14:paraId="580C36C6" w14:textId="77777777" w:rsidR="0084020B" w:rsidRDefault="0084020B">
      <w:pPr>
        <w:ind w:left="720"/>
      </w:pPr>
    </w:p>
    <w:p w14:paraId="679E3BBE" w14:textId="77777777" w:rsidR="0084020B" w:rsidRDefault="00000000">
      <w:pPr>
        <w:pStyle w:val="Heading1"/>
      </w:pPr>
      <w:bookmarkStart w:id="5" w:name="_6dtpwr7i7tqa" w:colFirst="0" w:colLast="0"/>
      <w:bookmarkEnd w:id="5"/>
      <w:r>
        <w:t xml:space="preserve">Q6: </w:t>
      </w:r>
    </w:p>
    <w:p w14:paraId="3C66E4DB" w14:textId="77777777" w:rsidR="0084020B" w:rsidRDefault="0084020B"/>
    <w:p w14:paraId="52667090" w14:textId="77777777" w:rsidR="0084020B" w:rsidRDefault="00000000">
      <w:pPr>
        <w:numPr>
          <w:ilvl w:val="0"/>
          <w:numId w:val="3"/>
        </w:numPr>
      </w:pPr>
      <w:r>
        <w:t>OS Name: Linux</w:t>
      </w:r>
    </w:p>
    <w:p w14:paraId="3EF91755" w14:textId="77777777" w:rsidR="0084020B" w:rsidRDefault="00000000">
      <w:pPr>
        <w:numPr>
          <w:ilvl w:val="0"/>
          <w:numId w:val="3"/>
        </w:numPr>
      </w:pPr>
      <w:r>
        <w:t>domain name: cis-lclient07</w:t>
      </w:r>
    </w:p>
    <w:p w14:paraId="7500FB9B" w14:textId="77777777" w:rsidR="0084020B" w:rsidRDefault="00000000">
      <w:pPr>
        <w:numPr>
          <w:ilvl w:val="0"/>
          <w:numId w:val="3"/>
        </w:numPr>
      </w:pPr>
      <w:proofErr w:type="spellStart"/>
      <w:r>
        <w:t>Cpu</w:t>
      </w:r>
      <w:proofErr w:type="spellEnd"/>
      <w:r>
        <w:t>: x86_64</w:t>
      </w:r>
    </w:p>
    <w:p w14:paraId="41C16072" w14:textId="77777777" w:rsidR="0084020B" w:rsidRDefault="0084020B"/>
    <w:p w14:paraId="329DC810" w14:textId="77777777" w:rsidR="0084020B" w:rsidRDefault="00000000">
      <w:r>
        <w:rPr>
          <w:noProof/>
        </w:rPr>
        <w:drawing>
          <wp:inline distT="114300" distB="114300" distL="114300" distR="114300" wp14:anchorId="671CA8D3" wp14:editId="5185A32F">
            <wp:extent cx="5000625" cy="1857375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0CEB3" w14:textId="77777777" w:rsidR="0084020B" w:rsidRDefault="0084020B"/>
    <w:p w14:paraId="21D68E68" w14:textId="77777777" w:rsidR="0084020B" w:rsidRDefault="0084020B"/>
    <w:p w14:paraId="3F21FC68" w14:textId="77777777" w:rsidR="0084020B" w:rsidRDefault="0084020B"/>
    <w:p w14:paraId="15DCE658" w14:textId="77777777" w:rsidR="0084020B" w:rsidRDefault="0084020B"/>
    <w:p w14:paraId="567D7929" w14:textId="77777777" w:rsidR="0084020B" w:rsidRDefault="0084020B"/>
    <w:p w14:paraId="269E06C4" w14:textId="77777777" w:rsidR="0084020B" w:rsidRDefault="0084020B"/>
    <w:p w14:paraId="1776641F" w14:textId="77777777" w:rsidR="0084020B" w:rsidRDefault="0084020B"/>
    <w:p w14:paraId="33EBC7B6" w14:textId="77777777" w:rsidR="0084020B" w:rsidRDefault="0084020B"/>
    <w:p w14:paraId="775971C6" w14:textId="77777777" w:rsidR="0084020B" w:rsidRDefault="0084020B"/>
    <w:p w14:paraId="3D6E9EE8" w14:textId="77777777" w:rsidR="0084020B" w:rsidRDefault="0084020B"/>
    <w:p w14:paraId="57D30C5C" w14:textId="77777777" w:rsidR="0084020B" w:rsidRDefault="00000000">
      <w:pPr>
        <w:pStyle w:val="Heading1"/>
      </w:pPr>
      <w:bookmarkStart w:id="6" w:name="_4kqq6i7sngc4" w:colFirst="0" w:colLast="0"/>
      <w:bookmarkEnd w:id="6"/>
      <w:r>
        <w:lastRenderedPageBreak/>
        <w:t xml:space="preserve">Q7: </w:t>
      </w:r>
    </w:p>
    <w:p w14:paraId="568E1CB5" w14:textId="77777777" w:rsidR="0084020B" w:rsidRDefault="0084020B"/>
    <w:p w14:paraId="24F02C30" w14:textId="77777777" w:rsidR="0084020B" w:rsidRDefault="00000000">
      <w:pPr>
        <w:numPr>
          <w:ilvl w:val="0"/>
          <w:numId w:val="1"/>
        </w:numPr>
      </w:pPr>
      <w:r>
        <w:t xml:space="preserve">9 users </w:t>
      </w:r>
      <w:r>
        <w:rPr>
          <w:noProof/>
        </w:rPr>
        <w:drawing>
          <wp:inline distT="114300" distB="114300" distL="114300" distR="114300" wp14:anchorId="0ED21792" wp14:editId="2CDEF92F">
            <wp:extent cx="5943600" cy="18542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BFE83" w14:textId="77777777" w:rsidR="0084020B" w:rsidRDefault="0084020B">
      <w:pPr>
        <w:ind w:left="720"/>
      </w:pPr>
    </w:p>
    <w:p w14:paraId="0EBFAF99" w14:textId="77777777" w:rsidR="0084020B" w:rsidRDefault="0084020B"/>
    <w:p w14:paraId="6AC04969" w14:textId="77777777" w:rsidR="0084020B" w:rsidRDefault="0084020B"/>
    <w:p w14:paraId="6DCD3043" w14:textId="77777777" w:rsidR="0084020B" w:rsidRDefault="00000000">
      <w:pPr>
        <w:pStyle w:val="Heading1"/>
      </w:pPr>
      <w:bookmarkStart w:id="7" w:name="_j0dst88lik5c" w:colFirst="0" w:colLast="0"/>
      <w:bookmarkEnd w:id="7"/>
      <w:r>
        <w:t xml:space="preserve">Q8: </w:t>
      </w:r>
    </w:p>
    <w:p w14:paraId="73C1627D" w14:textId="77777777" w:rsidR="0084020B" w:rsidRDefault="00000000">
      <w:r>
        <w:t xml:space="preserve">Bash &amp; </w:t>
      </w:r>
      <w:proofErr w:type="spellStart"/>
      <w:r>
        <w:t>Tcsh</w:t>
      </w:r>
      <w:proofErr w:type="spellEnd"/>
    </w:p>
    <w:p w14:paraId="5CEC41D4" w14:textId="77777777" w:rsidR="0084020B" w:rsidRDefault="00000000">
      <w:r>
        <w:rPr>
          <w:noProof/>
        </w:rPr>
        <w:drawing>
          <wp:inline distT="114300" distB="114300" distL="114300" distR="114300" wp14:anchorId="010A3BF2" wp14:editId="00AA6B6A">
            <wp:extent cx="4276725" cy="981075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402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03C8C"/>
    <w:multiLevelType w:val="multilevel"/>
    <w:tmpl w:val="067407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856B0F"/>
    <w:multiLevelType w:val="multilevel"/>
    <w:tmpl w:val="F7C00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FD233C"/>
    <w:multiLevelType w:val="multilevel"/>
    <w:tmpl w:val="C3844F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8360C4"/>
    <w:multiLevelType w:val="multilevel"/>
    <w:tmpl w:val="055AC5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53726844">
    <w:abstractNumId w:val="3"/>
  </w:num>
  <w:num w:numId="2" w16cid:durableId="251158673">
    <w:abstractNumId w:val="2"/>
  </w:num>
  <w:num w:numId="3" w16cid:durableId="1534230023">
    <w:abstractNumId w:val="0"/>
  </w:num>
  <w:num w:numId="4" w16cid:durableId="159235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20B"/>
    <w:rsid w:val="001A6D7A"/>
    <w:rsid w:val="0084020B"/>
    <w:rsid w:val="0099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7E48"/>
  <w15:docId w15:val="{7CDC598B-70D6-4975-84B4-86F9705F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libguides.ctstatelibrary.org/hg/colonialresearch/calend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britannica.com/topic/Gregorian-calenda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Huang</cp:lastModifiedBy>
  <cp:revision>3</cp:revision>
  <dcterms:created xsi:type="dcterms:W3CDTF">2024-08-28T17:58:00Z</dcterms:created>
  <dcterms:modified xsi:type="dcterms:W3CDTF">2024-08-28T17:59:00Z</dcterms:modified>
</cp:coreProperties>
</file>