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1BA66FDC"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w:t>
      </w:r>
      <w:r w:rsidR="00801B71">
        <w:rPr>
          <w:rFonts w:ascii="Cambria" w:hAnsi="Cambria"/>
        </w:rPr>
        <w:t>is</w:t>
      </w:r>
      <w:r>
        <w:rPr>
          <w:rFonts w:ascii="Cambria" w:hAnsi="Cambria"/>
        </w:rPr>
        <w:t xml:space="preserve"> </w:t>
      </w:r>
      <w:r w:rsidR="00801B71">
        <w:rPr>
          <w:rFonts w:ascii="Cambria" w:hAnsi="Cambria"/>
        </w:rPr>
        <w:t xml:space="preserve">a </w:t>
      </w:r>
      <w:r>
        <w:rPr>
          <w:rFonts w:ascii="Cambria" w:hAnsi="Cambria"/>
        </w:rPr>
        <w:t>variety of software that come</w:t>
      </w:r>
      <w:r w:rsidR="00801B71">
        <w:rPr>
          <w:rFonts w:ascii="Cambria" w:hAnsi="Cambria"/>
        </w:rPr>
        <w:t>s</w:t>
      </w:r>
      <w:r>
        <w:rPr>
          <w:rFonts w:ascii="Cambria" w:hAnsi="Cambria"/>
        </w:rPr>
        <w:t xml:space="preserv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5B1E0F7B"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557AE9C9"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w:t>
      </w:r>
      <w:r w:rsidR="004F16F0">
        <w:rPr>
          <w:rFonts w:ascii="Cambria" w:hAnsi="Cambria"/>
        </w:rPr>
        <w:t xml:space="preserve">the </w:t>
      </w:r>
      <w:r>
        <w:rPr>
          <w:rFonts w:ascii="Cambria" w:hAnsi="Cambria"/>
        </w:rPr>
        <w:t xml:space="preserve">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w:t>
      </w:r>
      <w:r w:rsidR="004F16F0">
        <w:rPr>
          <w:rFonts w:ascii="Cambria" w:hAnsi="Cambria"/>
        </w:rPr>
        <w:t xml:space="preserve">a </w:t>
      </w:r>
      <w:r w:rsidR="009A1099">
        <w:rPr>
          <w:rFonts w:ascii="Cambria" w:hAnsi="Cambria"/>
        </w:rPr>
        <w:t>security breach of vital information and resources</w:t>
      </w:r>
      <w:r w:rsidR="00176594">
        <w:rPr>
          <w:rFonts w:ascii="Cambria" w:hAnsi="Cambria"/>
        </w:rPr>
        <w:t>. IDS are based on two fundamental approaches – knowledge</w:t>
      </w:r>
      <w:r w:rsidR="004F16F0">
        <w:rPr>
          <w:rFonts w:ascii="Cambria" w:hAnsi="Cambria"/>
        </w:rPr>
        <w:t>-</w:t>
      </w:r>
      <w:r w:rsidR="00176594">
        <w:rPr>
          <w:rFonts w:ascii="Cambria" w:hAnsi="Cambria"/>
        </w:rPr>
        <w:t>based and behavior</w:t>
      </w:r>
      <w:r w:rsidR="004F16F0">
        <w:rPr>
          <w:rFonts w:ascii="Cambria" w:hAnsi="Cambria"/>
        </w:rPr>
        <w:t>-</w:t>
      </w:r>
      <w:r w:rsidR="00176594">
        <w:rPr>
          <w:rFonts w:ascii="Cambria" w:hAnsi="Cambria"/>
        </w:rPr>
        <w:t xml:space="preserve">based. On top of these approaches only, various other types of specific software are made. For example, anomaly-based detection is capable of responding to an intrusion behaviorally and it uses machine learning algorithms to achieve that. </w:t>
      </w:r>
    </w:p>
    <w:p w14:paraId="6260610A" w14:textId="67679743"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20BC3F82"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 xml:space="preserve">NNIDS can be differentiated from NIDS with only one regard, i.e., it </w:t>
      </w:r>
      <w:r w:rsidR="00C3254F">
        <w:rPr>
          <w:rFonts w:ascii="Cambria" w:hAnsi="Cambria"/>
        </w:rPr>
        <w:t>applies</w:t>
      </w:r>
      <w:r w:rsidR="00DC2739">
        <w:rPr>
          <w:rFonts w:ascii="Cambria" w:hAnsi="Cambria"/>
        </w:rPr>
        <w:t xml:space="preserv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02B66685"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w:t>
      </w:r>
      <w:r w:rsidR="00C3254F">
        <w:rPr>
          <w:rFonts w:ascii="Cambria" w:hAnsi="Cambria"/>
        </w:rPr>
        <w:t xml:space="preserve">the </w:t>
      </w:r>
      <w:r w:rsidR="001213ED">
        <w:rPr>
          <w:rFonts w:ascii="Cambria" w:hAnsi="Cambria"/>
        </w:rPr>
        <w:t xml:space="preserve">enterprise network. They weigh heavy on NIDS as they can peep deeper into the traffic and can </w:t>
      </w:r>
      <w:r w:rsidR="003F5C36">
        <w:rPr>
          <w:rFonts w:ascii="Cambria" w:hAnsi="Cambria"/>
        </w:rPr>
        <w:t>act as a backup defense against vulnerable packets that NIDS fail</w:t>
      </w:r>
      <w:r w:rsidR="00C3254F">
        <w:rPr>
          <w:rFonts w:ascii="Cambria" w:hAnsi="Cambria"/>
        </w:rPr>
        <w:t>s</w:t>
      </w:r>
      <w:r w:rsidR="003F5C36">
        <w:rPr>
          <w:rFonts w:ascii="Cambria" w:hAnsi="Cambria"/>
        </w:rPr>
        <w:t xml:space="preserve"> to detect. It works by taking snapshots of the previous files and matches </w:t>
      </w:r>
      <w:r w:rsidR="00C3254F">
        <w:rPr>
          <w:rFonts w:ascii="Cambria" w:hAnsi="Cambria"/>
        </w:rPr>
        <w:t>them</w:t>
      </w:r>
      <w:r w:rsidR="003F5C36">
        <w:rPr>
          <w:rFonts w:ascii="Cambria" w:hAnsi="Cambria"/>
        </w:rPr>
        <w:t xml:space="preserve"> with the current files and then drives out the differences between them. This way every packet and file is traced and malicious code is detected. </w:t>
      </w:r>
    </w:p>
    <w:p w14:paraId="4D18BBF7" w14:textId="77777777" w:rsidR="00392A14" w:rsidRDefault="00392A14" w:rsidP="00217CD4">
      <w:pPr>
        <w:spacing w:line="360" w:lineRule="auto"/>
        <w:ind w:left="360"/>
        <w:rPr>
          <w:rFonts w:ascii="Cambria" w:hAnsi="Cambria"/>
        </w:rPr>
      </w:pPr>
    </w:p>
    <w:p w14:paraId="1649E4BB" w14:textId="2A879E56" w:rsidR="00B60E73" w:rsidRDefault="003A77AE" w:rsidP="009A4F9C">
      <w:pPr>
        <w:spacing w:line="360" w:lineRule="auto"/>
        <w:rPr>
          <w:rFonts w:ascii="Cambria" w:hAnsi="Cambria"/>
        </w:rPr>
      </w:pPr>
      <w:r>
        <w:rPr>
          <w:rFonts w:ascii="Cambria" w:hAnsi="Cambria"/>
        </w:rPr>
        <w:t xml:space="preserve">Hence, NIDS and HIDS are the most commonly used IDSs used in enterprises network. In the next topic, we will explore </w:t>
      </w:r>
      <w:r w:rsidR="00C3254F">
        <w:rPr>
          <w:rFonts w:ascii="Cambria" w:hAnsi="Cambria"/>
        </w:rPr>
        <w:t xml:space="preserve">the </w:t>
      </w:r>
      <w:r>
        <w:rPr>
          <w:rFonts w:ascii="Cambria" w:hAnsi="Cambria"/>
        </w:rPr>
        <w:t>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468F6BFA"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SEM – it is a lightweight, scalable, and affordable IDS software that monitors the network 24/7 in real</w:t>
      </w:r>
      <w:r w:rsidR="00525BC9">
        <w:rPr>
          <w:rFonts w:ascii="Cambria" w:hAnsi="Cambria"/>
        </w:rPr>
        <w:t>-</w:t>
      </w:r>
      <w:r w:rsidR="00964E82">
        <w:rPr>
          <w:rFonts w:ascii="Cambria" w:hAnsi="Cambria"/>
        </w:rPr>
        <w:t xml:space="preserve">time and detects threats with </w:t>
      </w:r>
      <w:r w:rsidR="00525BC9">
        <w:rPr>
          <w:rFonts w:ascii="Cambria" w:hAnsi="Cambria"/>
        </w:rPr>
        <w:t>the</w:t>
      </w:r>
      <w:r w:rsidR="00964E82">
        <w:rPr>
          <w:rFonts w:ascii="Cambria" w:hAnsi="Cambria"/>
        </w:rPr>
        <w:t xml:space="preserve"> feature of combating any malicious attack on its own.</w:t>
      </w:r>
      <w:r w:rsidR="00FB6501">
        <w:rPr>
          <w:rFonts w:ascii="Cambria" w:hAnsi="Cambria"/>
        </w:rPr>
        <w:t xml:space="preserve"> It is mainly deployed on </w:t>
      </w:r>
      <w:r w:rsidR="00525BC9">
        <w:rPr>
          <w:rFonts w:ascii="Cambria" w:hAnsi="Cambria"/>
        </w:rPr>
        <w:t xml:space="preserve">the </w:t>
      </w:r>
      <w:r w:rsidR="00FB6501">
        <w:rPr>
          <w:rFonts w:ascii="Cambria" w:hAnsi="Cambria"/>
        </w:rPr>
        <w:t xml:space="preserve">windows server. </w:t>
      </w:r>
      <w:r w:rsidR="00525BC9">
        <w:rPr>
          <w:rFonts w:ascii="Cambria" w:hAnsi="Cambria"/>
        </w:rPr>
        <w:t>Besides</w:t>
      </w:r>
      <w:r w:rsidR="00F933F5">
        <w:rPr>
          <w:rFonts w:ascii="Cambria" w:hAnsi="Cambria"/>
        </w:rPr>
        <w:t>, i</w:t>
      </w:r>
      <w:r w:rsidR="00FB6501">
        <w:rPr>
          <w:rFonts w:ascii="Cambria" w:hAnsi="Cambria"/>
        </w:rPr>
        <w:t xml:space="preserve">t is capable of logging events and messages generated by various machines that include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0F88B35B"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For example, it carefully examines all the connected devices on a network such as USB and file storage devices, hosts</w:t>
      </w:r>
      <w:r w:rsidR="00525BC9">
        <w:rPr>
          <w:rFonts w:ascii="Cambria" w:hAnsi="Cambria"/>
        </w:rPr>
        <w:t>,</w:t>
      </w:r>
      <w:r>
        <w:rPr>
          <w:rFonts w:ascii="Cambria" w:hAnsi="Cambria"/>
        </w:rPr>
        <w:t xml:space="preserve"> etc.</w:t>
      </w:r>
      <w:r w:rsidR="00525BC9">
        <w:rPr>
          <w:rFonts w:ascii="Cambria" w:hAnsi="Cambria"/>
        </w:rPr>
        <w:t>,</w:t>
      </w:r>
      <w:r>
        <w:rPr>
          <w:rFonts w:ascii="Cambria" w:hAnsi="Cambria"/>
        </w:rPr>
        <w:t xml:space="preserve">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BB5171F" w:rsidR="00C12DCF" w:rsidRDefault="00C12DCF" w:rsidP="00C6712A">
      <w:pPr>
        <w:spacing w:line="360" w:lineRule="auto"/>
        <w:rPr>
          <w:rFonts w:ascii="Cambria" w:hAnsi="Cambria"/>
        </w:rPr>
      </w:pPr>
      <w:r>
        <w:rPr>
          <w:rFonts w:ascii="Cambria" w:hAnsi="Cambria"/>
        </w:rPr>
        <w:t>- Cross</w:t>
      </w:r>
      <w:r w:rsidR="00525BC9">
        <w:rPr>
          <w:rFonts w:ascii="Cambria" w:hAnsi="Cambria"/>
        </w:rPr>
        <w:t>-</w:t>
      </w:r>
      <w:r>
        <w:rPr>
          <w:rFonts w:ascii="Cambria" w:hAnsi="Cambria"/>
        </w:rPr>
        <w:t>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312E5C08" w:rsidR="00F47A50" w:rsidRDefault="00F47A50" w:rsidP="00DF775D">
      <w:pPr>
        <w:spacing w:line="360" w:lineRule="auto"/>
        <w:rPr>
          <w:rFonts w:ascii="Cambria" w:hAnsi="Cambria"/>
        </w:rPr>
      </w:pPr>
      <w:r>
        <w:rPr>
          <w:rFonts w:ascii="Cambria" w:hAnsi="Cambria"/>
        </w:rPr>
        <w:t>Link to th</w:t>
      </w:r>
      <w:r w:rsidR="00484844">
        <w:rPr>
          <w:rFonts w:ascii="Cambria" w:hAnsi="Cambria"/>
        </w:rPr>
        <w:t>e</w:t>
      </w:r>
      <w:r>
        <w:rPr>
          <w:rFonts w:ascii="Cambria" w:hAnsi="Cambria"/>
        </w:rPr>
        <w:t xml:space="preserve">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9D169E1" w:rsidR="007C41AB" w:rsidRDefault="0062604A" w:rsidP="007C41AB">
      <w:pPr>
        <w:spacing w:line="360" w:lineRule="auto"/>
        <w:rPr>
          <w:rFonts w:ascii="Cambria" w:hAnsi="Cambria"/>
        </w:rPr>
      </w:pPr>
      <w:r>
        <w:rPr>
          <w:rFonts w:ascii="Cambria" w:hAnsi="Cambria"/>
        </w:rPr>
        <w:t xml:space="preserve">                  Suricata is an open</w:t>
      </w:r>
      <w:r w:rsidR="00525BC9">
        <w:rPr>
          <w:rFonts w:ascii="Cambria" w:hAnsi="Cambria"/>
        </w:rPr>
        <w:t>-</w:t>
      </w:r>
      <w:r>
        <w:rPr>
          <w:rFonts w:ascii="Cambria" w:hAnsi="Cambria"/>
        </w:rPr>
        <w:t xml:space="preserve">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 xml:space="preserve">s primary advantage is that one instance of </w:t>
      </w:r>
      <w:r w:rsidR="00525BC9">
        <w:rPr>
          <w:rFonts w:ascii="Cambria" w:hAnsi="Cambria"/>
        </w:rPr>
        <w:t>S</w:t>
      </w:r>
      <w:r w:rsidR="00C76B1F">
        <w:rPr>
          <w:rFonts w:ascii="Cambria" w:hAnsi="Cambria"/>
        </w:rPr>
        <w:t>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w:t>
      </w:r>
      <w:r w:rsidR="00525BC9">
        <w:rPr>
          <w:rFonts w:ascii="Cambria" w:hAnsi="Cambria"/>
        </w:rPr>
        <w:t>s</w:t>
      </w:r>
      <w:r w:rsidR="00755666">
        <w:rPr>
          <w:rFonts w:ascii="Cambria" w:hAnsi="Cambria"/>
        </w:rPr>
        <w:t xml:space="preserve"> to use </w:t>
      </w:r>
      <w:proofErr w:type="spellStart"/>
      <w:r w:rsidR="00755666">
        <w:rPr>
          <w:rFonts w:ascii="Cambria" w:hAnsi="Cambria"/>
        </w:rPr>
        <w:t>it</w:t>
      </w:r>
      <w:r w:rsidR="00525BC9">
        <w:rPr>
          <w:rFonts w:ascii="Cambria" w:hAnsi="Cambria"/>
        </w:rPr>
        <w:t>'</w:t>
      </w:r>
      <w:r w:rsidR="00755666">
        <w:rPr>
          <w:rFonts w:ascii="Cambria" w:hAnsi="Cambria"/>
        </w:rPr>
        <w:t>s</w:t>
      </w:r>
      <w:proofErr w:type="spellEnd"/>
      <w:r w:rsidR="00755666">
        <w:rPr>
          <w:rFonts w:ascii="Cambria" w:hAnsi="Cambria"/>
        </w:rPr>
        <w:t xml:space="preserve"> API)</w:t>
      </w:r>
      <w:r w:rsidR="00D3705D">
        <w:rPr>
          <w:rFonts w:ascii="Cambria" w:hAnsi="Cambria"/>
        </w:rPr>
        <w:t>, and</w:t>
      </w:r>
      <w:r w:rsidR="007C41AB">
        <w:rPr>
          <w:rFonts w:ascii="Cambria" w:hAnsi="Cambria"/>
        </w:rPr>
        <w:t xml:space="preserve"> DNS logger. </w:t>
      </w:r>
    </w:p>
    <w:p w14:paraId="6FDE1557" w14:textId="7FACD016"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w:t>
      </w:r>
      <w:r w:rsidR="00525BC9">
        <w:rPr>
          <w:rFonts w:ascii="Cambria" w:hAnsi="Cambria"/>
        </w:rPr>
        <w:t>,</w:t>
      </w:r>
      <w:r>
        <w:rPr>
          <w:rFonts w:ascii="Cambria" w:hAnsi="Cambria"/>
        </w:rPr>
        <w:t xml:space="preserve"> etc. Furthermore, it applies </w:t>
      </w:r>
      <w:r w:rsidR="00525BC9">
        <w:rPr>
          <w:rFonts w:ascii="Cambria" w:hAnsi="Cambria"/>
        </w:rPr>
        <w:t xml:space="preserve">a </w:t>
      </w:r>
      <w:r>
        <w:rPr>
          <w:rFonts w:ascii="Cambria" w:hAnsi="Cambria"/>
        </w:rPr>
        <w:t>machine learning algorithm to detect the breach</w:t>
      </w:r>
      <w:r w:rsidR="007C429A">
        <w:rPr>
          <w:rFonts w:ascii="Cambria" w:hAnsi="Cambria"/>
        </w:rPr>
        <w:t>. The data it uses is its own logging data that i</w:t>
      </w:r>
      <w:r w:rsidR="00525BC9">
        <w:rPr>
          <w:rFonts w:ascii="Cambria" w:hAnsi="Cambria"/>
        </w:rPr>
        <w:t>s</w:t>
      </w:r>
      <w:r w:rsidR="007C429A">
        <w:rPr>
          <w:rFonts w:ascii="Cambria" w:hAnsi="Cambria"/>
        </w:rPr>
        <w:t xml:space="preserve">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23B7E4AA"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xml:space="preserve">. An example of </w:t>
      </w:r>
      <w:r w:rsidR="00525BC9">
        <w:rPr>
          <w:rFonts w:ascii="Cambria" w:hAnsi="Cambria"/>
        </w:rPr>
        <w:t xml:space="preserve">an </w:t>
      </w:r>
      <w:r>
        <w:rPr>
          <w:rFonts w:ascii="Cambria" w:hAnsi="Cambria"/>
        </w:rPr>
        <w:t>active logger in Suricata.</w:t>
      </w:r>
    </w:p>
    <w:p w14:paraId="3C5B55B4" w14:textId="76B0FF7C"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 as it is a free and open</w:t>
      </w:r>
      <w:r w:rsidR="00525BC9">
        <w:rPr>
          <w:rFonts w:ascii="Cambria" w:hAnsi="Cambria"/>
        </w:rPr>
        <w:t>-</w:t>
      </w:r>
      <w:r>
        <w:rPr>
          <w:rFonts w:ascii="Cambria" w:hAnsi="Cambria"/>
        </w:rPr>
        <w:t>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E13AC88" w:rsidR="001D700A" w:rsidRDefault="00BC5661" w:rsidP="001D700A">
      <w:pPr>
        <w:spacing w:line="360" w:lineRule="auto"/>
        <w:rPr>
          <w:rFonts w:ascii="Cambria" w:hAnsi="Cambria"/>
        </w:rPr>
      </w:pPr>
      <w:r>
        <w:rPr>
          <w:rFonts w:ascii="Cambria" w:hAnsi="Cambria"/>
        </w:rPr>
        <w:t>Link to th</w:t>
      </w:r>
      <w:r w:rsidR="00632F7D">
        <w:rPr>
          <w:rFonts w:ascii="Cambria" w:hAnsi="Cambria"/>
        </w:rPr>
        <w:t>e</w:t>
      </w:r>
      <w:r>
        <w:rPr>
          <w:rFonts w:ascii="Cambria" w:hAnsi="Cambria"/>
        </w:rPr>
        <w:t xml:space="preserve">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2A4247F1"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 HIDS. In comparison to </w:t>
      </w:r>
      <w:r w:rsidR="00525BC9">
        <w:rPr>
          <w:rFonts w:ascii="Cambria" w:hAnsi="Cambria"/>
        </w:rPr>
        <w:t>S</w:t>
      </w:r>
      <w:r w:rsidR="00306CB1">
        <w:rPr>
          <w:rFonts w:ascii="Cambria" w:hAnsi="Cambria"/>
        </w:rPr>
        <w:t xml:space="preserve">uricata, it continuously </w:t>
      </w:r>
      <w:r w:rsidR="006C5166">
        <w:rPr>
          <w:rFonts w:ascii="Cambria" w:hAnsi="Cambria"/>
        </w:rPr>
        <w:t>analyzes</w:t>
      </w:r>
      <w:r w:rsidR="00306CB1">
        <w:rPr>
          <w:rFonts w:ascii="Cambria" w:hAnsi="Cambria"/>
        </w:rPr>
        <w:t xml:space="preserve"> the network and learn</w:t>
      </w:r>
      <w:r w:rsidR="00525BC9">
        <w:rPr>
          <w:rFonts w:ascii="Cambria" w:hAnsi="Cambria"/>
        </w:rPr>
        <w:t>s</w:t>
      </w:r>
      <w:r w:rsidR="00306CB1">
        <w:rPr>
          <w:rFonts w:ascii="Cambria" w:hAnsi="Cambria"/>
        </w:rPr>
        <w:t xml:space="preserve"> from it</w:t>
      </w:r>
      <w:r w:rsidR="00525BC9">
        <w:rPr>
          <w:rFonts w:ascii="Cambria" w:hAnsi="Cambria"/>
        </w:rPr>
        <w:t>,</w:t>
      </w:r>
      <w:r w:rsidR="00306CB1">
        <w:rPr>
          <w:rFonts w:ascii="Cambria" w:hAnsi="Cambria"/>
        </w:rPr>
        <w:t xml:space="preserve"> unlike </w:t>
      </w:r>
      <w:r w:rsidR="00525BC9">
        <w:rPr>
          <w:rFonts w:ascii="Cambria" w:hAnsi="Cambria"/>
        </w:rPr>
        <w:t>S</w:t>
      </w:r>
      <w:r w:rsidR="00306CB1">
        <w:rPr>
          <w:rFonts w:ascii="Cambria" w:hAnsi="Cambria"/>
        </w:rPr>
        <w:t>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w:t>
      </w:r>
      <w:r w:rsidR="00525BC9">
        <w:rPr>
          <w:rFonts w:ascii="Cambria" w:hAnsi="Cambria"/>
        </w:rPr>
        <w:t>o</w:t>
      </w:r>
      <w:r w:rsidR="00644D3E">
        <w:rPr>
          <w:rFonts w:ascii="Cambria" w:hAnsi="Cambria"/>
        </w:rPr>
        <w:t xml:space="preserve">T hacks and latent vulnerabilities in the system. </w:t>
      </w:r>
    </w:p>
    <w:p w14:paraId="3B246B85" w14:textId="7F3D9578" w:rsidR="00644D3E" w:rsidRDefault="00644D3E" w:rsidP="00536CBE">
      <w:pPr>
        <w:spacing w:line="360" w:lineRule="auto"/>
        <w:rPr>
          <w:rFonts w:ascii="Cambria" w:hAnsi="Cambria"/>
        </w:rPr>
      </w:pPr>
    </w:p>
    <w:p w14:paraId="1CD32809" w14:textId="1DCD10B4" w:rsidR="00D3705D" w:rsidRDefault="00644D3E" w:rsidP="00E3139E">
      <w:pPr>
        <w:spacing w:line="360" w:lineRule="auto"/>
        <w:rPr>
          <w:rFonts w:ascii="Cambria" w:hAnsi="Cambria"/>
        </w:rPr>
      </w:pPr>
      <w:r>
        <w:rPr>
          <w:rFonts w:ascii="Cambria" w:hAnsi="Cambria"/>
        </w:rPr>
        <w:t>One of the most talked</w:t>
      </w:r>
      <w:r w:rsidR="00525BC9">
        <w:rPr>
          <w:rFonts w:ascii="Cambria" w:hAnsi="Cambria"/>
        </w:rPr>
        <w:t>-</w:t>
      </w:r>
      <w:r>
        <w:rPr>
          <w:rFonts w:ascii="Cambria" w:hAnsi="Cambria"/>
        </w:rPr>
        <w:t>about feature</w:t>
      </w:r>
      <w:r w:rsidR="00525BC9">
        <w:rPr>
          <w:rFonts w:ascii="Cambria" w:hAnsi="Cambria"/>
        </w:rPr>
        <w:t>s</w:t>
      </w:r>
      <w:r>
        <w:rPr>
          <w:rFonts w:ascii="Cambria" w:hAnsi="Cambria"/>
        </w:rPr>
        <w:t xml:space="preserve"> is called Threat Visualizer. It is a GUI desktop app </w:t>
      </w:r>
      <w:r w:rsidR="00525BC9">
        <w:rPr>
          <w:rFonts w:ascii="Cambria" w:hAnsi="Cambria"/>
        </w:rPr>
        <w:t>that</w:t>
      </w:r>
      <w:r>
        <w:rPr>
          <w:rFonts w:ascii="Cambria" w:hAnsi="Cambria"/>
        </w:rPr>
        <w:t xml:space="preserve"> renders </w:t>
      </w:r>
      <w:r w:rsidR="00525BC9">
        <w:rPr>
          <w:rFonts w:ascii="Cambria" w:hAnsi="Cambria"/>
        </w:rPr>
        <w:t xml:space="preserve">a </w:t>
      </w:r>
      <w:r>
        <w:rPr>
          <w:rFonts w:ascii="Cambria" w:hAnsi="Cambria"/>
        </w:rPr>
        <w:t xml:space="preserve">3-D view of all the threats to your company. </w:t>
      </w:r>
      <w:r w:rsidR="00E3139E">
        <w:rPr>
          <w:rFonts w:ascii="Cambria" w:hAnsi="Cambria"/>
        </w:rPr>
        <w:t>It displays the threat level, where it is intended, where the system will alert</w:t>
      </w:r>
      <w:r w:rsidR="00525BC9">
        <w:rPr>
          <w:rFonts w:ascii="Cambria" w:hAnsi="Cambria"/>
        </w:rPr>
        <w:t>,</w:t>
      </w:r>
      <w:r w:rsidR="00E3139E">
        <w:rPr>
          <w:rFonts w:ascii="Cambria" w:hAnsi="Cambria"/>
        </w:rPr>
        <w:t xml:space="preserve"> and to whom</w:t>
      </w:r>
      <w:r w:rsidR="00525BC9">
        <w:rPr>
          <w:rFonts w:ascii="Cambria" w:hAnsi="Cambria"/>
        </w:rPr>
        <w:t>,</w:t>
      </w:r>
      <w:r w:rsidR="00E3139E">
        <w:rPr>
          <w:rFonts w:ascii="Cambria" w:hAnsi="Cambria"/>
        </w:rPr>
        <w:t xml:space="preserve"> etc.</w:t>
      </w:r>
      <w:r w:rsidR="00E96240">
        <w:rPr>
          <w:rFonts w:ascii="Cambria" w:hAnsi="Cambria"/>
        </w:rPr>
        <w:t xml:space="preserve"> All in all, it gives </w:t>
      </w:r>
      <w:r w:rsidR="00525BC9">
        <w:rPr>
          <w:rFonts w:ascii="Cambria" w:hAnsi="Cambria"/>
        </w:rPr>
        <w:t>a</w:t>
      </w:r>
      <w:r w:rsidR="00E96240">
        <w:rPr>
          <w:rFonts w:ascii="Cambria" w:hAnsi="Cambria"/>
        </w:rPr>
        <w:t xml:space="preserv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1159BEE1" w:rsidR="003059DB" w:rsidRDefault="003059DB" w:rsidP="003059DB">
      <w:pPr>
        <w:spacing w:line="360" w:lineRule="auto"/>
        <w:rPr>
          <w:rFonts w:ascii="Cambria" w:hAnsi="Cambria"/>
        </w:rPr>
      </w:pPr>
      <w:r>
        <w:rPr>
          <w:rFonts w:ascii="Cambria" w:hAnsi="Cambria"/>
        </w:rPr>
        <w:t>It is worthy to note that more than 4000 organizations rely on Darktrace. However, it does not include heavy features as the other two software</w:t>
      </w:r>
      <w:r w:rsidR="00074A1B">
        <w:rPr>
          <w:rFonts w:ascii="Cambria" w:hAnsi="Cambria"/>
        </w:rPr>
        <w:t>s</w:t>
      </w:r>
      <w:r>
        <w:rPr>
          <w:rFonts w:ascii="Cambria" w:hAnsi="Cambria"/>
        </w:rPr>
        <w:t xml:space="preserve"> discussed. Its primary highlight is that it is a lightweight software capable of detecting intrusions on </w:t>
      </w:r>
      <w:r w:rsidR="0034797F">
        <w:rPr>
          <w:rFonts w:ascii="Cambria" w:hAnsi="Cambria"/>
        </w:rPr>
        <w:t xml:space="preserve">a </w:t>
      </w:r>
      <w:r>
        <w:rPr>
          <w:rFonts w:ascii="Cambria" w:hAnsi="Cambria"/>
        </w:rPr>
        <w:t xml:space="preserve">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 xml:space="preserve">However, its pricing is somewhat acceptable, considering its features. It offers </w:t>
      </w:r>
      <w:r w:rsidR="0034797F">
        <w:rPr>
          <w:rFonts w:ascii="Cambria" w:hAnsi="Cambria"/>
        </w:rPr>
        <w:t>a</w:t>
      </w:r>
      <w:r w:rsidR="00231BDC">
        <w:rPr>
          <w:rFonts w:ascii="Cambria" w:hAnsi="Cambria"/>
        </w:rPr>
        <w:t xml:space="preserve"> 30-day free trial and then charges $10000 for </w:t>
      </w:r>
      <w:r w:rsidR="0034797F">
        <w:rPr>
          <w:rFonts w:ascii="Cambria" w:hAnsi="Cambria"/>
        </w:rPr>
        <w:t xml:space="preserve">the </w:t>
      </w:r>
      <w:r w:rsidR="00231BDC">
        <w:rPr>
          <w:rFonts w:ascii="Cambria" w:hAnsi="Cambria"/>
        </w:rPr>
        <w:t>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618D4D3D" w:rsidR="008B35F1" w:rsidRDefault="00D56E65" w:rsidP="008B35F1">
      <w:pPr>
        <w:spacing w:line="360" w:lineRule="auto"/>
        <w:rPr>
          <w:rFonts w:ascii="Cambria" w:hAnsi="Cambria"/>
        </w:rPr>
      </w:pPr>
      <w:r>
        <w:rPr>
          <w:rFonts w:ascii="Cambria" w:hAnsi="Cambria"/>
        </w:rPr>
        <w:t xml:space="preserve">Therefore, </w:t>
      </w:r>
      <w:r w:rsidR="0034797F">
        <w:rPr>
          <w:rFonts w:ascii="Cambria" w:hAnsi="Cambria"/>
        </w:rPr>
        <w:t>D</w:t>
      </w:r>
      <w:r>
        <w:rPr>
          <w:rFonts w:ascii="Cambria" w:hAnsi="Cambria"/>
        </w:rPr>
        <w:t>arktrace is suited for startups as well as medium scaled enterprises. However, it is not worth a very large</w:t>
      </w:r>
      <w:r w:rsidR="00CB0CCD">
        <w:rPr>
          <w:rFonts w:ascii="Cambria" w:hAnsi="Cambria"/>
        </w:rPr>
        <w:t>-</w:t>
      </w:r>
      <w:r>
        <w:rPr>
          <w:rFonts w:ascii="Cambria" w:hAnsi="Cambria"/>
        </w:rPr>
        <w:t>scale company like Google, Microsoft</w:t>
      </w:r>
      <w:r w:rsidR="0034797F">
        <w:rPr>
          <w:rFonts w:ascii="Cambria" w:hAnsi="Cambria"/>
        </w:rPr>
        <w:t>,</w:t>
      </w:r>
      <w:r>
        <w:rPr>
          <w:rFonts w:ascii="Cambria" w:hAnsi="Cambria"/>
        </w:rPr>
        <w:t xml:space="preserve"> etc. </w:t>
      </w:r>
    </w:p>
    <w:p w14:paraId="2CB713DE" w14:textId="3C061AC8" w:rsidR="00E34E17" w:rsidRDefault="00E34E17" w:rsidP="008B35F1">
      <w:pPr>
        <w:spacing w:line="360" w:lineRule="auto"/>
        <w:rPr>
          <w:rFonts w:ascii="Cambria" w:hAnsi="Cambria"/>
        </w:rPr>
      </w:pPr>
      <w:r>
        <w:rPr>
          <w:rFonts w:ascii="Cambria" w:hAnsi="Cambria"/>
        </w:rPr>
        <w:t>Link to th</w:t>
      </w:r>
      <w:r w:rsidR="00B44F5E">
        <w:rPr>
          <w:rFonts w:ascii="Cambria" w:hAnsi="Cambria"/>
        </w:rPr>
        <w:t>e</w:t>
      </w:r>
      <w:r>
        <w:rPr>
          <w:rFonts w:ascii="Cambria" w:hAnsi="Cambria"/>
        </w:rPr>
        <w:t xml:space="preserve">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15EF07DF" w:rsidR="002D4C40" w:rsidRDefault="00C379B8" w:rsidP="00AA600D">
            <w:pPr>
              <w:spacing w:line="360" w:lineRule="auto"/>
              <w:jc w:val="center"/>
              <w:rPr>
                <w:rFonts w:ascii="Cambria" w:hAnsi="Cambria"/>
              </w:rPr>
            </w:pPr>
            <w:r>
              <w:rPr>
                <w:rFonts w:ascii="Cambria" w:hAnsi="Cambria"/>
              </w:rPr>
              <w:t>Large Scale, medium-</w:t>
            </w:r>
            <w:r w:rsidR="00446A79">
              <w:rPr>
                <w:rFonts w:ascii="Cambria" w:hAnsi="Cambria"/>
              </w:rPr>
              <w:t>scale,</w:t>
            </w:r>
            <w:r>
              <w:rPr>
                <w:rFonts w:ascii="Cambria" w:hAnsi="Cambria"/>
              </w:rPr>
              <w:t xml:space="preserv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57DF51E3"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and company usage.</w:t>
      </w:r>
    </w:p>
    <w:p w14:paraId="3CDB8F82" w14:textId="77777777" w:rsidR="00407D8F" w:rsidRDefault="00407D8F" w:rsidP="00D243DA">
      <w:pPr>
        <w:spacing w:line="360" w:lineRule="auto"/>
        <w:rPr>
          <w:rFonts w:ascii="Cambria" w:hAnsi="Cambria"/>
          <w:b/>
          <w:bCs/>
          <w:sz w:val="28"/>
          <w:szCs w:val="28"/>
        </w:rPr>
      </w:pPr>
    </w:p>
    <w:p w14:paraId="32D23E9F" w14:textId="74D3B3D9" w:rsidR="00B33649" w:rsidRDefault="00B33649" w:rsidP="00B33649">
      <w:pPr>
        <w:spacing w:line="360" w:lineRule="auto"/>
        <w:rPr>
          <w:rFonts w:ascii="Cambria" w:hAnsi="Cambria"/>
          <w:b/>
          <w:bCs/>
          <w:sz w:val="28"/>
          <w:szCs w:val="28"/>
        </w:rPr>
      </w:pPr>
      <w:r>
        <w:rPr>
          <w:rFonts w:ascii="Cambria" w:hAnsi="Cambria"/>
          <w:b/>
          <w:bCs/>
          <w:sz w:val="28"/>
          <w:szCs w:val="28"/>
        </w:rPr>
        <w:lastRenderedPageBreak/>
        <w:t xml:space="preserve">IV. </w:t>
      </w:r>
      <w:r w:rsidR="004E1E47">
        <w:rPr>
          <w:rFonts w:ascii="Cambria" w:hAnsi="Cambria"/>
          <w:b/>
          <w:bCs/>
          <w:sz w:val="28"/>
          <w:szCs w:val="28"/>
        </w:rPr>
        <w:t xml:space="preserve">Which </w:t>
      </w:r>
      <w:r w:rsidR="00320E1C">
        <w:rPr>
          <w:rFonts w:ascii="Cambria" w:hAnsi="Cambria"/>
          <w:b/>
          <w:bCs/>
          <w:sz w:val="28"/>
          <w:szCs w:val="28"/>
        </w:rPr>
        <w:t>IDS</w:t>
      </w:r>
      <w:r w:rsidR="004E1E47">
        <w:rPr>
          <w:rFonts w:ascii="Cambria" w:hAnsi="Cambria"/>
          <w:b/>
          <w:bCs/>
          <w:sz w:val="28"/>
          <w:szCs w:val="28"/>
        </w:rPr>
        <w:t xml:space="preserve"> should </w:t>
      </w:r>
      <w:r w:rsidR="00DE004B">
        <w:rPr>
          <w:rFonts w:ascii="Cambria" w:hAnsi="Cambria"/>
          <w:b/>
          <w:bCs/>
          <w:sz w:val="28"/>
          <w:szCs w:val="28"/>
        </w:rPr>
        <w:t>MLify</w:t>
      </w:r>
      <w:r w:rsidR="004E1E47">
        <w:rPr>
          <w:rFonts w:ascii="Cambria" w:hAnsi="Cambria"/>
          <w:b/>
          <w:bCs/>
          <w:sz w:val="28"/>
          <w:szCs w:val="28"/>
        </w:rPr>
        <w:t xml:space="preserve"> use</w:t>
      </w:r>
      <w:r w:rsidR="00FE76B9">
        <w:rPr>
          <w:rFonts w:ascii="Cambria" w:hAnsi="Cambria"/>
          <w:b/>
          <w:bCs/>
          <w:sz w:val="28"/>
          <w:szCs w:val="28"/>
        </w:rPr>
        <w:t xml:space="preserve"> and why</w:t>
      </w:r>
      <w:r w:rsidR="004E1E47">
        <w:rPr>
          <w:rFonts w:ascii="Cambria" w:hAnsi="Cambria"/>
          <w:b/>
          <w:bCs/>
          <w:sz w:val="28"/>
          <w:szCs w:val="28"/>
        </w:rPr>
        <w:t>?</w:t>
      </w:r>
    </w:p>
    <w:p w14:paraId="45872E6C" w14:textId="7FC32649" w:rsidR="008A4AD0" w:rsidRDefault="00B02E4C" w:rsidP="008A4AD0">
      <w:pPr>
        <w:spacing w:line="360" w:lineRule="auto"/>
        <w:rPr>
          <w:rFonts w:ascii="Cambria" w:hAnsi="Cambria"/>
        </w:rPr>
      </w:pPr>
      <w:r>
        <w:rPr>
          <w:rFonts w:ascii="Cambria" w:hAnsi="Cambria"/>
        </w:rPr>
        <w:tab/>
      </w:r>
      <w:r w:rsidR="00CB3EF8">
        <w:rPr>
          <w:rFonts w:ascii="Times New Roman" w:eastAsia="Arial" w:hAnsi="Times New Roman" w:cs="Times New Roman"/>
        </w:rPr>
        <w:t xml:space="preserve">MLify (MY FUTURE COMPANY) - is an auto-machine-learning company that operates in the Kingdom and USA and its primary objective is to serve/render automated ML services to millions of ML enthusiasts, researchers, and companies. </w:t>
      </w:r>
      <w:r w:rsidR="00CB3EF8">
        <w:rPr>
          <w:rFonts w:ascii="Cambria" w:hAnsi="Cambria"/>
        </w:rPr>
        <w:t>Since the service it provides is aimed at a larger network of entities</w:t>
      </w:r>
      <w:r w:rsidR="00E157B0">
        <w:rPr>
          <w:rFonts w:ascii="Cambria" w:hAnsi="Cambria"/>
        </w:rPr>
        <w:t xml:space="preserve"> and the company holds various types of data</w:t>
      </w:r>
      <w:r w:rsidR="005801DC">
        <w:rPr>
          <w:rFonts w:ascii="Cambria" w:hAnsi="Cambria"/>
        </w:rPr>
        <w:t xml:space="preserve">, it is highly possible that its network could be intruded </w:t>
      </w:r>
      <w:r w:rsidR="001B17B2">
        <w:rPr>
          <w:rFonts w:ascii="Cambria" w:hAnsi="Cambria"/>
        </w:rPr>
        <w:t xml:space="preserve">on </w:t>
      </w:r>
      <w:r w:rsidR="005801DC">
        <w:rPr>
          <w:rFonts w:ascii="Cambria" w:hAnsi="Cambria"/>
        </w:rPr>
        <w:t>by attackers. Therefore, if we discuss about the type, it should opt for a NIDS to monitor each node within its network.</w:t>
      </w:r>
      <w:r w:rsidR="008A4AD0">
        <w:rPr>
          <w:rFonts w:ascii="Cambria" w:hAnsi="Cambria"/>
        </w:rPr>
        <w:t xml:space="preserve"> And this can be achieved by using Solar Winds event manage</w:t>
      </w:r>
      <w:r w:rsidR="001B17B2">
        <w:rPr>
          <w:rFonts w:ascii="Cambria" w:hAnsi="Cambria"/>
        </w:rPr>
        <w:t>ment</w:t>
      </w:r>
      <w:r w:rsidR="008A4AD0">
        <w:rPr>
          <w:rFonts w:ascii="Cambria" w:hAnsi="Cambria"/>
        </w:rPr>
        <w:t xml:space="preserve"> software that </w:t>
      </w:r>
      <w:r w:rsidR="00D946E2">
        <w:rPr>
          <w:rFonts w:ascii="Cambria" w:hAnsi="Cambria"/>
        </w:rPr>
        <w:t xml:space="preserve">additionally </w:t>
      </w:r>
      <w:r w:rsidR="008A4AD0">
        <w:rPr>
          <w:rFonts w:ascii="Cambria" w:hAnsi="Cambria"/>
        </w:rPr>
        <w:t>can be combine</w:t>
      </w:r>
      <w:r w:rsidR="00AB0F2F">
        <w:rPr>
          <w:rFonts w:ascii="Cambria" w:hAnsi="Cambria"/>
        </w:rPr>
        <w:t>d</w:t>
      </w:r>
      <w:r w:rsidR="008A4AD0">
        <w:rPr>
          <w:rFonts w:ascii="Cambria" w:hAnsi="Cambria"/>
        </w:rPr>
        <w:t xml:space="preserve"> with snort to work as a HIDS+NIDS.</w:t>
      </w:r>
      <w:r w:rsidR="00E05E86">
        <w:rPr>
          <w:rFonts w:ascii="Cambria" w:hAnsi="Cambria"/>
        </w:rPr>
        <w:t xml:space="preserve"> With SEM installed, we would not have to worry </w:t>
      </w:r>
      <w:r w:rsidR="001B17B2">
        <w:rPr>
          <w:rFonts w:ascii="Cambria" w:hAnsi="Cambria"/>
        </w:rPr>
        <w:t>about</w:t>
      </w:r>
      <w:r w:rsidR="00E05E86">
        <w:rPr>
          <w:rFonts w:ascii="Cambria" w:hAnsi="Cambria"/>
        </w:rPr>
        <w:t xml:space="preserve"> our data breach from any connected node</w:t>
      </w:r>
      <w:r w:rsidR="0009035F">
        <w:rPr>
          <w:rFonts w:ascii="Cambria" w:hAnsi="Cambria"/>
        </w:rPr>
        <w:t xml:space="preserve"> and can easily backtrack the logs and improve our security in weak nodes (if any). </w:t>
      </w:r>
      <w:r w:rsidR="008A4AD0">
        <w:rPr>
          <w:rFonts w:ascii="Cambria" w:hAnsi="Cambria"/>
        </w:rPr>
        <w:t>Furthermore,</w:t>
      </w:r>
      <w:r w:rsidR="0009035F">
        <w:rPr>
          <w:rFonts w:ascii="Cambria" w:hAnsi="Cambria"/>
        </w:rPr>
        <w:t xml:space="preserve"> </w:t>
      </w:r>
      <w:r w:rsidR="008A4AD0">
        <w:rPr>
          <w:rFonts w:ascii="Cambria" w:hAnsi="Cambria"/>
        </w:rPr>
        <w:t>its cost is also affordable on this scale</w:t>
      </w:r>
      <w:r w:rsidR="0009035F">
        <w:rPr>
          <w:rFonts w:ascii="Cambria" w:hAnsi="Cambria"/>
        </w:rPr>
        <w:t xml:space="preserve"> as it is subscription</w:t>
      </w:r>
      <w:r w:rsidR="001B17B2">
        <w:rPr>
          <w:rFonts w:ascii="Cambria" w:hAnsi="Cambria"/>
        </w:rPr>
        <w:t>-</w:t>
      </w:r>
      <w:r w:rsidR="0009035F">
        <w:rPr>
          <w:rFonts w:ascii="Cambria" w:hAnsi="Cambria"/>
        </w:rPr>
        <w:t>based. Therefore, the company would not face any problem in terms of installation and price.</w:t>
      </w:r>
    </w:p>
    <w:p w14:paraId="0EC68F54" w14:textId="7CA0B846" w:rsidR="00790E30" w:rsidRDefault="008A4AD0" w:rsidP="00B33649">
      <w:pPr>
        <w:spacing w:line="360" w:lineRule="auto"/>
        <w:rPr>
          <w:rFonts w:ascii="Cambria" w:hAnsi="Cambria"/>
        </w:rPr>
      </w:pPr>
      <w:r>
        <w:rPr>
          <w:rFonts w:ascii="Cambria" w:hAnsi="Cambria"/>
        </w:rPr>
        <w:t>Therefore</w:t>
      </w:r>
      <w:r w:rsidR="00790E30">
        <w:rPr>
          <w:rFonts w:ascii="Cambria" w:hAnsi="Cambria"/>
        </w:rPr>
        <w:t xml:space="preserve">, if </w:t>
      </w:r>
      <w:r w:rsidR="00CB3EF8">
        <w:rPr>
          <w:rFonts w:ascii="Cambria" w:hAnsi="Cambria"/>
        </w:rPr>
        <w:t>M</w:t>
      </w:r>
      <w:r w:rsidR="00730619">
        <w:rPr>
          <w:rFonts w:ascii="Cambria" w:hAnsi="Cambria"/>
        </w:rPr>
        <w:t>L</w:t>
      </w:r>
      <w:r w:rsidR="00CB3EF8">
        <w:rPr>
          <w:rFonts w:ascii="Cambria" w:hAnsi="Cambria"/>
        </w:rPr>
        <w:t>ify</w:t>
      </w:r>
      <w:r w:rsidR="00790E30">
        <w:rPr>
          <w:rFonts w:ascii="Cambria" w:hAnsi="Cambria"/>
        </w:rPr>
        <w:t xml:space="preserve"> wanted to use one for its network, then clearly, SEM is the best choice. Furthermore, scaling it to </w:t>
      </w:r>
      <w:r w:rsidR="00FE697A">
        <w:rPr>
          <w:rFonts w:ascii="Cambria" w:hAnsi="Cambria"/>
        </w:rPr>
        <w:t>a larger</w:t>
      </w:r>
      <w:r w:rsidR="0022569D">
        <w:rPr>
          <w:rFonts w:ascii="Cambria" w:hAnsi="Cambria"/>
        </w:rPr>
        <w:t xml:space="preserv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sidR="00790E30">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3CCA5C14"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to protect a networked environment in any organization. Three commercial softwares were discussed</w:t>
      </w:r>
      <w:r w:rsidR="006B4D25">
        <w:rPr>
          <w:rFonts w:ascii="Cambria" w:hAnsi="Cambria"/>
        </w:rPr>
        <w:t xml:space="preserve"> briefly</w:t>
      </w:r>
      <w:r w:rsidR="00CC09BE">
        <w:rPr>
          <w:rFonts w:ascii="Cambria" w:hAnsi="Cambria"/>
        </w:rPr>
        <w:t xml:space="preserve">, giving all the necessary details, </w:t>
      </w:r>
      <w:r w:rsidR="00B64DB4">
        <w:rPr>
          <w:rFonts w:ascii="Cambria" w:hAnsi="Cambria"/>
        </w:rPr>
        <w:t xml:space="preserve">and analyzed </w:t>
      </w:r>
      <w:r w:rsidR="0022569D">
        <w:rPr>
          <w:rFonts w:ascii="Cambria" w:hAnsi="Cambria"/>
        </w:rPr>
        <w:t>in this report</w:t>
      </w:r>
      <w:r w:rsidR="00B64DB4">
        <w:rPr>
          <w:rFonts w:ascii="Cambria" w:hAnsi="Cambria"/>
        </w:rPr>
        <w:t xml:space="preserve">. The most effective IDS software turned out to be SEM which can work as both NIDS and HIDS. </w:t>
      </w:r>
      <w:r w:rsidR="004624C9">
        <w:rPr>
          <w:rFonts w:ascii="Cambria" w:hAnsi="Cambria"/>
        </w:rPr>
        <w:t>In addition to my future company, t</w:t>
      </w:r>
      <w:r w:rsidR="00B64DB4">
        <w:rPr>
          <w:rFonts w:ascii="Cambria" w:hAnsi="Cambria"/>
        </w:rPr>
        <w:t>his tool can also be used by various universities for their networks</w:t>
      </w:r>
      <w:r w:rsidR="004624C9">
        <w:rPr>
          <w:rFonts w:ascii="Cambria" w:hAnsi="Cambria"/>
        </w:rPr>
        <w:t xml:space="preserve"> and sub-groups to achieve better data and network security.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40F848B5" w:rsidR="00744893" w:rsidRDefault="00744893" w:rsidP="00D243DA">
      <w:pPr>
        <w:spacing w:line="360" w:lineRule="auto"/>
        <w:rPr>
          <w:rFonts w:ascii="Cambria" w:hAnsi="Cambria"/>
          <w:b/>
          <w:bCs/>
          <w:sz w:val="28"/>
          <w:szCs w:val="28"/>
        </w:rPr>
      </w:pPr>
    </w:p>
    <w:p w14:paraId="100A2CC3" w14:textId="7163E29E" w:rsidR="00E56468" w:rsidRDefault="00E56468" w:rsidP="00D243DA">
      <w:pPr>
        <w:spacing w:line="360" w:lineRule="auto"/>
        <w:rPr>
          <w:rFonts w:ascii="Cambria" w:hAnsi="Cambria"/>
          <w:b/>
          <w:bCs/>
          <w:sz w:val="28"/>
          <w:szCs w:val="28"/>
        </w:rPr>
      </w:pPr>
    </w:p>
    <w:p w14:paraId="6D3C066B" w14:textId="77777777" w:rsidR="00E56468" w:rsidRDefault="00E56468"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lastRenderedPageBreak/>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 xml:space="preserve">Suricata (software). (2020, November 10). Retrieved November 27,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IDS Image. (2020, November 12). Retrieved November 28, 2020, from 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00440F" w14:textId="77777777" w:rsidR="00A637B1" w:rsidRDefault="00A637B1" w:rsidP="00125F15">
      <w:pPr>
        <w:spacing w:after="0" w:line="240" w:lineRule="auto"/>
      </w:pPr>
      <w:r>
        <w:separator/>
      </w:r>
    </w:p>
  </w:endnote>
  <w:endnote w:type="continuationSeparator" w:id="0">
    <w:p w14:paraId="6FD3AE2B" w14:textId="77777777" w:rsidR="00A637B1" w:rsidRDefault="00A637B1"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4F093D" w14:textId="77777777" w:rsidR="00A637B1" w:rsidRDefault="00A637B1" w:rsidP="00125F15">
      <w:pPr>
        <w:spacing w:after="0" w:line="240" w:lineRule="auto"/>
      </w:pPr>
      <w:r>
        <w:separator/>
      </w:r>
    </w:p>
  </w:footnote>
  <w:footnote w:type="continuationSeparator" w:id="0">
    <w:p w14:paraId="1D6BEB77" w14:textId="77777777" w:rsidR="00A637B1" w:rsidRDefault="00A637B1"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Q3NDQ1NDExNTe2NLdQ0lEKTi0uzszPAykwrAUA/AXmCiwAAAA="/>
  </w:docVars>
  <w:rsids>
    <w:rsidRoot w:val="003B55A1"/>
    <w:rsid w:val="00012F73"/>
    <w:rsid w:val="00042C9E"/>
    <w:rsid w:val="00043D55"/>
    <w:rsid w:val="00053038"/>
    <w:rsid w:val="00057268"/>
    <w:rsid w:val="000714BE"/>
    <w:rsid w:val="00072AE1"/>
    <w:rsid w:val="00074A1B"/>
    <w:rsid w:val="000854FC"/>
    <w:rsid w:val="00085BF9"/>
    <w:rsid w:val="00090116"/>
    <w:rsid w:val="0009035F"/>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17B2"/>
    <w:rsid w:val="001B3AF7"/>
    <w:rsid w:val="001D2CF4"/>
    <w:rsid w:val="001D700A"/>
    <w:rsid w:val="001E171D"/>
    <w:rsid w:val="001E3466"/>
    <w:rsid w:val="001E733D"/>
    <w:rsid w:val="00210DEC"/>
    <w:rsid w:val="00212EBC"/>
    <w:rsid w:val="00217CD4"/>
    <w:rsid w:val="0022569D"/>
    <w:rsid w:val="00231BDC"/>
    <w:rsid w:val="00231D68"/>
    <w:rsid w:val="0023779A"/>
    <w:rsid w:val="00253D70"/>
    <w:rsid w:val="002552B4"/>
    <w:rsid w:val="002A39ED"/>
    <w:rsid w:val="002A7F66"/>
    <w:rsid w:val="002D4C40"/>
    <w:rsid w:val="002E4EB4"/>
    <w:rsid w:val="002F1B1B"/>
    <w:rsid w:val="003059DB"/>
    <w:rsid w:val="00306CB1"/>
    <w:rsid w:val="00320E1C"/>
    <w:rsid w:val="00335AEC"/>
    <w:rsid w:val="0034797F"/>
    <w:rsid w:val="0035191F"/>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46A79"/>
    <w:rsid w:val="004624C9"/>
    <w:rsid w:val="00484844"/>
    <w:rsid w:val="004C3644"/>
    <w:rsid w:val="004E1E47"/>
    <w:rsid w:val="004E7DE5"/>
    <w:rsid w:val="004F16F0"/>
    <w:rsid w:val="0051011A"/>
    <w:rsid w:val="00512AAA"/>
    <w:rsid w:val="00525BC9"/>
    <w:rsid w:val="00531CFE"/>
    <w:rsid w:val="00536CBE"/>
    <w:rsid w:val="0055397D"/>
    <w:rsid w:val="00565EDE"/>
    <w:rsid w:val="00570F08"/>
    <w:rsid w:val="00573F49"/>
    <w:rsid w:val="005801DC"/>
    <w:rsid w:val="005D4C43"/>
    <w:rsid w:val="005D67E6"/>
    <w:rsid w:val="005F737A"/>
    <w:rsid w:val="00600DFC"/>
    <w:rsid w:val="006130CA"/>
    <w:rsid w:val="00613C67"/>
    <w:rsid w:val="0062604A"/>
    <w:rsid w:val="00632F7D"/>
    <w:rsid w:val="00633143"/>
    <w:rsid w:val="0064046E"/>
    <w:rsid w:val="00644D3E"/>
    <w:rsid w:val="0067210B"/>
    <w:rsid w:val="006834BE"/>
    <w:rsid w:val="00691A7A"/>
    <w:rsid w:val="006B4D25"/>
    <w:rsid w:val="006B7269"/>
    <w:rsid w:val="006C5166"/>
    <w:rsid w:val="006D16DB"/>
    <w:rsid w:val="006D543F"/>
    <w:rsid w:val="006E4DDB"/>
    <w:rsid w:val="00730619"/>
    <w:rsid w:val="00744893"/>
    <w:rsid w:val="00755666"/>
    <w:rsid w:val="00763BCC"/>
    <w:rsid w:val="00771025"/>
    <w:rsid w:val="007756D1"/>
    <w:rsid w:val="007874FC"/>
    <w:rsid w:val="007904A1"/>
    <w:rsid w:val="007907D0"/>
    <w:rsid w:val="00790E30"/>
    <w:rsid w:val="007C2871"/>
    <w:rsid w:val="007C41AB"/>
    <w:rsid w:val="007C429A"/>
    <w:rsid w:val="007D5280"/>
    <w:rsid w:val="00800653"/>
    <w:rsid w:val="00801B71"/>
    <w:rsid w:val="00804B14"/>
    <w:rsid w:val="00811DC0"/>
    <w:rsid w:val="008574D4"/>
    <w:rsid w:val="008A42C3"/>
    <w:rsid w:val="008A4AD0"/>
    <w:rsid w:val="008B35F1"/>
    <w:rsid w:val="008B5765"/>
    <w:rsid w:val="008C39F3"/>
    <w:rsid w:val="008D3CB1"/>
    <w:rsid w:val="008E01FE"/>
    <w:rsid w:val="008E77A6"/>
    <w:rsid w:val="00910077"/>
    <w:rsid w:val="00945EE2"/>
    <w:rsid w:val="00964E82"/>
    <w:rsid w:val="009A1099"/>
    <w:rsid w:val="009A4F9C"/>
    <w:rsid w:val="009A5655"/>
    <w:rsid w:val="009E4B99"/>
    <w:rsid w:val="009F6CFD"/>
    <w:rsid w:val="00A637B1"/>
    <w:rsid w:val="00A80470"/>
    <w:rsid w:val="00A838A5"/>
    <w:rsid w:val="00A97948"/>
    <w:rsid w:val="00AA4330"/>
    <w:rsid w:val="00AA600D"/>
    <w:rsid w:val="00AA6FD1"/>
    <w:rsid w:val="00AA7454"/>
    <w:rsid w:val="00AB0F2F"/>
    <w:rsid w:val="00AB4167"/>
    <w:rsid w:val="00AD1977"/>
    <w:rsid w:val="00AD5250"/>
    <w:rsid w:val="00B02E4C"/>
    <w:rsid w:val="00B1391A"/>
    <w:rsid w:val="00B14F4A"/>
    <w:rsid w:val="00B15D04"/>
    <w:rsid w:val="00B33649"/>
    <w:rsid w:val="00B44F5E"/>
    <w:rsid w:val="00B60E73"/>
    <w:rsid w:val="00B64DB4"/>
    <w:rsid w:val="00B77465"/>
    <w:rsid w:val="00B806F5"/>
    <w:rsid w:val="00B85901"/>
    <w:rsid w:val="00BC5661"/>
    <w:rsid w:val="00BE6CEA"/>
    <w:rsid w:val="00BF4583"/>
    <w:rsid w:val="00C01E1F"/>
    <w:rsid w:val="00C12DCF"/>
    <w:rsid w:val="00C134D5"/>
    <w:rsid w:val="00C15CD4"/>
    <w:rsid w:val="00C1707A"/>
    <w:rsid w:val="00C17BA7"/>
    <w:rsid w:val="00C307F9"/>
    <w:rsid w:val="00C322EA"/>
    <w:rsid w:val="00C3254F"/>
    <w:rsid w:val="00C379B8"/>
    <w:rsid w:val="00C43706"/>
    <w:rsid w:val="00C4738B"/>
    <w:rsid w:val="00C6712A"/>
    <w:rsid w:val="00C76B1F"/>
    <w:rsid w:val="00CA0AF0"/>
    <w:rsid w:val="00CB0CCD"/>
    <w:rsid w:val="00CB3EF8"/>
    <w:rsid w:val="00CC09BE"/>
    <w:rsid w:val="00CC2479"/>
    <w:rsid w:val="00CE0399"/>
    <w:rsid w:val="00CF5627"/>
    <w:rsid w:val="00CF6B12"/>
    <w:rsid w:val="00D243DA"/>
    <w:rsid w:val="00D3705D"/>
    <w:rsid w:val="00D45491"/>
    <w:rsid w:val="00D56E65"/>
    <w:rsid w:val="00D7232C"/>
    <w:rsid w:val="00D84538"/>
    <w:rsid w:val="00D91205"/>
    <w:rsid w:val="00D94291"/>
    <w:rsid w:val="00D946E2"/>
    <w:rsid w:val="00D9602C"/>
    <w:rsid w:val="00DB706F"/>
    <w:rsid w:val="00DC2739"/>
    <w:rsid w:val="00DC3860"/>
    <w:rsid w:val="00DD5187"/>
    <w:rsid w:val="00DE004B"/>
    <w:rsid w:val="00DE12D7"/>
    <w:rsid w:val="00DF2F98"/>
    <w:rsid w:val="00DF3006"/>
    <w:rsid w:val="00DF775D"/>
    <w:rsid w:val="00E05E86"/>
    <w:rsid w:val="00E07A7B"/>
    <w:rsid w:val="00E07ACF"/>
    <w:rsid w:val="00E157B0"/>
    <w:rsid w:val="00E16031"/>
    <w:rsid w:val="00E3139E"/>
    <w:rsid w:val="00E34E17"/>
    <w:rsid w:val="00E53B00"/>
    <w:rsid w:val="00E56468"/>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28F2"/>
    <w:rsid w:val="00FE43FB"/>
    <w:rsid w:val="00FE4A14"/>
    <w:rsid w:val="00FE697A"/>
    <w:rsid w:val="00FE76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10</Pages>
  <Words>2146</Words>
  <Characters>12234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2041</cp:revision>
  <dcterms:created xsi:type="dcterms:W3CDTF">2020-11-15T20:06:00Z</dcterms:created>
  <dcterms:modified xsi:type="dcterms:W3CDTF">2020-12-06T07:13:00Z</dcterms:modified>
</cp:coreProperties>
</file>