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主成分分析法</w:t>
      </w:r>
    </w:p>
    <w:p>
      <w:pPr>
        <w:pStyle w:val="2"/>
        <w:bidi w:val="0"/>
        <w:rPr>
          <w:rFonts w:hint="eastAsia"/>
          <w:lang w:val="en-US" w:eastAsia="zh-CN"/>
        </w:rPr>
      </w:pPr>
      <w:r>
        <w:rPr>
          <w:rFonts w:hint="eastAsia"/>
          <w:lang w:val="en-US" w:eastAsia="zh-CN"/>
        </w:rPr>
        <w:t>1 概述</w:t>
      </w:r>
    </w:p>
    <w:p>
      <w:pPr>
        <w:rPr>
          <w:rFonts w:hint="eastAsia"/>
          <w:lang w:val="en-US" w:eastAsia="zh-CN"/>
        </w:rPr>
      </w:pPr>
      <w:r>
        <w:rPr>
          <w:rFonts w:hint="eastAsia"/>
          <w:lang w:val="en-US" w:eastAsia="zh-CN"/>
        </w:rPr>
        <w:t>主成分分析方法（PCA）的主要思想是将n维特征映射到k维上，这k维是全新的正交特征也被称为主成分，是在原有n维特征的基础上重新构造出来的k维特征。PCA的工作就是从原始的空间中顺序地找一组相互正交的坐标轴，新的坐标轴的选择与数据本身是密切相关的。其中，第一个新坐标轴选择是原始数据中方差最大的方向，第二个新坐标轴选取是与第一个坐标轴正交的平面中使得方差最大的，第三个轴是与第1,2个轴正交的平面中方差最大的。依次类推，可以得到n个这样的坐标轴。通过这种方式获得的新的坐标轴，大部分方差都包含在前面k个坐标轴中，后面的坐标轴所含的方差几乎为0。于是，可以忽略余下的坐标轴，只保留前面k个含有绝大部分方差的坐标轴。事实上，这相当于只保留包含绝大部分方差的维度特征，而忽略包含方差几乎为0的特征维度，实现对数据特征的降维处理。</w:t>
      </w:r>
    </w:p>
    <w:p>
      <w:pPr>
        <w:rPr>
          <w:rFonts w:hint="eastAsia"/>
          <w:lang w:val="en-US" w:eastAsia="zh-CN"/>
        </w:rPr>
      </w:pPr>
      <w:r>
        <w:rPr>
          <w:rFonts w:hint="eastAsia"/>
          <w:lang w:val="en-US" w:eastAsia="zh-CN"/>
        </w:rPr>
        <w:t>通过计算数据矩阵的协方差矩阵，然后得到协方差矩阵的特征值特征向量，选择特征值最大(即方差最大)的k个特征所对应的特征向量组成的矩阵。这样就可以将数据矩阵转换到新的空间当中，实现数据特征的降维。由于得到协方差矩阵的特征值特征向量有两种方法：特征值分解协方差矩阵、奇异值分解协方差矩阵，所以PCA算法有两种实现方法：基于特征值分解协方差矩阵实现PCA算法、基于SVD分解协方差矩阵实现PCA算法。</w:t>
      </w:r>
    </w:p>
    <w:p>
      <w:pPr>
        <w:pStyle w:val="2"/>
        <w:bidi w:val="0"/>
        <w:rPr>
          <w:rFonts w:hint="eastAsia"/>
          <w:lang w:val="en-US" w:eastAsia="zh-CN"/>
        </w:rPr>
      </w:pPr>
      <w:r>
        <w:rPr>
          <w:rFonts w:hint="eastAsia"/>
          <w:lang w:val="en-US" w:eastAsia="zh-CN"/>
        </w:rPr>
        <w:t>2 两种实现步骤</w:t>
      </w:r>
    </w:p>
    <w:p>
      <w:pPr>
        <w:pStyle w:val="3"/>
        <w:bidi w:val="0"/>
        <w:rPr>
          <w:rFonts w:hint="eastAsia"/>
          <w:lang w:val="en-US" w:eastAsia="zh-CN"/>
        </w:rPr>
      </w:pPr>
      <w:r>
        <w:rPr>
          <w:rFonts w:hint="eastAsia"/>
          <w:lang w:val="en-US" w:eastAsia="zh-CN"/>
        </w:rPr>
        <w:t>2.1基于特征值分解协方差矩阵</w:t>
      </w:r>
    </w:p>
    <w:p>
      <w:pPr>
        <w:rPr>
          <w:rFonts w:hint="eastAsia" w:hAnsi="Cambria Math" w:cstheme="minorBidi"/>
          <w:i w:val="0"/>
          <w:kern w:val="2"/>
          <w:sz w:val="24"/>
          <w:szCs w:val="24"/>
          <w:lang w:val="en-US" w:eastAsia="zh-CN" w:bidi="ar-SA"/>
        </w:rPr>
      </w:pPr>
      <w:r>
        <w:rPr>
          <w:rFonts w:hint="eastAsia"/>
          <w:lang w:val="en-US" w:eastAsia="zh-CN"/>
        </w:rPr>
        <w:t>输入：数据集</w:t>
      </w:r>
      <m:oMath>
        <m:r>
          <m:rPr>
            <m:sty m:val="p"/>
          </m:rPr>
          <w:rPr>
            <w:rFonts w:hint="default" w:ascii="Cambria Math" w:hAnsi="Cambria Math" w:cstheme="minorBidi"/>
            <w:kern w:val="2"/>
            <w:sz w:val="24"/>
            <w:szCs w:val="24"/>
            <w:lang w:val="en-US" w:eastAsia="zh-CN" w:bidi="ar-SA"/>
          </w:rPr>
          <m:t>X</m:t>
        </m:r>
        <m:r>
          <m:rPr>
            <m:sty m:val="p"/>
          </m:rPr>
          <w:rPr>
            <w:rFonts w:hint="eastAsia" w:ascii="Cambria Math" w:hAnsi="Cambria Math" w:cstheme="minorBidi"/>
            <w:kern w:val="2"/>
            <w:sz w:val="24"/>
            <w:szCs w:val="24"/>
            <w:lang w:val="en-US" w:eastAsia="zh-CN" w:bidi="ar-SA"/>
          </w:rPr>
          <m:t>=</m:t>
        </m:r>
        <m:d>
          <m:dPr>
            <m:begChr m:val="["/>
            <m:endChr m:val="]"/>
            <m:ctrlPr>
              <w:rPr>
                <w:rFonts w:hint="eastAsia" w:ascii="Cambria Math" w:hAnsi="Cambria Math" w:cstheme="minorBidi"/>
                <w:kern w:val="2"/>
                <w:sz w:val="24"/>
                <w:szCs w:val="24"/>
                <w:lang w:val="en-US" w:eastAsia="zh-CN" w:bidi="ar-SA"/>
              </w:rPr>
            </m:ctrlPr>
          </m:dPr>
          <m:e>
            <m:m>
              <m:mPr>
                <m:mcs>
                  <m:mc>
                    <m:mcPr>
                      <m:count m:val="3"/>
                      <m:mcJc m:val="center"/>
                    </m:mcPr>
                  </m:mc>
                </m:mcs>
                <m:ctrlPr>
                  <w:rPr>
                    <w:rFonts w:hint="eastAsia" w:ascii="Cambria Math" w:hAnsi="Cambria Math" w:cstheme="minorBidi"/>
                    <w:kern w:val="2"/>
                    <w:sz w:val="24"/>
                    <w:szCs w:val="24"/>
                    <w:lang w:val="en-US" w:eastAsia="zh-CN" w:bidi="ar-SA"/>
                  </w:rPr>
                </m:ctrlPr>
              </m:mPr>
              <m:mr>
                <m:e>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00</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e>
                  <m:r>
                    <m:rPr>
                      <m:sty m:val="p"/>
                    </m:rPr>
                    <w:rPr>
                      <w:rFonts w:hint="default" w:ascii="Cambria Math" w:hAnsi="Cambria Math" w:cstheme="minorBidi"/>
                      <w:kern w:val="2"/>
                      <w:sz w:val="24"/>
                      <w:szCs w:val="24"/>
                      <w:lang w:val="en-US" w:eastAsia="zh-CN" w:bidi="ar-SA"/>
                    </w:rPr>
                    <m:t>...</m:t>
                  </m:r>
                  <m:ctrlPr>
                    <w:rPr>
                      <w:rFonts w:hint="eastAsia" w:ascii="Cambria Math" w:hAnsi="Cambria Math" w:cstheme="minorBidi"/>
                      <w:kern w:val="2"/>
                      <w:sz w:val="24"/>
                      <w:szCs w:val="24"/>
                      <w:lang w:val="en-US" w:eastAsia="zh-CN" w:bidi="ar-SA"/>
                    </w:rPr>
                  </m:ctrlPr>
                </m:e>
                <m:e>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0m</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mr>
              <m:mr>
                <m:e>
                  <m:r>
                    <m:rPr>
                      <m:sty m:val="p"/>
                    </m:rPr>
                    <w:rPr>
                      <w:rFonts w:hint="default" w:ascii="Cambria Math" w:hAnsi="Cambria Math" w:cstheme="minorBidi"/>
                      <w:kern w:val="2"/>
                      <w:sz w:val="24"/>
                      <w:szCs w:val="24"/>
                      <w:lang w:val="en-US" w:eastAsia="zh-CN" w:bidi="ar-SA"/>
                    </w:rPr>
                    <m:t>...</m:t>
                  </m:r>
                  <m:ctrlPr>
                    <w:rPr>
                      <w:rFonts w:hint="eastAsia" w:ascii="Cambria Math" w:hAnsi="Cambria Math" w:cstheme="minorBidi"/>
                      <w:kern w:val="2"/>
                      <w:sz w:val="24"/>
                      <w:szCs w:val="24"/>
                      <w:lang w:val="en-US" w:eastAsia="zh-CN" w:bidi="ar-SA"/>
                    </w:rPr>
                  </m:ctrlPr>
                </m:e>
                <m:e>
                  <m:r>
                    <m:rPr>
                      <m:sty m:val="p"/>
                    </m:rPr>
                    <w:rPr>
                      <w:rFonts w:hint="default" w:ascii="Cambria Math" w:hAnsi="Cambria Math" w:cstheme="minorBidi"/>
                      <w:kern w:val="2"/>
                      <w:sz w:val="24"/>
                      <w:szCs w:val="24"/>
                      <w:lang w:val="en-US" w:eastAsia="zh-CN" w:bidi="ar-SA"/>
                    </w:rPr>
                    <m:t>...</m:t>
                  </m:r>
                  <m:ctrlPr>
                    <w:rPr>
                      <w:rFonts w:hint="eastAsia" w:ascii="Cambria Math" w:hAnsi="Cambria Math" w:cstheme="minorBidi"/>
                      <w:kern w:val="2"/>
                      <w:sz w:val="24"/>
                      <w:szCs w:val="24"/>
                      <w:lang w:val="en-US" w:eastAsia="zh-CN" w:bidi="ar-SA"/>
                    </w:rPr>
                  </m:ctrlPr>
                </m:e>
                <m:e>
                  <m:r>
                    <m:rPr>
                      <m:sty m:val="p"/>
                    </m:rPr>
                    <w:rPr>
                      <w:rFonts w:hint="default" w:ascii="Cambria Math" w:hAnsi="Cambria Math" w:cstheme="minorBidi"/>
                      <w:kern w:val="2"/>
                      <w:sz w:val="24"/>
                      <w:szCs w:val="24"/>
                      <w:lang w:val="en-US" w:eastAsia="zh-CN" w:bidi="ar-SA"/>
                    </w:rPr>
                    <m:t>...</m:t>
                  </m:r>
                  <m:ctrlPr>
                    <w:rPr>
                      <w:rFonts w:hint="eastAsia" w:ascii="Cambria Math" w:hAnsi="Cambria Math" w:cstheme="minorBidi"/>
                      <w:kern w:val="2"/>
                      <w:sz w:val="24"/>
                      <w:szCs w:val="24"/>
                      <w:lang w:val="en-US" w:eastAsia="zh-CN" w:bidi="ar-SA"/>
                    </w:rPr>
                  </m:ctrlPr>
                </m:e>
              </m:mr>
              <m:mr>
                <m:e>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n0</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e>
                  <m:r>
                    <m:rPr>
                      <m:sty m:val="p"/>
                    </m:rPr>
                    <w:rPr>
                      <w:rFonts w:hint="default" w:ascii="Cambria Math" w:hAnsi="Cambria Math" w:cstheme="minorBidi"/>
                      <w:kern w:val="2"/>
                      <w:sz w:val="24"/>
                      <w:szCs w:val="24"/>
                      <w:lang w:val="en-US" w:eastAsia="zh-CN" w:bidi="ar-SA"/>
                    </w:rPr>
                    <m:t>...</m:t>
                  </m:r>
                  <m:ctrlPr>
                    <w:rPr>
                      <w:rFonts w:hint="eastAsia" w:ascii="Cambria Math" w:hAnsi="Cambria Math" w:cstheme="minorBidi"/>
                      <w:kern w:val="2"/>
                      <w:sz w:val="24"/>
                      <w:szCs w:val="24"/>
                      <w:lang w:val="en-US" w:eastAsia="zh-CN" w:bidi="ar-SA"/>
                    </w:rPr>
                  </m:ctrlPr>
                </m:e>
                <m:e>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nm</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mr>
            </m:m>
            <m:ctrlPr>
              <w:rPr>
                <w:rFonts w:hint="eastAsia" w:ascii="Cambria Math" w:hAnsi="Cambria Math" w:cstheme="minorBidi"/>
                <w:kern w:val="2"/>
                <w:sz w:val="24"/>
                <w:szCs w:val="24"/>
                <w:lang w:val="en-US" w:eastAsia="zh-CN" w:bidi="ar-SA"/>
              </w:rPr>
            </m:ctrlPr>
          </m:e>
        </m:d>
      </m:oMath>
      <w:r>
        <w:rPr>
          <w:rFonts w:hint="eastAsia" w:hAnsi="Cambria Math" w:cstheme="minorBidi"/>
          <w:i w:val="0"/>
          <w:kern w:val="2"/>
          <w:sz w:val="24"/>
          <w:szCs w:val="24"/>
          <w:lang w:val="en-US" w:eastAsia="zh-CN" w:bidi="ar-SA"/>
        </w:rPr>
        <w:t>，其中n代表样本数量，m代表指标个数，需要将样本数量降到k维。</w:t>
      </w:r>
    </w:p>
    <w:p>
      <w:pPr>
        <w:numPr>
          <w:ilvl w:val="0"/>
          <w:numId w:val="1"/>
        </w:numPr>
        <w:ind w:firstLine="42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去平均值(即去中心化)，即每一位特征减去各自的平均值。</w:t>
      </w:r>
    </w:p>
    <w:p>
      <w:pPr>
        <w:numPr>
          <w:ilvl w:val="0"/>
          <w:numId w:val="1"/>
        </w:numPr>
        <w:ind w:firstLine="420"/>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计算协方差矩阵</w:t>
      </w:r>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1</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n</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X</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X</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T</m:t>
            </m:r>
            <m:ctrlPr>
              <w:rPr>
                <w:rFonts w:hint="default" w:ascii="Cambria Math" w:hAnsi="Cambria Math" w:cstheme="minorBidi"/>
                <w:i/>
                <w:kern w:val="2"/>
                <w:sz w:val="24"/>
                <w:szCs w:val="24"/>
                <w:lang w:val="en-US" w:eastAsia="zh-CN" w:bidi="ar-SA"/>
              </w:rPr>
            </m:ctrlPr>
          </m:sup>
        </m:sSup>
      </m:oMath>
      <w:r>
        <w:rPr>
          <w:rFonts w:hint="eastAsia" w:hAnsi="Cambria Math" w:cstheme="minorBidi"/>
          <w:i w:val="0"/>
          <w:kern w:val="2"/>
          <w:sz w:val="24"/>
          <w:szCs w:val="24"/>
          <w:lang w:val="en-US" w:eastAsia="zh-CN" w:bidi="ar-SA"/>
        </w:rPr>
        <w:t>。</w:t>
      </w:r>
    </w:p>
    <w:p>
      <w:pPr>
        <w:numPr>
          <w:ilvl w:val="0"/>
          <w:numId w:val="1"/>
        </w:numPr>
        <w:ind w:firstLine="420"/>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用特征值分解方法求协方差矩阵</w:t>
      </w:r>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1</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n</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X</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X</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T</m:t>
            </m:r>
            <m:ctrlPr>
              <w:rPr>
                <w:rFonts w:hint="default" w:ascii="Cambria Math" w:hAnsi="Cambria Math" w:cstheme="minorBidi"/>
                <w:i/>
                <w:kern w:val="2"/>
                <w:sz w:val="24"/>
                <w:szCs w:val="24"/>
                <w:lang w:val="en-US" w:eastAsia="zh-CN" w:bidi="ar-SA"/>
              </w:rPr>
            </m:ctrlPr>
          </m:sup>
        </m:sSup>
      </m:oMath>
      <w:r>
        <w:rPr>
          <w:rFonts w:hint="eastAsia" w:hAnsi="Cambria Math" w:cstheme="minorBidi"/>
          <w:i w:val="0"/>
          <w:kern w:val="2"/>
          <w:sz w:val="24"/>
          <w:szCs w:val="24"/>
          <w:lang w:val="en-US" w:eastAsia="zh-CN" w:bidi="ar-SA"/>
        </w:rPr>
        <w:t>的特征值与特征向量。</w:t>
      </w:r>
    </w:p>
    <w:p>
      <w:pPr>
        <w:numPr>
          <w:ilvl w:val="0"/>
          <w:numId w:val="1"/>
        </w:numPr>
        <w:ind w:firstLine="420"/>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对特征值从大到小排序，选择其中最大的k个。然后将其对应的k个特征向量分别作为行向量组成特征向量矩阵P。</w:t>
      </w:r>
    </w:p>
    <w:p>
      <w:pPr>
        <w:numPr>
          <w:ilvl w:val="0"/>
          <w:numId w:val="1"/>
        </w:numPr>
        <w:ind w:firstLine="420"/>
        <w:rPr>
          <w:rFonts w:hint="default"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将数据转换到k个特征向量构建的新空间中，即</w:t>
      </w:r>
      <m:oMath>
        <m:r>
          <m:rPr>
            <m:sty m:val="p"/>
          </m:rPr>
          <w:rPr>
            <w:rFonts w:hint="default" w:ascii="Cambria Math" w:hAnsi="Cambria Math" w:cstheme="minorBidi"/>
            <w:kern w:val="2"/>
            <w:sz w:val="24"/>
            <w:szCs w:val="24"/>
            <w:lang w:val="en-US" w:eastAsia="zh-CN" w:bidi="ar-SA"/>
          </w:rPr>
          <m:t>Y=PX</m:t>
        </m:r>
      </m:oMath>
      <w:r>
        <w:rPr>
          <w:rFonts w:hint="eastAsia" w:hAnsi="Cambria Math" w:cstheme="minorBidi"/>
          <w:i w:val="0"/>
          <w:kern w:val="2"/>
          <w:sz w:val="24"/>
          <w:szCs w:val="24"/>
          <w:lang w:val="en-US" w:eastAsia="zh-CN" w:bidi="ar-SA"/>
        </w:rPr>
        <w:t>。</w:t>
      </w:r>
    </w:p>
    <w:p>
      <w:pPr>
        <w:pStyle w:val="4"/>
        <w:bidi w:val="0"/>
      </w:pPr>
      <w:r>
        <w:rPr>
          <w:rFonts w:hint="eastAsia"/>
          <w:lang w:val="en-US" w:eastAsia="zh-CN"/>
        </w:rPr>
        <w:t xml:space="preserve">2.1.1 </w:t>
      </w:r>
      <w:r>
        <w:rPr>
          <w:rFonts w:hint="eastAsia"/>
        </w:rPr>
        <w:t>特征值分解矩阵</w:t>
      </w:r>
    </w:p>
    <w:p>
      <w:pPr>
        <w:bidi w:val="0"/>
      </w:pPr>
      <w:r>
        <w:rPr>
          <w:rFonts w:hint="eastAsia"/>
        </w:rPr>
        <w:t>(1) 特征值与特征向量</w:t>
      </w:r>
    </w:p>
    <w:p>
      <w:pPr>
        <w:bidi w:val="0"/>
        <w:rPr>
          <w:rFonts w:hint="eastAsia"/>
        </w:rPr>
      </w:pPr>
      <w:r>
        <w:rPr>
          <w:rFonts w:hint="eastAsia"/>
        </w:rPr>
        <w:t>如果一个向量v是矩阵A的特征向量，将一定可以表示成下面的形式：</w:t>
      </w:r>
    </w:p>
    <w:p>
      <w:pPr>
        <w:bidi w:val="0"/>
        <w:rPr>
          <w:rFonts w:hint="default"/>
          <w:lang w:val="en-US" w:eastAsia="zh-CN"/>
        </w:rPr>
      </w:pPr>
      <m:oMathPara>
        <m:oMath>
          <m:r>
            <m:rPr>
              <m:sty m:val="p"/>
            </m:rPr>
            <w:rPr>
              <w:rFonts w:hint="default" w:ascii="Cambria Math" w:hAnsi="Cambria Math"/>
              <w:lang w:val="en-US" w:eastAsia="zh-CN"/>
            </w:rPr>
            <m:t>A</m:t>
          </m:r>
          <m:r>
            <m:rPr>
              <m:sty m:val="p"/>
            </m:rPr>
            <w:rPr>
              <w:rFonts w:hint="eastAsia" w:ascii="Cambria Math" w:hAnsi="Cambria Math"/>
              <w:lang w:val="en-US" w:eastAsia="zh-CN"/>
            </w:rPr>
            <m:t>v</m:t>
          </m:r>
          <m:r>
            <m:rPr>
              <m:sty m:val="p"/>
            </m:rPr>
            <w:rPr>
              <w:rFonts w:hint="default" w:ascii="Cambria Math" w:hAnsi="Cambria Math"/>
              <w:lang w:val="en-US" w:eastAsia="zh-CN"/>
            </w:rPr>
            <m:t>=</m:t>
          </m:r>
          <m:r>
            <m:rPr>
              <m:sty m:val="p"/>
            </m:rPr>
            <w:rPr>
              <w:rFonts w:ascii="Cambria Math" w:hAnsi="Cambria Math"/>
              <w:lang w:val="en-US"/>
            </w:rPr>
            <m:t>λ</m:t>
          </m:r>
          <m:r>
            <m:rPr>
              <m:sty m:val="p"/>
            </m:rPr>
            <w:rPr>
              <w:rFonts w:hint="default" w:ascii="Cambria Math" w:hAnsi="Cambria Math"/>
              <w:lang w:val="en-US" w:eastAsia="zh-CN"/>
            </w:rPr>
            <m:t>v</m:t>
          </m:r>
        </m:oMath>
      </m:oMathPara>
    </w:p>
    <w:p>
      <w:pPr>
        <w:bidi w:val="0"/>
      </w:pPr>
      <w:r>
        <w:t>其中，λ是特征向量v对应的特征值，一个矩阵的一组特征向量是一组正交向量。</w:t>
      </w:r>
    </w:p>
    <w:p>
      <w:pPr>
        <w:bidi w:val="0"/>
      </w:pPr>
      <w:r>
        <w:rPr>
          <w:rFonts w:hint="eastAsia"/>
        </w:rPr>
        <w:t>(2) 特征值分解矩阵</w:t>
      </w:r>
    </w:p>
    <w:p>
      <w:pPr>
        <w:bidi w:val="0"/>
        <w:rPr>
          <w:rFonts w:hint="eastAsia"/>
        </w:rPr>
      </w:pPr>
      <w:r>
        <w:rPr>
          <w:rFonts w:hint="eastAsia"/>
        </w:rPr>
        <w:t>对于矩阵A，有一组特征向量v，将这组向量进行正交化单位化，就能得到一组正交单位向量。特征值分解，就是将矩阵A分解为如下式：</w:t>
      </w:r>
    </w:p>
    <w:p>
      <w:pPr>
        <w:bidi w:val="0"/>
        <w:rPr>
          <w:lang w:val="en-US"/>
        </w:rPr>
      </w:pPr>
      <m:oMathPara>
        <m:oMath>
          <m:r>
            <m:rPr>
              <m:sty m:val="p"/>
            </m:rPr>
            <w:rPr>
              <w:rFonts w:hint="default" w:ascii="Cambria Math" w:hAnsi="Cambria Math"/>
              <w:lang w:val="en-US" w:eastAsia="zh-CN"/>
            </w:rPr>
            <m:t>A=Q</m:t>
          </m:r>
          <m:r>
            <m:rPr>
              <m:sty m:val="p"/>
            </m:rPr>
            <w:rPr>
              <w:rFonts w:ascii="Cambria Math" w:hAnsi="Cambria Math"/>
              <w:lang w:val="en-US"/>
            </w:rPr>
            <m:t>Σ</m:t>
          </m:r>
          <m:sSup>
            <m:sSupPr>
              <m:ctrlPr>
                <w:rPr>
                  <w:rFonts w:ascii="Cambria Math" w:hAnsi="Cambria Math"/>
                  <w:lang w:val="en-US"/>
                </w:rPr>
              </m:ctrlPr>
            </m:sSupPr>
            <m:e>
              <m:r>
                <m:rPr>
                  <m:sty m:val="p"/>
                </m:rPr>
                <w:rPr>
                  <w:rFonts w:hint="default" w:ascii="Cambria Math" w:hAnsi="Cambria Math"/>
                  <w:lang w:val="en-US" w:eastAsia="zh-CN"/>
                </w:rPr>
                <m:t>Q</m:t>
              </m:r>
              <m:ctrlPr>
                <w:rPr>
                  <w:rFonts w:ascii="Cambria Math" w:hAnsi="Cambria Math"/>
                  <w:lang w:val="en-US"/>
                </w:rPr>
              </m:ctrlPr>
            </m:e>
            <m:sup>
              <m:r>
                <m:rPr>
                  <m:sty m:val="p"/>
                </m:rPr>
                <w:rPr>
                  <w:rFonts w:hint="default" w:ascii="Cambria Math" w:hAnsi="Cambria Math"/>
                  <w:lang w:val="en-US" w:eastAsia="zh-CN"/>
                </w:rPr>
                <m:t>−1</m:t>
              </m:r>
              <m:ctrlPr>
                <w:rPr>
                  <w:rFonts w:ascii="Cambria Math" w:hAnsi="Cambria Math"/>
                  <w:lang w:val="en-US"/>
                </w:rPr>
              </m:ctrlPr>
            </m:sup>
          </m:sSup>
        </m:oMath>
      </m:oMathPara>
    </w:p>
    <w:p>
      <w:pPr>
        <w:bidi w:val="0"/>
        <w:rPr>
          <w:rFonts w:hint="default"/>
          <w:lang w:val="en-US" w:eastAsia="zh-CN"/>
        </w:rPr>
      </w:pPr>
      <w:r>
        <w:t>其中，Q是矩阵A的特征向量组成的矩阵，</w:t>
      </w:r>
      <m:oMath>
        <m:r>
          <m:rPr>
            <m:sty m:val="p"/>
          </m:rPr>
          <w:rPr>
            <w:rFonts w:ascii="Cambria Math" w:hAnsi="Cambria Math"/>
          </w:rPr>
          <m:t>Σ</m:t>
        </m:r>
      </m:oMath>
      <w:r>
        <w:rPr>
          <w:rFonts w:hint="eastAsia"/>
        </w:rPr>
        <w:t>则是一个对角阵，对角线上的元素就是特征值。</w:t>
      </w:r>
    </w:p>
    <w:p>
      <w:pPr>
        <w:pStyle w:val="3"/>
        <w:bidi w:val="0"/>
      </w:pPr>
      <w:r>
        <w:rPr>
          <w:rFonts w:hint="eastAsia"/>
          <w:lang w:val="en-US" w:eastAsia="zh-CN"/>
        </w:rPr>
        <w:t xml:space="preserve">2.2 </w:t>
      </w:r>
      <w:r>
        <w:rPr>
          <w:rFonts w:hint="eastAsia"/>
        </w:rPr>
        <w:t>基于SVD分解协方差矩阵实现PCA算法</w:t>
      </w:r>
    </w:p>
    <w:p>
      <w:pPr>
        <w:rPr>
          <w:rFonts w:hint="eastAsia" w:hAnsi="Cambria Math" w:cstheme="minorBidi"/>
          <w:i w:val="0"/>
          <w:kern w:val="2"/>
          <w:sz w:val="24"/>
          <w:szCs w:val="24"/>
          <w:lang w:val="en-US" w:eastAsia="zh-CN" w:bidi="ar-SA"/>
        </w:rPr>
      </w:pPr>
      <w:r>
        <w:rPr>
          <w:rFonts w:hint="eastAsia"/>
          <w:lang w:val="en-US" w:eastAsia="zh-CN"/>
        </w:rPr>
        <w:t>输入：数据集</w:t>
      </w:r>
      <m:oMath>
        <m:r>
          <m:rPr>
            <m:sty m:val="p"/>
          </m:rPr>
          <w:rPr>
            <w:rFonts w:hint="default" w:ascii="Cambria Math" w:hAnsi="Cambria Math" w:cstheme="minorBidi"/>
            <w:kern w:val="2"/>
            <w:sz w:val="24"/>
            <w:szCs w:val="24"/>
            <w:lang w:val="en-US" w:eastAsia="zh-CN" w:bidi="ar-SA"/>
          </w:rPr>
          <m:t>X</m:t>
        </m:r>
        <m:r>
          <m:rPr>
            <m:sty m:val="p"/>
          </m:rPr>
          <w:rPr>
            <w:rFonts w:hint="eastAsia" w:ascii="Cambria Math" w:hAnsi="Cambria Math" w:cstheme="minorBidi"/>
            <w:kern w:val="2"/>
            <w:sz w:val="24"/>
            <w:szCs w:val="24"/>
            <w:lang w:val="en-US" w:eastAsia="zh-CN" w:bidi="ar-SA"/>
          </w:rPr>
          <m:t>=</m:t>
        </m:r>
        <m:d>
          <m:dPr>
            <m:begChr m:val="["/>
            <m:endChr m:val="]"/>
            <m:ctrlPr>
              <w:rPr>
                <w:rFonts w:hint="eastAsia" w:ascii="Cambria Math" w:hAnsi="Cambria Math" w:cstheme="minorBidi"/>
                <w:kern w:val="2"/>
                <w:sz w:val="24"/>
                <w:szCs w:val="24"/>
                <w:lang w:val="en-US" w:eastAsia="zh-CN" w:bidi="ar-SA"/>
              </w:rPr>
            </m:ctrlPr>
          </m:dPr>
          <m:e>
            <m:m>
              <m:mPr>
                <m:mcs>
                  <m:mc>
                    <m:mcPr>
                      <m:count m:val="3"/>
                      <m:mcJc m:val="center"/>
                    </m:mcPr>
                  </m:mc>
                </m:mcs>
                <m:ctrlPr>
                  <w:rPr>
                    <w:rFonts w:hint="eastAsia" w:ascii="Cambria Math" w:hAnsi="Cambria Math" w:cstheme="minorBidi"/>
                    <w:kern w:val="2"/>
                    <w:sz w:val="24"/>
                    <w:szCs w:val="24"/>
                    <w:lang w:val="en-US" w:eastAsia="zh-CN" w:bidi="ar-SA"/>
                  </w:rPr>
                </m:ctrlPr>
              </m:mPr>
              <m:mr>
                <m:e>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00</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e>
                  <m:r>
                    <m:rPr>
                      <m:sty m:val="p"/>
                    </m:rPr>
                    <w:rPr>
                      <w:rFonts w:hint="default" w:ascii="Cambria Math" w:hAnsi="Cambria Math" w:cstheme="minorBidi"/>
                      <w:kern w:val="2"/>
                      <w:sz w:val="24"/>
                      <w:szCs w:val="24"/>
                      <w:lang w:val="en-US" w:eastAsia="zh-CN" w:bidi="ar-SA"/>
                    </w:rPr>
                    <m:t>...</m:t>
                  </m:r>
                  <m:ctrlPr>
                    <w:rPr>
                      <w:rFonts w:hint="eastAsia" w:ascii="Cambria Math" w:hAnsi="Cambria Math" w:cstheme="minorBidi"/>
                      <w:kern w:val="2"/>
                      <w:sz w:val="24"/>
                      <w:szCs w:val="24"/>
                      <w:lang w:val="en-US" w:eastAsia="zh-CN" w:bidi="ar-SA"/>
                    </w:rPr>
                  </m:ctrlPr>
                </m:e>
                <m:e>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0m</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mr>
              <m:mr>
                <m:e>
                  <m:r>
                    <m:rPr>
                      <m:sty m:val="p"/>
                    </m:rPr>
                    <w:rPr>
                      <w:rFonts w:hint="default" w:ascii="Cambria Math" w:hAnsi="Cambria Math" w:cstheme="minorBidi"/>
                      <w:kern w:val="2"/>
                      <w:sz w:val="24"/>
                      <w:szCs w:val="24"/>
                      <w:lang w:val="en-US" w:eastAsia="zh-CN" w:bidi="ar-SA"/>
                    </w:rPr>
                    <m:t>...</m:t>
                  </m:r>
                  <m:ctrlPr>
                    <w:rPr>
                      <w:rFonts w:hint="eastAsia" w:ascii="Cambria Math" w:hAnsi="Cambria Math" w:cstheme="minorBidi"/>
                      <w:kern w:val="2"/>
                      <w:sz w:val="24"/>
                      <w:szCs w:val="24"/>
                      <w:lang w:val="en-US" w:eastAsia="zh-CN" w:bidi="ar-SA"/>
                    </w:rPr>
                  </m:ctrlPr>
                </m:e>
                <m:e>
                  <m:r>
                    <m:rPr>
                      <m:sty m:val="p"/>
                    </m:rPr>
                    <w:rPr>
                      <w:rFonts w:hint="default" w:ascii="Cambria Math" w:hAnsi="Cambria Math" w:cstheme="minorBidi"/>
                      <w:kern w:val="2"/>
                      <w:sz w:val="24"/>
                      <w:szCs w:val="24"/>
                      <w:lang w:val="en-US" w:eastAsia="zh-CN" w:bidi="ar-SA"/>
                    </w:rPr>
                    <m:t>...</m:t>
                  </m:r>
                  <m:ctrlPr>
                    <w:rPr>
                      <w:rFonts w:hint="eastAsia" w:ascii="Cambria Math" w:hAnsi="Cambria Math" w:cstheme="minorBidi"/>
                      <w:kern w:val="2"/>
                      <w:sz w:val="24"/>
                      <w:szCs w:val="24"/>
                      <w:lang w:val="en-US" w:eastAsia="zh-CN" w:bidi="ar-SA"/>
                    </w:rPr>
                  </m:ctrlPr>
                </m:e>
                <m:e>
                  <m:r>
                    <m:rPr>
                      <m:sty m:val="p"/>
                    </m:rPr>
                    <w:rPr>
                      <w:rFonts w:hint="default" w:ascii="Cambria Math" w:hAnsi="Cambria Math" w:cstheme="minorBidi"/>
                      <w:kern w:val="2"/>
                      <w:sz w:val="24"/>
                      <w:szCs w:val="24"/>
                      <w:lang w:val="en-US" w:eastAsia="zh-CN" w:bidi="ar-SA"/>
                    </w:rPr>
                    <m:t>...</m:t>
                  </m:r>
                  <m:ctrlPr>
                    <w:rPr>
                      <w:rFonts w:hint="eastAsia" w:ascii="Cambria Math" w:hAnsi="Cambria Math" w:cstheme="minorBidi"/>
                      <w:kern w:val="2"/>
                      <w:sz w:val="24"/>
                      <w:szCs w:val="24"/>
                      <w:lang w:val="en-US" w:eastAsia="zh-CN" w:bidi="ar-SA"/>
                    </w:rPr>
                  </m:ctrlPr>
                </m:e>
              </m:mr>
              <m:mr>
                <m:e>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n0</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e>
                  <m:r>
                    <m:rPr>
                      <m:sty m:val="p"/>
                    </m:rPr>
                    <w:rPr>
                      <w:rFonts w:hint="default" w:ascii="Cambria Math" w:hAnsi="Cambria Math" w:cstheme="minorBidi"/>
                      <w:kern w:val="2"/>
                      <w:sz w:val="24"/>
                      <w:szCs w:val="24"/>
                      <w:lang w:val="en-US" w:eastAsia="zh-CN" w:bidi="ar-SA"/>
                    </w:rPr>
                    <m:t>...</m:t>
                  </m:r>
                  <m:ctrlPr>
                    <w:rPr>
                      <w:rFonts w:hint="eastAsia" w:ascii="Cambria Math" w:hAnsi="Cambria Math" w:cstheme="minorBidi"/>
                      <w:kern w:val="2"/>
                      <w:sz w:val="24"/>
                      <w:szCs w:val="24"/>
                      <w:lang w:val="en-US" w:eastAsia="zh-CN" w:bidi="ar-SA"/>
                    </w:rPr>
                  </m:ctrlPr>
                </m:e>
                <m:e>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nm</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mr>
            </m:m>
            <m:ctrlPr>
              <w:rPr>
                <w:rFonts w:hint="eastAsia" w:ascii="Cambria Math" w:hAnsi="Cambria Math" w:cstheme="minorBidi"/>
                <w:kern w:val="2"/>
                <w:sz w:val="24"/>
                <w:szCs w:val="24"/>
                <w:lang w:val="en-US" w:eastAsia="zh-CN" w:bidi="ar-SA"/>
              </w:rPr>
            </m:ctrlPr>
          </m:e>
        </m:d>
      </m:oMath>
      <w:r>
        <w:rPr>
          <w:rFonts w:hint="eastAsia" w:hAnsi="Cambria Math" w:cstheme="minorBidi"/>
          <w:i w:val="0"/>
          <w:kern w:val="2"/>
          <w:sz w:val="24"/>
          <w:szCs w:val="24"/>
          <w:lang w:val="en-US" w:eastAsia="zh-CN" w:bidi="ar-SA"/>
        </w:rPr>
        <w:t>，其中n代表样本数量，m代表指标个数，需要将样本数量降到k维。</w:t>
      </w:r>
    </w:p>
    <w:p>
      <w:pPr>
        <w:numPr>
          <w:ilvl w:val="0"/>
          <w:numId w:val="0"/>
        </w:num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（1）去平均值(即去中心化)，即每一位特征减去各自的平均值。</w:t>
      </w:r>
    </w:p>
    <w:p>
      <w:pPr>
        <w:numPr>
          <w:ilvl w:val="0"/>
          <w:numId w:val="0"/>
        </w:num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（2）计算协方差矩阵</w:t>
      </w:r>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1</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n</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X</m:t>
        </m:r>
        <m:sSup>
          <m:sSupPr>
            <m:ctrlPr>
              <w:rPr>
                <w:rFonts w:hint="default" w:ascii="Cambria Math" w:hAnsi="Cambria Math" w:cstheme="minorBidi"/>
                <w:i/>
                <w:kern w:val="2"/>
                <w:sz w:val="24"/>
                <w:szCs w:val="24"/>
                <w:lang w:val="en-US" w:eastAsia="zh-CN" w:bidi="ar-SA"/>
              </w:rPr>
            </m:ctrlPr>
          </m:sSupPr>
          <m:e>
            <m:r>
              <m:rPr/>
              <w:rPr>
                <w:rFonts w:hint="default" w:ascii="Cambria Math" w:hAnsi="Cambria Math" w:cstheme="minorBidi"/>
                <w:kern w:val="2"/>
                <w:sz w:val="24"/>
                <w:szCs w:val="24"/>
                <w:lang w:val="en-US" w:eastAsia="zh-CN" w:bidi="ar-SA"/>
              </w:rPr>
              <m:t>X</m:t>
            </m:r>
            <m:ctrlPr>
              <w:rPr>
                <w:rFonts w:hint="default" w:ascii="Cambria Math" w:hAnsi="Cambria Math" w:cstheme="minorBidi"/>
                <w:i/>
                <w:kern w:val="2"/>
                <w:sz w:val="24"/>
                <w:szCs w:val="24"/>
                <w:lang w:val="en-US" w:eastAsia="zh-CN" w:bidi="ar-SA"/>
              </w:rPr>
            </m:ctrlPr>
          </m:e>
          <m:sup>
            <m:r>
              <m:rPr/>
              <w:rPr>
                <w:rFonts w:hint="default" w:ascii="Cambria Math" w:hAnsi="Cambria Math" w:cstheme="minorBidi"/>
                <w:kern w:val="2"/>
                <w:sz w:val="24"/>
                <w:szCs w:val="24"/>
                <w:lang w:val="en-US" w:eastAsia="zh-CN" w:bidi="ar-SA"/>
              </w:rPr>
              <m:t>T</m:t>
            </m:r>
            <m:ctrlPr>
              <w:rPr>
                <w:rFonts w:hint="default" w:ascii="Cambria Math" w:hAnsi="Cambria Math" w:cstheme="minorBidi"/>
                <w:i/>
                <w:kern w:val="2"/>
                <w:sz w:val="24"/>
                <w:szCs w:val="24"/>
                <w:lang w:val="en-US" w:eastAsia="zh-CN" w:bidi="ar-SA"/>
              </w:rPr>
            </m:ctrlPr>
          </m:sup>
        </m:sSup>
      </m:oMath>
      <w:r>
        <w:rPr>
          <w:rFonts w:hint="eastAsia" w:hAnsi="Cambria Math" w:cstheme="minorBidi"/>
          <w:i w:val="0"/>
          <w:kern w:val="2"/>
          <w:sz w:val="24"/>
          <w:szCs w:val="24"/>
          <w:lang w:val="en-US" w:eastAsia="zh-CN" w:bidi="ar-SA"/>
        </w:rPr>
        <w:t>。</w:t>
      </w:r>
    </w:p>
    <w:p>
      <w:pPr>
        <w:numPr>
          <w:ilvl w:val="0"/>
          <w:numId w:val="0"/>
        </w:num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（3）通过SVD计算协方差矩阵的特征值与特征向量。</w:t>
      </w:r>
    </w:p>
    <w:p>
      <w:pPr>
        <w:numPr>
          <w:ilvl w:val="0"/>
          <w:numId w:val="0"/>
        </w:num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（4）对特征值从大到小排序，选择其中最大的k个。然后将其对应的k个特征向量分别作为列向量组成特征向量矩阵。</w:t>
      </w:r>
    </w:p>
    <w:p>
      <w:pPr>
        <w:numPr>
          <w:ilvl w:val="0"/>
          <w:numId w:val="0"/>
        </w:num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（5）将数据转换到k个特征向量构建的新空间中。</w:t>
      </w:r>
    </w:p>
    <w:p>
      <w:pPr>
        <w:pStyle w:val="4"/>
        <w:bidi w:val="0"/>
      </w:pPr>
      <w:r>
        <w:rPr>
          <w:rFonts w:hint="eastAsia"/>
          <w:lang w:val="en-US" w:eastAsia="zh-CN"/>
        </w:rPr>
        <w:t xml:space="preserve">2.2.1 </w:t>
      </w:r>
      <w:r>
        <w:rPr>
          <w:rFonts w:hint="eastAsia"/>
        </w:rPr>
        <w:t>SVD分解矩阵原理</w:t>
      </w:r>
    </w:p>
    <w:p>
      <w:pPr>
        <w:bidi w:val="0"/>
        <w:rPr>
          <w:rFonts w:hint="default"/>
          <w:lang w:val="en-US" w:eastAsia="zh-CN"/>
        </w:rPr>
      </w:pPr>
      <w:r>
        <w:t>奇异值分解是一个能适用于任意矩阵的一种分解的方法，对于任意矩阵A总是存在一个奇异值分解：</w:t>
      </w:r>
    </w:p>
    <w:p>
      <w:pPr>
        <w:bidi w:val="0"/>
        <w:rPr>
          <w:lang w:val="en-US"/>
        </w:rPr>
      </w:pPr>
      <m:oMathPara>
        <m:oMath>
          <m:r>
            <m:rPr>
              <m:sty m:val="p"/>
            </m:rPr>
            <w:rPr>
              <w:rFonts w:hint="default" w:ascii="Cambria Math" w:hAnsi="Cambria Math"/>
              <w:lang w:val="en-US" w:eastAsia="zh-CN"/>
            </w:rPr>
            <m:t>A=U</m:t>
          </m:r>
          <m:r>
            <m:rPr>
              <m:sty m:val="p"/>
            </m:rPr>
            <w:rPr>
              <w:rFonts w:ascii="Cambria Math" w:hAnsi="Cambria Math"/>
              <w:lang w:val="en-US"/>
            </w:rPr>
            <m:t>Σ</m:t>
          </m:r>
          <m:sSup>
            <m:sSupPr>
              <m:ctrlPr>
                <w:rPr>
                  <w:rFonts w:ascii="Cambria Math" w:hAnsi="Cambria Math"/>
                  <w:lang w:val="en-US"/>
                </w:rPr>
              </m:ctrlPr>
            </m:sSupPr>
            <m:e>
              <m:r>
                <m:rPr>
                  <m:sty m:val="p"/>
                </m:rPr>
                <w:rPr>
                  <w:rFonts w:hint="default" w:ascii="Cambria Math" w:hAnsi="Cambria Math"/>
                  <w:lang w:val="en-US" w:eastAsia="zh-CN"/>
                </w:rPr>
                <m:t>V</m:t>
              </m:r>
              <m:ctrlPr>
                <w:rPr>
                  <w:rFonts w:ascii="Cambria Math" w:hAnsi="Cambria Math"/>
                  <w:lang w:val="en-US"/>
                </w:rPr>
              </m:ctrlPr>
            </m:e>
            <m:sup>
              <m:r>
                <m:rPr>
                  <m:sty m:val="p"/>
                </m:rPr>
                <w:rPr>
                  <w:rFonts w:hint="default" w:ascii="Cambria Math" w:hAnsi="Cambria Math"/>
                  <w:lang w:val="en-US" w:eastAsia="zh-CN"/>
                </w:rPr>
                <m:t>T</m:t>
              </m:r>
              <m:ctrlPr>
                <w:rPr>
                  <w:rFonts w:ascii="Cambria Math" w:hAnsi="Cambria Math"/>
                  <w:lang w:val="en-US"/>
                </w:rPr>
              </m:ctrlPr>
            </m:sup>
          </m:sSup>
        </m:oMath>
      </m:oMathPara>
    </w:p>
    <w:p>
      <w:pPr>
        <w:bidi w:val="0"/>
      </w:pPr>
      <w:r>
        <w:t>假设A是一个m*n的矩阵，那么得到的U是一个m*m的方阵，U里面的正交向量被称为左奇异向量。</w:t>
      </w:r>
      <m:oMath>
        <m:r>
          <m:rPr>
            <m:sty m:val="p"/>
          </m:rPr>
          <w:rPr>
            <w:rFonts w:ascii="Cambria Math" w:hAnsi="Cambria Math"/>
          </w:rPr>
          <m:t>Σ</m:t>
        </m:r>
      </m:oMath>
      <w:r>
        <w:t>是一个m*n的矩阵，</w:t>
      </w:r>
      <m:oMath>
        <m:r>
          <m:rPr>
            <m:sty m:val="p"/>
          </m:rPr>
          <w:rPr>
            <w:rFonts w:ascii="Cambria Math" w:hAnsi="Cambria Math"/>
          </w:rPr>
          <m:t>Σ</m:t>
        </m:r>
      </m:oMath>
      <w:r>
        <w:t>除了对角线其它元素都为0，对角线上的元素称为奇异值。</w:t>
      </w:r>
      <m:oMath>
        <m:sSup>
          <m:sSupPr>
            <m:ctrlPr>
              <w:rPr>
                <w:rFonts w:ascii="Cambria Math" w:hAnsi="Cambria Math"/>
              </w:rPr>
            </m:ctrlPr>
          </m:sSupPr>
          <m:e>
            <m:r>
              <m:rPr>
                <m:sty m:val="p"/>
              </m:rPr>
              <w:rPr>
                <w:rFonts w:hint="default" w:ascii="Cambria Math" w:hAnsi="Cambria Math"/>
                <w:lang w:val="en-US" w:eastAsia="zh-CN"/>
              </w:rPr>
              <m:t>V</m:t>
            </m:r>
            <m:ctrlPr>
              <w:rPr>
                <w:rFonts w:ascii="Cambria Math" w:hAnsi="Cambria Math"/>
              </w:rPr>
            </m:ctrlPr>
          </m:e>
          <m:sup>
            <m:r>
              <m:rPr>
                <m:sty m:val="p"/>
              </m:rPr>
              <w:rPr>
                <w:rFonts w:hint="default" w:ascii="Cambria Math" w:hAnsi="Cambria Math"/>
                <w:lang w:val="en-US" w:eastAsia="zh-CN"/>
              </w:rPr>
              <m:t>T</m:t>
            </m:r>
            <m:ctrlPr>
              <w:rPr>
                <w:rFonts w:ascii="Cambria Math" w:hAnsi="Cambria Math"/>
              </w:rPr>
            </m:ctrlPr>
          </m:sup>
        </m:sSup>
      </m:oMath>
      <w:r>
        <w:t>是v的转置矩阵，是一个n*n的矩阵，它里面的正交向量被称为右奇异值向量。而且一般来讲，我们会将Σ上的值按从大到小的顺序排列。</w:t>
      </w:r>
    </w:p>
    <w:p>
      <w:pPr>
        <w:bidi w:val="0"/>
        <w:ind w:left="0" w:leftChars="0" w:firstLine="0" w:firstLineChars="0"/>
      </w:pPr>
      <w:r>
        <w:t>SVD分解矩阵A的步骤：</w:t>
      </w:r>
    </w:p>
    <w:p>
      <w:pPr>
        <w:bidi w:val="0"/>
        <w:rPr>
          <w:rFonts w:hint="eastAsia"/>
        </w:rPr>
      </w:pPr>
      <w:r>
        <w:t>求</w:t>
      </w:r>
      <m:oMath>
        <m:r>
          <m:rPr>
            <m:sty m:val="p"/>
          </m:rPr>
          <w:rPr>
            <w:rFonts w:hint="default" w:ascii="Cambria Math" w:hAnsi="Cambria Math"/>
            <w:lang w:val="en-US" w:eastAsia="zh-CN"/>
          </w:rPr>
          <m:t>A</m:t>
        </m:r>
        <m:sSup>
          <m:sSupPr>
            <m:ctrlPr>
              <w:rPr>
                <w:rFonts w:ascii="Cambria Math" w:hAnsi="Cambria Math"/>
              </w:rPr>
            </m:ctrlPr>
          </m:sSupPr>
          <m:e>
            <m:r>
              <m:rPr>
                <m:sty m:val="p"/>
              </m:rPr>
              <w:rPr>
                <w:rFonts w:hint="default" w:ascii="Cambria Math" w:hAnsi="Cambria Math"/>
                <w:lang w:val="en-US" w:eastAsia="zh-CN"/>
              </w:rPr>
              <m:t>A</m:t>
            </m:r>
            <m:ctrlPr>
              <w:rPr>
                <w:rFonts w:ascii="Cambria Math" w:hAnsi="Cambria Math"/>
              </w:rPr>
            </m:ctrlPr>
          </m:e>
          <m:sup>
            <m:r>
              <m:rPr>
                <m:sty m:val="p"/>
              </m:rPr>
              <w:rPr>
                <w:rFonts w:hint="default" w:ascii="Cambria Math" w:hAnsi="Cambria Math"/>
                <w:lang w:val="en-US" w:eastAsia="zh-CN"/>
              </w:rPr>
              <m:t>T</m:t>
            </m:r>
            <m:ctrlPr>
              <w:rPr>
                <w:rFonts w:ascii="Cambria Math" w:hAnsi="Cambria Math"/>
              </w:rPr>
            </m:ctrlPr>
          </m:sup>
        </m:sSup>
      </m:oMath>
      <w:r>
        <w:rPr>
          <w:rFonts w:hint="eastAsia"/>
        </w:rPr>
        <w:t>的特征值和特征向量，用单位化的特征向量构成 U。</w:t>
      </w:r>
    </w:p>
    <w:p>
      <w:pPr>
        <w:bidi w:val="0"/>
      </w:pPr>
      <w:r>
        <w:rPr>
          <w:rFonts w:hint="eastAsia"/>
        </w:rPr>
        <w:t>(2) 求</w:t>
      </w:r>
      <m:oMath>
        <m:sSup>
          <m:sSupPr>
            <m:ctrlPr>
              <w:rPr>
                <w:rFonts w:ascii="Cambria Math" w:hAnsi="Cambria Math"/>
              </w:rPr>
            </m:ctrlPr>
          </m:sSupPr>
          <m:e>
            <m:r>
              <m:rPr>
                <m:sty m:val="p"/>
              </m:rPr>
              <w:rPr>
                <w:rFonts w:hint="default" w:ascii="Cambria Math" w:hAnsi="Cambria Math"/>
                <w:lang w:val="en-US" w:eastAsia="zh-CN"/>
              </w:rPr>
              <m:t>A</m:t>
            </m:r>
            <m:ctrlPr>
              <w:rPr>
                <w:rFonts w:ascii="Cambria Math" w:hAnsi="Cambria Math"/>
              </w:rPr>
            </m:ctrlPr>
          </m:e>
          <m:sup>
            <m:r>
              <m:rPr>
                <m:sty m:val="p"/>
              </m:rPr>
              <w:rPr>
                <w:rFonts w:hint="default" w:ascii="Cambria Math" w:hAnsi="Cambria Math"/>
                <w:lang w:val="en-US" w:eastAsia="zh-CN"/>
              </w:rPr>
              <m:t>T</m:t>
            </m:r>
            <m:ctrlPr>
              <w:rPr>
                <w:rFonts w:ascii="Cambria Math" w:hAnsi="Cambria Math"/>
              </w:rPr>
            </m:ctrlPr>
          </m:sup>
        </m:sSup>
        <m:r>
          <m:rPr>
            <m:sty m:val="p"/>
          </m:rPr>
          <w:rPr>
            <w:rFonts w:hint="default" w:ascii="Cambria Math" w:hAnsi="Cambria Math"/>
            <w:lang w:val="en-US" w:eastAsia="zh-CN"/>
          </w:rPr>
          <m:t>A</m:t>
        </m:r>
      </m:oMath>
      <w:r>
        <w:rPr>
          <w:rFonts w:hint="eastAsia"/>
        </w:rPr>
        <w:t>的特征值和特征向量，用单位化的特征向量构成 V。</w:t>
      </w:r>
    </w:p>
    <w:p>
      <w:pPr>
        <w:bidi w:val="0"/>
        <w:rPr>
          <w:rFonts w:hint="default" w:ascii="微软雅黑" w:hAnsi="微软雅黑" w:eastAsia="微软雅黑" w:cs="微软雅黑"/>
          <w:i w:val="0"/>
          <w:iCs w:val="0"/>
          <w:caps w:val="0"/>
          <w:color w:val="1A1A1A"/>
          <w:spacing w:val="0"/>
          <w:sz w:val="19"/>
          <w:szCs w:val="19"/>
          <w:shd w:val="clear" w:fill="FFFFFF"/>
          <w:lang w:val="en-US" w:eastAsia="zh-CN"/>
        </w:rPr>
      </w:pPr>
      <w:r>
        <w:rPr>
          <w:rFonts w:hint="eastAsia"/>
        </w:rPr>
        <w:t>(3) 将</w:t>
      </w:r>
      <m:oMath>
        <m:r>
          <m:rPr>
            <m:sty m:val="p"/>
          </m:rPr>
          <w:rPr>
            <w:rFonts w:hint="default" w:ascii="Cambria Math" w:hAnsi="Cambria Math"/>
            <w:lang w:val="en-US" w:eastAsia="zh-CN"/>
          </w:rPr>
          <m:t>A</m:t>
        </m:r>
        <m:sSup>
          <m:sSupPr>
            <m:ctrlPr>
              <w:rPr>
                <w:rFonts w:ascii="Cambria Math" w:hAnsi="Cambria Math"/>
              </w:rPr>
            </m:ctrlPr>
          </m:sSupPr>
          <m:e>
            <m:r>
              <m:rPr>
                <m:sty m:val="p"/>
              </m:rPr>
              <w:rPr>
                <w:rFonts w:hint="default" w:ascii="Cambria Math" w:hAnsi="Cambria Math"/>
                <w:lang w:val="en-US" w:eastAsia="zh-CN"/>
              </w:rPr>
              <m:t>A</m:t>
            </m:r>
            <m:ctrlPr>
              <w:rPr>
                <w:rFonts w:ascii="Cambria Math" w:hAnsi="Cambria Math"/>
              </w:rPr>
            </m:ctrlPr>
          </m:e>
          <m:sup>
            <m:r>
              <m:rPr>
                <m:sty m:val="p"/>
              </m:rPr>
              <w:rPr>
                <w:rFonts w:hint="default" w:ascii="Cambria Math" w:hAnsi="Cambria Math"/>
                <w:lang w:val="en-US" w:eastAsia="zh-CN"/>
              </w:rPr>
              <m:t>T</m:t>
            </m:r>
            <m:ctrlPr>
              <w:rPr>
                <w:rFonts w:ascii="Cambria Math" w:hAnsi="Cambria Math"/>
              </w:rPr>
            </m:ctrlPr>
          </m:sup>
        </m:sSup>
      </m:oMath>
      <w:r>
        <w:rPr>
          <w:rFonts w:hint="eastAsia"/>
        </w:rPr>
        <w:t>或者</w:t>
      </w:r>
      <m:oMath>
        <m:sSup>
          <m:sSupPr>
            <m:ctrlPr>
              <w:rPr>
                <w:rFonts w:ascii="Cambria Math" w:hAnsi="Cambria Math"/>
              </w:rPr>
            </m:ctrlPr>
          </m:sSupPr>
          <m:e>
            <m:r>
              <m:rPr>
                <m:sty m:val="p"/>
              </m:rPr>
              <w:rPr>
                <w:rFonts w:hint="default" w:ascii="Cambria Math" w:hAnsi="Cambria Math"/>
                <w:lang w:val="en-US" w:eastAsia="zh-CN"/>
              </w:rPr>
              <m:t>A</m:t>
            </m:r>
            <m:ctrlPr>
              <w:rPr>
                <w:rFonts w:ascii="Cambria Math" w:hAnsi="Cambria Math"/>
              </w:rPr>
            </m:ctrlPr>
          </m:e>
          <m:sup>
            <m:r>
              <m:rPr>
                <m:sty m:val="p"/>
              </m:rPr>
              <w:rPr>
                <w:rFonts w:hint="default" w:ascii="Cambria Math" w:hAnsi="Cambria Math"/>
                <w:lang w:val="en-US" w:eastAsia="zh-CN"/>
              </w:rPr>
              <m:t>T</m:t>
            </m:r>
            <m:ctrlPr>
              <w:rPr>
                <w:rFonts w:ascii="Cambria Math" w:hAnsi="Cambria Math"/>
              </w:rPr>
            </m:ctrlPr>
          </m:sup>
        </m:sSup>
        <m:r>
          <m:rPr>
            <m:sty m:val="p"/>
          </m:rPr>
          <w:rPr>
            <w:rFonts w:hint="default" w:ascii="Cambria Math" w:hAnsi="Cambria Math"/>
            <w:lang w:val="en-US" w:eastAsia="zh-CN"/>
          </w:rPr>
          <m:t>A</m:t>
        </m:r>
      </m:oMath>
      <w:r>
        <w:rPr>
          <w:rFonts w:hint="eastAsia"/>
        </w:rPr>
        <w:t>的特征值求平方根，然后构成 Σ。</w:t>
      </w:r>
    </w:p>
    <w:p>
      <w:pPr>
        <w:pStyle w:val="2"/>
        <w:bidi w:val="0"/>
        <w:rPr>
          <w:rFonts w:hint="default"/>
          <w:lang w:val="en-US" w:eastAsia="zh-CN"/>
        </w:rPr>
      </w:pPr>
      <w:r>
        <w:rPr>
          <w:rFonts w:hint="eastAsia"/>
          <w:lang w:val="en-US" w:eastAsia="zh-CN"/>
        </w:rPr>
        <w:t>3 案例（基于特征值求解</w:t>
      </w:r>
      <w:bookmarkStart w:id="0" w:name="_GoBack"/>
      <w:bookmarkEnd w:id="0"/>
      <w:r>
        <w:rPr>
          <w:rFonts w:hint="eastAsia"/>
          <w:lang w:val="en-US" w:eastAsia="zh-CN"/>
        </w:rPr>
        <w:t>）</w:t>
      </w:r>
    </w:p>
    <w:p>
      <w:pPr>
        <w:bidi w:val="0"/>
        <w:rPr>
          <w:rFonts w:hint="eastAsia"/>
        </w:rPr>
      </w:pPr>
      <w:r>
        <w:rPr>
          <w:rFonts w:hint="eastAsia"/>
        </w:rPr>
        <w:t>以X为例，我们用PCA方法将这两行数据降到一行。</w:t>
      </w:r>
    </w:p>
    <w:p>
      <w:pPr>
        <w:bidi w:val="0"/>
        <m:rPr/>
        <w:rPr>
          <w:rFonts w:hint="eastAsia" w:hAnsi="Cambria Math"/>
          <w:i w:val="0"/>
          <w:lang w:val="en-US" w:eastAsia="zh-CN"/>
        </w:rPr>
      </w:pPr>
      <m:oMathPara>
        <m:oMath>
          <m:r>
            <m:rPr>
              <m:sty m:val="p"/>
            </m:rPr>
            <w:rPr>
              <w:rFonts w:hint="default" w:ascii="Cambria Math" w:hAnsi="Cambria Math"/>
              <w:lang w:val="en-US" w:eastAsia="zh-CN"/>
            </w:rPr>
            <m:t>X</m:t>
          </m:r>
          <m:r>
            <m:rPr>
              <m:sty m:val="p"/>
            </m:rPr>
            <w:rPr>
              <w:rFonts w:hint="eastAsia" w:ascii="Cambria Math" w:hAnsi="Cambria Math"/>
              <w:lang w:val="en-US" w:eastAsia="zh-CN"/>
            </w:rPr>
            <m:t>=</m:t>
          </m:r>
          <m:d>
            <m:dPr>
              <m:begChr m:val="["/>
              <m:endChr m:val="]"/>
              <m:ctrlPr>
                <m:rPr/>
                <w:rPr>
                  <w:rFonts w:hint="eastAsia" w:ascii="Cambria Math" w:hAnsi="Cambria Math"/>
                  <w:lang w:val="en-US" w:eastAsia="zh-CN"/>
                </w:rPr>
              </m:ctrlPr>
            </m:dPr>
            <m:e>
              <m:m>
                <m:mPr>
                  <m:mcs>
                    <m:mc>
                      <m:mcPr>
                        <m:count m:val="3"/>
                        <m:mcJc m:val="center"/>
                      </m:mcPr>
                    </m:mc>
                  </m:mcs>
                  <m:ctrlPr>
                    <m:rPr/>
                    <w:rPr>
                      <w:rFonts w:hint="eastAsia" w:ascii="Cambria Math" w:hAnsi="Cambria Math"/>
                      <w:lang w:val="en-US" w:eastAsia="zh-CN"/>
                    </w:rPr>
                  </m:ctrlPr>
                </m:mPr>
                <m:mr>
                  <m:e>
                    <m:r>
                      <m:rPr>
                        <m:sty m:val="p"/>
                      </m:rPr>
                      <w:rPr>
                        <w:rFonts w:hint="default" w:ascii="Cambria Math" w:hAnsi="Cambria Math"/>
                        <w:lang w:val="en-US" w:eastAsia="zh-CN"/>
                      </w:rPr>
                      <m:t>−1</m:t>
                    </m:r>
                    <m:ctrlPr>
                      <m:rPr/>
                      <w:rPr>
                        <w:rFonts w:hint="eastAsia" w:ascii="Cambria Math" w:hAnsi="Cambria Math"/>
                        <w:lang w:val="en-US" w:eastAsia="zh-CN"/>
                      </w:rPr>
                    </m:ctrlPr>
                  </m:e>
                  <m:e>
                    <m:r>
                      <m:rPr>
                        <m:sty m:val="p"/>
                      </m:rPr>
                      <w:rPr>
                        <w:rFonts w:hint="default" w:ascii="Cambria Math" w:hAnsi="Cambria Math"/>
                        <w:lang w:val="en-US" w:eastAsia="zh-CN"/>
                      </w:rPr>
                      <m:t>−1</m:t>
                    </m:r>
                    <m:ctrlPr>
                      <m:rPr/>
                      <w:rPr>
                        <w:rFonts w:hint="eastAsia" w:ascii="Cambria Math" w:hAnsi="Cambria Math"/>
                        <w:lang w:val="en-US" w:eastAsia="zh-CN"/>
                      </w:rPr>
                    </m:ctrlPr>
                  </m:e>
                  <m:e>
                    <m:m>
                      <m:mPr>
                        <m:mcs>
                          <m:mc>
                            <m:mcPr>
                              <m:count m:val="3"/>
                              <m:mcJc m:val="center"/>
                            </m:mcPr>
                          </m:mc>
                        </m:mcs>
                        <m:ctrlPr>
                          <m:rPr/>
                          <w:rPr>
                            <w:rFonts w:hint="eastAsia" w:ascii="Cambria Math" w:hAnsi="Cambria Math"/>
                            <w:lang w:val="en-US" w:eastAsia="zh-CN"/>
                          </w:rPr>
                        </m:ctrlPr>
                      </m:mPr>
                      <m:mr>
                        <m:e>
                          <m:r>
                            <m:rPr>
                              <m:sty m:val="p"/>
                            </m:rPr>
                            <w:rPr>
                              <w:rFonts w:hint="default" w:ascii="Cambria Math" w:hAnsi="Cambria Math"/>
                              <w:lang w:val="en-US" w:eastAsia="zh-CN"/>
                            </w:rPr>
                            <m:t>0</m:t>
                          </m:r>
                          <m:ctrlPr>
                            <m:rPr/>
                            <w:rPr>
                              <w:rFonts w:hint="eastAsia" w:ascii="Cambria Math" w:hAnsi="Cambria Math"/>
                              <w:lang w:val="en-US" w:eastAsia="zh-CN"/>
                            </w:rPr>
                          </m:ctrlPr>
                        </m:e>
                        <m:e>
                          <m:r>
                            <m:rPr>
                              <m:sty m:val="p"/>
                            </m:rPr>
                            <w:rPr>
                              <w:rFonts w:hint="default" w:ascii="Cambria Math" w:hAnsi="Cambria Math"/>
                              <w:lang w:val="en-US" w:eastAsia="zh-CN"/>
                            </w:rPr>
                            <m:t>2</m:t>
                          </m:r>
                          <m:ctrlPr>
                            <m:rPr/>
                            <w:rPr>
                              <w:rFonts w:hint="eastAsia" w:ascii="Cambria Math" w:hAnsi="Cambria Math"/>
                              <w:lang w:val="en-US" w:eastAsia="zh-CN"/>
                            </w:rPr>
                          </m:ctrlPr>
                        </m:e>
                        <m:e>
                          <m:r>
                            <m:rPr>
                              <m:sty m:val="p"/>
                            </m:rPr>
                            <w:rPr>
                              <w:rFonts w:hint="default" w:ascii="Cambria Math" w:hAnsi="Cambria Math"/>
                              <w:lang w:val="en-US" w:eastAsia="zh-CN"/>
                            </w:rPr>
                            <m:t>0</m:t>
                          </m:r>
                          <m:ctrlPr>
                            <m:rPr/>
                            <w:rPr>
                              <w:rFonts w:hint="eastAsia" w:ascii="Cambria Math" w:hAnsi="Cambria Math"/>
                              <w:lang w:val="en-US" w:eastAsia="zh-CN"/>
                            </w:rPr>
                          </m:ctrlPr>
                        </m:e>
                      </m:mr>
                    </m:m>
                    <m:ctrlPr>
                      <m:rPr/>
                      <w:rPr>
                        <w:rFonts w:hint="eastAsia" w:ascii="Cambria Math" w:hAnsi="Cambria Math"/>
                        <w:lang w:val="en-US" w:eastAsia="zh-CN"/>
                      </w:rPr>
                    </m:ctrlPr>
                  </m:e>
                </m:mr>
                <m:mr>
                  <m:e>
                    <m:r>
                      <m:rPr>
                        <m:sty m:val="p"/>
                      </m:rPr>
                      <w:rPr>
                        <w:rFonts w:hint="default" w:ascii="Cambria Math" w:hAnsi="Cambria Math"/>
                        <w:lang w:val="en-US" w:eastAsia="zh-CN"/>
                      </w:rPr>
                      <m:t>−2</m:t>
                    </m:r>
                    <m:ctrlPr>
                      <m:rPr/>
                      <w:rPr>
                        <w:rFonts w:hint="eastAsia" w:ascii="Cambria Math" w:hAnsi="Cambria Math"/>
                        <w:lang w:val="en-US" w:eastAsia="zh-CN"/>
                      </w:rPr>
                    </m:ctrlPr>
                  </m:e>
                  <m:e>
                    <m:r>
                      <m:rPr>
                        <m:sty m:val="p"/>
                      </m:rPr>
                      <w:rPr>
                        <w:rFonts w:hint="default" w:ascii="Cambria Math" w:hAnsi="Cambria Math"/>
                        <w:lang w:val="en-US" w:eastAsia="zh-CN"/>
                      </w:rPr>
                      <m:t>0</m:t>
                    </m:r>
                    <m:ctrlPr>
                      <m:rPr/>
                      <w:rPr>
                        <w:rFonts w:hint="eastAsia" w:ascii="Cambria Math" w:hAnsi="Cambria Math"/>
                        <w:lang w:val="en-US" w:eastAsia="zh-CN"/>
                      </w:rPr>
                    </m:ctrlPr>
                  </m:e>
                  <m:e>
                    <m:m>
                      <m:mPr>
                        <m:mcs>
                          <m:mc>
                            <m:mcPr>
                              <m:count m:val="3"/>
                              <m:mcJc m:val="center"/>
                            </m:mcPr>
                          </m:mc>
                        </m:mcs>
                        <m:ctrlPr>
                          <m:rPr/>
                          <w:rPr>
                            <w:rFonts w:hint="eastAsia" w:ascii="Cambria Math" w:hAnsi="Cambria Math"/>
                            <w:lang w:val="en-US" w:eastAsia="zh-CN"/>
                          </w:rPr>
                        </m:ctrlPr>
                      </m:mPr>
                      <m:mr>
                        <m:e>
                          <m:r>
                            <m:rPr>
                              <m:sty m:val="p"/>
                            </m:rPr>
                            <w:rPr>
                              <w:rFonts w:hint="default" w:ascii="Cambria Math" w:hAnsi="Cambria Math"/>
                              <w:lang w:val="en-US" w:eastAsia="zh-CN"/>
                            </w:rPr>
                            <m:t>0</m:t>
                          </m:r>
                          <m:ctrlPr>
                            <m:rPr/>
                            <w:rPr>
                              <w:rFonts w:hint="eastAsia" w:ascii="Cambria Math" w:hAnsi="Cambria Math"/>
                              <w:lang w:val="en-US" w:eastAsia="zh-CN"/>
                            </w:rPr>
                          </m:ctrlPr>
                        </m:e>
                        <m:e>
                          <m:r>
                            <m:rPr>
                              <m:sty m:val="p"/>
                            </m:rPr>
                            <w:rPr>
                              <w:rFonts w:hint="default" w:ascii="Cambria Math" w:hAnsi="Cambria Math"/>
                              <w:lang w:val="en-US" w:eastAsia="zh-CN"/>
                            </w:rPr>
                            <m:t>1</m:t>
                          </m:r>
                          <m:ctrlPr>
                            <m:rPr/>
                            <w:rPr>
                              <w:rFonts w:hint="eastAsia" w:ascii="Cambria Math" w:hAnsi="Cambria Math"/>
                              <w:lang w:val="en-US" w:eastAsia="zh-CN"/>
                            </w:rPr>
                          </m:ctrlPr>
                        </m:e>
                        <m:e>
                          <m:r>
                            <m:rPr>
                              <m:sty m:val="p"/>
                            </m:rPr>
                            <w:rPr>
                              <w:rFonts w:hint="default" w:ascii="Cambria Math" w:hAnsi="Cambria Math"/>
                              <w:lang w:val="en-US" w:eastAsia="zh-CN"/>
                            </w:rPr>
                            <m:t>1</m:t>
                          </m:r>
                          <m:ctrlPr>
                            <m:rPr/>
                            <w:rPr>
                              <w:rFonts w:hint="eastAsia" w:ascii="Cambria Math" w:hAnsi="Cambria Math"/>
                              <w:lang w:val="en-US" w:eastAsia="zh-CN"/>
                            </w:rPr>
                          </m:ctrlPr>
                        </m:e>
                      </m:mr>
                    </m:m>
                    <m:ctrlPr>
                      <m:rPr/>
                      <w:rPr>
                        <w:rFonts w:hint="eastAsia" w:ascii="Cambria Math" w:hAnsi="Cambria Math"/>
                        <w:lang w:val="en-US" w:eastAsia="zh-CN"/>
                      </w:rPr>
                    </m:ctrlPr>
                  </m:e>
                </m:mr>
              </m:m>
              <m:ctrlPr>
                <m:rPr/>
                <w:rPr>
                  <w:rFonts w:hint="eastAsia" w:ascii="Cambria Math" w:hAnsi="Cambria Math"/>
                  <w:lang w:val="en-US" w:eastAsia="zh-CN"/>
                </w:rPr>
              </m:ctrlPr>
            </m:e>
          </m:d>
        </m:oMath>
      </m:oMathPara>
    </w:p>
    <w:p>
      <w:pPr>
        <w:bidi w:val="0"/>
      </w:pPr>
      <w:r>
        <w:rPr>
          <w:rFonts w:hint="eastAsia"/>
        </w:rPr>
        <w:t>1)因为X矩阵的每行已经是零均值，所以不需要去平均值。</w:t>
      </w:r>
    </w:p>
    <w:p>
      <w:pPr>
        <w:bidi w:val="0"/>
        <w:rPr>
          <w:rFonts w:hint="eastAsia"/>
        </w:rPr>
      </w:pPr>
      <w:r>
        <w:rPr>
          <w:rFonts w:hint="eastAsia"/>
        </w:rPr>
        <w:t>2)求协方差矩阵：</w:t>
      </w:r>
    </w:p>
    <w:p>
      <w:pPr>
        <w:bidi w:val="0"/>
        <m:rPr/>
        <w:rPr>
          <w:rFonts w:hint="default"/>
          <w:lang w:val="en-US" w:eastAsia="zh-CN"/>
        </w:rPr>
      </w:pPr>
      <m:oMathPara>
        <m:oMath>
          <m:r>
            <m:rPr>
              <m:sty m:val="p"/>
            </m:rPr>
            <w:rPr>
              <w:rFonts w:hint="default" w:ascii="Cambria Math" w:hAnsi="Cambria Math"/>
              <w:lang w:val="en-US" w:eastAsia="zh-CN"/>
            </w:rPr>
            <m:t>C=</m:t>
          </m:r>
          <m:f>
            <m:fPr>
              <m:ctrlPr>
                <m:rPr/>
                <w:rPr>
                  <w:rFonts w:hint="default" w:ascii="Cambria Math" w:hAnsi="Cambria Math"/>
                  <w:lang w:val="en-US" w:eastAsia="zh-CN"/>
                </w:rPr>
              </m:ctrlPr>
            </m:fPr>
            <m:num>
              <m:r>
                <m:rPr>
                  <m:sty m:val="p"/>
                </m:rPr>
                <w:rPr>
                  <w:rFonts w:hint="default" w:ascii="Cambria Math" w:hAnsi="Cambria Math"/>
                  <w:lang w:val="en-US" w:eastAsia="zh-CN"/>
                </w:rPr>
                <m:t>1</m:t>
              </m:r>
              <m:ctrlPr>
                <m:rPr/>
                <w:rPr>
                  <w:rFonts w:hint="default" w:ascii="Cambria Math" w:hAnsi="Cambria Math"/>
                  <w:lang w:val="en-US" w:eastAsia="zh-CN"/>
                </w:rPr>
              </m:ctrlPr>
            </m:num>
            <m:den>
              <m:r>
                <m:rPr>
                  <m:sty m:val="p"/>
                </m:rPr>
                <w:rPr>
                  <w:rFonts w:hint="default" w:ascii="Cambria Math" w:hAnsi="Cambria Math"/>
                  <w:lang w:val="en-US" w:eastAsia="zh-CN"/>
                </w:rPr>
                <m:t>5</m:t>
              </m:r>
              <m:ctrlPr>
                <m:rPr/>
                <w:rPr>
                  <w:rFonts w:hint="default" w:ascii="Cambria Math" w:hAnsi="Cambria Math"/>
                  <w:lang w:val="en-US" w:eastAsia="zh-CN"/>
                </w:rPr>
              </m:ctrlPr>
            </m:den>
          </m:f>
          <m:d>
            <m:dPr>
              <m:begChr m:val="["/>
              <m:endChr m:val="]"/>
              <m:ctrlPr>
                <m:rPr/>
                <w:rPr>
                  <w:rFonts w:hint="default"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m:t>
                          </m:r>
                          <m:ctrlPr>
                            <w:rPr>
                              <w:rFonts w:hint="eastAsia" w:ascii="Cambria Math" w:hAnsi="Cambria Math"/>
                              <w:lang w:val="en-US" w:eastAsia="zh-CN"/>
                            </w:rPr>
                          </m:ctrlPr>
                        </m:e>
                        <m:e>
                          <m:r>
                            <m:rPr>
                              <m:sty m:val="p"/>
                            </m:rPr>
                            <w:rPr>
                              <w:rFonts w:hint="default" w:ascii="Cambria Math" w:hAnsi="Cambria Math"/>
                              <w:lang w:val="en-US" w:eastAsia="zh-CN"/>
                            </w:rPr>
                            <m:t>2</m:t>
                          </m:r>
                          <m:ctrlPr>
                            <w:rPr>
                              <w:rFonts w:hint="eastAsia" w:ascii="Cambria Math" w:hAnsi="Cambria Math"/>
                              <w:lang w:val="en-US" w:eastAsia="zh-CN"/>
                            </w:rPr>
                          </m:ctrlPr>
                        </m:e>
                        <m:e>
                          <m:r>
                            <m:rPr>
                              <m:sty m:val="p"/>
                            </m:rPr>
                            <w:rPr>
                              <w:rFonts w:hint="default" w:ascii="Cambria Math" w:hAnsi="Cambria Math"/>
                              <w:lang w:val="en-US" w:eastAsia="zh-CN"/>
                            </w:rPr>
                            <m:t>0</m:t>
                          </m:r>
                          <m:ctrlPr>
                            <w:rPr>
                              <w:rFonts w:hint="eastAsia" w:ascii="Cambria Math" w:hAnsi="Cambria Math"/>
                              <w:lang w:val="en-US" w:eastAsia="zh-CN"/>
                            </w:rPr>
                          </m:ctrlPr>
                        </m:e>
                      </m:mr>
                    </m:m>
                    <m:ctrlPr>
                      <w:rPr>
                        <w:rFonts w:hint="eastAsia" w:ascii="Cambria Math" w:hAnsi="Cambria Math"/>
                        <w:lang w:val="en-US" w:eastAsia="zh-CN"/>
                      </w:rPr>
                    </m:ctrlPr>
                  </m:e>
                </m:mr>
                <m:mr>
                  <m:e>
                    <m:r>
                      <m:rPr>
                        <m:sty m:val="p"/>
                      </m:rPr>
                      <w:rPr>
                        <w:rFonts w:hint="default" w:ascii="Cambria Math" w:hAnsi="Cambria Math"/>
                        <w:lang w:val="en-US" w:eastAsia="zh-CN"/>
                      </w:rPr>
                      <m:t>−2</m:t>
                    </m:r>
                    <m:ctrlPr>
                      <w:rPr>
                        <w:rFonts w:hint="eastAsia" w:ascii="Cambria Math" w:hAnsi="Cambria Math"/>
                        <w:lang w:val="en-US" w:eastAsia="zh-CN"/>
                      </w:rPr>
                    </m:ctrlPr>
                  </m:e>
                  <m:e>
                    <m:r>
                      <m:rPr>
                        <m:sty m:val="p"/>
                      </m:rPr>
                      <w:rPr>
                        <w:rFonts w:hint="default" w:ascii="Cambria Math" w:hAnsi="Cambria Math"/>
                        <w:lang w:val="en-US" w:eastAsia="zh-CN"/>
                      </w:rPr>
                      <m:t>0</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mr>
                    </m:m>
                    <m:ctrlPr>
                      <w:rPr>
                        <w:rFonts w:hint="eastAsia" w:ascii="Cambria Math" w:hAnsi="Cambria Math"/>
                        <w:lang w:val="en-US" w:eastAsia="zh-CN"/>
                      </w:rPr>
                    </m:ctrlPr>
                  </m:e>
                </m:mr>
              </m:m>
              <m:ctrlPr>
                <m:rPr/>
                <w:rPr>
                  <w:rFonts w:hint="default" w:ascii="Cambria Math" w:hAnsi="Cambria Math"/>
                  <w:lang w:val="en-US" w:eastAsia="zh-CN"/>
                </w:rPr>
              </m:ctrlPr>
            </m:e>
          </m:d>
          <m:d>
            <m:dPr>
              <m:begChr m:val="["/>
              <m:endChr m:val="]"/>
              <m:ctrlPr>
                <m:rPr/>
                <w:rPr>
                  <w:rFonts w:hint="default" w:ascii="Cambria Math" w:hAnsi="Cambria Math"/>
                  <w:lang w:val="en-US" w:eastAsia="zh-CN"/>
                </w:rPr>
              </m:ctrlPr>
            </m:dPr>
            <m:e>
              <m:m>
                <m:mPr>
                  <m:mcs>
                    <m:mc>
                      <m:mcPr>
                        <m:count m:val="2"/>
                        <m:mcJc m:val="center"/>
                      </m:mcPr>
                    </m:mc>
                  </m:mcs>
                  <m:ctrlPr>
                    <m:rPr/>
                    <w:rPr>
                      <w:rFonts w:hint="default" w:ascii="Cambria Math" w:hAnsi="Cambria Math"/>
                      <w:lang w:val="en-US" w:eastAsia="zh-CN"/>
                    </w:rPr>
                  </m:ctrlPr>
                </m:mPr>
                <m:mr>
                  <m:e>
                    <m:r>
                      <m:rPr>
                        <m:sty m:val="p"/>
                      </m:rPr>
                      <w:rPr>
                        <w:rFonts w:hint="default" w:ascii="Cambria Math" w:hAnsi="Cambria Math"/>
                        <w:lang w:val="en-US" w:eastAsia="zh-CN"/>
                      </w:rPr>
                      <m:t>−1</m:t>
                    </m:r>
                    <m:ctrlPr>
                      <m:rPr/>
                      <w:rPr>
                        <w:rFonts w:hint="default" w:ascii="Cambria Math" w:hAnsi="Cambria Math"/>
                        <w:lang w:val="en-US" w:eastAsia="zh-CN"/>
                      </w:rPr>
                    </m:ctrlPr>
                  </m:e>
                  <m:e>
                    <m:r>
                      <m:rPr>
                        <m:sty m:val="p"/>
                      </m:rPr>
                      <w:rPr>
                        <w:rFonts w:hint="default" w:ascii="Cambria Math" w:hAnsi="Cambria Math"/>
                        <w:lang w:val="en-US" w:eastAsia="zh-CN"/>
                      </w:rPr>
                      <m:t>−2</m:t>
                    </m:r>
                    <m:ctrlPr>
                      <m:rPr/>
                      <w:rPr>
                        <w:rFonts w:hint="default" w:ascii="Cambria Math" w:hAnsi="Cambria Math"/>
                        <w:lang w:val="en-US" w:eastAsia="zh-CN"/>
                      </w:rPr>
                    </m:ctrlPr>
                  </m:e>
                </m:mr>
                <m:mr>
                  <m:e>
                    <m:r>
                      <m:rPr>
                        <m:sty m:val="p"/>
                      </m:rPr>
                      <w:rPr>
                        <w:rFonts w:hint="default" w:ascii="Cambria Math" w:hAnsi="Cambria Math"/>
                        <w:lang w:val="en-US" w:eastAsia="zh-CN"/>
                      </w:rPr>
                      <m:t>−1</m:t>
                    </m:r>
                    <m:ctrlPr>
                      <m:rPr/>
                      <w:rPr>
                        <w:rFonts w:hint="default" w:ascii="Cambria Math" w:hAnsi="Cambria Math"/>
                        <w:lang w:val="en-US" w:eastAsia="zh-CN"/>
                      </w:rPr>
                    </m:ctrlPr>
                  </m:e>
                  <m:e>
                    <m:r>
                      <m:rPr>
                        <m:sty m:val="p"/>
                      </m:rPr>
                      <w:rPr>
                        <w:rFonts w:hint="default" w:ascii="Cambria Math" w:hAnsi="Cambria Math"/>
                        <w:lang w:val="en-US" w:eastAsia="zh-CN"/>
                      </w:rPr>
                      <m:t>0</m:t>
                    </m:r>
                    <m:ctrlPr>
                      <m:rPr/>
                      <w:rPr>
                        <w:rFonts w:hint="default" w:ascii="Cambria Math" w:hAnsi="Cambria Math"/>
                        <w:lang w:val="en-US" w:eastAsia="zh-CN"/>
                      </w:rPr>
                    </m:ctrlPr>
                  </m:e>
                </m:mr>
                <m:mr>
                  <m:e>
                    <m:m>
                      <m:mPr>
                        <m:mcs>
                          <m:mc>
                            <m:mcPr>
                              <m:count m:val="1"/>
                              <m:mcJc m:val="center"/>
                            </m:mcPr>
                          </m:mc>
                        </m:mcs>
                        <m:ctrlPr>
                          <m:rPr/>
                          <w:rPr>
                            <w:rFonts w:hint="default" w:ascii="Cambria Math" w:hAnsi="Cambria Math"/>
                            <w:lang w:val="en-US" w:eastAsia="zh-CN"/>
                          </w:rPr>
                        </m:ctrlPr>
                      </m:mPr>
                      <m:mr>
                        <m:e>
                          <m:r>
                            <m:rPr>
                              <m:sty m:val="p"/>
                            </m:rPr>
                            <w:rPr>
                              <w:rFonts w:hint="default" w:ascii="Cambria Math" w:hAnsi="Cambria Math"/>
                              <w:lang w:val="en-US" w:eastAsia="zh-CN"/>
                            </w:rPr>
                            <m:t>0</m:t>
                          </m:r>
                          <m:ctrlPr>
                            <m:rPr/>
                            <w:rPr>
                              <w:rFonts w:hint="default" w:ascii="Cambria Math" w:hAnsi="Cambria Math"/>
                              <w:lang w:val="en-US" w:eastAsia="zh-CN"/>
                            </w:rPr>
                          </m:ctrlPr>
                        </m:e>
                      </m:mr>
                      <m:mr>
                        <m:e>
                          <m:r>
                            <m:rPr>
                              <m:sty m:val="p"/>
                            </m:rPr>
                            <w:rPr>
                              <w:rFonts w:hint="default" w:ascii="Cambria Math" w:hAnsi="Cambria Math"/>
                              <w:lang w:val="en-US" w:eastAsia="zh-CN"/>
                            </w:rPr>
                            <m:t>2</m:t>
                          </m:r>
                          <m:ctrlPr>
                            <m:rPr/>
                            <w:rPr>
                              <w:rFonts w:hint="default" w:ascii="Cambria Math" w:hAnsi="Cambria Math"/>
                              <w:lang w:val="en-US" w:eastAsia="zh-CN"/>
                            </w:rPr>
                          </m:ctrlPr>
                        </m:e>
                      </m:mr>
                      <m:mr>
                        <m:e>
                          <m:r>
                            <m:rPr>
                              <m:sty m:val="p"/>
                            </m:rPr>
                            <w:rPr>
                              <w:rFonts w:hint="default" w:ascii="Cambria Math" w:hAnsi="Cambria Math"/>
                              <w:lang w:val="en-US" w:eastAsia="zh-CN"/>
                            </w:rPr>
                            <m:t>0</m:t>
                          </m:r>
                          <m:ctrlPr>
                            <m:rPr/>
                            <w:rPr>
                              <w:rFonts w:hint="default" w:ascii="Cambria Math" w:hAnsi="Cambria Math"/>
                              <w:lang w:val="en-US" w:eastAsia="zh-CN"/>
                            </w:rPr>
                          </m:ctrlPr>
                        </m:e>
                      </m:mr>
                    </m:m>
                    <m:ctrlPr>
                      <m:rPr/>
                      <w:rPr>
                        <w:rFonts w:hint="default" w:ascii="Cambria Math" w:hAnsi="Cambria Math"/>
                        <w:lang w:val="en-US" w:eastAsia="zh-CN"/>
                      </w:rPr>
                    </m:ctrlPr>
                  </m:e>
                  <m:e>
                    <m:m>
                      <m:mPr>
                        <m:mcs>
                          <m:mc>
                            <m:mcPr>
                              <m:count m:val="1"/>
                              <m:mcJc m:val="center"/>
                            </m:mcPr>
                          </m:mc>
                        </m:mcs>
                        <m:ctrlPr>
                          <m:rPr/>
                          <w:rPr>
                            <w:rFonts w:hint="default" w:ascii="Cambria Math" w:hAnsi="Cambria Math"/>
                            <w:lang w:val="en-US" w:eastAsia="zh-CN"/>
                          </w:rPr>
                        </m:ctrlPr>
                      </m:mPr>
                      <m:mr>
                        <m:e>
                          <m:r>
                            <m:rPr>
                              <m:sty m:val="p"/>
                            </m:rPr>
                            <w:rPr>
                              <w:rFonts w:hint="default" w:ascii="Cambria Math" w:hAnsi="Cambria Math"/>
                              <w:lang w:val="en-US" w:eastAsia="zh-CN"/>
                            </w:rPr>
                            <m:t>0</m:t>
                          </m:r>
                          <m:ctrlPr>
                            <m:rPr/>
                            <w:rPr>
                              <w:rFonts w:hint="default" w:ascii="Cambria Math" w:hAnsi="Cambria Math"/>
                              <w:lang w:val="en-US" w:eastAsia="zh-CN"/>
                            </w:rPr>
                          </m:ctrlPr>
                        </m:e>
                      </m:mr>
                      <m:mr>
                        <m:e>
                          <m:r>
                            <m:rPr>
                              <m:sty m:val="p"/>
                            </m:rPr>
                            <w:rPr>
                              <w:rFonts w:hint="default" w:ascii="Cambria Math" w:hAnsi="Cambria Math"/>
                              <w:lang w:val="en-US" w:eastAsia="zh-CN"/>
                            </w:rPr>
                            <m:t>1</m:t>
                          </m:r>
                          <m:ctrlPr>
                            <m:rPr/>
                            <w:rPr>
                              <w:rFonts w:hint="default" w:ascii="Cambria Math" w:hAnsi="Cambria Math"/>
                              <w:lang w:val="en-US" w:eastAsia="zh-CN"/>
                            </w:rPr>
                          </m:ctrlPr>
                        </m:e>
                      </m:mr>
                      <m:mr>
                        <m:e>
                          <m:r>
                            <m:rPr>
                              <m:sty m:val="p"/>
                            </m:rPr>
                            <w:rPr>
                              <w:rFonts w:hint="default" w:ascii="Cambria Math" w:hAnsi="Cambria Math"/>
                              <w:lang w:val="en-US" w:eastAsia="zh-CN"/>
                            </w:rPr>
                            <m:t>0</m:t>
                          </m:r>
                          <m:ctrlPr>
                            <m:rPr/>
                            <w:rPr>
                              <w:rFonts w:hint="default" w:ascii="Cambria Math" w:hAnsi="Cambria Math"/>
                              <w:lang w:val="en-US" w:eastAsia="zh-CN"/>
                            </w:rPr>
                          </m:ctrlPr>
                        </m:e>
                      </m:mr>
                    </m:m>
                    <m:ctrlPr>
                      <m:rPr/>
                      <w:rPr>
                        <w:rFonts w:hint="default" w:ascii="Cambria Math" w:hAnsi="Cambria Math"/>
                        <w:lang w:val="en-US" w:eastAsia="zh-CN"/>
                      </w:rPr>
                    </m:ctrlPr>
                  </m:e>
                </m:mr>
              </m:m>
              <m:ctrlPr>
                <m:rPr/>
                <w:rPr>
                  <w:rFonts w:hint="default" w:ascii="Cambria Math" w:hAnsi="Cambria Math"/>
                  <w:lang w:val="en-US" w:eastAsia="zh-CN"/>
                </w:rPr>
              </m:ctrlPr>
            </m:e>
          </m:d>
          <m:r>
            <m:rPr>
              <m:sty m:val="p"/>
            </m:rPr>
            <w:rPr>
              <w:rFonts w:hint="default" w:ascii="Cambria Math" w:hAnsi="Cambria Math"/>
              <w:lang w:val="en-US" w:eastAsia="zh-CN"/>
            </w:rPr>
            <m:t>=</m:t>
          </m:r>
          <m:d>
            <m:dPr>
              <m:begChr m:val="["/>
              <m:endChr m:val="]"/>
              <m:ctrlPr>
                <m:rPr/>
                <w:rPr>
                  <w:rFonts w:hint="default" w:ascii="Cambria Math" w:hAnsi="Cambria Math"/>
                  <w:lang w:val="en-US" w:eastAsia="zh-CN"/>
                </w:rPr>
              </m:ctrlPr>
            </m:dPr>
            <m:e>
              <m:m>
                <m:mPr>
                  <m:mcs>
                    <m:mc>
                      <m:mcPr>
                        <m:count m:val="2"/>
                        <m:mcJc m:val="center"/>
                      </m:mcPr>
                    </m:mc>
                  </m:mcs>
                  <m:ctrlPr>
                    <m:rPr/>
                    <w:rPr>
                      <w:rFonts w:hint="default" w:ascii="Cambria Math" w:hAnsi="Cambria Math"/>
                      <w:lang w:val="en-US" w:eastAsia="zh-CN"/>
                    </w:rPr>
                  </m:ctrlPr>
                </m:mPr>
                <m:mr>
                  <m:e>
                    <m:f>
                      <m:fPr>
                        <m:ctrlPr>
                          <m:rPr/>
                          <w:rPr>
                            <w:rFonts w:hint="default" w:ascii="Cambria Math" w:hAnsi="Cambria Math"/>
                            <w:lang w:val="en-US" w:eastAsia="zh-CN"/>
                          </w:rPr>
                        </m:ctrlPr>
                      </m:fPr>
                      <m:num>
                        <m:r>
                          <m:rPr>
                            <m:sty m:val="p"/>
                          </m:rPr>
                          <w:rPr>
                            <w:rFonts w:hint="default" w:ascii="Cambria Math" w:hAnsi="Cambria Math"/>
                            <w:lang w:val="en-US" w:eastAsia="zh-CN"/>
                          </w:rPr>
                          <m:t>6</m:t>
                        </m:r>
                        <m:ctrlPr>
                          <m:rPr/>
                          <w:rPr>
                            <w:rFonts w:hint="default" w:ascii="Cambria Math" w:hAnsi="Cambria Math"/>
                            <w:lang w:val="en-US" w:eastAsia="zh-CN"/>
                          </w:rPr>
                        </m:ctrlPr>
                      </m:num>
                      <m:den>
                        <m:r>
                          <m:rPr>
                            <m:sty m:val="p"/>
                          </m:rPr>
                          <w:rPr>
                            <w:rFonts w:hint="default" w:ascii="Cambria Math" w:hAnsi="Cambria Math"/>
                            <w:lang w:val="en-US" w:eastAsia="zh-CN"/>
                          </w:rPr>
                          <m:t>5</m:t>
                        </m:r>
                        <m:ctrlPr>
                          <m:rPr/>
                          <w:rPr>
                            <w:rFonts w:hint="default" w:ascii="Cambria Math" w:hAnsi="Cambria Math"/>
                            <w:lang w:val="en-US" w:eastAsia="zh-CN"/>
                          </w:rPr>
                        </m:ctrlPr>
                      </m:den>
                    </m:f>
                    <m:ctrlPr>
                      <m:rPr/>
                      <w:rPr>
                        <w:rFonts w:hint="default" w:ascii="Cambria Math" w:hAnsi="Cambria Math"/>
                        <w:lang w:val="en-US" w:eastAsia="zh-CN"/>
                      </w:rPr>
                    </m:ctrlPr>
                  </m:e>
                  <m:e>
                    <m:f>
                      <m:fPr>
                        <m:ctrlPr>
                          <m:rPr/>
                          <w:rPr>
                            <w:rFonts w:hint="default" w:ascii="Cambria Math" w:hAnsi="Cambria Math"/>
                            <w:lang w:val="en-US" w:eastAsia="zh-CN"/>
                          </w:rPr>
                        </m:ctrlPr>
                      </m:fPr>
                      <m:num>
                        <m:r>
                          <m:rPr>
                            <m:sty m:val="p"/>
                          </m:rPr>
                          <w:rPr>
                            <w:rFonts w:hint="default" w:ascii="Cambria Math" w:hAnsi="Cambria Math"/>
                            <w:lang w:val="en-US" w:eastAsia="zh-CN"/>
                          </w:rPr>
                          <m:t>4</m:t>
                        </m:r>
                        <m:ctrlPr>
                          <m:rPr/>
                          <w:rPr>
                            <w:rFonts w:hint="default" w:ascii="Cambria Math" w:hAnsi="Cambria Math"/>
                            <w:lang w:val="en-US" w:eastAsia="zh-CN"/>
                          </w:rPr>
                        </m:ctrlPr>
                      </m:num>
                      <m:den>
                        <m:r>
                          <m:rPr>
                            <m:sty m:val="p"/>
                          </m:rPr>
                          <w:rPr>
                            <w:rFonts w:hint="default" w:ascii="Cambria Math" w:hAnsi="Cambria Math"/>
                            <w:lang w:val="en-US" w:eastAsia="zh-CN"/>
                          </w:rPr>
                          <m:t>5</m:t>
                        </m:r>
                        <m:ctrlPr>
                          <m:rPr/>
                          <w:rPr>
                            <w:rFonts w:hint="default" w:ascii="Cambria Math" w:hAnsi="Cambria Math"/>
                            <w:lang w:val="en-US" w:eastAsia="zh-CN"/>
                          </w:rPr>
                        </m:ctrlPr>
                      </m:den>
                    </m:f>
                    <m:ctrlPr>
                      <m:rPr/>
                      <w:rPr>
                        <w:rFonts w:hint="default" w:ascii="Cambria Math" w:hAnsi="Cambria Math"/>
                        <w:lang w:val="en-US" w:eastAsia="zh-CN"/>
                      </w:rPr>
                    </m:ctrlPr>
                  </m:e>
                </m:mr>
                <m:mr>
                  <m:e>
                    <m:f>
                      <m:fPr>
                        <m:ctrlPr>
                          <m:rPr/>
                          <w:rPr>
                            <w:rFonts w:hint="default" w:ascii="Cambria Math" w:hAnsi="Cambria Math"/>
                            <w:lang w:val="en-US" w:eastAsia="zh-CN"/>
                          </w:rPr>
                        </m:ctrlPr>
                      </m:fPr>
                      <m:num>
                        <m:r>
                          <m:rPr>
                            <m:sty m:val="p"/>
                          </m:rPr>
                          <w:rPr>
                            <w:rFonts w:hint="default" w:ascii="Cambria Math" w:hAnsi="Cambria Math"/>
                            <w:lang w:val="en-US" w:eastAsia="zh-CN"/>
                          </w:rPr>
                          <m:t>4</m:t>
                        </m:r>
                        <m:ctrlPr>
                          <m:rPr/>
                          <w:rPr>
                            <w:rFonts w:hint="default" w:ascii="Cambria Math" w:hAnsi="Cambria Math"/>
                            <w:lang w:val="en-US" w:eastAsia="zh-CN"/>
                          </w:rPr>
                        </m:ctrlPr>
                      </m:num>
                      <m:den>
                        <m:r>
                          <m:rPr>
                            <m:sty m:val="p"/>
                          </m:rPr>
                          <w:rPr>
                            <w:rFonts w:hint="default" w:ascii="Cambria Math" w:hAnsi="Cambria Math"/>
                            <w:lang w:val="en-US" w:eastAsia="zh-CN"/>
                          </w:rPr>
                          <m:t>5</m:t>
                        </m:r>
                        <m:ctrlPr>
                          <m:rPr/>
                          <w:rPr>
                            <w:rFonts w:hint="default" w:ascii="Cambria Math" w:hAnsi="Cambria Math"/>
                            <w:lang w:val="en-US" w:eastAsia="zh-CN"/>
                          </w:rPr>
                        </m:ctrlPr>
                      </m:den>
                    </m:f>
                    <m:ctrlPr>
                      <m:rPr/>
                      <w:rPr>
                        <w:rFonts w:hint="default" w:ascii="Cambria Math" w:hAnsi="Cambria Math"/>
                        <w:lang w:val="en-US" w:eastAsia="zh-CN"/>
                      </w:rPr>
                    </m:ctrlPr>
                  </m:e>
                  <m:e>
                    <m:f>
                      <m:fPr>
                        <m:ctrlPr>
                          <m:rPr/>
                          <w:rPr>
                            <w:rFonts w:hint="default" w:ascii="Cambria Math" w:hAnsi="Cambria Math"/>
                            <w:lang w:val="en-US" w:eastAsia="zh-CN"/>
                          </w:rPr>
                        </m:ctrlPr>
                      </m:fPr>
                      <m:num>
                        <m:r>
                          <m:rPr>
                            <m:sty m:val="p"/>
                          </m:rPr>
                          <w:rPr>
                            <w:rFonts w:hint="default" w:ascii="Cambria Math" w:hAnsi="Cambria Math"/>
                            <w:lang w:val="en-US" w:eastAsia="zh-CN"/>
                          </w:rPr>
                          <m:t>6</m:t>
                        </m:r>
                        <m:ctrlPr>
                          <m:rPr/>
                          <w:rPr>
                            <w:rFonts w:hint="default" w:ascii="Cambria Math" w:hAnsi="Cambria Math"/>
                            <w:lang w:val="en-US" w:eastAsia="zh-CN"/>
                          </w:rPr>
                        </m:ctrlPr>
                      </m:num>
                      <m:den>
                        <m:r>
                          <m:rPr>
                            <m:sty m:val="p"/>
                          </m:rPr>
                          <w:rPr>
                            <w:rFonts w:hint="default" w:ascii="Cambria Math" w:hAnsi="Cambria Math"/>
                            <w:lang w:val="en-US" w:eastAsia="zh-CN"/>
                          </w:rPr>
                          <m:t>5</m:t>
                        </m:r>
                        <m:ctrlPr>
                          <m:rPr/>
                          <w:rPr>
                            <w:rFonts w:hint="default" w:ascii="Cambria Math" w:hAnsi="Cambria Math"/>
                            <w:lang w:val="en-US" w:eastAsia="zh-CN"/>
                          </w:rPr>
                        </m:ctrlPr>
                      </m:den>
                    </m:f>
                    <m:ctrlPr>
                      <m:rPr/>
                      <w:rPr>
                        <w:rFonts w:hint="default" w:ascii="Cambria Math" w:hAnsi="Cambria Math"/>
                        <w:lang w:val="en-US" w:eastAsia="zh-CN"/>
                      </w:rPr>
                    </m:ctrlPr>
                  </m:e>
                </m:mr>
              </m:m>
              <m:ctrlPr>
                <m:rPr/>
                <w:rPr>
                  <w:rFonts w:hint="default" w:ascii="Cambria Math" w:hAnsi="Cambria Math"/>
                  <w:lang w:val="en-US" w:eastAsia="zh-CN"/>
                </w:rPr>
              </m:ctrlPr>
            </m:e>
          </m:d>
        </m:oMath>
      </m:oMathPara>
    </w:p>
    <w:p>
      <w:pPr>
        <w:bidi w:val="0"/>
        <w:rPr>
          <w:rFonts w:hint="eastAsia" w:eastAsia="宋体"/>
          <w:lang w:eastAsia="zh-CN"/>
        </w:rPr>
      </w:pPr>
      <w:r>
        <w:rPr>
          <w:rFonts w:hint="eastAsia"/>
        </w:rPr>
        <w:t>3)求协方差矩阵的特征值与特征向量</w:t>
      </w:r>
      <w:r>
        <w:rPr>
          <w:rFonts w:hint="eastAsia"/>
          <w:lang w:eastAsia="zh-CN"/>
        </w:rPr>
        <w:t>：</w:t>
      </w:r>
    </w:p>
    <w:p>
      <w:pPr>
        <w:bidi w:val="0"/>
        <w:rPr>
          <w:rFonts w:hint="default"/>
          <w:lang w:val="en-US" w:eastAsia="zh-CN"/>
        </w:rPr>
      </w:pPr>
      <w:r>
        <w:rPr>
          <w:rFonts w:hint="eastAsia"/>
        </w:rPr>
        <w:t>求解后的特征值为：</w:t>
      </w:r>
      <m:oMath>
        <m:sSub>
          <m:sSubPr>
            <m:ctrlPr>
              <w:rPr>
                <w:rFonts w:ascii="Cambria Math" w:hAnsi="Cambria Math"/>
                <w:lang w:val="en-US"/>
              </w:rPr>
            </m:ctrlPr>
          </m:sSubPr>
          <m:e>
            <m:r>
              <m:rPr>
                <m:sty m:val="p"/>
              </m:rPr>
              <w:rPr>
                <w:rFonts w:ascii="Cambria Math" w:hAnsi="Cambria Math"/>
                <w:lang w:val="en-US"/>
              </w:rPr>
              <m:t>λ</m:t>
            </m:r>
            <m:ctrlPr>
              <w:rPr>
                <w:rFonts w:ascii="Cambria Math" w:hAnsi="Cambria Math"/>
                <w:lang w:val="en-US"/>
              </w:rPr>
            </m:ctrlPr>
          </m:e>
          <m:sub>
            <m:r>
              <m:rPr>
                <m:sty m:val="p"/>
              </m:rPr>
              <w:rPr>
                <w:rFonts w:hint="default" w:ascii="Cambria Math" w:hAnsi="Cambria Math"/>
                <w:lang w:val="en-US" w:eastAsia="zh-CN"/>
              </w:rPr>
              <m:t>1</m:t>
            </m:r>
            <m:ctrlPr>
              <w:rPr>
                <w:rFonts w:ascii="Cambria Math" w:hAnsi="Cambria Math"/>
                <w:lang w:val="en-US"/>
              </w:rPr>
            </m:ctrlPr>
          </m:sub>
        </m:sSub>
        <m:r>
          <m:rPr>
            <m:sty m:val="p"/>
          </m:rPr>
          <w:rPr>
            <w:rFonts w:hint="default" w:ascii="Cambria Math" w:hAnsi="Cambria Math"/>
            <w:lang w:val="en-US" w:eastAsia="zh-CN"/>
          </w:rPr>
          <m:t>=2</m:t>
        </m:r>
      </m:oMath>
      <w:r>
        <m:rPr/>
        <w:rPr>
          <w:rFonts w:hint="eastAsia"/>
          <w:lang w:val="en-US" w:eastAsia="zh-CN"/>
        </w:rPr>
        <w:t>，</w:t>
      </w:r>
      <m:oMath>
        <m:sSub>
          <m:sSubPr>
            <m:ctrlPr>
              <w:rPr>
                <w:rFonts w:ascii="Cambria Math" w:hAnsi="Cambria Math"/>
                <w:lang w:val="en-US"/>
              </w:rPr>
            </m:ctrlPr>
          </m:sSubPr>
          <m:e>
            <m:r>
              <m:rPr>
                <m:sty m:val="p"/>
              </m:rPr>
              <w:rPr>
                <w:rFonts w:ascii="Cambria Math" w:hAnsi="Cambria Math"/>
                <w:lang w:val="en-US"/>
              </w:rPr>
              <m:t>λ</m:t>
            </m:r>
            <m:ctrlPr>
              <w:rPr>
                <w:rFonts w:ascii="Cambria Math" w:hAnsi="Cambria Math"/>
                <w:lang w:val="en-US"/>
              </w:rPr>
            </m:ctrlPr>
          </m:e>
          <m:sub>
            <m:r>
              <m:rPr>
                <m:sty m:val="p"/>
              </m:rPr>
              <w:rPr>
                <w:rFonts w:hint="default" w:ascii="Cambria Math" w:hAnsi="Cambria Math"/>
                <w:lang w:val="en-US" w:eastAsia="zh-CN"/>
              </w:rPr>
              <m:t>2</m:t>
            </m:r>
            <m:ctrlPr>
              <w:rPr>
                <w:rFonts w:ascii="Cambria Math" w:hAnsi="Cambria Math"/>
                <w:lang w:val="en-US"/>
              </w:rPr>
            </m:ctrlPr>
          </m:sub>
        </m:sSub>
        <m:r>
          <m:rPr>
            <m:sty m:val="p"/>
          </m:rPr>
          <w:rPr>
            <w:rFonts w:hint="default" w:ascii="Cambria Math" w:hAnsi="Cambria Math"/>
            <w:lang w:val="en-US" w:eastAsia="zh-CN"/>
          </w:rPr>
          <m:t>=</m:t>
        </m:r>
        <m:f>
          <m:fPr>
            <m:ctrlPr>
              <m:rPr/>
              <w:rPr>
                <w:rFonts w:hint="default" w:ascii="Cambria Math" w:hAnsi="Cambria Math"/>
                <w:lang w:val="en-US" w:eastAsia="zh-CN"/>
              </w:rPr>
            </m:ctrlPr>
          </m:fPr>
          <m:num>
            <m:r>
              <m:rPr>
                <m:sty m:val="p"/>
              </m:rPr>
              <w:rPr>
                <w:rFonts w:hint="default" w:ascii="Cambria Math" w:hAnsi="Cambria Math"/>
                <w:lang w:val="en-US" w:eastAsia="zh-CN"/>
              </w:rPr>
              <m:t>2</m:t>
            </m:r>
            <m:ctrlPr>
              <m:rPr/>
              <w:rPr>
                <w:rFonts w:hint="default" w:ascii="Cambria Math" w:hAnsi="Cambria Math"/>
                <w:lang w:val="en-US" w:eastAsia="zh-CN"/>
              </w:rPr>
            </m:ctrlPr>
          </m:num>
          <m:den>
            <m:r>
              <m:rPr>
                <m:sty m:val="p"/>
              </m:rPr>
              <w:rPr>
                <w:rFonts w:hint="default" w:ascii="Cambria Math" w:hAnsi="Cambria Math"/>
                <w:lang w:val="en-US" w:eastAsia="zh-CN"/>
              </w:rPr>
              <m:t>5</m:t>
            </m:r>
            <m:ctrlPr>
              <m:rPr/>
              <w:rPr>
                <w:rFonts w:hint="default" w:ascii="Cambria Math" w:hAnsi="Cambria Math"/>
                <w:lang w:val="en-US" w:eastAsia="zh-CN"/>
              </w:rPr>
            </m:ctrlPr>
          </m:den>
        </m:f>
      </m:oMath>
      <w:r>
        <m:rPr/>
        <w:rPr>
          <w:rFonts w:hint="eastAsia" w:hAnsi="Cambria Math"/>
          <w:i w:val="0"/>
          <w:lang w:val="en-US" w:eastAsia="zh-CN"/>
        </w:rPr>
        <w:t>；</w:t>
      </w:r>
    </w:p>
    <w:p>
      <w:pPr>
        <w:bidi w:val="0"/>
        <w:rPr>
          <w:rFonts w:hint="eastAsia" w:hAnsi="Cambria Math"/>
          <w:i w:val="0"/>
          <w:lang w:val="en-US" w:eastAsia="zh-CN"/>
        </w:rPr>
      </w:pPr>
      <w:r>
        <w:t>特征向量为：</w:t>
      </w:r>
      <m:oMath>
        <m:sSub>
          <m:sSubPr>
            <m:ctrlPr>
              <m:rPr/>
              <w:rPr>
                <w:rFonts w:hint="default" w:ascii="Cambria Math" w:hAnsi="Cambria Math"/>
                <w:lang w:val="en-US" w:eastAsia="zh-CN"/>
              </w:rPr>
            </m:ctrlPr>
          </m:sSubPr>
          <m:e>
            <m:r>
              <m:rPr>
                <m:sty m:val="p"/>
              </m:rPr>
              <w:rPr>
                <w:rFonts w:hint="default" w:ascii="Cambria Math" w:hAnsi="Cambria Math"/>
                <w:lang w:val="en-US" w:eastAsia="zh-CN"/>
              </w:rPr>
              <m:t>c</m:t>
            </m:r>
            <m:ctrlPr>
              <m:rPr/>
              <w:rPr>
                <w:rFonts w:hint="default" w:ascii="Cambria Math" w:hAnsi="Cambria Math"/>
                <w:lang w:val="en-US" w:eastAsia="zh-CN"/>
              </w:rPr>
            </m:ctrlPr>
          </m:e>
          <m:sub>
            <m:r>
              <m:rPr>
                <m:sty m:val="p"/>
              </m:rPr>
              <w:rPr>
                <w:rFonts w:hint="default" w:ascii="Cambria Math" w:hAnsi="Cambria Math"/>
                <w:lang w:val="en-US" w:eastAsia="zh-CN"/>
              </w:rPr>
              <m:t>1</m:t>
            </m:r>
            <m:ctrlPr>
              <m:rPr/>
              <w:rPr>
                <w:rFonts w:hint="default" w:ascii="Cambria Math" w:hAnsi="Cambria Math"/>
                <w:lang w:val="en-US" w:eastAsia="zh-CN"/>
              </w:rPr>
            </m:ctrlPr>
          </m:sub>
        </m:sSub>
        <m:r>
          <m:rPr>
            <m:sty m:val="p"/>
          </m:rPr>
          <w:rPr>
            <w:rFonts w:hint="default" w:ascii="Cambria Math" w:hAnsi="Cambria Math"/>
            <w:lang w:val="en-US" w:eastAsia="zh-CN"/>
          </w:rPr>
          <m:t>−&gt;</m:t>
        </m:r>
        <m:d>
          <m:dPr>
            <m:begChr m:val="["/>
            <m:endChr m:val="]"/>
            <m:ctrlPr>
              <m:rPr/>
              <w:rPr>
                <w:rFonts w:hint="default" w:ascii="Cambria Math" w:hAnsi="Cambria Math"/>
                <w:lang w:val="en-US" w:eastAsia="zh-CN"/>
              </w:rPr>
            </m:ctrlPr>
          </m:dPr>
          <m:e>
            <m:m>
              <m:mPr>
                <m:mcs>
                  <m:mc>
                    <m:mcPr>
                      <m:count m:val="1"/>
                      <m:mcJc m:val="center"/>
                    </m:mcPr>
                  </m:mc>
                </m:mcs>
                <m:ctrlPr>
                  <m:rPr/>
                  <w:rPr>
                    <w:rFonts w:hint="default" w:ascii="Cambria Math" w:hAnsi="Cambria Math"/>
                    <w:lang w:val="en-US" w:eastAsia="zh-CN"/>
                  </w:rPr>
                </m:ctrlPr>
              </m:mPr>
              <m:mr>
                <m:e>
                  <m:r>
                    <m:rPr>
                      <m:sty m:val="p"/>
                    </m:rPr>
                    <w:rPr>
                      <w:rFonts w:hint="default" w:ascii="Cambria Math" w:hAnsi="Cambria Math"/>
                      <w:lang w:val="en-US" w:eastAsia="zh-CN"/>
                    </w:rPr>
                    <m:t>1</m:t>
                  </m:r>
                  <m:ctrlPr>
                    <m:rPr/>
                    <w:rPr>
                      <w:rFonts w:hint="default" w:ascii="Cambria Math" w:hAnsi="Cambria Math"/>
                      <w:lang w:val="en-US" w:eastAsia="zh-CN"/>
                    </w:rPr>
                  </m:ctrlPr>
                </m:e>
              </m:mr>
              <m:mr>
                <m:e>
                  <m:r>
                    <m:rPr>
                      <m:sty m:val="p"/>
                    </m:rPr>
                    <w:rPr>
                      <w:rFonts w:hint="default" w:ascii="Cambria Math" w:hAnsi="Cambria Math"/>
                      <w:lang w:val="en-US" w:eastAsia="zh-CN"/>
                    </w:rPr>
                    <m:t>1</m:t>
                  </m:r>
                  <m:ctrlPr>
                    <m:rPr/>
                    <w:rPr>
                      <w:rFonts w:hint="default" w:ascii="Cambria Math" w:hAnsi="Cambria Math"/>
                      <w:lang w:val="en-US" w:eastAsia="zh-CN"/>
                    </w:rPr>
                  </m:ctrlPr>
                </m:e>
              </m:mr>
            </m:m>
            <m:ctrlPr>
              <m:rPr/>
              <w:rPr>
                <w:rFonts w:hint="default" w:ascii="Cambria Math" w:hAnsi="Cambria Math"/>
                <w:lang w:val="en-US" w:eastAsia="zh-CN"/>
              </w:rPr>
            </m:ctrlPr>
          </m:e>
        </m:d>
      </m:oMath>
      <w:r>
        <m:rPr/>
        <w:rPr>
          <w:rFonts w:hint="eastAsia"/>
          <w:lang w:val="en-US" w:eastAsia="zh-CN"/>
        </w:rPr>
        <w:t>，</w:t>
      </w:r>
      <m:oMath>
        <m:sSub>
          <m:sSubPr>
            <m:ctrlPr>
              <w:rPr>
                <w:rFonts w:hint="default" w:ascii="Cambria Math" w:hAnsi="Cambria Math"/>
                <w:lang w:val="en-US" w:eastAsia="zh-CN"/>
              </w:rPr>
            </m:ctrlPr>
          </m:sSubPr>
          <m:e>
            <m:r>
              <m:rPr>
                <m:sty m:val="p"/>
              </m:rPr>
              <w:rPr>
                <w:rFonts w:hint="default" w:ascii="Cambria Math" w:hAnsi="Cambria Math"/>
                <w:lang w:val="en-US" w:eastAsia="zh-CN"/>
              </w:rPr>
              <m:t>c</m:t>
            </m:r>
            <m:ctrlPr>
              <w:rPr>
                <w:rFonts w:hint="default" w:ascii="Cambria Math" w:hAnsi="Cambria Math"/>
                <w:lang w:val="en-US" w:eastAsia="zh-CN"/>
              </w:rPr>
            </m:ctrlPr>
          </m:e>
          <m:sub>
            <m:r>
              <m:rPr>
                <m:sty m:val="p"/>
              </m:rPr>
              <w:rPr>
                <w:rFonts w:hint="default" w:ascii="Cambria Math" w:hAnsi="Cambria Math"/>
                <w:lang w:val="en-US" w:eastAsia="zh-CN"/>
              </w:rPr>
              <m:t>2</m:t>
            </m:r>
            <m:ctrlPr>
              <w:rPr>
                <w:rFonts w:hint="default" w:ascii="Cambria Math" w:hAnsi="Cambria Math"/>
                <w:lang w:val="en-US" w:eastAsia="zh-CN"/>
              </w:rPr>
            </m:ctrlPr>
          </m:sub>
        </m:sSub>
        <m:r>
          <m:rPr>
            <m:sty m:val="p"/>
          </m:rPr>
          <w:rPr>
            <w:rFonts w:hint="default" w:ascii="Cambria Math" w:hAnsi="Cambria Math"/>
            <w:lang w:val="en-US" w:eastAsia="zh-CN"/>
          </w:rPr>
          <m:t>−&gt;</m:t>
        </m:r>
        <m:d>
          <m:dPr>
            <m:begChr m:val="["/>
            <m:endChr m:val="]"/>
            <m:ctrlPr>
              <w:rPr>
                <w:rFonts w:hint="default" w:ascii="Cambria Math" w:hAnsi="Cambria Math"/>
                <w:lang w:val="en-US" w:eastAsia="zh-CN"/>
              </w:rPr>
            </m:ctrlPr>
          </m:dPr>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mr>
              <m:mr>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oMath>
      <w:r>
        <w:rPr>
          <w:rFonts w:hint="eastAsia" w:hAnsi="Cambria Math"/>
          <w:i w:val="0"/>
          <w:lang w:val="en-US" w:eastAsia="zh-CN"/>
        </w:rPr>
        <w:t>。</w:t>
      </w:r>
    </w:p>
    <w:p>
      <w:pPr>
        <w:bidi w:val="0"/>
        <w:rPr>
          <w:rFonts w:hint="eastAsia"/>
        </w:rPr>
      </w:pPr>
      <w:r>
        <w:rPr>
          <w:rFonts w:hint="eastAsia"/>
        </w:rPr>
        <w:t>其中对应的特征向量分别是一个通解，</w:t>
      </w:r>
      <m:oMath>
        <m:sSub>
          <m:sSubPr>
            <m:ctrlPr>
              <w:rPr>
                <w:rFonts w:hint="eastAsia" w:ascii="Cambria Math" w:hAnsi="Cambria Math"/>
              </w:rPr>
            </m:ctrlPr>
          </m:sSubPr>
          <m:e>
            <m:r>
              <m:rPr>
                <m:sty m:val="p"/>
              </m:rPr>
              <w:rPr>
                <w:rFonts w:hint="default" w:ascii="Cambria Math" w:hAnsi="Cambria Math"/>
                <w:lang w:val="en-US" w:eastAsia="zh-CN"/>
              </w:rPr>
              <m:t>c</m:t>
            </m:r>
            <m:ctrlPr>
              <w:rPr>
                <w:rFonts w:hint="eastAsia" w:ascii="Cambria Math" w:hAnsi="Cambria Math"/>
              </w:rPr>
            </m:ctrlPr>
          </m:e>
          <m:sub>
            <m:r>
              <m:rPr>
                <m:sty m:val="p"/>
              </m:rPr>
              <w:rPr>
                <w:rFonts w:hint="default" w:ascii="Cambria Math" w:hAnsi="Cambria Math"/>
                <w:lang w:val="en-US" w:eastAsia="zh-CN"/>
              </w:rPr>
              <m:t>1</m:t>
            </m:r>
            <m:ctrlPr>
              <w:rPr>
                <w:rFonts w:hint="eastAsia" w:ascii="Cambria Math" w:hAnsi="Cambria Math"/>
              </w:rPr>
            </m:ctrlPr>
          </m:sub>
        </m:sSub>
      </m:oMath>
      <w:r>
        <w:rPr>
          <w:rFonts w:hint="eastAsia"/>
        </w:rPr>
        <w:t>和</w:t>
      </w:r>
      <m:oMath>
        <m:sSub>
          <m:sSubPr>
            <m:ctrlPr>
              <w:rPr>
                <w:rFonts w:hint="eastAsia" w:ascii="Cambria Math" w:hAnsi="Cambria Math"/>
              </w:rPr>
            </m:ctrlPr>
          </m:sSubPr>
          <m:e>
            <m:r>
              <m:rPr>
                <m:sty m:val="p"/>
              </m:rPr>
              <w:rPr>
                <w:rFonts w:hint="default" w:ascii="Cambria Math" w:hAnsi="Cambria Math"/>
                <w:lang w:val="en-US" w:eastAsia="zh-CN"/>
              </w:rPr>
              <m:t>c</m:t>
            </m:r>
            <m:ctrlPr>
              <w:rPr>
                <w:rFonts w:hint="eastAsia" w:ascii="Cambria Math" w:hAnsi="Cambria Math"/>
              </w:rPr>
            </m:ctrlPr>
          </m:e>
          <m:sub>
            <m:r>
              <m:rPr>
                <m:sty m:val="p"/>
              </m:rPr>
              <w:rPr>
                <w:rFonts w:hint="default" w:ascii="Cambria Math" w:hAnsi="Cambria Math"/>
                <w:lang w:val="en-US" w:eastAsia="zh-CN"/>
              </w:rPr>
              <m:t>2</m:t>
            </m:r>
            <m:ctrlPr>
              <w:rPr>
                <w:rFonts w:hint="eastAsia" w:ascii="Cambria Math" w:hAnsi="Cambria Math"/>
              </w:rPr>
            </m:ctrlPr>
          </m:sub>
        </m:sSub>
      </m:oMath>
      <w:r>
        <w:rPr>
          <w:rFonts w:hint="eastAsia"/>
        </w:rPr>
        <w:t>可以取任意实数。那么标准化后的特征向量为：</w:t>
      </w:r>
    </w:p>
    <w:p>
      <w:pPr>
        <w:bidi w:val="0"/>
        <w:rPr>
          <w:lang w:val="en-US"/>
        </w:rPr>
      </w:pPr>
      <m:oMath>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f>
                    <m:fPr>
                      <m:ctrlPr>
                        <w:rPr>
                          <w:rFonts w:ascii="Cambria Math" w:hAnsi="Cambria Math"/>
                          <w:lang w:val="en-US"/>
                        </w:rPr>
                      </m:ctrlPr>
                    </m:fPr>
                    <m:num>
                      <m:r>
                        <m:rPr>
                          <m:sty m:val="p"/>
                        </m:rPr>
                        <w:rPr>
                          <w:rFonts w:hint="default" w:ascii="Cambria Math" w:hAnsi="Cambria Math"/>
                          <w:lang w:val="en-US" w:eastAsia="zh-CN"/>
                        </w:rPr>
                        <m:t>1</m:t>
                      </m:r>
                      <m:ctrlPr>
                        <w:rPr>
                          <w:rFonts w:ascii="Cambria Math" w:hAnsi="Cambria Math"/>
                          <w:lang w:val="en-US"/>
                        </w:rPr>
                      </m:ctrlPr>
                    </m:num>
                    <m:den>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eastAsia="zh-CN"/>
                            </w:rPr>
                            <m:t>2</m:t>
                          </m:r>
                          <m:ctrlPr>
                            <w:rPr>
                              <w:rFonts w:ascii="Cambria Math" w:hAnsi="Cambria Math"/>
                              <w:lang w:val="en-US"/>
                            </w:rPr>
                          </m:ctrlPr>
                        </m:e>
                      </m:rad>
                      <m:ctrlPr>
                        <w:rPr>
                          <w:rFonts w:ascii="Cambria Math" w:hAnsi="Cambria Math"/>
                          <w:lang w:val="en-US"/>
                        </w:rPr>
                      </m:ctrlPr>
                    </m:den>
                  </m:f>
                  <m:ctrlPr>
                    <w:rPr>
                      <w:rFonts w:ascii="Cambria Math" w:hAnsi="Cambria Math"/>
                      <w:lang w:val="en-US"/>
                    </w:rPr>
                  </m:ctrlPr>
                </m:e>
              </m:mr>
              <m:mr>
                <m:e>
                  <m:f>
                    <m:fPr>
                      <m:ctrlPr>
                        <w:rPr>
                          <w:rFonts w:ascii="Cambria Math" w:hAnsi="Cambria Math"/>
                          <w:lang w:val="en-US"/>
                        </w:rPr>
                      </m:ctrlPr>
                    </m:fPr>
                    <m:num>
                      <m:r>
                        <m:rPr>
                          <m:sty m:val="p"/>
                        </m:rPr>
                        <w:rPr>
                          <w:rFonts w:hint="default" w:ascii="Cambria Math" w:hAnsi="Cambria Math"/>
                          <w:lang w:val="en-US" w:eastAsia="zh-CN"/>
                        </w:rPr>
                        <m:t>1</m:t>
                      </m:r>
                      <m:ctrlPr>
                        <w:rPr>
                          <w:rFonts w:ascii="Cambria Math" w:hAnsi="Cambria Math"/>
                          <w:lang w:val="en-US"/>
                        </w:rPr>
                      </m:ctrlPr>
                    </m:num>
                    <m:den>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eastAsia="zh-CN"/>
                            </w:rPr>
                            <m:t>2</m:t>
                          </m:r>
                          <m:ctrlPr>
                            <w:rPr>
                              <w:rFonts w:ascii="Cambria Math" w:hAnsi="Cambria Math"/>
                              <w:lang w:val="en-US"/>
                            </w:rPr>
                          </m:ctrlPr>
                        </m:e>
                      </m:rad>
                      <m:ctrlPr>
                        <w:rPr>
                          <w:rFonts w:ascii="Cambria Math" w:hAnsi="Cambria Math"/>
                          <w:lang w:val="en-US"/>
                        </w:rPr>
                      </m:ctrlPr>
                    </m:den>
                  </m:f>
                  <m:ctrlPr>
                    <w:rPr>
                      <w:rFonts w:ascii="Cambria Math" w:hAnsi="Cambria Math"/>
                      <w:lang w:val="en-US"/>
                    </w:rPr>
                  </m:ctrlPr>
                </m:e>
              </m:mr>
            </m:m>
            <m:ctrlPr>
              <w:rPr>
                <w:rFonts w:ascii="Cambria Math" w:hAnsi="Cambria Math"/>
                <w:lang w:val="en-US"/>
              </w:rPr>
            </m:ctrlPr>
          </m:e>
        </m:d>
      </m:oMath>
      <w:r>
        <w:rPr>
          <w:rFonts w:hint="eastAsia"/>
          <w:lang w:val="en-US" w:eastAsia="zh-CN"/>
        </w:rPr>
        <w:t>，</w:t>
      </w:r>
      <m:oMath>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hint="default" w:ascii="Cambria Math" w:hAnsi="Cambria Math"/>
                      <w:lang w:val="en-US" w:eastAsia="zh-CN"/>
                    </w:rPr>
                    <m:t>−</m:t>
                  </m:r>
                  <m:f>
                    <m:fPr>
                      <m:ctrlPr>
                        <w:rPr>
                          <w:rFonts w:ascii="Cambria Math" w:hAnsi="Cambria Math"/>
                          <w:lang w:val="en-US"/>
                        </w:rPr>
                      </m:ctrlPr>
                    </m:fPr>
                    <m:num>
                      <m:r>
                        <m:rPr>
                          <m:sty m:val="p"/>
                        </m:rPr>
                        <w:rPr>
                          <w:rFonts w:hint="default" w:ascii="Cambria Math" w:hAnsi="Cambria Math"/>
                          <w:lang w:val="en-US" w:eastAsia="zh-CN"/>
                        </w:rPr>
                        <m:t>1</m:t>
                      </m:r>
                      <m:ctrlPr>
                        <w:rPr>
                          <w:rFonts w:ascii="Cambria Math" w:hAnsi="Cambria Math"/>
                          <w:lang w:val="en-US"/>
                        </w:rPr>
                      </m:ctrlPr>
                    </m:num>
                    <m:den>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eastAsia="zh-CN"/>
                            </w:rPr>
                            <m:t>2</m:t>
                          </m:r>
                          <m:ctrlPr>
                            <w:rPr>
                              <w:rFonts w:ascii="Cambria Math" w:hAnsi="Cambria Math"/>
                              <w:lang w:val="en-US"/>
                            </w:rPr>
                          </m:ctrlPr>
                        </m:e>
                      </m:rad>
                      <m:ctrlPr>
                        <w:rPr>
                          <w:rFonts w:ascii="Cambria Math" w:hAnsi="Cambria Math"/>
                          <w:lang w:val="en-US"/>
                        </w:rPr>
                      </m:ctrlPr>
                    </m:den>
                  </m:f>
                  <m:ctrlPr>
                    <w:rPr>
                      <w:rFonts w:ascii="Cambria Math" w:hAnsi="Cambria Math"/>
                      <w:lang w:val="en-US"/>
                    </w:rPr>
                  </m:ctrlPr>
                </m:e>
              </m:mr>
              <m:mr>
                <m:e>
                  <m:f>
                    <m:fPr>
                      <m:ctrlPr>
                        <w:rPr>
                          <w:rFonts w:ascii="Cambria Math" w:hAnsi="Cambria Math"/>
                          <w:lang w:val="en-US"/>
                        </w:rPr>
                      </m:ctrlPr>
                    </m:fPr>
                    <m:num>
                      <m:r>
                        <m:rPr>
                          <m:sty m:val="p"/>
                        </m:rPr>
                        <w:rPr>
                          <w:rFonts w:hint="default" w:ascii="Cambria Math" w:hAnsi="Cambria Math"/>
                          <w:lang w:val="en-US" w:eastAsia="zh-CN"/>
                        </w:rPr>
                        <m:t>1</m:t>
                      </m:r>
                      <m:ctrlPr>
                        <w:rPr>
                          <w:rFonts w:ascii="Cambria Math" w:hAnsi="Cambria Math"/>
                          <w:lang w:val="en-US"/>
                        </w:rPr>
                      </m:ctrlPr>
                    </m:num>
                    <m:den>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eastAsia="zh-CN"/>
                            </w:rPr>
                            <m:t>2</m:t>
                          </m:r>
                          <m:ctrlPr>
                            <w:rPr>
                              <w:rFonts w:ascii="Cambria Math" w:hAnsi="Cambria Math"/>
                              <w:lang w:val="en-US"/>
                            </w:rPr>
                          </m:ctrlPr>
                        </m:e>
                      </m:rad>
                      <m:ctrlPr>
                        <w:rPr>
                          <w:rFonts w:ascii="Cambria Math" w:hAnsi="Cambria Math"/>
                          <w:lang w:val="en-US"/>
                        </w:rPr>
                      </m:ctrlPr>
                    </m:den>
                  </m:f>
                  <m:ctrlPr>
                    <w:rPr>
                      <w:rFonts w:ascii="Cambria Math" w:hAnsi="Cambria Math"/>
                      <w:lang w:val="en-US"/>
                    </w:rPr>
                  </m:ctrlPr>
                </m:e>
              </m:mr>
            </m:m>
            <m:ctrlPr>
              <w:rPr>
                <w:rFonts w:ascii="Cambria Math" w:hAnsi="Cambria Math"/>
                <w:lang w:val="en-US"/>
              </w:rPr>
            </m:ctrlPr>
          </m:e>
        </m:d>
      </m:oMath>
    </w:p>
    <w:p>
      <w:pPr>
        <w:bidi w:val="0"/>
        <m:rPr/>
        <w:rPr>
          <w:rFonts w:hint="default"/>
          <w:lang w:val="en-US" w:eastAsia="zh-CN"/>
        </w:rPr>
      </w:pPr>
      <w:r>
        <w:t>矩阵P为：</w:t>
      </w:r>
      <m:oMath>
        <m:r>
          <m:rPr>
            <m:sty m:val="p"/>
          </m:rPr>
          <w:rPr>
            <w:rFonts w:hint="default" w:ascii="Cambria Math" w:hAnsi="Cambria Math"/>
            <w:lang w:val="en-US" w:eastAsia="zh-CN"/>
          </w:rPr>
          <m:t>P=</m:t>
        </m:r>
        <m:d>
          <m:dPr>
            <m:begChr m:val="["/>
            <m:endChr m:val="]"/>
            <m:ctrlPr>
              <m:rPr/>
              <w:rPr>
                <w:rFonts w:hint="default" w:ascii="Cambria Math" w:hAnsi="Cambria Math"/>
                <w:lang w:val="en-US" w:eastAsia="zh-CN"/>
              </w:rPr>
            </m:ctrlPr>
          </m:dPr>
          <m:e>
            <m:m>
              <m:mPr>
                <m:mcs>
                  <m:mc>
                    <m:mcPr>
                      <m:count m:val="2"/>
                      <m:mcJc m:val="center"/>
                    </m:mcPr>
                  </m:mc>
                </m:mcs>
                <m:ctrlPr>
                  <m:rPr/>
                  <w:rPr>
                    <w:rFonts w:hint="default" w:ascii="Cambria Math" w:hAnsi="Cambria Math"/>
                    <w:lang w:val="en-US" w:eastAsia="zh-CN"/>
                  </w:rPr>
                </m:ctrlPr>
              </m:mPr>
              <m:mr>
                <m:e>
                  <m:f>
                    <m:fPr>
                      <m:ctrlPr>
                        <w:rPr>
                          <w:rFonts w:ascii="Cambria Math" w:hAnsi="Cambria Math"/>
                          <w:lang w:val="en-US"/>
                        </w:rPr>
                      </m:ctrlPr>
                    </m:fPr>
                    <m:num>
                      <m:r>
                        <m:rPr>
                          <m:sty m:val="p"/>
                        </m:rPr>
                        <w:rPr>
                          <w:rFonts w:hint="default" w:ascii="Cambria Math" w:hAnsi="Cambria Math"/>
                          <w:lang w:val="en-US" w:eastAsia="zh-CN"/>
                        </w:rPr>
                        <m:t>1</m:t>
                      </m:r>
                      <m:ctrlPr>
                        <w:rPr>
                          <w:rFonts w:ascii="Cambria Math" w:hAnsi="Cambria Math"/>
                          <w:lang w:val="en-US"/>
                        </w:rPr>
                      </m:ctrlPr>
                    </m:num>
                    <m:den>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eastAsia="zh-CN"/>
                            </w:rPr>
                            <m:t>2</m:t>
                          </m:r>
                          <m:ctrlPr>
                            <w:rPr>
                              <w:rFonts w:ascii="Cambria Math" w:hAnsi="Cambria Math"/>
                              <w:lang w:val="en-US"/>
                            </w:rPr>
                          </m:ctrlPr>
                        </m:e>
                      </m:rad>
                      <m:ctrlPr>
                        <w:rPr>
                          <w:rFonts w:ascii="Cambria Math" w:hAnsi="Cambria Math"/>
                          <w:lang w:val="en-US"/>
                        </w:rPr>
                      </m:ctrlPr>
                    </m:den>
                  </m:f>
                  <m:ctrlPr>
                    <m:rPr/>
                    <w:rPr>
                      <w:rFonts w:hint="default" w:ascii="Cambria Math" w:hAnsi="Cambria Math"/>
                      <w:lang w:val="en-US" w:eastAsia="zh-CN"/>
                    </w:rPr>
                  </m:ctrlPr>
                </m:e>
                <m:e>
                  <m:f>
                    <m:fPr>
                      <m:ctrlPr>
                        <w:rPr>
                          <w:rFonts w:ascii="Cambria Math" w:hAnsi="Cambria Math"/>
                          <w:lang w:val="en-US"/>
                        </w:rPr>
                      </m:ctrlPr>
                    </m:fPr>
                    <m:num>
                      <m:r>
                        <m:rPr>
                          <m:sty m:val="p"/>
                        </m:rPr>
                        <w:rPr>
                          <w:rFonts w:hint="default" w:ascii="Cambria Math" w:hAnsi="Cambria Math"/>
                          <w:lang w:val="en-US" w:eastAsia="zh-CN"/>
                        </w:rPr>
                        <m:t>1</m:t>
                      </m:r>
                      <m:ctrlPr>
                        <w:rPr>
                          <w:rFonts w:ascii="Cambria Math" w:hAnsi="Cambria Math"/>
                          <w:lang w:val="en-US"/>
                        </w:rPr>
                      </m:ctrlPr>
                    </m:num>
                    <m:den>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eastAsia="zh-CN"/>
                            </w:rPr>
                            <m:t>2</m:t>
                          </m:r>
                          <m:ctrlPr>
                            <w:rPr>
                              <w:rFonts w:ascii="Cambria Math" w:hAnsi="Cambria Math"/>
                              <w:lang w:val="en-US"/>
                            </w:rPr>
                          </m:ctrlPr>
                        </m:e>
                      </m:rad>
                      <m:ctrlPr>
                        <w:rPr>
                          <w:rFonts w:ascii="Cambria Math" w:hAnsi="Cambria Math"/>
                          <w:lang w:val="en-US"/>
                        </w:rPr>
                      </m:ctrlPr>
                    </m:den>
                  </m:f>
                  <m:ctrlPr>
                    <m:rPr/>
                    <w:rPr>
                      <w:rFonts w:hint="default" w:ascii="Cambria Math" w:hAnsi="Cambria Math"/>
                      <w:lang w:val="en-US" w:eastAsia="zh-CN"/>
                    </w:rPr>
                  </m:ctrlPr>
                </m:e>
              </m:mr>
              <m:mr>
                <m:e>
                  <m:r>
                    <m:rPr>
                      <m:sty m:val="p"/>
                    </m:rPr>
                    <w:rPr>
                      <w:rFonts w:hint="default" w:ascii="Cambria Math" w:hAnsi="Cambria Math"/>
                      <w:lang w:val="en-US" w:eastAsia="zh-CN"/>
                    </w:rPr>
                    <m:t>−</m:t>
                  </m:r>
                  <m:f>
                    <m:fPr>
                      <m:ctrlPr>
                        <w:rPr>
                          <w:rFonts w:ascii="Cambria Math" w:hAnsi="Cambria Math"/>
                          <w:lang w:val="en-US"/>
                        </w:rPr>
                      </m:ctrlPr>
                    </m:fPr>
                    <m:num>
                      <m:r>
                        <m:rPr>
                          <m:sty m:val="p"/>
                        </m:rPr>
                        <w:rPr>
                          <w:rFonts w:hint="default" w:ascii="Cambria Math" w:hAnsi="Cambria Math"/>
                          <w:lang w:val="en-US" w:eastAsia="zh-CN"/>
                        </w:rPr>
                        <m:t>1</m:t>
                      </m:r>
                      <m:ctrlPr>
                        <w:rPr>
                          <w:rFonts w:ascii="Cambria Math" w:hAnsi="Cambria Math"/>
                          <w:lang w:val="en-US"/>
                        </w:rPr>
                      </m:ctrlPr>
                    </m:num>
                    <m:den>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eastAsia="zh-CN"/>
                            </w:rPr>
                            <m:t>2</m:t>
                          </m:r>
                          <m:ctrlPr>
                            <w:rPr>
                              <w:rFonts w:ascii="Cambria Math" w:hAnsi="Cambria Math"/>
                              <w:lang w:val="en-US"/>
                            </w:rPr>
                          </m:ctrlPr>
                        </m:e>
                      </m:rad>
                      <m:ctrlPr>
                        <w:rPr>
                          <w:rFonts w:ascii="Cambria Math" w:hAnsi="Cambria Math"/>
                          <w:lang w:val="en-US"/>
                        </w:rPr>
                      </m:ctrlPr>
                    </m:den>
                  </m:f>
                  <m:ctrlPr>
                    <m:rPr/>
                    <w:rPr>
                      <w:rFonts w:hint="default" w:ascii="Cambria Math" w:hAnsi="Cambria Math"/>
                      <w:lang w:val="en-US" w:eastAsia="zh-CN"/>
                    </w:rPr>
                  </m:ctrlPr>
                </m:e>
                <m:e>
                  <m:f>
                    <m:fPr>
                      <m:ctrlPr>
                        <w:rPr>
                          <w:rFonts w:ascii="Cambria Math" w:hAnsi="Cambria Math"/>
                          <w:lang w:val="en-US"/>
                        </w:rPr>
                      </m:ctrlPr>
                    </m:fPr>
                    <m:num>
                      <m:r>
                        <m:rPr>
                          <m:sty m:val="p"/>
                        </m:rPr>
                        <w:rPr>
                          <w:rFonts w:hint="default" w:ascii="Cambria Math" w:hAnsi="Cambria Math"/>
                          <w:lang w:val="en-US" w:eastAsia="zh-CN"/>
                        </w:rPr>
                        <m:t>1</m:t>
                      </m:r>
                      <m:ctrlPr>
                        <w:rPr>
                          <w:rFonts w:ascii="Cambria Math" w:hAnsi="Cambria Math"/>
                          <w:lang w:val="en-US"/>
                        </w:rPr>
                      </m:ctrlPr>
                    </m:num>
                    <m:den>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eastAsia="zh-CN"/>
                            </w:rPr>
                            <m:t>2</m:t>
                          </m:r>
                          <m:ctrlPr>
                            <w:rPr>
                              <w:rFonts w:ascii="Cambria Math" w:hAnsi="Cambria Math"/>
                              <w:lang w:val="en-US"/>
                            </w:rPr>
                          </m:ctrlPr>
                        </m:e>
                      </m:rad>
                      <m:ctrlPr>
                        <w:rPr>
                          <w:rFonts w:ascii="Cambria Math" w:hAnsi="Cambria Math"/>
                          <w:lang w:val="en-US"/>
                        </w:rPr>
                      </m:ctrlPr>
                    </m:den>
                  </m:f>
                  <m:ctrlPr>
                    <m:rPr/>
                    <w:rPr>
                      <w:rFonts w:hint="default" w:ascii="Cambria Math" w:hAnsi="Cambria Math"/>
                      <w:lang w:val="en-US" w:eastAsia="zh-CN"/>
                    </w:rPr>
                  </m:ctrlPr>
                </m:e>
              </m:mr>
            </m:m>
            <m:ctrlPr>
              <m:rPr/>
              <w:rPr>
                <w:rFonts w:hint="default" w:ascii="Cambria Math" w:hAnsi="Cambria Math"/>
                <w:lang w:val="en-US" w:eastAsia="zh-CN"/>
              </w:rPr>
            </m:ctrlPr>
          </m:e>
        </m:d>
      </m:oMath>
    </w:p>
    <w:p>
      <w:pPr>
        <w:bidi w:val="0"/>
      </w:pPr>
      <w:r>
        <w:t>用P的第一行乘以数据矩阵X，就得到了降维后的表示：</w:t>
      </w:r>
    </w:p>
    <w:p>
      <w:pPr>
        <w:bidi w:val="0"/>
        <m:rPr/>
        <w:rPr>
          <w:rFonts w:hint="default"/>
          <w:lang w:val="en-US" w:eastAsia="zh-CN"/>
        </w:rPr>
      </w:pPr>
      <m:oMathPara>
        <m:oMath>
          <m:r>
            <m:rPr>
              <m:sty m:val="p"/>
            </m:rPr>
            <w:rPr>
              <w:rFonts w:hint="default" w:ascii="Cambria Math" w:hAnsi="Cambria Math"/>
              <w:lang w:val="en-US" w:eastAsia="zh-CN"/>
            </w:rPr>
            <m:t>Y=</m:t>
          </m:r>
          <m:d>
            <m:dPr>
              <m:begChr m:val="["/>
              <m:endChr m:val="]"/>
              <m:ctrlPr>
                <m:rPr/>
                <w:rPr>
                  <w:rFonts w:hint="default" w:ascii="Cambria Math" w:hAnsi="Cambria Math"/>
                  <w:lang w:val="en-US" w:eastAsia="zh-CN"/>
                </w:rPr>
              </m:ctrlPr>
            </m:dPr>
            <m:e>
              <m:m>
                <m:mPr>
                  <m:mcs>
                    <m:mc>
                      <m:mcPr>
                        <m:count m:val="2"/>
                        <m:mcJc m:val="center"/>
                      </m:mcPr>
                    </m:mc>
                  </m:mcs>
                  <m:ctrlPr>
                    <m:rPr/>
                    <w:rPr>
                      <w:rFonts w:hint="default" w:ascii="Cambria Math" w:hAnsi="Cambria Math"/>
                      <w:lang w:val="en-US" w:eastAsia="zh-CN"/>
                    </w:rPr>
                  </m:ctrlPr>
                </m:mPr>
                <m:mr>
                  <m:e>
                    <m:f>
                      <m:fPr>
                        <m:ctrlPr>
                          <w:rPr>
                            <w:rFonts w:ascii="Cambria Math" w:hAnsi="Cambria Math"/>
                            <w:lang w:val="en-US"/>
                          </w:rPr>
                        </m:ctrlPr>
                      </m:fPr>
                      <m:num>
                        <m:r>
                          <m:rPr>
                            <m:sty m:val="p"/>
                          </m:rPr>
                          <w:rPr>
                            <w:rFonts w:hint="default" w:ascii="Cambria Math" w:hAnsi="Cambria Math"/>
                            <w:lang w:val="en-US" w:eastAsia="zh-CN"/>
                          </w:rPr>
                          <m:t>1</m:t>
                        </m:r>
                        <m:ctrlPr>
                          <w:rPr>
                            <w:rFonts w:ascii="Cambria Math" w:hAnsi="Cambria Math"/>
                            <w:lang w:val="en-US"/>
                          </w:rPr>
                        </m:ctrlPr>
                      </m:num>
                      <m:den>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eastAsia="zh-CN"/>
                              </w:rPr>
                              <m:t>2</m:t>
                            </m:r>
                            <m:ctrlPr>
                              <w:rPr>
                                <w:rFonts w:ascii="Cambria Math" w:hAnsi="Cambria Math"/>
                                <w:lang w:val="en-US"/>
                              </w:rPr>
                            </m:ctrlPr>
                          </m:e>
                        </m:rad>
                        <m:ctrlPr>
                          <w:rPr>
                            <w:rFonts w:ascii="Cambria Math" w:hAnsi="Cambria Math"/>
                            <w:lang w:val="en-US"/>
                          </w:rPr>
                        </m:ctrlPr>
                      </m:den>
                    </m:f>
                    <m:ctrlPr>
                      <m:rPr/>
                      <w:rPr>
                        <w:rFonts w:hint="default" w:ascii="Cambria Math" w:hAnsi="Cambria Math"/>
                        <w:lang w:val="en-US" w:eastAsia="zh-CN"/>
                      </w:rPr>
                    </m:ctrlPr>
                  </m:e>
                  <m:e>
                    <m:f>
                      <m:fPr>
                        <m:ctrlPr>
                          <w:rPr>
                            <w:rFonts w:ascii="Cambria Math" w:hAnsi="Cambria Math"/>
                            <w:lang w:val="en-US"/>
                          </w:rPr>
                        </m:ctrlPr>
                      </m:fPr>
                      <m:num>
                        <m:r>
                          <m:rPr>
                            <m:sty m:val="p"/>
                          </m:rPr>
                          <w:rPr>
                            <w:rFonts w:hint="default" w:ascii="Cambria Math" w:hAnsi="Cambria Math"/>
                            <w:lang w:val="en-US" w:eastAsia="zh-CN"/>
                          </w:rPr>
                          <m:t>1</m:t>
                        </m:r>
                        <m:ctrlPr>
                          <w:rPr>
                            <w:rFonts w:ascii="Cambria Math" w:hAnsi="Cambria Math"/>
                            <w:lang w:val="en-US"/>
                          </w:rPr>
                        </m:ctrlPr>
                      </m:num>
                      <m:den>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eastAsia="zh-CN"/>
                              </w:rPr>
                              <m:t>2</m:t>
                            </m:r>
                            <m:ctrlPr>
                              <w:rPr>
                                <w:rFonts w:ascii="Cambria Math" w:hAnsi="Cambria Math"/>
                                <w:lang w:val="en-US"/>
                              </w:rPr>
                            </m:ctrlPr>
                          </m:e>
                        </m:rad>
                        <m:ctrlPr>
                          <w:rPr>
                            <w:rFonts w:ascii="Cambria Math" w:hAnsi="Cambria Math"/>
                            <w:lang w:val="en-US"/>
                          </w:rPr>
                        </m:ctrlPr>
                      </m:den>
                    </m:f>
                    <m:ctrlPr>
                      <m:rPr/>
                      <w:rPr>
                        <w:rFonts w:hint="default" w:ascii="Cambria Math" w:hAnsi="Cambria Math"/>
                        <w:lang w:val="en-US" w:eastAsia="zh-CN"/>
                      </w:rPr>
                    </m:ctrlPr>
                  </m:e>
                </m:mr>
              </m:m>
              <m:ctrlPr>
                <m:rPr/>
                <w:rPr>
                  <w:rFonts w:hint="default" w:ascii="Cambria Math" w:hAnsi="Cambria Math"/>
                  <w:lang w:val="en-US" w:eastAsia="zh-CN"/>
                </w:rPr>
              </m:ctrlPr>
            </m:e>
          </m:d>
          <m:d>
            <m:dPr>
              <m:begChr m:val="["/>
              <m:endChr m:val="]"/>
              <m:ctrlPr>
                <m:rPr/>
                <w:rPr>
                  <w:rFonts w:hint="default"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m:t>
                          </m:r>
                          <m:ctrlPr>
                            <w:rPr>
                              <w:rFonts w:hint="eastAsia" w:ascii="Cambria Math" w:hAnsi="Cambria Math"/>
                              <w:lang w:val="en-US" w:eastAsia="zh-CN"/>
                            </w:rPr>
                          </m:ctrlPr>
                        </m:e>
                        <m:e>
                          <m:r>
                            <m:rPr>
                              <m:sty m:val="p"/>
                            </m:rPr>
                            <w:rPr>
                              <w:rFonts w:hint="default" w:ascii="Cambria Math" w:hAnsi="Cambria Math"/>
                              <w:lang w:val="en-US" w:eastAsia="zh-CN"/>
                            </w:rPr>
                            <m:t>2</m:t>
                          </m:r>
                          <m:ctrlPr>
                            <w:rPr>
                              <w:rFonts w:hint="eastAsia" w:ascii="Cambria Math" w:hAnsi="Cambria Math"/>
                              <w:lang w:val="en-US" w:eastAsia="zh-CN"/>
                            </w:rPr>
                          </m:ctrlPr>
                        </m:e>
                        <m:e>
                          <m:r>
                            <m:rPr>
                              <m:sty m:val="p"/>
                            </m:rPr>
                            <w:rPr>
                              <w:rFonts w:hint="default" w:ascii="Cambria Math" w:hAnsi="Cambria Math"/>
                              <w:lang w:val="en-US" w:eastAsia="zh-CN"/>
                            </w:rPr>
                            <m:t>0</m:t>
                          </m:r>
                          <m:ctrlPr>
                            <w:rPr>
                              <w:rFonts w:hint="eastAsia" w:ascii="Cambria Math" w:hAnsi="Cambria Math"/>
                              <w:lang w:val="en-US" w:eastAsia="zh-CN"/>
                            </w:rPr>
                          </m:ctrlPr>
                        </m:e>
                      </m:mr>
                    </m:m>
                    <m:ctrlPr>
                      <w:rPr>
                        <w:rFonts w:hint="eastAsia" w:ascii="Cambria Math" w:hAnsi="Cambria Math"/>
                        <w:lang w:val="en-US" w:eastAsia="zh-CN"/>
                      </w:rPr>
                    </m:ctrlPr>
                  </m:e>
                </m:mr>
                <m:mr>
                  <m:e>
                    <m:r>
                      <m:rPr>
                        <m:sty m:val="p"/>
                      </m:rPr>
                      <w:rPr>
                        <w:rFonts w:hint="default" w:ascii="Cambria Math" w:hAnsi="Cambria Math"/>
                        <w:lang w:val="en-US" w:eastAsia="zh-CN"/>
                      </w:rPr>
                      <m:t>−2</m:t>
                    </m:r>
                    <m:ctrlPr>
                      <w:rPr>
                        <w:rFonts w:hint="eastAsia" w:ascii="Cambria Math" w:hAnsi="Cambria Math"/>
                        <w:lang w:val="en-US" w:eastAsia="zh-CN"/>
                      </w:rPr>
                    </m:ctrlPr>
                  </m:e>
                  <m:e>
                    <m:r>
                      <m:rPr>
                        <m:sty m:val="p"/>
                      </m:rPr>
                      <w:rPr>
                        <w:rFonts w:hint="default" w:ascii="Cambria Math" w:hAnsi="Cambria Math"/>
                        <w:lang w:val="en-US" w:eastAsia="zh-CN"/>
                      </w:rPr>
                      <m:t>0</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mr>
                    </m:m>
                    <m:ctrlPr>
                      <w:rPr>
                        <w:rFonts w:hint="eastAsia" w:ascii="Cambria Math" w:hAnsi="Cambria Math"/>
                        <w:lang w:val="en-US" w:eastAsia="zh-CN"/>
                      </w:rPr>
                    </m:ctrlPr>
                  </m:e>
                </m:mr>
              </m:m>
              <m:ctrlPr>
                <m:rPr/>
                <w:rPr>
                  <w:rFonts w:hint="default" w:ascii="Cambria Math" w:hAnsi="Cambria Math"/>
                  <w:lang w:val="en-US" w:eastAsia="zh-CN"/>
                </w:rPr>
              </m:ctrlPr>
            </m:e>
          </m:d>
          <m:r>
            <m:rPr>
              <m:sty m:val="p"/>
            </m:rPr>
            <w:rPr>
              <w:rFonts w:hint="default" w:ascii="Cambria Math" w:hAnsi="Cambria Math"/>
              <w:lang w:val="en-US" w:eastAsia="zh-CN"/>
            </w:rPr>
            <m:t>=</m:t>
          </m:r>
          <m:d>
            <m:dPr>
              <m:begChr m:val="["/>
              <m:endChr m:val="]"/>
              <m:ctrlPr>
                <m:rPr/>
                <w:rPr>
                  <w:rFonts w:hint="default" w:ascii="Cambria Math" w:hAnsi="Cambria Math"/>
                  <w:lang w:val="en-US" w:eastAsia="zh-CN"/>
                </w:rPr>
              </m:ctrlPr>
            </m:dPr>
            <m:e>
              <m:r>
                <m:rPr>
                  <m:sty m:val="p"/>
                </m:rPr>
                <w:rPr>
                  <w:rFonts w:hint="default" w:ascii="Cambria Math" w:hAnsi="Cambria Math"/>
                  <w:lang w:val="en-US" w:eastAsia="zh-CN"/>
                </w:rPr>
                <m:t>−</m:t>
              </m:r>
              <m:m>
                <m:mPr>
                  <m:mcs>
                    <m:mc>
                      <m:mcPr>
                        <m:count m:val="3"/>
                        <m:mcJc m:val="center"/>
                      </m:mcPr>
                    </m:mc>
                  </m:mcs>
                  <m:ctrlPr>
                    <m:rPr/>
                    <w:rPr>
                      <w:rFonts w:hint="default" w:ascii="Cambria Math" w:hAnsi="Cambria Math"/>
                      <w:lang w:val="en-US" w:eastAsia="zh-CN"/>
                    </w:rPr>
                  </m:ctrlPr>
                </m:mPr>
                <m:mr>
                  <m:e>
                    <m:f>
                      <m:fPr>
                        <m:ctrlPr>
                          <m:rPr/>
                          <w:rPr>
                            <w:rFonts w:hint="default" w:ascii="Cambria Math" w:hAnsi="Cambria Math"/>
                            <w:lang w:val="en-US" w:eastAsia="zh-CN"/>
                          </w:rPr>
                        </m:ctrlPr>
                      </m:fPr>
                      <m:num>
                        <m:r>
                          <m:rPr>
                            <m:sty m:val="p"/>
                          </m:rPr>
                          <w:rPr>
                            <w:rFonts w:hint="default" w:ascii="Cambria Math" w:hAnsi="Cambria Math"/>
                            <w:lang w:val="en-US" w:eastAsia="zh-CN"/>
                          </w:rPr>
                          <m:t>3</m:t>
                        </m:r>
                        <m:ctrlPr>
                          <m:rPr/>
                          <w:rPr>
                            <w:rFonts w:hint="default" w:ascii="Cambria Math" w:hAnsi="Cambria Math"/>
                            <w:lang w:val="en-US" w:eastAsia="zh-CN"/>
                          </w:rPr>
                        </m:ctrlPr>
                      </m:num>
                      <m:den>
                        <m:rad>
                          <m:radPr>
                            <m:degHide m:val="1"/>
                            <m:ctrlPr>
                              <m:rPr/>
                              <w:rPr>
                                <w:rFonts w:hint="default" w:ascii="Cambria Math" w:hAnsi="Cambria Math"/>
                                <w:lang w:val="en-US" w:eastAsia="zh-CN"/>
                              </w:rPr>
                            </m:ctrlPr>
                          </m:radPr>
                          <m:deg>
                            <m:ctrlPr>
                              <m:rPr/>
                              <w:rPr>
                                <w:rFonts w:hint="default" w:ascii="Cambria Math" w:hAnsi="Cambria Math"/>
                                <w:lang w:val="en-US" w:eastAsia="zh-CN"/>
                              </w:rPr>
                            </m:ctrlPr>
                          </m:deg>
                          <m:e>
                            <m:r>
                              <m:rPr>
                                <m:sty m:val="p"/>
                              </m:rPr>
                              <w:rPr>
                                <w:rFonts w:hint="default" w:ascii="Cambria Math" w:hAnsi="Cambria Math"/>
                                <w:lang w:val="en-US" w:eastAsia="zh-CN"/>
                              </w:rPr>
                              <m:t>2</m:t>
                            </m:r>
                            <m:ctrlPr>
                              <m:rPr/>
                              <w:rPr>
                                <w:rFonts w:hint="default" w:ascii="Cambria Math" w:hAnsi="Cambria Math"/>
                                <w:lang w:val="en-US" w:eastAsia="zh-CN"/>
                              </w:rPr>
                            </m:ctrlPr>
                          </m:e>
                        </m:rad>
                        <m:ctrlPr>
                          <m:rPr/>
                          <w:rPr>
                            <w:rFonts w:hint="default" w:ascii="Cambria Math" w:hAnsi="Cambria Math"/>
                            <w:lang w:val="en-US" w:eastAsia="zh-CN"/>
                          </w:rPr>
                        </m:ctrlPr>
                      </m:den>
                    </m:f>
                    <m:ctrlPr>
                      <m:rPr/>
                      <w:rPr>
                        <w:rFonts w:hint="default" w:ascii="Cambria Math" w:hAnsi="Cambria Math"/>
                        <w:lang w:val="en-US" w:eastAsia="zh-CN"/>
                      </w:rPr>
                    </m:ctrlPr>
                  </m:e>
                  <m:e>
                    <m:r>
                      <m:rPr>
                        <m:sty m:val="p"/>
                      </m:rPr>
                      <w:rPr>
                        <w:rFonts w:hint="default" w:ascii="Cambria Math" w:hAnsi="Cambria Math"/>
                        <w:lang w:val="en-US" w:eastAsia="zh-CN"/>
                      </w:rPr>
                      <m:t>−</m:t>
                    </m:r>
                    <m:f>
                      <m:fPr>
                        <m:ctrlPr>
                          <m:rPr/>
                          <w:rPr>
                            <w:rFonts w:hint="default" w:ascii="Cambria Math" w:hAnsi="Cambria Math"/>
                            <w:lang w:val="en-US" w:eastAsia="zh-CN"/>
                          </w:rPr>
                        </m:ctrlPr>
                      </m:fPr>
                      <m:num>
                        <m:r>
                          <m:rPr>
                            <m:sty m:val="p"/>
                          </m:rPr>
                          <w:rPr>
                            <w:rFonts w:hint="default" w:ascii="Cambria Math" w:hAnsi="Cambria Math"/>
                            <w:lang w:val="en-US" w:eastAsia="zh-CN"/>
                          </w:rPr>
                          <m:t>1</m:t>
                        </m:r>
                        <m:ctrlPr>
                          <m:rPr/>
                          <w:rPr>
                            <w:rFonts w:hint="default" w:ascii="Cambria Math" w:hAnsi="Cambria Math"/>
                            <w:lang w:val="en-US" w:eastAsia="zh-CN"/>
                          </w:rPr>
                        </m:ctrlPr>
                      </m:num>
                      <m:den>
                        <m:rad>
                          <m:radPr>
                            <m:degHide m:val="1"/>
                            <m:ctrlPr>
                              <m:rPr/>
                              <w:rPr>
                                <w:rFonts w:hint="default" w:ascii="Cambria Math" w:hAnsi="Cambria Math"/>
                                <w:lang w:val="en-US" w:eastAsia="zh-CN"/>
                              </w:rPr>
                            </m:ctrlPr>
                          </m:radPr>
                          <m:deg>
                            <m:ctrlPr>
                              <m:rPr/>
                              <w:rPr>
                                <w:rFonts w:hint="default" w:ascii="Cambria Math" w:hAnsi="Cambria Math"/>
                                <w:lang w:val="en-US" w:eastAsia="zh-CN"/>
                              </w:rPr>
                            </m:ctrlPr>
                          </m:deg>
                          <m:e>
                            <m:r>
                              <m:rPr>
                                <m:sty m:val="p"/>
                              </m:rPr>
                              <w:rPr>
                                <w:rFonts w:hint="default" w:ascii="Cambria Math" w:hAnsi="Cambria Math"/>
                                <w:lang w:val="en-US" w:eastAsia="zh-CN"/>
                              </w:rPr>
                              <m:t>2</m:t>
                            </m:r>
                            <m:ctrlPr>
                              <m:rPr/>
                              <w:rPr>
                                <w:rFonts w:hint="default" w:ascii="Cambria Math" w:hAnsi="Cambria Math"/>
                                <w:lang w:val="en-US" w:eastAsia="zh-CN"/>
                              </w:rPr>
                            </m:ctrlPr>
                          </m:e>
                        </m:rad>
                        <m:ctrlPr>
                          <m:rPr/>
                          <w:rPr>
                            <w:rFonts w:hint="default" w:ascii="Cambria Math" w:hAnsi="Cambria Math"/>
                            <w:lang w:val="en-US" w:eastAsia="zh-CN"/>
                          </w:rPr>
                        </m:ctrlPr>
                      </m:den>
                    </m:f>
                    <m:ctrlPr>
                      <m:rPr/>
                      <w:rPr>
                        <w:rFonts w:hint="default" w:ascii="Cambria Math" w:hAnsi="Cambria Math"/>
                        <w:lang w:val="en-US" w:eastAsia="zh-CN"/>
                      </w:rPr>
                    </m:ctrlPr>
                  </m:e>
                  <m:e>
                    <m:m>
                      <m:mPr>
                        <m:mcs>
                          <m:mc>
                            <m:mcPr>
                              <m:count m:val="3"/>
                              <m:mcJc m:val="center"/>
                            </m:mcPr>
                          </m:mc>
                        </m:mcs>
                        <m:ctrlPr>
                          <m:rPr/>
                          <w:rPr>
                            <w:rFonts w:hint="default" w:ascii="Cambria Math" w:hAnsi="Cambria Math"/>
                            <w:lang w:val="en-US" w:eastAsia="zh-CN"/>
                          </w:rPr>
                        </m:ctrlPr>
                      </m:mPr>
                      <m:mr>
                        <m:e>
                          <m:r>
                            <m:rPr>
                              <m:sty m:val="p"/>
                            </m:rPr>
                            <w:rPr>
                              <w:rFonts w:hint="default" w:ascii="Cambria Math" w:hAnsi="Cambria Math"/>
                              <w:lang w:val="en-US" w:eastAsia="zh-CN"/>
                            </w:rPr>
                            <m:t>0</m:t>
                          </m:r>
                          <m:ctrlPr>
                            <m:rPr/>
                            <w:rPr>
                              <w:rFonts w:hint="default" w:ascii="Cambria Math" w:hAnsi="Cambria Math"/>
                              <w:lang w:val="en-US" w:eastAsia="zh-CN"/>
                            </w:rPr>
                          </m:ctrlPr>
                        </m:e>
                        <m:e>
                          <m:f>
                            <m:fPr>
                              <m:ctrlPr>
                                <m:rPr/>
                                <w:rPr>
                                  <w:rFonts w:hint="default" w:ascii="Cambria Math" w:hAnsi="Cambria Math"/>
                                  <w:lang w:val="en-US" w:eastAsia="zh-CN"/>
                                </w:rPr>
                              </m:ctrlPr>
                            </m:fPr>
                            <m:num>
                              <m:r>
                                <m:rPr>
                                  <m:sty m:val="p"/>
                                </m:rPr>
                                <w:rPr>
                                  <w:rFonts w:hint="default" w:ascii="Cambria Math" w:hAnsi="Cambria Math"/>
                                  <w:lang w:val="en-US" w:eastAsia="zh-CN"/>
                                </w:rPr>
                                <m:t>3</m:t>
                              </m:r>
                              <m:ctrlPr>
                                <m:rPr/>
                                <w:rPr>
                                  <w:rFonts w:hint="default" w:ascii="Cambria Math" w:hAnsi="Cambria Math"/>
                                  <w:lang w:val="en-US" w:eastAsia="zh-CN"/>
                                </w:rPr>
                              </m:ctrlPr>
                            </m:num>
                            <m:den>
                              <m:rad>
                                <m:radPr>
                                  <m:degHide m:val="1"/>
                                  <m:ctrlPr>
                                    <m:rPr/>
                                    <w:rPr>
                                      <w:rFonts w:hint="default" w:ascii="Cambria Math" w:hAnsi="Cambria Math"/>
                                      <w:lang w:val="en-US" w:eastAsia="zh-CN"/>
                                    </w:rPr>
                                  </m:ctrlPr>
                                </m:radPr>
                                <m:deg>
                                  <m:ctrlPr>
                                    <m:rPr/>
                                    <w:rPr>
                                      <w:rFonts w:hint="default" w:ascii="Cambria Math" w:hAnsi="Cambria Math"/>
                                      <w:lang w:val="en-US" w:eastAsia="zh-CN"/>
                                    </w:rPr>
                                  </m:ctrlPr>
                                </m:deg>
                                <m:e>
                                  <m:r>
                                    <m:rPr>
                                      <m:sty m:val="p"/>
                                    </m:rPr>
                                    <w:rPr>
                                      <w:rFonts w:hint="default" w:ascii="Cambria Math" w:hAnsi="Cambria Math"/>
                                      <w:lang w:val="en-US" w:eastAsia="zh-CN"/>
                                    </w:rPr>
                                    <m:t>2</m:t>
                                  </m:r>
                                  <m:ctrlPr>
                                    <m:rPr/>
                                    <w:rPr>
                                      <w:rFonts w:hint="default" w:ascii="Cambria Math" w:hAnsi="Cambria Math"/>
                                      <w:lang w:val="en-US" w:eastAsia="zh-CN"/>
                                    </w:rPr>
                                  </m:ctrlPr>
                                </m:e>
                              </m:rad>
                              <m:ctrlPr>
                                <m:rPr/>
                                <w:rPr>
                                  <w:rFonts w:hint="default" w:ascii="Cambria Math" w:hAnsi="Cambria Math"/>
                                  <w:lang w:val="en-US" w:eastAsia="zh-CN"/>
                                </w:rPr>
                              </m:ctrlPr>
                            </m:den>
                          </m:f>
                          <m:ctrlPr>
                            <m:rPr/>
                            <w:rPr>
                              <w:rFonts w:hint="default" w:ascii="Cambria Math" w:hAnsi="Cambria Math"/>
                              <w:lang w:val="en-US" w:eastAsia="zh-CN"/>
                            </w:rPr>
                          </m:ctrlPr>
                        </m:e>
                        <m:e>
                          <m:r>
                            <m:rPr>
                              <m:sty m:val="p"/>
                            </m:rPr>
                            <w:rPr>
                              <w:rFonts w:hint="default" w:ascii="Cambria Math" w:hAnsi="Cambria Math"/>
                              <w:lang w:val="en-US" w:eastAsia="zh-CN"/>
                            </w:rPr>
                            <m:t>−</m:t>
                          </m:r>
                          <m:f>
                            <m:fPr>
                              <m:ctrlPr>
                                <m:rPr/>
                                <w:rPr>
                                  <w:rFonts w:hint="default" w:ascii="Cambria Math" w:hAnsi="Cambria Math"/>
                                  <w:lang w:val="en-US" w:eastAsia="zh-CN"/>
                                </w:rPr>
                              </m:ctrlPr>
                            </m:fPr>
                            <m:num>
                              <m:r>
                                <m:rPr>
                                  <m:sty m:val="p"/>
                                </m:rPr>
                                <w:rPr>
                                  <w:rFonts w:hint="default" w:ascii="Cambria Math" w:hAnsi="Cambria Math"/>
                                  <w:lang w:val="en-US" w:eastAsia="zh-CN"/>
                                </w:rPr>
                                <m:t>1</m:t>
                              </m:r>
                              <m:ctrlPr>
                                <m:rPr/>
                                <w:rPr>
                                  <w:rFonts w:hint="default" w:ascii="Cambria Math" w:hAnsi="Cambria Math"/>
                                  <w:lang w:val="en-US" w:eastAsia="zh-CN"/>
                                </w:rPr>
                              </m:ctrlPr>
                            </m:num>
                            <m:den>
                              <m:rad>
                                <m:radPr>
                                  <m:degHide m:val="1"/>
                                  <m:ctrlPr>
                                    <m:rPr/>
                                    <w:rPr>
                                      <w:rFonts w:hint="default" w:ascii="Cambria Math" w:hAnsi="Cambria Math"/>
                                      <w:lang w:val="en-US" w:eastAsia="zh-CN"/>
                                    </w:rPr>
                                  </m:ctrlPr>
                                </m:radPr>
                                <m:deg>
                                  <m:ctrlPr>
                                    <m:rPr/>
                                    <w:rPr>
                                      <w:rFonts w:hint="default" w:ascii="Cambria Math" w:hAnsi="Cambria Math"/>
                                      <w:lang w:val="en-US" w:eastAsia="zh-CN"/>
                                    </w:rPr>
                                  </m:ctrlPr>
                                </m:deg>
                                <m:e>
                                  <m:r>
                                    <m:rPr>
                                      <m:sty m:val="p"/>
                                    </m:rPr>
                                    <w:rPr>
                                      <w:rFonts w:hint="default" w:ascii="Cambria Math" w:hAnsi="Cambria Math"/>
                                      <w:lang w:val="en-US" w:eastAsia="zh-CN"/>
                                    </w:rPr>
                                    <m:t>2</m:t>
                                  </m:r>
                                  <m:ctrlPr>
                                    <m:rPr/>
                                    <w:rPr>
                                      <w:rFonts w:hint="default" w:ascii="Cambria Math" w:hAnsi="Cambria Math"/>
                                      <w:lang w:val="en-US" w:eastAsia="zh-CN"/>
                                    </w:rPr>
                                  </m:ctrlPr>
                                </m:e>
                              </m:rad>
                              <m:ctrlPr>
                                <m:rPr/>
                                <w:rPr>
                                  <w:rFonts w:hint="default" w:ascii="Cambria Math" w:hAnsi="Cambria Math"/>
                                  <w:lang w:val="en-US" w:eastAsia="zh-CN"/>
                                </w:rPr>
                              </m:ctrlPr>
                            </m:den>
                          </m:f>
                          <m:ctrlPr>
                            <m:rPr/>
                            <w:rPr>
                              <w:rFonts w:hint="default" w:ascii="Cambria Math" w:hAnsi="Cambria Math"/>
                              <w:lang w:val="en-US" w:eastAsia="zh-CN"/>
                            </w:rPr>
                          </m:ctrlPr>
                        </m:e>
                      </m:mr>
                    </m:m>
                    <m:ctrlPr>
                      <m:rPr/>
                      <w:rPr>
                        <w:rFonts w:hint="default" w:ascii="Cambria Math" w:hAnsi="Cambria Math"/>
                        <w:lang w:val="en-US" w:eastAsia="zh-CN"/>
                      </w:rPr>
                    </m:ctrlPr>
                  </m:e>
                </m:mr>
              </m:m>
              <m:ctrlPr>
                <m:rPr/>
                <w:rPr>
                  <w:rFonts w:hint="default" w:ascii="Cambria Math" w:hAnsi="Cambria Math"/>
                  <w:lang w:val="en-US" w:eastAsia="zh-CN"/>
                </w:rPr>
              </m:ctrlPr>
            </m:e>
          </m:d>
        </m:oMath>
      </m:oMathPara>
    </w:p>
    <w:p>
      <w:pPr>
        <w:pStyle w:val="2"/>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B52234"/>
    <w:multiLevelType w:val="singleLevel"/>
    <w:tmpl w:val="F3B522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3F5F3A"/>
    <w:rsid w:val="2CCE7D72"/>
    <w:rsid w:val="34454377"/>
    <w:rsid w:val="41CD515B"/>
    <w:rsid w:val="46D7347A"/>
    <w:rsid w:val="4C0707BA"/>
    <w:rsid w:val="50821133"/>
    <w:rsid w:val="52D7336D"/>
    <w:rsid w:val="59DD74BB"/>
    <w:rsid w:val="5A63765D"/>
    <w:rsid w:val="5A91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outlineLvl w:val="0"/>
    </w:pPr>
    <w:rPr>
      <w:b/>
      <w:kern w:val="44"/>
      <w:sz w:val="32"/>
    </w:rPr>
  </w:style>
  <w:style w:type="paragraph" w:styleId="3">
    <w:name w:val="heading 2"/>
    <w:basedOn w:val="1"/>
    <w:next w:val="1"/>
    <w:unhideWhenUsed/>
    <w:qFormat/>
    <w:uiPriority w:val="0"/>
    <w:pPr>
      <w:keepNext/>
      <w:keepLines/>
      <w:spacing w:beforeLines="0" w:beforeAutospacing="0" w:afterLines="0" w:afterAutospacing="0" w:line="360" w:lineRule="auto"/>
      <w:ind w:firstLine="0" w:firstLineChars="0"/>
      <w:outlineLvl w:val="1"/>
    </w:pPr>
    <w:rPr>
      <w:rFonts w:ascii="Times New Roman" w:hAnsi="Times New Roman" w:eastAsia="宋体"/>
      <w:b/>
      <w:sz w:val="30"/>
    </w:rPr>
  </w:style>
  <w:style w:type="paragraph" w:styleId="4">
    <w:name w:val="heading 3"/>
    <w:basedOn w:val="1"/>
    <w:next w:val="1"/>
    <w:unhideWhenUsed/>
    <w:qFormat/>
    <w:uiPriority w:val="0"/>
    <w:pPr>
      <w:keepNext/>
      <w:keepLines/>
      <w:spacing w:beforeLines="0" w:beforeAutospacing="0" w:afterLines="0" w:afterAutospacing="0" w:line="360" w:lineRule="auto"/>
      <w:ind w:firstLine="0" w:firstLineChars="0"/>
      <w:outlineLvl w:val="2"/>
    </w:pPr>
    <w:rPr>
      <w:b/>
      <w:sz w:val="28"/>
    </w:rPr>
  </w:style>
  <w:style w:type="paragraph" w:styleId="5">
    <w:name w:val="heading 4"/>
    <w:basedOn w:val="1"/>
    <w:next w:val="1"/>
    <w:semiHidden/>
    <w:unhideWhenUsed/>
    <w:qFormat/>
    <w:uiPriority w:val="0"/>
    <w:pPr>
      <w:keepNext/>
      <w:keepLines/>
      <w:spacing w:beforeLines="0" w:beforeAutospacing="0" w:afterLines="0" w:afterAutospacing="0" w:line="360" w:lineRule="auto"/>
      <w:ind w:firstLine="0" w:firstLineChars="0"/>
      <w:outlineLvl w:val="3"/>
    </w:pPr>
    <w:rPr>
      <w:rFonts w:ascii="Times New Roman" w:hAnsi="Times New Roman" w:eastAsia="宋体"/>
      <w:b/>
      <w:sz w:val="2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1659</Words>
  <Characters>1874</Characters>
  <Lines>0</Lines>
  <Paragraphs>0</Paragraphs>
  <TotalTime>7</TotalTime>
  <ScaleCrop>false</ScaleCrop>
  <LinksUpToDate>false</LinksUpToDate>
  <CharactersWithSpaces>1887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2022-04-02T01:30:00Z</dcterms:created>
  <dc:creator>初诺</dc:creator>
  <cp:lastModifiedBy>初诺</cp:lastModifiedBy>
  <dcterms:modified xsi:type="dcterms:W3CDTF">2022-04-08T02:42:57Z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3BEBA6E27CD9483FA0AF7E207694BC94</vt:lpwstr>
  </property>
</Properties>
</file>