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B2109" w14:textId="62C0164C" w:rsidR="00DC014A" w:rsidRDefault="006E0A7A" w:rsidP="006E0A7A">
      <w:pPr>
        <w:pStyle w:val="1"/>
        <w:rPr>
          <w:rFonts w:hint="eastAsia"/>
        </w:rPr>
      </w:pPr>
      <w:r w:rsidRPr="006E0A7A">
        <w:rPr>
          <w:rFonts w:hint="eastAsia"/>
        </w:rPr>
        <w:t>Kaggle注册</w:t>
      </w:r>
    </w:p>
    <w:p w14:paraId="32B1241A" w14:textId="77777777" w:rsidR="006E0A7A" w:rsidRDefault="006E0A7A" w:rsidP="006E0A7A">
      <w:pPr>
        <w:numPr>
          <w:ilvl w:val="0"/>
          <w:numId w:val="1"/>
        </w:numPr>
        <w:rPr>
          <w:rFonts w:hint="eastAsia"/>
        </w:rPr>
      </w:pPr>
      <w:r w:rsidRPr="006E0A7A">
        <w:rPr>
          <w:rFonts w:hint="eastAsia"/>
        </w:rPr>
        <w:t xml:space="preserve">打开 </w:t>
      </w:r>
      <w:hyperlink r:id="rId7" w:history="1">
        <w:r w:rsidRPr="006E0A7A">
          <w:rPr>
            <w:rStyle w:val="ae"/>
            <w:rFonts w:hint="eastAsia"/>
          </w:rPr>
          <w:t>www.kaggle.com</w:t>
        </w:r>
      </w:hyperlink>
      <w:r w:rsidRPr="006E0A7A">
        <w:rPr>
          <w:rFonts w:hint="eastAsia"/>
        </w:rPr>
        <w:t>，点击网页的右上角的  Register，点击画面上的  Register with Email</w:t>
      </w:r>
    </w:p>
    <w:p w14:paraId="69B49BCD" w14:textId="56D17A32" w:rsidR="006E0A7A" w:rsidRPr="006E0A7A" w:rsidRDefault="00435D69" w:rsidP="006E0A7A">
      <w:pPr>
        <w:ind w:left="720"/>
        <w:rPr>
          <w:rFonts w:hint="eastAsia"/>
        </w:rPr>
      </w:pPr>
      <w:r w:rsidRPr="00435D69">
        <w:rPr>
          <w:noProof/>
        </w:rPr>
        <w:drawing>
          <wp:inline distT="0" distB="0" distL="0" distR="0" wp14:anchorId="3D49C4C1" wp14:editId="3907C3FA">
            <wp:extent cx="2654300" cy="2666443"/>
            <wp:effectExtent l="0" t="0" r="0" b="635"/>
            <wp:docPr id="955185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650" cy="26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0A7A">
        <w:rPr>
          <w:noProof/>
        </w:rPr>
        <w:drawing>
          <wp:inline distT="0" distB="0" distL="0" distR="0" wp14:anchorId="7F5DE8C6" wp14:editId="3466C72D">
            <wp:extent cx="2044700" cy="2449406"/>
            <wp:effectExtent l="0" t="0" r="0" b="8255"/>
            <wp:docPr id="295734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34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8281" cy="24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4BA3" w14:textId="77777777" w:rsidR="00856B73" w:rsidRDefault="006E0A7A" w:rsidP="006E0A7A">
      <w:pPr>
        <w:numPr>
          <w:ilvl w:val="0"/>
          <w:numId w:val="1"/>
        </w:numPr>
        <w:rPr>
          <w:rFonts w:hint="eastAsia"/>
        </w:rPr>
      </w:pPr>
      <w:r w:rsidRPr="006E0A7A">
        <w:rPr>
          <w:rFonts w:hint="eastAsia"/>
        </w:rPr>
        <w:t>输入你的邮箱 ，密码 ，进行人机验证。</w:t>
      </w:r>
    </w:p>
    <w:p w14:paraId="50C2CBDE" w14:textId="57CF13F4" w:rsidR="006E0A7A" w:rsidRPr="006E0A7A" w:rsidRDefault="006E0A7A" w:rsidP="006E0A7A">
      <w:pPr>
        <w:numPr>
          <w:ilvl w:val="0"/>
          <w:numId w:val="1"/>
        </w:numPr>
        <w:rPr>
          <w:rFonts w:hint="eastAsia"/>
        </w:rPr>
      </w:pPr>
      <w:r w:rsidRPr="006E0A7A">
        <w:rPr>
          <w:rFonts w:hint="eastAsia"/>
        </w:rPr>
        <w:t>登录邮箱 ，输入你收到的六位验证码</w:t>
      </w:r>
    </w:p>
    <w:p w14:paraId="13A86A0C" w14:textId="5C9C0AC0" w:rsidR="00856B73" w:rsidRDefault="006E0A7A" w:rsidP="006E0A7A">
      <w:pPr>
        <w:numPr>
          <w:ilvl w:val="0"/>
          <w:numId w:val="1"/>
        </w:numPr>
        <w:rPr>
          <w:rFonts w:hint="eastAsia"/>
        </w:rPr>
      </w:pPr>
      <w:r w:rsidRPr="006E0A7A">
        <w:rPr>
          <w:rFonts w:hint="eastAsia"/>
        </w:rPr>
        <w:t>进行手机号码验证 ，以便使用 Kaggle 平台提供的 GPU 计算资源：</w:t>
      </w:r>
      <w:r w:rsidR="00856B73">
        <w:rPr>
          <w:noProof/>
        </w:rPr>
        <w:drawing>
          <wp:inline distT="0" distB="0" distL="0" distR="0" wp14:anchorId="1BCFC68D" wp14:editId="006A0E09">
            <wp:extent cx="1570227" cy="1276350"/>
            <wp:effectExtent l="0" t="0" r="0" b="0"/>
            <wp:docPr id="356815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15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893" cy="128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B73">
        <w:rPr>
          <w:noProof/>
        </w:rPr>
        <w:drawing>
          <wp:inline distT="0" distB="0" distL="0" distR="0" wp14:anchorId="695547BB" wp14:editId="07ADC4ED">
            <wp:extent cx="1938970" cy="1339850"/>
            <wp:effectExtent l="0" t="0" r="4445" b="0"/>
            <wp:docPr id="1543473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73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2055" cy="134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D5FE" w14:textId="576B6CB0" w:rsidR="006E0A7A" w:rsidRPr="006E0A7A" w:rsidRDefault="006E0A7A" w:rsidP="00856B73">
      <w:pPr>
        <w:ind w:left="720"/>
        <w:rPr>
          <w:rFonts w:hint="eastAsia"/>
        </w:rPr>
      </w:pPr>
      <w:r w:rsidRPr="006E0A7A">
        <w:rPr>
          <w:rFonts w:hint="eastAsia"/>
        </w:rPr>
        <w:t>点击右上角的头像 ，并选择 settings ，完成 Phone verification</w:t>
      </w:r>
    </w:p>
    <w:p w14:paraId="00056305" w14:textId="31FC2C2D" w:rsidR="006E0A7A" w:rsidRDefault="006E0A7A" w:rsidP="006E0A7A">
      <w:pPr>
        <w:numPr>
          <w:ilvl w:val="0"/>
          <w:numId w:val="1"/>
        </w:numPr>
        <w:rPr>
          <w:rFonts w:hint="eastAsia"/>
        </w:rPr>
      </w:pPr>
      <w:r w:rsidRPr="006E0A7A">
        <w:rPr>
          <w:rFonts w:hint="eastAsia"/>
        </w:rPr>
        <w:t>访问本课程提供的竞赛</w:t>
      </w:r>
    </w:p>
    <w:p w14:paraId="635144A4" w14:textId="0DCCBE8A" w:rsidR="00C426A6" w:rsidRPr="00370FE4" w:rsidRDefault="00C426A6" w:rsidP="00C426A6">
      <w:pPr>
        <w:pStyle w:val="1"/>
        <w:rPr>
          <w:rFonts w:hint="eastAsia"/>
        </w:rPr>
      </w:pPr>
      <w:r>
        <w:rPr>
          <w:rFonts w:hint="eastAsia"/>
        </w:rPr>
        <w:t>主要方案：</w:t>
      </w:r>
      <w:r w:rsidR="00544D8B">
        <w:rPr>
          <w:rFonts w:hint="eastAsia"/>
        </w:rPr>
        <w:t>加入现有的竞赛</w:t>
      </w:r>
    </w:p>
    <w:p w14:paraId="7515E078" w14:textId="424ECC4B" w:rsidR="00C426A6" w:rsidRDefault="00544D8B" w:rsidP="00C426A6">
      <w:pPr>
        <w:rPr>
          <w:rFonts w:hint="eastAsia"/>
        </w:rPr>
      </w:pPr>
      <w:r>
        <w:rPr>
          <w:rFonts w:hint="eastAsia"/>
        </w:rPr>
        <w:t>MLP 竞赛：</w:t>
      </w:r>
      <w:hyperlink r:id="rId12" w:history="1">
        <w:r w:rsidRPr="00C77C76">
          <w:rPr>
            <w:rStyle w:val="ae"/>
            <w:rFonts w:hint="eastAsia"/>
          </w:rPr>
          <w:t>https://www.kaggle.com/competitions/sjtu-2026-spring-mlp</w:t>
        </w:r>
      </w:hyperlink>
    </w:p>
    <w:p w14:paraId="28EFCC89" w14:textId="381B7AC4" w:rsidR="00634D65" w:rsidRDefault="00634D65" w:rsidP="00C426A6">
      <w:pPr>
        <w:rPr>
          <w:rFonts w:hint="eastAsia"/>
        </w:rPr>
      </w:pPr>
      <w:r>
        <w:rPr>
          <w:rFonts w:hint="eastAsia"/>
        </w:rPr>
        <w:t>CNN 竞赛：</w:t>
      </w:r>
      <w:r w:rsidRPr="00634D65">
        <w:rPr>
          <w:rFonts w:hint="eastAsia"/>
        </w:rPr>
        <w:t>https://www.kaggle.com/competitions/sjtu-2026-spring-cnn</w:t>
      </w:r>
    </w:p>
    <w:p w14:paraId="4A41535E" w14:textId="3191C966" w:rsidR="00544D8B" w:rsidRDefault="00544D8B" w:rsidP="00C426A6">
      <w:pPr>
        <w:rPr>
          <w:rFonts w:hint="eastAsia"/>
        </w:rPr>
      </w:pPr>
      <w:r>
        <w:rPr>
          <w:rFonts w:hint="eastAsia"/>
        </w:rPr>
        <w:lastRenderedPageBreak/>
        <w:t>LSTM 竞赛：</w:t>
      </w:r>
      <w:hyperlink r:id="rId13" w:history="1">
        <w:r w:rsidR="00136A4F" w:rsidRPr="00C77C76">
          <w:rPr>
            <w:rStyle w:val="ae"/>
            <w:rFonts w:hint="eastAsia"/>
          </w:rPr>
          <w:t>https://www.kaggle.com/competitions/sjtu-2026-spring-lstm</w:t>
        </w:r>
      </w:hyperlink>
    </w:p>
    <w:p w14:paraId="53F33C66" w14:textId="7AE3CD3F" w:rsidR="00136A4F" w:rsidRDefault="00E4669E" w:rsidP="00C426A6">
      <w:pPr>
        <w:rPr>
          <w:rFonts w:hint="eastAsia"/>
        </w:rPr>
      </w:pPr>
      <w:r>
        <w:rPr>
          <w:rFonts w:hint="eastAsia"/>
        </w:rPr>
        <w:t>三个竞赛不设置开始、结束日期，因此需要助教做以下的筛选：</w:t>
      </w:r>
    </w:p>
    <w:p w14:paraId="5EB541B1" w14:textId="16F7D17F" w:rsidR="006246AC" w:rsidRDefault="00F30044" w:rsidP="004864AA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F30044">
        <w:rPr>
          <w:rFonts w:hint="eastAsia"/>
          <w:b/>
          <w:bCs/>
          <w:color w:val="EE0000"/>
        </w:rPr>
        <w:t>请助教收集各个班级的</w:t>
      </w:r>
      <w:proofErr w:type="spellStart"/>
      <w:r w:rsidRPr="00F30044">
        <w:rPr>
          <w:rFonts w:hint="eastAsia"/>
          <w:b/>
          <w:bCs/>
          <w:color w:val="EE0000"/>
        </w:rPr>
        <w:t>kaggle</w:t>
      </w:r>
      <w:proofErr w:type="spellEnd"/>
      <w:r w:rsidRPr="00F30044">
        <w:rPr>
          <w:rFonts w:hint="eastAsia"/>
          <w:b/>
          <w:bCs/>
          <w:color w:val="EE0000"/>
        </w:rPr>
        <w:t xml:space="preserve"> Team Name, 然后从成绩单中筛选学生。</w:t>
      </w:r>
      <w:r>
        <w:rPr>
          <w:rFonts w:hint="eastAsia"/>
          <w:b/>
          <w:bCs/>
          <w:color w:val="EE0000"/>
        </w:rPr>
        <w:t>(备选方案：</w:t>
      </w:r>
      <w:r w:rsidR="004864AA">
        <w:rPr>
          <w:rFonts w:hint="eastAsia"/>
        </w:rPr>
        <w:t>提醒大家</w:t>
      </w:r>
      <w:r w:rsidR="004864AA" w:rsidRPr="004864AA">
        <w:rPr>
          <w:b/>
          <w:bCs/>
        </w:rPr>
        <w:t>将自己的Team名字改成自己的学号，方便登记成绩。</w:t>
      </w:r>
      <w:r w:rsidR="004864AA">
        <w:rPr>
          <w:rFonts w:hint="eastAsia"/>
          <w:b/>
          <w:bCs/>
        </w:rPr>
        <w:t>（在标签页 teams 里面修改）</w:t>
      </w:r>
      <w:r>
        <w:rPr>
          <w:rFonts w:hint="eastAsia"/>
          <w:b/>
          <w:bCs/>
        </w:rPr>
        <w:t>)</w:t>
      </w:r>
    </w:p>
    <w:p w14:paraId="6CA0BEC9" w14:textId="33CD1BEE" w:rsidR="004864AA" w:rsidRPr="004864AA" w:rsidRDefault="006246AC" w:rsidP="006246AC">
      <w:pPr>
        <w:pStyle w:val="a9"/>
        <w:ind w:left="360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ED4E1EA" wp14:editId="659F8563">
            <wp:extent cx="3064149" cy="1855607"/>
            <wp:effectExtent l="0" t="0" r="3175" b="0"/>
            <wp:docPr id="1015948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48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7707" cy="186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3168" w14:textId="2AB7E453" w:rsidR="00E4669E" w:rsidRDefault="006246AC" w:rsidP="004864AA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下载成绩单，</w:t>
      </w:r>
      <w:r w:rsidR="004864AA">
        <w:rPr>
          <w:rFonts w:hint="eastAsia"/>
        </w:rPr>
        <w:t>根据 team name</w:t>
      </w:r>
      <w:r w:rsidR="00E4669E">
        <w:rPr>
          <w:rFonts w:hint="eastAsia"/>
        </w:rPr>
        <w:t xml:space="preserve">筛选出属于自己班级的学生 </w:t>
      </w:r>
      <w:r>
        <w:rPr>
          <w:noProof/>
        </w:rPr>
        <w:drawing>
          <wp:inline distT="0" distB="0" distL="0" distR="0" wp14:anchorId="6BBF0989" wp14:editId="3D26B9C2">
            <wp:extent cx="4092461" cy="1923505"/>
            <wp:effectExtent l="0" t="0" r="3810" b="635"/>
            <wp:docPr id="1660073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73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9489" cy="192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AAF0" w14:textId="7A3F3611" w:rsidR="004864AA" w:rsidRDefault="004864AA" w:rsidP="004864AA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筛选出 </w:t>
      </w:r>
      <w:r w:rsidRPr="004864AA">
        <w:rPr>
          <w:rFonts w:hint="eastAsia"/>
        </w:rPr>
        <w:t>LastSubmissionDate</w:t>
      </w:r>
      <w:r>
        <w:rPr>
          <w:rFonts w:hint="eastAsia"/>
        </w:rPr>
        <w:t xml:space="preserve"> 在正确时间范围内的提交，错误时间提交不计入成绩</w:t>
      </w:r>
    </w:p>
    <w:p w14:paraId="1F66ADF3" w14:textId="3151BEC4" w:rsidR="004864AA" w:rsidRPr="004864AA" w:rsidRDefault="004864AA" w:rsidP="004864AA">
      <w:pPr>
        <w:pStyle w:val="a9"/>
        <w:numPr>
          <w:ilvl w:val="0"/>
          <w:numId w:val="4"/>
        </w:numPr>
        <w:rPr>
          <w:rFonts w:hint="eastAsia"/>
        </w:rPr>
      </w:pPr>
      <w:r w:rsidRPr="004864AA">
        <w:rPr>
          <w:rFonts w:hint="eastAsia"/>
        </w:rPr>
        <w:t>将学生的准确率转化为分数：</w:t>
      </w:r>
    </w:p>
    <w:p w14:paraId="412BFBD9" w14:textId="77777777" w:rsidR="004864AA" w:rsidRPr="004864AA" w:rsidRDefault="004864AA" w:rsidP="004864AA">
      <w:pPr>
        <w:pStyle w:val="a9"/>
        <w:ind w:left="360"/>
        <w:rPr>
          <w:rFonts w:hint="eastAsia"/>
        </w:rPr>
      </w:pPr>
      <w:r w:rsidRPr="004864AA">
        <w:rPr>
          <w:rFonts w:hint="eastAsia"/>
        </w:rPr>
        <w:t xml:space="preserve">转化方式为将准确率线性转化到 [70, 100] </w:t>
      </w:r>
    </w:p>
    <w:p w14:paraId="4F6992FE" w14:textId="77777777" w:rsidR="004864AA" w:rsidRPr="004864AA" w:rsidRDefault="004864AA" w:rsidP="004864AA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D5AE915" wp14:editId="23ACB601">
            <wp:extent cx="3076327" cy="590747"/>
            <wp:effectExtent l="0" t="0" r="0" b="0"/>
            <wp:docPr id="362150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45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283" cy="59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E7FA" w14:textId="77777777" w:rsidR="004864AA" w:rsidRPr="004864AA" w:rsidRDefault="004864AA" w:rsidP="004864AA">
      <w:pPr>
        <w:pStyle w:val="a9"/>
        <w:ind w:left="360"/>
        <w:rPr>
          <w:rFonts w:hint="eastAsia"/>
        </w:rPr>
      </w:pPr>
      <w:r w:rsidRPr="004864AA">
        <w:rPr>
          <w:rFonts w:hint="eastAsia"/>
        </w:rPr>
        <w:t>转化方法：</w:t>
      </w:r>
    </w:p>
    <w:p w14:paraId="42282328" w14:textId="77777777" w:rsidR="004864AA" w:rsidRPr="004864AA" w:rsidRDefault="004864AA" w:rsidP="004864AA">
      <w:pPr>
        <w:pStyle w:val="a9"/>
        <w:ind w:left="360"/>
        <w:rPr>
          <w:rFonts w:hint="eastAsia"/>
        </w:rPr>
      </w:pPr>
      <w:r w:rsidRPr="004864AA">
        <w:rPr>
          <w:rFonts w:hint="eastAsia"/>
        </w:rPr>
        <w:t>将学生准确率保存为一个表头 [学号，准确率] 的 csv 文件名称为accuracy.csv</w:t>
      </w:r>
    </w:p>
    <w:p w14:paraId="18D99E5C" w14:textId="77777777" w:rsidR="004864AA" w:rsidRPr="004864AA" w:rsidRDefault="004864AA" w:rsidP="004864AA">
      <w:pPr>
        <w:pStyle w:val="a9"/>
        <w:ind w:left="360"/>
        <w:rPr>
          <w:rFonts w:hint="eastAsia"/>
        </w:rPr>
      </w:pPr>
      <w:r w:rsidRPr="004864AA">
        <w:rPr>
          <w:rFonts w:hint="eastAsia"/>
        </w:rPr>
        <w:t xml:space="preserve">accuracy.csv 和 grade_from_accuracy.py 放在同文件夹下，运行 </w:t>
      </w:r>
    </w:p>
    <w:p w14:paraId="6F9CE751" w14:textId="77777777" w:rsidR="004864AA" w:rsidRPr="004864AA" w:rsidRDefault="004864AA" w:rsidP="004864AA">
      <w:pPr>
        <w:pStyle w:val="a9"/>
        <w:ind w:left="360"/>
        <w:rPr>
          <w:rFonts w:hint="eastAsia"/>
        </w:rPr>
      </w:pPr>
      <w:r w:rsidRPr="004864AA">
        <w:rPr>
          <w:rFonts w:hint="eastAsia"/>
        </w:rPr>
        <w:t>python grade_from_accuracy.py accuracy.csv score.csv</w:t>
      </w:r>
    </w:p>
    <w:p w14:paraId="7162FB98" w14:textId="77777777" w:rsidR="004864AA" w:rsidRPr="004864AA" w:rsidRDefault="004864AA" w:rsidP="004864AA">
      <w:pPr>
        <w:pStyle w:val="a9"/>
        <w:ind w:left="360"/>
        <w:rPr>
          <w:rFonts w:hint="eastAsia"/>
        </w:rPr>
      </w:pPr>
      <w:r w:rsidRPr="004864AA">
        <w:rPr>
          <w:rFonts w:hint="eastAsia"/>
        </w:rPr>
        <w:t xml:space="preserve">保存的 score.csv 就是所需的 [学号，分数] </w:t>
      </w:r>
    </w:p>
    <w:p w14:paraId="6C7A0034" w14:textId="77777777" w:rsidR="004864AA" w:rsidRPr="00136A4F" w:rsidRDefault="004864AA" w:rsidP="006246AC">
      <w:pPr>
        <w:rPr>
          <w:rFonts w:hint="eastAsia"/>
        </w:rPr>
      </w:pPr>
    </w:p>
    <w:p w14:paraId="6E0B24F3" w14:textId="17E2DEE5" w:rsidR="006E0A7A" w:rsidRPr="00370FE4" w:rsidRDefault="00F87465" w:rsidP="00772A80">
      <w:pPr>
        <w:pStyle w:val="1"/>
        <w:rPr>
          <w:rFonts w:hint="eastAsia"/>
        </w:rPr>
      </w:pPr>
      <w:r>
        <w:rPr>
          <w:rFonts w:hint="eastAsia"/>
        </w:rPr>
        <w:lastRenderedPageBreak/>
        <w:t>备选方案：</w:t>
      </w:r>
      <w:r w:rsidR="00772A80">
        <w:rPr>
          <w:rFonts w:hint="eastAsia"/>
        </w:rPr>
        <w:t>创建竞赛</w:t>
      </w:r>
      <w:r w:rsidR="00370FE4">
        <w:rPr>
          <w:rFonts w:hint="eastAsia"/>
        </w:rPr>
        <w:t>[以 MNIST 为例]</w:t>
      </w:r>
    </w:p>
    <w:p w14:paraId="044F07A8" w14:textId="21F8A2E1" w:rsidR="00772A80" w:rsidRPr="00772A80" w:rsidRDefault="00F84FE8" w:rsidP="00772A80">
      <w:pPr>
        <w:pStyle w:val="a9"/>
        <w:numPr>
          <w:ilvl w:val="0"/>
          <w:numId w:val="2"/>
        </w:numPr>
        <w:rPr>
          <w:rFonts w:hint="eastAsia"/>
        </w:rPr>
      </w:pPr>
      <w:r w:rsidRPr="00F84FE8">
        <w:rPr>
          <w:rFonts w:hint="eastAsia"/>
        </w:rPr>
        <w:t>（以 MLP 训练 MNIST 竞赛为例）</w:t>
      </w:r>
      <w:r w:rsidR="00772A80" w:rsidRPr="00772A80">
        <w:t>创建 competitions 进入填写题目和副标题</w:t>
      </w:r>
      <w:r w:rsidR="00772A80" w:rsidRPr="00772A80">
        <w:rPr>
          <w:noProof/>
        </w:rPr>
        <w:drawing>
          <wp:inline distT="0" distB="0" distL="0" distR="0" wp14:anchorId="7B4C0133" wp14:editId="3F6EABBE">
            <wp:extent cx="4343400" cy="2282037"/>
            <wp:effectExtent l="0" t="0" r="0" b="4445"/>
            <wp:docPr id="1528387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87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6627" cy="228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492A" w14:textId="523E9FB5" w:rsidR="00772A80" w:rsidRDefault="00772A80" w:rsidP="00772A80">
      <w:pPr>
        <w:pStyle w:val="a9"/>
        <w:numPr>
          <w:ilvl w:val="0"/>
          <w:numId w:val="2"/>
        </w:numPr>
        <w:rPr>
          <w:rFonts w:hint="eastAsia"/>
        </w:rPr>
      </w:pPr>
      <w:r w:rsidRPr="00772A80">
        <w:t>进入 checklist 界面，依次完成下面的信息</w:t>
      </w:r>
      <w:r w:rsidR="00F84FE8">
        <w:rPr>
          <w:noProof/>
        </w:rPr>
        <w:drawing>
          <wp:inline distT="0" distB="0" distL="0" distR="0" wp14:anchorId="4781D0F9" wp14:editId="4766A7CB">
            <wp:extent cx="5274310" cy="608330"/>
            <wp:effectExtent l="0" t="0" r="2540" b="1270"/>
            <wp:docPr id="2069976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765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5CFD" w14:textId="71FE76C6" w:rsidR="00772A80" w:rsidRPr="00772A80" w:rsidRDefault="00772A80" w:rsidP="00772A80">
      <w:pPr>
        <w:pStyle w:val="a9"/>
        <w:numPr>
          <w:ilvl w:val="1"/>
          <w:numId w:val="2"/>
        </w:numPr>
        <w:rPr>
          <w:rFonts w:hint="eastAsia"/>
        </w:rPr>
      </w:pPr>
      <w:r w:rsidRPr="00772A80">
        <w:rPr>
          <w:b/>
          <w:bCs/>
        </w:rPr>
        <w:t>Timeline：设置截止时间和竞赛开榜时间；</w:t>
      </w:r>
      <w:r w:rsidR="00F84FE8">
        <w:rPr>
          <w:rFonts w:hint="eastAsia"/>
          <w:b/>
          <w:bCs/>
        </w:rPr>
        <w:t>需要设置为课堂时间</w:t>
      </w:r>
      <w:r w:rsidR="00F84FE8">
        <w:rPr>
          <w:b/>
          <w:bCs/>
        </w:rPr>
        <w:br/>
      </w:r>
      <w:r w:rsidRPr="00772A80">
        <w:rPr>
          <w:b/>
          <w:bCs/>
        </w:rPr>
        <w:t>Scoring &amp; Teams：maximum team size 设置为 1 来禁止组队</w:t>
      </w:r>
      <w:r w:rsidR="00F84FE8">
        <w:rPr>
          <w:noProof/>
        </w:rPr>
        <w:drawing>
          <wp:inline distT="0" distB="0" distL="0" distR="0" wp14:anchorId="5D3A09C2" wp14:editId="19298E41">
            <wp:extent cx="4178300" cy="2747637"/>
            <wp:effectExtent l="0" t="0" r="0" b="0"/>
            <wp:docPr id="905563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63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2223" cy="275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335A" w14:textId="7529DF7D" w:rsidR="00772A80" w:rsidRPr="00772A80" w:rsidRDefault="00F84FE8" w:rsidP="00772A80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 xml:space="preserve">Rules 标签页 </w:t>
      </w:r>
      <w:r w:rsidR="00772A80" w:rsidRPr="00772A80">
        <w:rPr>
          <w:b/>
          <w:bCs/>
        </w:rPr>
        <w:t>Competition Rules</w:t>
      </w:r>
      <w:r>
        <w:rPr>
          <w:rFonts w:hint="eastAsia"/>
          <w:b/>
          <w:bCs/>
        </w:rPr>
        <w:t>（不能设置为默认）</w:t>
      </w:r>
      <w:r>
        <w:rPr>
          <w:noProof/>
        </w:rPr>
        <w:lastRenderedPageBreak/>
        <w:drawing>
          <wp:inline distT="0" distB="0" distL="0" distR="0" wp14:anchorId="2E5325D3" wp14:editId="2C810DCF">
            <wp:extent cx="5274310" cy="1434465"/>
            <wp:effectExtent l="0" t="0" r="2540" b="0"/>
            <wp:docPr id="164460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02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2B97" w14:textId="39F43435" w:rsidR="00772A80" w:rsidRPr="00772A80" w:rsidRDefault="00F84FE8" w:rsidP="00772A80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 xml:space="preserve">Settings 标签页 </w:t>
      </w:r>
      <w:r w:rsidR="00772A80" w:rsidRPr="00772A80">
        <w:rPr>
          <w:b/>
          <w:bCs/>
        </w:rPr>
        <w:t>Overview、Description、Evaluation：这个竞赛的目标、描述和评测方法</w:t>
      </w:r>
    </w:p>
    <w:p w14:paraId="4B3B45CF" w14:textId="64F90E63" w:rsidR="00772A80" w:rsidRPr="00772A80" w:rsidRDefault="00F84FE8" w:rsidP="00772A80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Data 标签页：</w:t>
      </w:r>
      <w:r w:rsidR="00772A80" w:rsidRPr="00772A80">
        <w:rPr>
          <w:b/>
          <w:bCs/>
        </w:rPr>
        <w:t>Dataset Description 描述一下数据集的结构</w:t>
      </w:r>
      <w:r>
        <w:rPr>
          <w:rFonts w:hint="eastAsia"/>
          <w:b/>
          <w:bCs/>
        </w:rPr>
        <w:t>（不能设置为默认）</w:t>
      </w:r>
      <w:r w:rsidR="00772A80" w:rsidRPr="00772A80">
        <w:rPr>
          <w:b/>
          <w:bCs/>
        </w:rPr>
        <w:t>，例子为</w:t>
      </w:r>
      <w:r w:rsidR="00772A80" w:rsidRPr="00772A80">
        <w:rPr>
          <w:b/>
          <w:bCs/>
          <w:noProof/>
        </w:rPr>
        <w:drawing>
          <wp:inline distT="0" distB="0" distL="0" distR="0" wp14:anchorId="7DF0DA2D" wp14:editId="41C4C5BE">
            <wp:extent cx="3987800" cy="2961803"/>
            <wp:effectExtent l="0" t="0" r="0" b="0"/>
            <wp:docPr id="1863787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87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0125" cy="296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B840" w14:textId="4E769754" w:rsidR="00772A80" w:rsidRPr="00772A80" w:rsidRDefault="00F84FE8" w:rsidP="00F84FE8">
      <w:pPr>
        <w:pStyle w:val="a9"/>
        <w:ind w:left="880"/>
        <w:rPr>
          <w:rFonts w:hint="eastAsia"/>
        </w:rPr>
      </w:pPr>
      <w:r>
        <w:rPr>
          <w:rFonts w:hint="eastAsia"/>
        </w:rPr>
        <w:t>从本地电脑</w:t>
      </w:r>
      <w:r w:rsidR="00772A80" w:rsidRPr="00772A80">
        <w:t>上传数据集。</w:t>
      </w:r>
      <w:r w:rsidR="00B055ED">
        <w:rPr>
          <w:rFonts w:hint="eastAsia"/>
        </w:rPr>
        <w:t>其中IMDB任务的数据集需要从本地上传，其他竞赛的数据是通过 notebook 内的代码下载</w:t>
      </w:r>
      <w:r>
        <w:rPr>
          <w:noProof/>
        </w:rPr>
        <w:drawing>
          <wp:inline distT="0" distB="0" distL="0" distR="0" wp14:anchorId="240EB3FD" wp14:editId="551FCF02">
            <wp:extent cx="5274310" cy="894715"/>
            <wp:effectExtent l="0" t="0" r="2540" b="635"/>
            <wp:docPr id="1059424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248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2A80" w:rsidRPr="00772A80">
        <w:t>数据集可以</w:t>
      </w:r>
      <w:r w:rsidR="00772A80">
        <w:rPr>
          <w:rFonts w:hint="eastAsia"/>
        </w:rPr>
        <w:t>通过命令行访问</w:t>
      </w:r>
    </w:p>
    <w:p w14:paraId="76374E25" w14:textId="2AF820B4" w:rsidR="0065133D" w:rsidRPr="0065133D" w:rsidRDefault="00F84FE8" w:rsidP="00A0560E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Checklist 最后一部分 evaluation：</w:t>
      </w:r>
      <w:r w:rsidR="00772A80" w:rsidRPr="00772A80">
        <w:rPr>
          <w:b/>
          <w:bCs/>
        </w:rPr>
        <w:t>Evaluation metric 默认选择 accuracy 即可</w:t>
      </w:r>
      <w:r w:rsidR="00A0560E">
        <w:rPr>
          <w:rFonts w:hint="eastAsia"/>
          <w:b/>
          <w:bCs/>
        </w:rPr>
        <w:t>。</w:t>
      </w:r>
      <w:r w:rsidR="00A0560E">
        <w:rPr>
          <w:b/>
          <w:bCs/>
        </w:rPr>
        <w:br/>
      </w:r>
      <w:r w:rsidR="00B466F2" w:rsidRPr="00A0560E">
        <w:rPr>
          <w:rFonts w:hint="eastAsia"/>
          <w:b/>
          <w:bCs/>
        </w:rPr>
        <w:t>设置参考答案：</w:t>
      </w:r>
      <w:r w:rsidR="00634069">
        <w:rPr>
          <w:rFonts w:hint="eastAsia"/>
          <w:b/>
          <w:bCs/>
        </w:rPr>
        <w:t>上传已经准备好的</w:t>
      </w:r>
      <w:r w:rsidR="00634069" w:rsidRPr="00634069">
        <w:rPr>
          <w:rFonts w:hint="eastAsia"/>
        </w:rPr>
        <w:t>Solution_File</w:t>
      </w:r>
      <w:r w:rsidR="00634069">
        <w:rPr>
          <w:rFonts w:hint="eastAsia"/>
        </w:rPr>
        <w:t>.csv</w:t>
      </w:r>
      <w:r w:rsidR="00B466F2" w:rsidRPr="00634069">
        <w:rPr>
          <w:rFonts w:hint="eastAsia"/>
        </w:rPr>
        <w:t>。</w:t>
      </w:r>
      <w:r w:rsidR="0065133D" w:rsidRPr="00634069">
        <w:t>包括三列：ID/label/Usage 其中 label 是一个 int（</w:t>
      </w:r>
      <w:r w:rsidR="00B466F2" w:rsidRPr="00634069">
        <w:rPr>
          <w:rFonts w:hint="eastAsia"/>
        </w:rPr>
        <w:t>二</w:t>
      </w:r>
      <w:r w:rsidR="0065133D" w:rsidRPr="00634069">
        <w:t>分类任务就是 0 和 1） Usage 是一个 str: Public or Private 效果是 Public 的部分评测结果会在提交代码后立刻放出分数给参与者，private 会在竞赛截止后才会放出分数</w:t>
      </w:r>
      <w:r w:rsidR="0065133D" w:rsidRPr="0065133D">
        <w:rPr>
          <w:noProof/>
        </w:rPr>
        <w:lastRenderedPageBreak/>
        <w:drawing>
          <wp:inline distT="0" distB="0" distL="0" distR="0" wp14:anchorId="4D36837E" wp14:editId="05BA4E55">
            <wp:extent cx="2939831" cy="1739900"/>
            <wp:effectExtent l="0" t="0" r="0" b="0"/>
            <wp:docPr id="1780908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084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3689" cy="174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10C9" w14:textId="41D18639" w:rsidR="0065133D" w:rsidRPr="0065133D" w:rsidRDefault="00B466F2" w:rsidP="00A0560E">
      <w:pPr>
        <w:pStyle w:val="a9"/>
        <w:ind w:left="880"/>
        <w:rPr>
          <w:rFonts w:hint="eastAsia"/>
        </w:rPr>
      </w:pPr>
      <w:r>
        <w:rPr>
          <w:rFonts w:hint="eastAsia"/>
          <w:b/>
          <w:bCs/>
        </w:rPr>
        <w:t>设置示例答案（</w:t>
      </w:r>
      <w:r w:rsidRPr="0065133D">
        <w:rPr>
          <w:b/>
          <w:bCs/>
        </w:rPr>
        <w:t>Sandbox Submissions</w:t>
      </w:r>
      <w:r>
        <w:rPr>
          <w:rFonts w:hint="eastAsia"/>
          <w:b/>
          <w:bCs/>
        </w:rPr>
        <w:t>）：</w:t>
      </w:r>
      <w:r w:rsidR="0065133D" w:rsidRPr="0065133D">
        <w:rPr>
          <w:b/>
          <w:bCs/>
        </w:rPr>
        <w:t>上传一个</w:t>
      </w:r>
      <w:r w:rsidR="00634069">
        <w:rPr>
          <w:rFonts w:hint="eastAsia"/>
          <w:b/>
          <w:bCs/>
        </w:rPr>
        <w:t xml:space="preserve">已经准备好的示例答案 </w:t>
      </w:r>
      <w:r w:rsidR="00634069" w:rsidRPr="00634069">
        <w:rPr>
          <w:rFonts w:hint="eastAsia"/>
          <w:b/>
          <w:bCs/>
        </w:rPr>
        <w:t>Random_Solution_File</w:t>
      </w:r>
      <w:r w:rsidR="00634069">
        <w:rPr>
          <w:rFonts w:hint="eastAsia"/>
          <w:b/>
          <w:bCs/>
        </w:rPr>
        <w:t>.csv。</w:t>
      </w:r>
      <w:r w:rsidR="0065133D" w:rsidRPr="00634069">
        <w:t>包括2列：ID/label</w:t>
      </w:r>
      <w:r w:rsidRPr="00634069">
        <w:rPr>
          <w:rFonts w:hint="eastAsia"/>
        </w:rPr>
        <w:t>。所有参与者的答案必须和示例答案结构完全相同</w:t>
      </w:r>
      <w:r w:rsidR="0065133D" w:rsidRPr="00634069">
        <w:rPr>
          <w:b/>
          <w:bCs/>
          <w:noProof/>
        </w:rPr>
        <w:br/>
      </w:r>
      <w:r w:rsidR="0065133D" w:rsidRPr="0065133D">
        <w:rPr>
          <w:b/>
          <w:bCs/>
          <w:noProof/>
        </w:rPr>
        <w:drawing>
          <wp:inline distT="0" distB="0" distL="0" distR="0" wp14:anchorId="25F248F5" wp14:editId="5AE59939">
            <wp:extent cx="2733675" cy="1914525"/>
            <wp:effectExtent l="0" t="0" r="9525" b="9525"/>
            <wp:docPr id="879284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848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6241" w14:textId="307AE558" w:rsidR="0065133D" w:rsidRDefault="00B466F2" w:rsidP="00B466F2">
      <w:pPr>
        <w:pStyle w:val="a9"/>
        <w:ind w:left="88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93C220" wp14:editId="603C747D">
            <wp:simplePos x="0" y="0"/>
            <wp:positionH relativeFrom="column">
              <wp:posOffset>571500</wp:posOffset>
            </wp:positionH>
            <wp:positionV relativeFrom="paragraph">
              <wp:posOffset>251460</wp:posOffset>
            </wp:positionV>
            <wp:extent cx="3136900" cy="4148455"/>
            <wp:effectExtent l="0" t="0" r="6350" b="4445"/>
            <wp:wrapTopAndBottom/>
            <wp:docPr id="1878416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16403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上传完毕后的图景：</w:t>
      </w:r>
    </w:p>
    <w:p w14:paraId="49AA90FA" w14:textId="4E69DAD6" w:rsidR="0065133D" w:rsidRPr="0065133D" w:rsidRDefault="00B466F2" w:rsidP="0065133D">
      <w:pPr>
        <w:pStyle w:val="a9"/>
        <w:widowControl/>
        <w:numPr>
          <w:ilvl w:val="0"/>
          <w:numId w:val="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上传准备好的 notebook,</w:t>
      </w:r>
      <w:r w:rsidRPr="00B466F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65133D">
        <w:rPr>
          <w:rFonts w:ascii="宋体" w:eastAsia="宋体" w:hAnsi="宋体" w:cs="宋体"/>
          <w:kern w:val="0"/>
          <w:sz w:val="24"/>
          <w14:ligatures w14:val="none"/>
        </w:rPr>
        <w:t>方便学生复制自己修改代码并执行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：</w:t>
      </w:r>
      <w:r>
        <w:rPr>
          <w:rFonts w:ascii="宋体" w:eastAsia="宋体" w:hAnsi="宋体" w:cs="宋体"/>
          <w:kern w:val="0"/>
          <w:sz w:val="24"/>
          <w14:ligatures w14:val="none"/>
        </w:rPr>
        <w:br/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在 code 标签下选择 New Notebook</w:t>
      </w:r>
      <w:r w:rsidRPr="00B466F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028BED" wp14:editId="7577C3EE">
            <wp:extent cx="5274310" cy="1049020"/>
            <wp:effectExtent l="0" t="0" r="2540" b="0"/>
            <wp:docPr id="1878743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431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rFonts w:hint="eastAsia"/>
          <w:noProof/>
        </w:rPr>
        <w:t>将</w:t>
      </w:r>
      <w:r w:rsidR="00A0560E">
        <w:rPr>
          <w:rFonts w:hint="eastAsia"/>
          <w:noProof/>
        </w:rPr>
        <w:t>已经准备好的 notebook 本地</w:t>
      </w:r>
      <w:r>
        <w:rPr>
          <w:rFonts w:hint="eastAsia"/>
          <w:noProof/>
        </w:rPr>
        <w:t>代码复制</w:t>
      </w:r>
      <w:r w:rsidR="00A0560E">
        <w:rPr>
          <w:rFonts w:hint="eastAsia"/>
          <w:noProof/>
        </w:rPr>
        <w:t>到 kaggle</w:t>
      </w:r>
      <w:r>
        <w:rPr>
          <w:rFonts w:hint="eastAsia"/>
          <w:noProof/>
        </w:rPr>
        <w:t xml:space="preserve"> notebook 中，注意需要修改代码中的路径并修改 notebook 的名字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2F21DF90" wp14:editId="2B47FE0F">
            <wp:extent cx="5274310" cy="5948680"/>
            <wp:effectExtent l="0" t="0" r="2540" b="0"/>
            <wp:docPr id="99467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75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F3F5" w14:textId="4FF0B429" w:rsidR="0065133D" w:rsidRDefault="00B466F2" w:rsidP="0065133D">
      <w:pPr>
        <w:pStyle w:val="a9"/>
        <w:widowControl/>
        <w:spacing w:after="0" w:line="240" w:lineRule="auto"/>
        <w:ind w:left="36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5133D">
        <w:rPr>
          <w:rFonts w:ascii="宋体" w:eastAsia="宋体" w:hAnsi="宋体" w:cs="宋体"/>
          <w:kern w:val="0"/>
          <w:sz w:val="24"/>
          <w14:ligatures w14:val="none"/>
        </w:rPr>
        <w:t>数据文件位置：</w:t>
      </w:r>
      <w:r w:rsidR="0065133D" w:rsidRPr="0065133D">
        <w:rPr>
          <w:rFonts w:ascii="Consolas" w:eastAsia="宋体" w:hAnsi="Consolas" w:cs="宋体"/>
          <w:color w:val="EB5757"/>
          <w:kern w:val="0"/>
          <w:sz w:val="20"/>
          <w:szCs w:val="20"/>
          <w14:ligatures w14:val="none"/>
        </w:rPr>
        <w:t>/kaggle/input</w:t>
      </w:r>
      <w:r>
        <w:rPr>
          <w:rFonts w:ascii="Consolas" w:eastAsia="宋体" w:hAnsi="Consolas" w:cs="宋体" w:hint="eastAsia"/>
          <w:color w:val="EB5757"/>
          <w:kern w:val="0"/>
          <w:sz w:val="20"/>
          <w:szCs w:val="20"/>
          <w14:ligatures w14:val="none"/>
        </w:rPr>
        <w:t>/{</w:t>
      </w:r>
      <w:r>
        <w:rPr>
          <w:rFonts w:ascii="Consolas" w:eastAsia="宋体" w:hAnsi="Consolas" w:cs="宋体" w:hint="eastAsia"/>
          <w:color w:val="EB5757"/>
          <w:kern w:val="0"/>
          <w:sz w:val="20"/>
          <w:szCs w:val="20"/>
          <w14:ligatures w14:val="none"/>
        </w:rPr>
        <w:t>竞赛名</w:t>
      </w:r>
      <w:r>
        <w:rPr>
          <w:rFonts w:ascii="Consolas" w:eastAsia="宋体" w:hAnsi="Consolas" w:cs="宋体" w:hint="eastAsia"/>
          <w:color w:val="EB5757"/>
          <w:kern w:val="0"/>
          <w:sz w:val="20"/>
          <w:szCs w:val="20"/>
          <w14:ligatures w14:val="none"/>
        </w:rPr>
        <w:t>}</w:t>
      </w:r>
      <w:r w:rsidR="0065133D">
        <w:rPr>
          <w:rFonts w:ascii="Consolas" w:eastAsia="宋体" w:hAnsi="Consolas" w:cs="宋体"/>
          <w:color w:val="EB5757"/>
          <w:kern w:val="0"/>
          <w:sz w:val="20"/>
          <w:szCs w:val="20"/>
          <w14:ligatures w14:val="none"/>
        </w:rPr>
        <w:br/>
      </w:r>
    </w:p>
    <w:p w14:paraId="3607131B" w14:textId="4A94DA63" w:rsidR="0065133D" w:rsidRDefault="00A84F67" w:rsidP="0065133D">
      <w:pPr>
        <w:pStyle w:val="a9"/>
        <w:widowControl/>
        <w:numPr>
          <w:ilvl w:val="0"/>
          <w:numId w:val="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代码的最后会</w:t>
      </w:r>
      <w:r w:rsidR="0065133D" w:rsidRPr="0065133D">
        <w:rPr>
          <w:rFonts w:ascii="宋体" w:eastAsia="宋体" w:hAnsi="宋体" w:cs="宋体"/>
          <w:kern w:val="0"/>
          <w:sz w:val="24"/>
          <w14:ligatures w14:val="none"/>
        </w:rPr>
        <w:t>生成一个</w:t>
      </w:r>
      <w:r w:rsidR="0065133D" w:rsidRPr="0065133D">
        <w:rPr>
          <w:rFonts w:ascii="Consolas" w:eastAsia="宋体" w:hAnsi="Consolas" w:cs="宋体"/>
          <w:color w:val="EB5757"/>
          <w:kern w:val="0"/>
          <w:sz w:val="20"/>
          <w:szCs w:val="20"/>
          <w14:ligatures w14:val="none"/>
        </w:rPr>
        <w:t>/kaggle/working/submission.csv</w:t>
      </w:r>
      <w:r w:rsidR="0065133D" w:rsidRPr="0065133D">
        <w:rPr>
          <w:rFonts w:ascii="宋体" w:eastAsia="宋体" w:hAnsi="宋体" w:cs="宋体"/>
          <w:kern w:val="0"/>
          <w:sz w:val="24"/>
          <w14:ligatures w14:val="none"/>
        </w:rPr>
        <w:t>文件，来和</w:t>
      </w:r>
      <w:r w:rsidR="0065133D" w:rsidRPr="0065133D">
        <w:rPr>
          <w:rFonts w:ascii="宋体" w:eastAsia="宋体" w:hAnsi="宋体" w:cs="宋体"/>
          <w:b/>
          <w:bCs/>
          <w:kern w:val="0"/>
          <w:sz w:val="24"/>
          <w14:ligatures w14:val="none"/>
        </w:rPr>
        <w:t>Solution File</w:t>
      </w:r>
      <w:r w:rsidR="0065133D" w:rsidRPr="0065133D">
        <w:rPr>
          <w:rFonts w:ascii="宋体" w:eastAsia="宋体" w:hAnsi="宋体" w:cs="宋体"/>
          <w:kern w:val="0"/>
          <w:sz w:val="24"/>
          <w14:ligatures w14:val="none"/>
        </w:rPr>
        <w:t xml:space="preserve"> 匹配计算准确率。这个文件和 sandbox submission 一样由 ID 和 label 组成</w:t>
      </w:r>
      <w:r w:rsidR="0065133D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  <w:r>
        <w:rPr>
          <w:rFonts w:ascii="宋体" w:eastAsia="宋体" w:hAnsi="宋体" w:cs="宋体"/>
          <w:kern w:val="0"/>
          <w:sz w:val="24"/>
          <w14:ligatures w14:val="none"/>
        </w:rPr>
        <w:br/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请教师仿照学生手册，进行一次 notebook 结果的模拟提交确认结果无误（分别点击 Save Version -&gt; Advanced Settings 选择 GPU -&gt; Save -&gt; 左下角运行结束后进入 notebook 页面选择提交分数 -&gt; 在竞赛内确认分数</w:t>
      </w:r>
      <w:r w:rsidR="00351FDC">
        <w:rPr>
          <w:rFonts w:ascii="宋体" w:eastAsia="宋体" w:hAnsi="宋体" w:cs="宋体" w:hint="eastAsia"/>
          <w:kern w:val="0"/>
          <w:sz w:val="24"/>
          <w14:ligatures w14:val="none"/>
        </w:rPr>
        <w:t>正常计算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）</w:t>
      </w:r>
    </w:p>
    <w:p w14:paraId="770439EA" w14:textId="3AFA7DB2" w:rsidR="0065133D" w:rsidRDefault="0065133D" w:rsidP="0065133D">
      <w:pPr>
        <w:pStyle w:val="a9"/>
        <w:widowControl/>
        <w:numPr>
          <w:ilvl w:val="0"/>
          <w:numId w:val="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5133D">
        <w:rPr>
          <w:rFonts w:ascii="宋体" w:eastAsia="宋体" w:hAnsi="宋体" w:cs="宋体"/>
          <w:kern w:val="0"/>
          <w:sz w:val="24"/>
          <w14:ligatures w14:val="none"/>
        </w:rPr>
        <w:t>在运行的时候，选择 GPU 运行下面的代码</w:t>
      </w:r>
      <w:r w:rsidRPr="0065133D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0" distR="0" wp14:anchorId="36B4D847" wp14:editId="4199666F">
            <wp:extent cx="5274310" cy="2919730"/>
            <wp:effectExtent l="0" t="0" r="2540" b="0"/>
            <wp:docPr id="1154090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908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BD11" w14:textId="254D7E27" w:rsidR="00E23593" w:rsidRDefault="0065133D" w:rsidP="00E23593">
      <w:pPr>
        <w:pStyle w:val="a9"/>
        <w:widowControl/>
        <w:numPr>
          <w:ilvl w:val="0"/>
          <w:numId w:val="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5133D">
        <w:rPr>
          <w:rFonts w:ascii="宋体" w:eastAsia="宋体" w:hAnsi="宋体" w:cs="宋体"/>
          <w:kern w:val="0"/>
          <w:sz w:val="24"/>
          <w14:ligatures w14:val="none"/>
        </w:rPr>
        <w:t>用户进入 example by teacher 之后，点击三个点展开选项，选择 copy &amp; edit 进入 kaggle notebook 页面，然后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修改名字即可。运行成功即得标准可以发布给学生的 notebook </w:t>
      </w:r>
    </w:p>
    <w:p w14:paraId="35955F44" w14:textId="391C5F73" w:rsidR="00E23593" w:rsidRDefault="00E23593" w:rsidP="00E23593">
      <w:pPr>
        <w:pStyle w:val="a9"/>
        <w:widowControl/>
        <w:numPr>
          <w:ilvl w:val="0"/>
          <w:numId w:val="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建议教师按照学生手册进行一次测试提交确认评分系统无误</w:t>
      </w:r>
    </w:p>
    <w:p w14:paraId="5709DBB4" w14:textId="15ED3C8A" w:rsidR="00266A46" w:rsidRDefault="00266A46" w:rsidP="00E23593">
      <w:pPr>
        <w:pStyle w:val="a9"/>
        <w:widowControl/>
        <w:numPr>
          <w:ilvl w:val="0"/>
          <w:numId w:val="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将学生的准确率转化为分数：</w:t>
      </w:r>
    </w:p>
    <w:p w14:paraId="0FF32EB8" w14:textId="77777777" w:rsidR="00266A46" w:rsidRDefault="00266A46" w:rsidP="00266A46">
      <w:pPr>
        <w:pStyle w:val="a9"/>
        <w:widowControl/>
        <w:spacing w:after="0" w:line="240" w:lineRule="auto"/>
        <w:ind w:left="36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转化方式为将准确率线性转化到 [70, 100] </w:t>
      </w:r>
    </w:p>
    <w:p w14:paraId="0AAAD1D0" w14:textId="423FD646" w:rsidR="00266A46" w:rsidRDefault="00266A46" w:rsidP="00266A46">
      <w:pPr>
        <w:pStyle w:val="a9"/>
        <w:widowControl/>
        <w:spacing w:after="0" w:line="240" w:lineRule="auto"/>
        <w:ind w:left="360"/>
        <w:jc w:val="center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260C247B" wp14:editId="60A17AD0">
            <wp:extent cx="3076327" cy="590747"/>
            <wp:effectExtent l="0" t="0" r="0" b="0"/>
            <wp:docPr id="766845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45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283" cy="59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CF00" w14:textId="1766AAE6" w:rsidR="00266A46" w:rsidRDefault="00266A46" w:rsidP="00266A46">
      <w:pPr>
        <w:pStyle w:val="a9"/>
        <w:widowControl/>
        <w:spacing w:after="0" w:line="240" w:lineRule="auto"/>
        <w:ind w:left="36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转化方法：</w:t>
      </w:r>
    </w:p>
    <w:p w14:paraId="7CEC7ADC" w14:textId="1F33ECC1" w:rsidR="00266A46" w:rsidRDefault="00266A46" w:rsidP="00266A46">
      <w:pPr>
        <w:pStyle w:val="a9"/>
        <w:widowControl/>
        <w:spacing w:after="0" w:line="240" w:lineRule="auto"/>
        <w:ind w:left="36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将学生准确率保存为一个表头 [学号，准确率] 的 csv 文件名称为accuracy.csv</w:t>
      </w:r>
    </w:p>
    <w:p w14:paraId="0FAD2B07" w14:textId="3F7774F0" w:rsidR="00266A46" w:rsidRDefault="00266A46" w:rsidP="00266A46">
      <w:pPr>
        <w:pStyle w:val="a9"/>
        <w:widowControl/>
        <w:spacing w:after="0" w:line="240" w:lineRule="auto"/>
        <w:ind w:left="36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accuracy.csv 和 </w:t>
      </w:r>
      <w:r w:rsidRPr="00266A46">
        <w:rPr>
          <w:rFonts w:ascii="宋体" w:eastAsia="宋体" w:hAnsi="宋体" w:cs="宋体" w:hint="eastAsia"/>
          <w:kern w:val="0"/>
          <w:sz w:val="24"/>
          <w14:ligatures w14:val="none"/>
        </w:rPr>
        <w:t>grade_from_accuracy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.py 放在同文件夹下，运行 </w:t>
      </w:r>
    </w:p>
    <w:p w14:paraId="4BA865F0" w14:textId="7181D9C5" w:rsidR="00266A46" w:rsidRDefault="00266A46" w:rsidP="00266A46">
      <w:pPr>
        <w:pStyle w:val="a9"/>
        <w:widowControl/>
        <w:spacing w:after="0" w:line="240" w:lineRule="auto"/>
        <w:ind w:left="36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66A46">
        <w:rPr>
          <w:rFonts w:ascii="宋体" w:eastAsia="宋体" w:hAnsi="宋体" w:cs="宋体" w:hint="eastAsia"/>
          <w:kern w:val="0"/>
          <w:sz w:val="24"/>
          <w:highlight w:val="yellow"/>
          <w14:ligatures w14:val="none"/>
        </w:rPr>
        <w:t xml:space="preserve">python grade_from_accuracy.py accuracy.csv </w:t>
      </w:r>
      <w:r>
        <w:rPr>
          <w:rFonts w:ascii="宋体" w:eastAsia="宋体" w:hAnsi="宋体" w:cs="宋体" w:hint="eastAsia"/>
          <w:kern w:val="0"/>
          <w:sz w:val="24"/>
          <w:highlight w:val="yellow"/>
          <w14:ligatures w14:val="none"/>
        </w:rPr>
        <w:t>score</w:t>
      </w:r>
      <w:r w:rsidRPr="00266A46">
        <w:rPr>
          <w:rFonts w:ascii="宋体" w:eastAsia="宋体" w:hAnsi="宋体" w:cs="宋体" w:hint="eastAsia"/>
          <w:kern w:val="0"/>
          <w:sz w:val="24"/>
          <w:highlight w:val="yellow"/>
          <w14:ligatures w14:val="none"/>
        </w:rPr>
        <w:t>.csv</w:t>
      </w:r>
    </w:p>
    <w:p w14:paraId="2D96FCE6" w14:textId="4A2AC185" w:rsidR="00266A46" w:rsidRPr="00266A46" w:rsidRDefault="00266A46" w:rsidP="00266A46">
      <w:pPr>
        <w:pStyle w:val="a9"/>
        <w:widowControl/>
        <w:spacing w:after="0" w:line="240" w:lineRule="auto"/>
        <w:ind w:left="36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保存的 score.csv 就是所需的 [学号，分数] </w:t>
      </w:r>
    </w:p>
    <w:sectPr w:rsidR="00266A46" w:rsidRPr="00266A46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07CC6" w14:textId="77777777" w:rsidR="00C066BD" w:rsidRDefault="00C066BD" w:rsidP="00A056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CAEA42" w14:textId="77777777" w:rsidR="00C066BD" w:rsidRDefault="00C066BD" w:rsidP="00A056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44679" w14:textId="77777777" w:rsidR="00A0560E" w:rsidRDefault="00A0560E">
    <w:pPr>
      <w:pStyle w:val="af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EC3D0" w14:textId="77777777" w:rsidR="00A0560E" w:rsidRDefault="00A0560E">
    <w:pPr>
      <w:pStyle w:val="af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B176C" w14:textId="77777777" w:rsidR="00A0560E" w:rsidRDefault="00A0560E">
    <w:pPr>
      <w:pStyle w:val="af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A9FDA" w14:textId="77777777" w:rsidR="00C066BD" w:rsidRDefault="00C066BD" w:rsidP="00A056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0A9C84" w14:textId="77777777" w:rsidR="00C066BD" w:rsidRDefault="00C066BD" w:rsidP="00A056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DA952" w14:textId="77777777" w:rsidR="00A0560E" w:rsidRDefault="00A0560E">
    <w:pPr>
      <w:pStyle w:val="af1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E0C81" w14:textId="77777777" w:rsidR="00A0560E" w:rsidRDefault="00A0560E">
    <w:pPr>
      <w:pStyle w:val="af1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D3235" w14:textId="77777777" w:rsidR="00A0560E" w:rsidRDefault="00A0560E">
    <w:pPr>
      <w:pStyle w:val="af1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742F"/>
    <w:multiLevelType w:val="hybridMultilevel"/>
    <w:tmpl w:val="DFAC4C10"/>
    <w:lvl w:ilvl="0" w:tplc="988469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ACD9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30BF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0845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BA5B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EE85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101C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662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6884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2C5AD0"/>
    <w:multiLevelType w:val="hybridMultilevel"/>
    <w:tmpl w:val="7ABE6CFE"/>
    <w:lvl w:ilvl="0" w:tplc="472271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2C7353D"/>
    <w:multiLevelType w:val="hybridMultilevel"/>
    <w:tmpl w:val="7C24DDF8"/>
    <w:lvl w:ilvl="0" w:tplc="B34CEB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EA8772D"/>
    <w:multiLevelType w:val="hybridMultilevel"/>
    <w:tmpl w:val="F518329E"/>
    <w:lvl w:ilvl="0" w:tplc="1BA03B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11211242">
    <w:abstractNumId w:val="0"/>
  </w:num>
  <w:num w:numId="2" w16cid:durableId="2130200107">
    <w:abstractNumId w:val="1"/>
  </w:num>
  <w:num w:numId="3" w16cid:durableId="515919899">
    <w:abstractNumId w:val="2"/>
  </w:num>
  <w:num w:numId="4" w16cid:durableId="302974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4A"/>
    <w:rsid w:val="000F7C3F"/>
    <w:rsid w:val="00136A4F"/>
    <w:rsid w:val="00171ABB"/>
    <w:rsid w:val="00223121"/>
    <w:rsid w:val="00266A46"/>
    <w:rsid w:val="00351FDC"/>
    <w:rsid w:val="00370FE4"/>
    <w:rsid w:val="00387A16"/>
    <w:rsid w:val="00435D69"/>
    <w:rsid w:val="004864AA"/>
    <w:rsid w:val="00544D8B"/>
    <w:rsid w:val="0057540A"/>
    <w:rsid w:val="00592DD4"/>
    <w:rsid w:val="006209F9"/>
    <w:rsid w:val="006246AC"/>
    <w:rsid w:val="00634069"/>
    <w:rsid w:val="00634D65"/>
    <w:rsid w:val="0065133D"/>
    <w:rsid w:val="006E0A7A"/>
    <w:rsid w:val="00772A80"/>
    <w:rsid w:val="00822E2F"/>
    <w:rsid w:val="00856B73"/>
    <w:rsid w:val="008A068E"/>
    <w:rsid w:val="00993044"/>
    <w:rsid w:val="00A0560E"/>
    <w:rsid w:val="00A84F67"/>
    <w:rsid w:val="00B055ED"/>
    <w:rsid w:val="00B466F2"/>
    <w:rsid w:val="00BC4268"/>
    <w:rsid w:val="00C066BD"/>
    <w:rsid w:val="00C426A6"/>
    <w:rsid w:val="00C6050C"/>
    <w:rsid w:val="00D77A8A"/>
    <w:rsid w:val="00DC014A"/>
    <w:rsid w:val="00E23593"/>
    <w:rsid w:val="00E44146"/>
    <w:rsid w:val="00E4669E"/>
    <w:rsid w:val="00F00AC4"/>
    <w:rsid w:val="00F30044"/>
    <w:rsid w:val="00F8266A"/>
    <w:rsid w:val="00F84FE8"/>
    <w:rsid w:val="00F87465"/>
    <w:rsid w:val="00FE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F1ED0"/>
  <w15:chartTrackingRefBased/>
  <w15:docId w15:val="{2B7EE0BE-1444-480B-9CCC-FCE191A5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01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1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1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1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1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1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1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1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01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0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0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01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01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01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01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01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01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01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1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01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01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01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01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0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01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014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E0A7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E0A7A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772A80"/>
    <w:rPr>
      <w:rFonts w:ascii="Times New Roman" w:hAnsi="Times New Roman" w:cs="Times New Roman"/>
      <w:sz w:val="24"/>
    </w:rPr>
  </w:style>
  <w:style w:type="character" w:customStyle="1" w:styleId="notion-enable-hover">
    <w:name w:val="notion-enable-hover"/>
    <w:basedOn w:val="a0"/>
    <w:rsid w:val="0065133D"/>
  </w:style>
  <w:style w:type="paragraph" w:styleId="af1">
    <w:name w:val="header"/>
    <w:basedOn w:val="a"/>
    <w:link w:val="af2"/>
    <w:uiPriority w:val="99"/>
    <w:unhideWhenUsed/>
    <w:rsid w:val="00A056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A0560E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A056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A056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competitions/sjtu-2026-spring-lstm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footer" Target="footer3.xml"/><Relationship Id="rId7" Type="http://schemas.openxmlformats.org/officeDocument/2006/relationships/hyperlink" Target="http://www.kaggle.com/" TargetMode="External"/><Relationship Id="rId12" Type="http://schemas.openxmlformats.org/officeDocument/2006/relationships/hyperlink" Target="https://www.kaggle.com/competitions/sjtu-2026-spring-mlp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911</Words>
  <Characters>1687</Characters>
  <Application>Microsoft Office Word</Application>
  <DocSecurity>0</DocSecurity>
  <Lines>73</Lines>
  <Paragraphs>55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鹏潇 林</dc:creator>
  <cp:keywords/>
  <dc:description/>
  <cp:lastModifiedBy>zhiqin xu</cp:lastModifiedBy>
  <cp:revision>3</cp:revision>
  <dcterms:created xsi:type="dcterms:W3CDTF">2026-02-25T14:53:00Z</dcterms:created>
  <dcterms:modified xsi:type="dcterms:W3CDTF">2026-02-25T14:55:00Z</dcterms:modified>
</cp:coreProperties>
</file>