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</w:pPr>
    </w:p>
    <w:p>
      <w:pPr>
        <w:spacing w:before="0" w:after="160" w:line="240" w:lineRule="auto"/>
      </w:pPr>
    </w:p>
    <w:p>
      <w:pPr>
        <w:spacing w:before="0" w:after="160" w:line="240" w:lineRule="auto"/>
      </w:pPr>
    </w:p>
    <w:p>
      <w:pPr>
        <w:spacing w:before="0" w:after="160" w:line="240" w:lineRule="auto"/>
      </w:pPr>
    </w:p>
    <w:p>
      <w:pPr>
        <w:spacing w:before="0" w:after="360" w:line="240" w:lineRule="auto"/>
        <w:jc w:val="center"/>
      </w:pPr>
      <w:r>
        <w:rPr>
          <w:rFonts w:ascii="Calibri" w:hAnsi="Calibri" w:eastAsia="Microsoft YaHei"/>
          <w:b/>
          <w:color w:val="2E74B5"/>
          <w:sz w:val="21"/>
        </w:rPr>
        <w:t>CHROME EXTENSION USER GUIDE</w:t>
      </w:r>
    </w:p>
    <w:p>
      <w:pPr>
        <w:spacing w:before="0" w:after="160" w:line="240" w:lineRule="auto"/>
        <w:jc w:val="center"/>
      </w:pPr>
      <w:r>
        <w:rPr>
          <w:rFonts w:ascii="Calibri" w:hAnsi="Calibri" w:eastAsia="Microsoft YaHei"/>
          <w:b/>
          <w:color w:val="203748"/>
          <w:sz w:val="60"/>
        </w:rPr>
        <w:t>DeepSeek Switch</w:t>
      </w:r>
    </w:p>
    <w:p>
      <w:pPr>
        <w:spacing w:before="0" w:after="480" w:line="264" w:lineRule="auto"/>
        <w:jc w:val="center"/>
      </w:pPr>
      <w:r>
        <w:rPr>
          <w:rFonts w:ascii="Calibri" w:hAnsi="Calibri" w:eastAsia="Microsoft YaHei"/>
          <w:color w:val="1F4D78"/>
          <w:sz w:val="30"/>
        </w:rPr>
        <w:t>完整使用手册 · 从安装到专家对话</w:t>
      </w:r>
    </w:p>
    <w:p>
      <w:pPr>
        <w:spacing w:before="0" w:after="1200" w:line="300" w:lineRule="auto"/>
        <w:jc w:val="center"/>
      </w:pPr>
      <w:r>
        <w:rPr>
          <w:rFonts w:ascii="Calibri" w:hAnsi="Calibri" w:eastAsia="Microsoft YaHei"/>
          <w:i/>
          <w:color w:val="687078"/>
          <w:sz w:val="22"/>
        </w:rPr>
        <w:t>面向第一次安装浏览器扩展的用户，包含逐步截图、配置说明、常见问题与推荐模板。</w:t>
      </w:r>
    </w:p>
    <w:p>
      <w:pPr>
        <w:spacing w:before="0" w:after="80" w:line="240" w:lineRule="auto"/>
        <w:jc w:val="center"/>
      </w:pPr>
      <w:r>
        <w:rPr>
          <w:rFonts w:ascii="Calibri" w:hAnsi="Calibri" w:eastAsia="Microsoft YaHei"/>
          <w:b/>
          <w:color w:val="203748"/>
          <w:sz w:val="22"/>
        </w:rPr>
        <w:t>适用版本 v1.0.1</w:t>
      </w:r>
    </w:p>
    <w:p>
      <w:pPr>
        <w:spacing w:before="0" w:after="0" w:line="240" w:lineRule="auto"/>
        <w:jc w:val="center"/>
      </w:pPr>
      <w:r>
        <w:rPr>
          <w:rFonts w:ascii="Calibri" w:hAnsi="Calibri" w:eastAsia="Microsoft YaHei"/>
          <w:color w:val="687078"/>
          <w:sz w:val="21"/>
        </w:rPr>
        <w:t>2026-07-17</w:t>
      </w:r>
    </w:p>
    <w:p>
      <w:r>
        <w:br w:type="page"/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DeepSeek Switch 是一个 Chrome 扩展，用来在 DeepSeek 网页端自动选择“专家模式”，并把你预先设置的专家角色、回答语言、语气、详略程度和内容格式应用到新对话的第一条消息。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如果你第一次安装浏览器扩展，不用担心：从下载到完成第一次专家对话，通常只需要 3～5 分钟。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一、3 分钟快速上手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 xml:space="preserve">下载并解压 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`deepseek-switch-v1.0.1.zip`</w:t>
        </w:r>
      </w:hyperlink>
      <w:r>
        <w:rPr>
          <w:rFonts w:ascii="Calibri" w:hAnsi="Calibri" w:eastAsia="Microsoft YaHei"/>
          <w:color w:val="1D2730"/>
          <w:sz w:val="22"/>
        </w:rPr>
        <w:t>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 xml:space="preserve">在 Chrome 地址栏输入 </w:t>
      </w:r>
      <w:r>
        <w:rPr>
          <w:rFonts w:ascii="Consolas" w:hAnsi="Consolas" w:eastAsia="Microsoft YaHei"/>
          <w:color w:val="1F4D78"/>
          <w:sz w:val="21"/>
        </w:rPr>
        <w:t>chrome://extensions/</w:t>
      </w:r>
      <w:r>
        <w:rPr>
          <w:rFonts w:ascii="Calibri" w:hAnsi="Calibri" w:eastAsia="Microsoft YaHei"/>
          <w:color w:val="1D2730"/>
          <w:sz w:val="22"/>
        </w:rPr>
        <w:t>，按回车。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打开右上角“开发者模式”。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 xml:space="preserve">点击“加载已解压的扩展程序”，选择解压后、直接包含 </w:t>
      </w:r>
      <w:r>
        <w:rPr>
          <w:rFonts w:ascii="Consolas" w:hAnsi="Consolas" w:eastAsia="Microsoft YaHei"/>
          <w:color w:val="1F4D78"/>
          <w:sz w:val="21"/>
        </w:rPr>
        <w:t>manifest.json</w:t>
      </w:r>
      <w:r>
        <w:rPr>
          <w:rFonts w:ascii="Calibri" w:hAnsi="Calibri" w:eastAsia="Microsoft YaHei"/>
          <w:color w:val="1D2730"/>
          <w:sz w:val="22"/>
        </w:rPr>
        <w:t xml:space="preserve"> 的文件夹。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 xml:space="preserve">打开 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https://chat.deepseek.com/</w:t>
        </w:r>
      </w:hyperlink>
      <w:r>
        <w:rPr>
          <w:rFonts w:ascii="Calibri" w:hAnsi="Calibri" w:eastAsia="Microsoft YaHei"/>
          <w:color w:val="1D2730"/>
          <w:sz w:val="22"/>
        </w:rPr>
        <w:t>，刷新一次页面。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点击 Chrome 工具栏中的 DeepSeek Switch 图标，选择专家身份和回答偏好。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点击“开启新对话”，输入问题并发送。页面出现“DeepSeek Switch 已自动应用”时即表示成功。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二、安装前准备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你需要准备：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一台已经安装 Google Chrome 的电脑。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可以正常访问并登录 DeepSeek 网页版。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本扩展的 ZIP 压缩包，或本 GitHub 仓库的完整目录。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方法 A：使用 ZIP 安装（推荐新手）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 xml:space="preserve">下载 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`dist/deepseek-switch-v1.0.1.zip`</w:t>
        </w:r>
      </w:hyperlink>
      <w:r>
        <w:rPr>
          <w:rFonts w:ascii="Calibri" w:hAnsi="Calibri" w:eastAsia="Microsoft YaHei"/>
          <w:color w:val="1D2730"/>
          <w:sz w:val="22"/>
        </w:rPr>
        <w:t>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右键压缩包，选择“全部解压”或“解压到当前文件夹”。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 xml:space="preserve">打开解压后的目录，确认里面能直接看到 </w:t>
      </w:r>
      <w:r>
        <w:rPr>
          <w:rFonts w:ascii="Consolas" w:hAnsi="Consolas" w:eastAsia="Microsoft YaHei"/>
          <w:color w:val="1F4D78"/>
          <w:sz w:val="21"/>
        </w:rPr>
        <w:t>manifest.json</w:t>
      </w:r>
      <w:r>
        <w:rPr>
          <w:rFonts w:ascii="Calibri" w:hAnsi="Calibri" w:eastAsia="Microsoft YaHei"/>
          <w:color w:val="1D2730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background.js</w:t>
      </w:r>
      <w:r>
        <w:rPr>
          <w:rFonts w:ascii="Calibri" w:hAnsi="Calibri" w:eastAsia="Microsoft YaHei"/>
          <w:color w:val="1D2730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popup</w:t>
      </w:r>
      <w:r>
        <w:rPr>
          <w:rFonts w:ascii="Calibri" w:hAnsi="Calibri" w:eastAsia="Microsoft YaHei"/>
          <w:color w:val="1D2730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content</w:t>
      </w:r>
      <w:r>
        <w:rPr>
          <w:rFonts w:ascii="Calibri" w:hAnsi="Calibri" w:eastAsia="Microsoft YaHei"/>
          <w:color w:val="1D2730"/>
          <w:sz w:val="22"/>
        </w:rPr>
        <w:t xml:space="preserve"> 等内容。</w:t>
      </w:r>
    </w:p>
    <w:p>
      <w:pPr>
        <w:spacing w:before="80" w:after="160" w:line="288" w:lineRule="auto"/>
        <w:ind w:left="173" w:right="115"/>
        <w:shd w:fill="F4F6F9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提示　</w:t>
      </w:r>
      <w:r>
        <w:rPr>
          <w:rFonts w:ascii="Calibri" w:hAnsi="Calibri" w:eastAsia="Microsoft YaHei"/>
          <w:color w:val="1D2730"/>
          <w:sz w:val="21"/>
        </w:rPr>
        <w:t xml:space="preserve">重要：不要直接选择 ZIP 文件，也不要选择外层空目录。Chrome 要求选择“直接包含 </w:t>
      </w:r>
      <w:r>
        <w:rPr>
          <w:rFonts w:ascii="Consolas" w:hAnsi="Consolas" w:eastAsia="Microsoft YaHei"/>
          <w:color w:val="1F4D78"/>
          <w:sz w:val="20"/>
        </w:rPr>
        <w:t>manifest.json</w:t>
      </w:r>
      <w:r>
        <w:rPr>
          <w:rFonts w:ascii="Calibri" w:hAnsi="Calibri" w:eastAsia="Microsoft YaHei"/>
          <w:color w:val="1D2730"/>
          <w:sz w:val="21"/>
        </w:rPr>
        <w:t xml:space="preserve"> 的文件夹”。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方法 B：使用 Git 克隆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如果电脑已经安装 Git，可运行：</w:t>
      </w:r>
    </w:p>
    <w:p>
      <w:pPr>
        <w:spacing w:before="60" w:after="160" w:line="276" w:lineRule="auto"/>
        <w:ind w:left="259" w:right="173"/>
        <w:shd w:fill="F2F4F7"/>
      </w:pPr>
      <w:r>
        <w:rPr>
          <w:rFonts w:ascii="Consolas" w:hAnsi="Consolas" w:eastAsia="Microsoft YaHei"/>
          <w:color w:val="243447"/>
          <w:sz w:val="18"/>
        </w:rPr>
        <w:t>git clone https://github.com/AI-DIY/DeepSeek-Switch.git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 xml:space="preserve">加载扩展时选择克隆得到的 </w:t>
      </w:r>
      <w:r>
        <w:rPr>
          <w:rFonts w:ascii="Consolas" w:hAnsi="Consolas" w:eastAsia="Microsoft YaHei"/>
          <w:color w:val="1F4D78"/>
          <w:sz w:val="21"/>
        </w:rPr>
        <w:t>DeepSeek-Switch</w:t>
      </w:r>
      <w:r>
        <w:rPr>
          <w:rFonts w:ascii="Calibri" w:hAnsi="Calibri" w:eastAsia="Microsoft YaHei"/>
          <w:color w:val="1D2730"/>
          <w:sz w:val="22"/>
        </w:rPr>
        <w:t xml:space="preserve"> 仓库根目录。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三、在 Chrome 中安装扩展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在 Chrome 地址栏输入：</w:t>
      </w:r>
    </w:p>
    <w:p>
      <w:pPr>
        <w:spacing w:before="60" w:after="160" w:line="276" w:lineRule="auto"/>
        <w:ind w:left="259" w:right="173"/>
        <w:shd w:fill="F2F4F7"/>
      </w:pPr>
      <w:r>
        <w:rPr>
          <w:rFonts w:ascii="Consolas" w:hAnsi="Consolas" w:eastAsia="Microsoft YaHei"/>
          <w:color w:val="243447"/>
          <w:sz w:val="18"/>
        </w:rPr>
        <w:t>chrome://extensions/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然后按下图顺序操作：</w:t>
      </w:r>
    </w:p>
    <w:p>
      <w:pPr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1" name="Picture 1" descr="Chrome 扩展安装步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stall-exten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 w:eastAsia="Microsoft YaHei"/>
          <w:i/>
          <w:color w:val="687078"/>
          <w:sz w:val="18"/>
        </w:rPr>
        <w:t>图 1　Chrome 扩展安装步骤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图中标号说明：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打开右上角的“开发者模式”开关。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点击左上角“加载已解压的扩展程序”。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 xml:space="preserve">选择解压后的 </w:t>
      </w:r>
      <w:r>
        <w:rPr>
          <w:rFonts w:ascii="Consolas" w:hAnsi="Consolas" w:eastAsia="Microsoft YaHei"/>
          <w:color w:val="1F4D78"/>
          <w:sz w:val="21"/>
        </w:rPr>
        <w:t>deepseek-switch</w:t>
      </w:r>
      <w:r>
        <w:rPr>
          <w:rFonts w:ascii="Calibri" w:hAnsi="Calibri" w:eastAsia="Microsoft YaHei"/>
          <w:color w:val="1D2730"/>
          <w:sz w:val="22"/>
        </w:rPr>
        <w:t xml:space="preserve"> 文件夹；该文件夹中必须直接包含 </w:t>
      </w:r>
      <w:r>
        <w:rPr>
          <w:rFonts w:ascii="Consolas" w:hAnsi="Consolas" w:eastAsia="Microsoft YaHei"/>
          <w:color w:val="1F4D78"/>
          <w:sz w:val="21"/>
        </w:rPr>
        <w:t>manifest.json</w:t>
      </w:r>
      <w:r>
        <w:rPr>
          <w:rFonts w:ascii="Calibri" w:hAnsi="Calibri" w:eastAsia="Microsoft YaHei"/>
          <w:color w:val="1D2730"/>
          <w:sz w:val="22"/>
        </w:rPr>
        <w:t>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 xml:space="preserve">安装成功后，扩展列表中会出现 </w:t>
      </w:r>
      <w:r>
        <w:rPr>
          <w:rFonts w:ascii="Calibri" w:hAnsi="Calibri" w:eastAsia="Microsoft YaHei"/>
          <w:b/>
          <w:color w:val="1D2730"/>
          <w:sz w:val="22"/>
        </w:rPr>
        <w:t>DeepSeek Switch</w:t>
      </w:r>
      <w:r>
        <w:rPr>
          <w:rFonts w:ascii="Calibri" w:hAnsi="Calibri" w:eastAsia="Microsoft YaHei"/>
          <w:color w:val="1D2730"/>
          <w:sz w:val="22"/>
        </w:rPr>
        <w:t xml:space="preserve">，版本号为 </w:t>
      </w:r>
      <w:r>
        <w:rPr>
          <w:rFonts w:ascii="Calibri" w:hAnsi="Calibri" w:eastAsia="Microsoft YaHei"/>
          <w:b/>
          <w:color w:val="1D2730"/>
          <w:sz w:val="22"/>
        </w:rPr>
        <w:t>1.0.1</w:t>
      </w:r>
      <w:r>
        <w:rPr>
          <w:rFonts w:ascii="Calibri" w:hAnsi="Calibri" w:eastAsia="Microsoft YaHei"/>
          <w:color w:val="1D2730"/>
          <w:sz w:val="22"/>
        </w:rPr>
        <w:t>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把扩展固定到工具栏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点击 Chrome 右上角的拼图图标“扩展程序”。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找到 DeepSeek Switch。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点击右侧图钉，使图标固定在地址栏旁边。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 xml:space="preserve">如果工具栏图标上出现绿色 </w:t>
      </w:r>
      <w:r>
        <w:rPr>
          <w:rFonts w:ascii="Consolas" w:hAnsi="Consolas" w:eastAsia="Microsoft YaHei"/>
          <w:color w:val="1F4D78"/>
          <w:sz w:val="21"/>
        </w:rPr>
        <w:t>ON</w:t>
      </w:r>
      <w:r>
        <w:rPr>
          <w:rFonts w:ascii="Calibri" w:hAnsi="Calibri" w:eastAsia="Microsoft YaHei"/>
          <w:color w:val="1D2730"/>
          <w:sz w:val="22"/>
        </w:rPr>
        <w:t>，表示自动专家模式已启用。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四、第一次使用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 xml:space="preserve">打开 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DeepSeek 网页版</w:t>
        </w:r>
      </w:hyperlink>
      <w:r>
        <w:rPr>
          <w:rFonts w:ascii="Calibri" w:hAnsi="Calibri" w:eastAsia="Microsoft YaHei"/>
          <w:color w:val="1D2730"/>
          <w:sz w:val="22"/>
        </w:rPr>
        <w:t>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 xml:space="preserve">如果安装扩展前已经打开过 DeepSeek，请按 </w:t>
      </w:r>
      <w:r>
        <w:rPr>
          <w:rFonts w:ascii="Consolas" w:hAnsi="Consolas" w:eastAsia="Microsoft YaHei"/>
          <w:color w:val="1F4D78"/>
          <w:sz w:val="21"/>
        </w:rPr>
        <w:t>Ctrl + R</w:t>
      </w:r>
      <w:r>
        <w:rPr>
          <w:rFonts w:ascii="Calibri" w:hAnsi="Calibri" w:eastAsia="Microsoft YaHei"/>
          <w:color w:val="1D2730"/>
          <w:sz w:val="22"/>
        </w:rPr>
        <w:t xml:space="preserve"> 刷新页面。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点击工具栏中的 DeepSeek Switch 图标。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保持“自动专家模式”和“新对话自动应用”处于开启状态。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选择专家角色和回答偏好。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点击“开启新对话”。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 xml:space="preserve">输入问题，按 </w:t>
      </w:r>
      <w:r>
        <w:rPr>
          <w:rFonts w:ascii="Consolas" w:hAnsi="Consolas" w:eastAsia="Microsoft YaHei"/>
          <w:color w:val="1F4D78"/>
          <w:sz w:val="21"/>
        </w:rPr>
        <w:t>Enter</w:t>
      </w:r>
      <w:r>
        <w:rPr>
          <w:rFonts w:ascii="Calibri" w:hAnsi="Calibri" w:eastAsia="Microsoft YaHei"/>
          <w:color w:val="1D2730"/>
          <w:sz w:val="22"/>
        </w:rPr>
        <w:t xml:space="preserve"> 或点击 DeepSeek 发送按钮。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新对话页面会显示专家模式已自动切换：</w:t>
      </w:r>
    </w:p>
    <w:p>
      <w:pPr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2" name="Picture 2" descr="自动切换专家模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uto-app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 w:eastAsia="Microsoft YaHei"/>
          <w:i/>
          <w:color w:val="687078"/>
          <w:sz w:val="18"/>
        </w:rPr>
        <w:t>图 2　自动切换专家模式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看到“DeepSeek Switch 已自动切换到……专家模式”或类似状态提示，说明扩展已经准备好。配置会在该对话的第一条消息发送前应用。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五、认识插件设置界面</w:t>
      </w:r>
    </w:p>
    <w:p>
      <w:pPr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19400" cy="6797040"/>
            <wp:docPr id="3" name="Picture 3" descr="DeepSeek Switch 完整设置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opup-actu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679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 w:eastAsia="Microsoft YaHei"/>
          <w:i/>
          <w:color w:val="687078"/>
          <w:sz w:val="18"/>
        </w:rPr>
        <w:t>图 3　DeepSeek Switch 完整设置界面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界面从上到下分为以下区域：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DDE5"/>
          <w:left w:val="single" w:sz="5" w:color="D7DDE5"/>
          <w:bottom w:val="single" w:sz="5" w:color="D7DDE5"/>
          <w:right w:val="single" w:sz="5" w:color="D7DDE5"/>
          <w:insideH w:val="single" w:sz="5" w:color="D7DDE5"/>
          <w:insideV w:val="single" w:sz="5" w:color="D7DDE5"/>
        </w:tblBorders>
      </w:tblPr>
      <w:tblGrid>
        <w:gridCol w:w="2100"/>
        <w:gridCol w:w="3500"/>
        <w:gridCol w:w="37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区域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作用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新手建议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自动专家模式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插件总开关；关闭后不再自动应用配置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保持开启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默认专家身份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选择长期使用的专家角色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不确定时选“编程专家”或与你任务最接近的角色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任务场景快选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一键切换常见场景和对应角色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临时换任务时最快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回答偏好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设置详略、格式、语言和语气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初次使用可保留默认值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自定义专业要求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补充行业背景、输出规范和禁用事项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有明确要求时再填写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新对话自动应用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每次新建对话时重新准备专家配置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建议开启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显示页面状态条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在 DeepSeek 页面显示当前角色和应用状态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建议开启，便于排查问题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应用到下一条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在当前会话中，让下一条消息重新使用配置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修改设置或切换角色后使用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开启新对话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直接创建 DeepSeek 新对话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最稳妥的开始方式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导出 / 导入 / 重置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备份、恢复或清空设置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更换电脑前先导出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 xml:space="preserve">所有设置都会自动保存到 </w:t>
      </w:r>
      <w:r>
        <w:rPr>
          <w:rFonts w:ascii="Consolas" w:hAnsi="Consolas" w:eastAsia="Microsoft YaHei"/>
          <w:color w:val="1F4D78"/>
          <w:sz w:val="21"/>
        </w:rPr>
        <w:t>chrome.storage.sync</w:t>
      </w:r>
      <w:r>
        <w:rPr>
          <w:rFonts w:ascii="Calibri" w:hAnsi="Calibri" w:eastAsia="Microsoft YaHei"/>
          <w:color w:val="1D2730"/>
          <w:sz w:val="22"/>
        </w:rPr>
        <w:t>。正常使用时不需要寻找“保存”按钮。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六、如何选择专家角色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扩展内置 6 种专家身份：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DDE5"/>
          <w:left w:val="single" w:sz="5" w:color="D7DDE5"/>
          <w:bottom w:val="single" w:sz="5" w:color="D7DDE5"/>
          <w:right w:val="single" w:sz="5" w:color="D7DDE5"/>
          <w:insideH w:val="single" w:sz="5" w:color="D7DDE5"/>
          <w:insideV w:val="single" w:sz="5" w:color="D7DDE5"/>
        </w:tblBorders>
      </w:tblPr>
      <w:tblGrid>
        <w:gridCol w:w="2100"/>
        <w:gridCol w:w="3500"/>
        <w:gridCol w:w="37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专家角色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适合的任务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默认关注点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编程专家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写代码、排错、架构设计、接口设计、数据库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可运行性、可维护性、安全、性能和边界条件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写作顾问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文案、邮件、文章、标题、改写和润色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受众、目的、语气、结构和多版本表达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学术导师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概念解释、论文思路、学习方法、研究设计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定义、例子、推导、事实与假设区分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产品经理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用户研究、需求分析、功能规划、优先级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目标用户、核心场景、商业约束和验证方法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翻译专家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中英翻译、术语统一、本地化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原意、语气、专业术语和目标读者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分析顾问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资料分析、决策比较、风险判断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核心判断、依据、假设、因果关系和反例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“专家身份”和“场景快选”有什么区别？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D2730"/>
          <w:sz w:val="22"/>
        </w:rPr>
        <w:t>专家身份</w:t>
      </w:r>
      <w:r>
        <w:rPr>
          <w:rFonts w:ascii="Calibri" w:hAnsi="Calibri" w:eastAsia="Microsoft YaHei"/>
          <w:color w:val="1D2730"/>
          <w:sz w:val="22"/>
        </w:rPr>
        <w:t>有 6 种，适合精确选择长期角色。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D2730"/>
          <w:sz w:val="22"/>
        </w:rPr>
        <w:t>场景快选</w:t>
      </w:r>
      <w:r>
        <w:rPr>
          <w:rFonts w:ascii="Calibri" w:hAnsi="Calibri" w:eastAsia="Microsoft YaHei"/>
          <w:color w:val="1D2730"/>
          <w:sz w:val="22"/>
        </w:rPr>
        <w:t>有 4 种，用于快速切换常见任务。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点击场景快选时，会同时切换到该场景对应的专家角色。例如“产品分析”会选择“产品经理”。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七、设置回答偏好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1. 详略程度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DDE5"/>
          <w:left w:val="single" w:sz="5" w:color="D7DDE5"/>
          <w:bottom w:val="single" w:sz="5" w:color="D7DDE5"/>
          <w:right w:val="single" w:sz="5" w:color="D7DDE5"/>
          <w:insideH w:val="single" w:sz="5" w:color="D7DDE5"/>
          <w:insideV w:val="single" w:sz="5" w:color="D7DDE5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选项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适合情况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精简结论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只想快速得到答案、摘要或决策结论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标准详略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日常使用，兼顾结论与必要说明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深入展开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学习、方案设计、复杂分析或需要完整推导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 内容格式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DDE5"/>
          <w:left w:val="single" w:sz="5" w:color="D7DDE5"/>
          <w:bottom w:val="single" w:sz="5" w:color="D7DDE5"/>
          <w:right w:val="single" w:sz="5" w:color="D7DDE5"/>
          <w:insideH w:val="single" w:sz="5" w:color="D7DDE5"/>
          <w:insideV w:val="single" w:sz="5" w:color="D7DDE5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选项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输出特点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结构化分点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使用标题和项目符号，便于快速浏览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结论 + 步骤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先给结论，再给执行步骤，适合解决问题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Markdown 文档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适合 README、说明书、技术文档和可复制内容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自然段文本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适合文章、邮件、说明和连贯叙述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 回答语言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D2730"/>
          <w:sz w:val="22"/>
        </w:rPr>
        <w:t>简体中文</w:t>
      </w:r>
      <w:r>
        <w:rPr>
          <w:rFonts w:ascii="Calibri" w:hAnsi="Calibri" w:eastAsia="Microsoft YaHei"/>
          <w:color w:val="1D2730"/>
          <w:sz w:val="22"/>
        </w:rPr>
        <w:t>：默认选项，适合大多数中文用户。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D2730"/>
          <w:sz w:val="22"/>
        </w:rPr>
        <w:t>中英双语</w:t>
      </w:r>
      <w:r>
        <w:rPr>
          <w:rFonts w:ascii="Calibri" w:hAnsi="Calibri" w:eastAsia="Microsoft YaHei"/>
          <w:color w:val="1D2730"/>
          <w:sz w:val="22"/>
        </w:rPr>
        <w:t>：适合语言学习、对外文档或术语核对。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D2730"/>
          <w:sz w:val="22"/>
        </w:rPr>
        <w:t>English</w:t>
      </w:r>
      <w:r>
        <w:rPr>
          <w:rFonts w:ascii="Calibri" w:hAnsi="Calibri" w:eastAsia="Microsoft YaHei"/>
          <w:color w:val="1D2730"/>
          <w:sz w:val="22"/>
        </w:rPr>
        <w:t>：要求主要使用英文回答。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 表达语气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D2730"/>
          <w:sz w:val="22"/>
        </w:rPr>
        <w:t>专业直接</w:t>
      </w:r>
      <w:r>
        <w:rPr>
          <w:rFonts w:ascii="Calibri" w:hAnsi="Calibri" w:eastAsia="Microsoft YaHei"/>
          <w:color w:val="1D2730"/>
          <w:sz w:val="22"/>
        </w:rPr>
        <w:t>：结论清楚、少铺垫，适合工作场景。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D2730"/>
          <w:sz w:val="22"/>
        </w:rPr>
        <w:t>友好易懂</w:t>
      </w:r>
      <w:r>
        <w:rPr>
          <w:rFonts w:ascii="Calibri" w:hAnsi="Calibri" w:eastAsia="Microsoft YaHei"/>
          <w:color w:val="1D2730"/>
          <w:sz w:val="22"/>
        </w:rPr>
        <w:t>：减少术语，适合入门学习和面向大众的内容。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1D2730"/>
          <w:sz w:val="22"/>
        </w:rPr>
        <w:t>严谨审慎</w:t>
      </w:r>
      <w:r>
        <w:rPr>
          <w:rFonts w:ascii="Calibri" w:hAnsi="Calibri" w:eastAsia="Microsoft YaHei"/>
          <w:color w:val="1D2730"/>
          <w:sz w:val="22"/>
        </w:rPr>
        <w:t>：强调前提、证据、不确定性和风险。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 自定义专业要求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此处最多可填写 3000 个字符。留空时，扩展会使用所选专家的内置要求。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推荐按“背景 + 目标 + 输出格式 + 限制”填写，例如：</w:t>
      </w:r>
    </w:p>
    <w:p>
      <w:pPr>
        <w:spacing w:before="60" w:after="160" w:line="276" w:lineRule="auto"/>
        <w:ind w:left="259" w:right="173"/>
        <w:shd w:fill="F2F4F7"/>
      </w:pPr>
      <w:r>
        <w:rPr>
          <w:rFonts w:ascii="Consolas" w:hAnsi="Consolas" w:eastAsia="Microsoft YaHei"/>
          <w:color w:val="243447"/>
          <w:sz w:val="18"/>
        </w:rPr>
        <w:t>背景：我是零基础用户。</w:t>
        <w:br/>
        <w:t>目标：让我可以照着步骤独立完成。</w:t>
        <w:br/>
        <w:t>输出：先给结论，再列编号步骤，每一步都给示例。</w:t>
        <w:br/>
        <w:t>限制：不要省略风险提示，不确定的信息要明确标注。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配置示例：</w:t>
      </w:r>
    </w:p>
    <w:p>
      <w:pPr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19400" cy="5143500"/>
            <wp:docPr id="4" name="Picture 4" descr="角色与回答偏好配置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ole-preferen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 w:eastAsia="Microsoft YaHei"/>
          <w:i/>
          <w:color w:val="687078"/>
          <w:sz w:val="18"/>
        </w:rPr>
        <w:t>图 4　角色与回答偏好配置示例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图中选择了“产品分析”、深入展开、Markdown 文档、中英双语和严谨审慎，并补充了面向零基础用户的输出要求。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八、自动应用的完整流程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新对话中的正常流程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打开 DeepSeek 新对话页，或点击插件中的“开启新对话”。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插件尝试选择 DeepSeek 网页原生“专家模式”。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页面状态显示“等待首条消息”或“正在切换专家模式”。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你输入第一条问题并发送。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插件把专家角色和回答偏好与问题组合后，交给 DeepSeek 原有发送流程。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当前会话被标记为“已应用”，后续消息不会重复附加配置。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成功应用后，页面会出现类似下图的提示和专家回答：</w:t>
      </w:r>
    </w:p>
    <w:p>
      <w:pPr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236199"/>
            <wp:docPr id="5" name="Picture 5" descr="专家配置已应用并生成回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xpert-answ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3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 w:eastAsia="Microsoft YaHei"/>
          <w:i/>
          <w:color w:val="687078"/>
          <w:sz w:val="18"/>
        </w:rPr>
        <w:t>图 5　专家配置已应用并生成回答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图中可确认两点：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顶部提示显示“DeepSeek Switch 已自动应用”。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回答区域显示所选专家角色和“专家模式”标签。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为什么只应用一次？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专家配置只需要在一个会话的第一条消息中建立。后续每条消息都重复附加，会造成内容冗余并浪费上下文，因此扩展会记录“当前会话已应用”。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新建对话后会发生什么？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开启“新对话自动应用”后，每次新建对话都会恢复所选配置：</w:t>
      </w:r>
    </w:p>
    <w:p>
      <w:pPr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6" name="Picture 6" descr="新对话自动恢复专家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new-chat-restor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Calibri" w:hAnsi="Calibri" w:eastAsia="Microsoft YaHei"/>
          <w:i/>
          <w:color w:val="687078"/>
          <w:sz w:val="18"/>
        </w:rPr>
        <w:t>图 6　新对话自动恢复专家配置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图中绿色提示“新对话已创建 · 专家配置已自动恢复”，表示下一条消息会使用当前专家设置。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九、在当前会话重新应用配置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以下情况建议使用“应用到下一条”：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在同一会话中更换了专家角色。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修改了语言、语气、详略程度、内容格式或自定义要求。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打开的是已有历史会话，而不是新对话。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页面状态显示“当前会话未应用”。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怀疑上一条消息没有正确套用配置。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操作方法：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点击 Chrome 工具栏中的 DeepSeek Switch 图标。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完成新的配置。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点击“应用到下一条”。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返回 DeepSeek，发送下一条消息。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也可以直接点击 DeepSeek 页面上的插件状态条，它同样会把配置安排到下一条消息。</w:t>
      </w:r>
    </w:p>
    <w:p>
      <w:pPr>
        <w:spacing w:before="80" w:after="160" w:line="288" w:lineRule="auto"/>
        <w:ind w:left="173" w:right="115"/>
        <w:shd w:fill="F4F6F9"/>
        <w:pBdr>
          <w:left w:val="single" w:sz="18" w:space="6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 xml:space="preserve">提示　</w:t>
      </w:r>
      <w:r>
        <w:rPr>
          <w:rFonts w:ascii="Calibri" w:hAnsi="Calibri" w:eastAsia="Microsoft YaHei"/>
          <w:color w:val="1D2730"/>
          <w:sz w:val="21"/>
        </w:rPr>
        <w:t>“应用到下一条”会在总开关关闭时自动重新启用专家模式。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十、页面状态条怎么读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开启“显示页面状态条”后，DeepSeek 页面会显示所选角色和状态。常见状态如下：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DDE5"/>
          <w:left w:val="single" w:sz="5" w:color="D7DDE5"/>
          <w:bottom w:val="single" w:sz="5" w:color="D7DDE5"/>
          <w:right w:val="single" w:sz="5" w:color="D7DDE5"/>
          <w:insideH w:val="single" w:sz="5" w:color="D7DDE5"/>
          <w:insideV w:val="single" w:sz="5" w:color="D7DDE5"/>
        </w:tblBorders>
      </w:tblPr>
      <w:tblGrid>
        <w:gridCol w:w="2100"/>
        <w:gridCol w:w="3500"/>
        <w:gridCol w:w="37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需要做什么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正在切换 DeepSeek 专家模式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插件正在寻找并点击网页原生专家模式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等待片刻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DeepSeek 专家模式已开启 · 等待首条消息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已准备完成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直接发送问题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将通过首条消息应用专家配置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网页原生模式暂时不可用，但角色提示仍会应用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可以继续发送；若效果异常请刷新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当前会话已应用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本会话已经使用过配置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正常继续对话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当前会话未应用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当前会话没有待应用配置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点击状态条或“应用到下一条”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专家模式已暂停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总开关关闭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点击“启用”或打开弹窗总开关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状态条右侧的“暂停 / 启用”可以快速控制插件。点击状态主体会安排“应用到下一条”。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十一、导出、导入和重置设置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导出设置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打开插件弹窗。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点击底部“导出”。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 xml:space="preserve">Chrome 会下载一个类似 </w:t>
      </w:r>
      <w:r>
        <w:rPr>
          <w:rFonts w:ascii="Consolas" w:hAnsi="Consolas" w:eastAsia="Microsoft YaHei"/>
          <w:color w:val="1F4D78"/>
          <w:sz w:val="21"/>
        </w:rPr>
        <w:t>deepseek-switch-2026-07-17.json</w:t>
      </w:r>
      <w:r>
        <w:rPr>
          <w:rFonts w:ascii="Calibri" w:hAnsi="Calibri" w:eastAsia="Microsoft YaHei"/>
          <w:color w:val="1D2730"/>
          <w:sz w:val="22"/>
        </w:rPr>
        <w:t xml:space="preserve"> 的文件。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建议在更换电脑、重装浏览器或大幅修改配置前导出备份。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导入设置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点击底部“导入”。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选择之前导出的 JSON 文件。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显示“设置已导入”后即完成。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如果显示“导入文件无效”，请确认文件没有被手工改坏，并且确实是 DeepSeek Switch 导出的 JSON。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恢复默认设置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点击底部“重置”。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在确认框中选择确定。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默认配置为：编程专家、标准详略、结论 + 步骤、简体中文、专业直接，并开启自动应用和页面状态条。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十二、更新和卸载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更新 ZIP 版本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下载新版 ZIP 并解压。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建议先通过“导出”备份设置。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用新文件替换旧目录内容，或加载新的解压目录。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 xml:space="preserve">打开 </w:t>
      </w:r>
      <w:r>
        <w:rPr>
          <w:rFonts w:ascii="Consolas" w:hAnsi="Consolas" w:eastAsia="Microsoft YaHei"/>
          <w:color w:val="1F4D78"/>
          <w:sz w:val="21"/>
        </w:rPr>
        <w:t>chrome://extensions/</w:t>
      </w:r>
      <w:r>
        <w:rPr>
          <w:rFonts w:ascii="Calibri" w:hAnsi="Calibri" w:eastAsia="Microsoft YaHei"/>
          <w:color w:val="1D2730"/>
          <w:sz w:val="22"/>
        </w:rPr>
        <w:t>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点击 DeepSeek Switch 卡片上的刷新按钮。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刷新已经打开的 DeepSeek 页面。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更新 Git 版本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在仓库目录执行：</w:t>
      </w:r>
    </w:p>
    <w:p>
      <w:pPr>
        <w:spacing w:before="60" w:after="160" w:line="276" w:lineRule="auto"/>
        <w:ind w:left="259" w:right="173"/>
        <w:shd w:fill="F2F4F7"/>
      </w:pPr>
      <w:r>
        <w:rPr>
          <w:rFonts w:ascii="Consolas" w:hAnsi="Consolas" w:eastAsia="Microsoft YaHei"/>
          <w:color w:val="243447"/>
          <w:sz w:val="18"/>
        </w:rPr>
        <w:t>git pull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 xml:space="preserve">然后在 </w:t>
      </w:r>
      <w:r>
        <w:rPr>
          <w:rFonts w:ascii="Consolas" w:hAnsi="Consolas" w:eastAsia="Microsoft YaHei"/>
          <w:color w:val="1F4D78"/>
          <w:sz w:val="21"/>
        </w:rPr>
        <w:t>chrome://extensions/</w:t>
      </w:r>
      <w:r>
        <w:rPr>
          <w:rFonts w:ascii="Calibri" w:hAnsi="Calibri" w:eastAsia="Microsoft YaHei"/>
          <w:color w:val="1D2730"/>
          <w:sz w:val="22"/>
        </w:rPr>
        <w:t xml:space="preserve"> 中重新加载扩展，并刷新 DeepSeek 页面。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卸载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 xml:space="preserve">打开 </w:t>
      </w:r>
      <w:r>
        <w:rPr>
          <w:rFonts w:ascii="Consolas" w:hAnsi="Consolas" w:eastAsia="Microsoft YaHei"/>
          <w:color w:val="1F4D78"/>
          <w:sz w:val="21"/>
        </w:rPr>
        <w:t>chrome://extensions/</w:t>
      </w:r>
      <w:r>
        <w:rPr>
          <w:rFonts w:ascii="Calibri" w:hAnsi="Calibri" w:eastAsia="Microsoft YaHei"/>
          <w:color w:val="1D2730"/>
          <w:sz w:val="22"/>
        </w:rPr>
        <w:t>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找到 DeepSeek Switch。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点击“移除”。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卸载扩展不会删除你的 DeepSeek 对话，但浏览器中保存的插件配置可能随扩展数据一起被清除。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十三、权限与隐私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扩展只申请以下权限：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DDE5"/>
          <w:left w:val="single" w:sz="5" w:color="D7DDE5"/>
          <w:bottom w:val="single" w:sz="5" w:color="D7DDE5"/>
          <w:right w:val="single" w:sz="5" w:color="D7DDE5"/>
          <w:insideH w:val="single" w:sz="5" w:color="D7DDE5"/>
          <w:insideV w:val="single" w:sz="5" w:color="D7DDE5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权限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8"/>
              </w:rPr>
              <w:t>storage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保存并同步插件配置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8"/>
              </w:rPr>
              <w:t>activeTab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识别当前标签页，并向当前 DeepSeek 页面发送新对话或下一条应用指令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8"/>
              </w:rPr>
              <w:t>https://chat.deepseek.com/*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1D2730"/>
                <w:sz w:val="19"/>
              </w:rPr>
              <w:t>只在 DeepSeek 官方聊天页面运行内容脚本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隐私说明：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扩展没有独立后端服务器。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配置保存在 Chrome 本地/同步存储中。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 xml:space="preserve">用户输入只在 </w:t>
      </w:r>
      <w:r>
        <w:rPr>
          <w:rFonts w:ascii="Consolas" w:hAnsi="Consolas" w:eastAsia="Microsoft YaHei"/>
          <w:color w:val="1F4D78"/>
          <w:sz w:val="21"/>
        </w:rPr>
        <w:t>chat.deepseek.com</w:t>
      </w:r>
      <w:r>
        <w:rPr>
          <w:rFonts w:ascii="Calibri" w:hAnsi="Calibri" w:eastAsia="Microsoft YaHei"/>
          <w:color w:val="1D2730"/>
          <w:sz w:val="22"/>
        </w:rPr>
        <w:t xml:space="preserve"> 页面内与专家配置组合，并通过 DeepSeek 原有流程发送。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扩展不读取浏览历史。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扩展不申请剪贴板、通知、下载或任意网站访问权限。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十四、常见问题排查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1. 安装时看不到“加载已解压的扩展程序”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 xml:space="preserve">原因通常是没有打开“开发者模式”。请在 </w:t>
      </w:r>
      <w:r>
        <w:rPr>
          <w:rFonts w:ascii="Consolas" w:hAnsi="Consolas" w:eastAsia="Microsoft YaHei"/>
          <w:color w:val="1F4D78"/>
          <w:sz w:val="21"/>
        </w:rPr>
        <w:t>chrome://extensions/</w:t>
      </w:r>
      <w:r>
        <w:rPr>
          <w:rFonts w:ascii="Calibri" w:hAnsi="Calibri" w:eastAsia="Microsoft YaHei"/>
          <w:color w:val="1D2730"/>
          <w:sz w:val="22"/>
        </w:rPr>
        <w:t xml:space="preserve"> 右上角先开启开发者模式。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 Chrome 提示“清单文件缺失或不可读取”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 xml:space="preserve">你选择错了目录。重新选择直接包含 </w:t>
      </w:r>
      <w:r>
        <w:rPr>
          <w:rFonts w:ascii="Consolas" w:hAnsi="Consolas" w:eastAsia="Microsoft YaHei"/>
          <w:color w:val="1F4D78"/>
          <w:sz w:val="21"/>
        </w:rPr>
        <w:t>manifest.json</w:t>
      </w:r>
      <w:r>
        <w:rPr>
          <w:rFonts w:ascii="Calibri" w:hAnsi="Calibri" w:eastAsia="Microsoft YaHei"/>
          <w:color w:val="1D2730"/>
          <w:sz w:val="22"/>
        </w:rPr>
        <w:t xml:space="preserve"> 的文件夹，不要选择 ZIP 文件或外层目录。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 插件安装了，但 DeepSeek 页面没有反应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依次检查：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刷新 DeepSeek 页面。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 xml:space="preserve">确认网址以 </w:t>
      </w:r>
      <w:r>
        <w:rPr>
          <w:rFonts w:ascii="Consolas" w:hAnsi="Consolas" w:eastAsia="Microsoft YaHei"/>
          <w:color w:val="1F4D78"/>
          <w:sz w:val="21"/>
        </w:rPr>
        <w:t>https://chat.deepseek.com/</w:t>
      </w:r>
      <w:r>
        <w:rPr>
          <w:rFonts w:ascii="Calibri" w:hAnsi="Calibri" w:eastAsia="Microsoft YaHei"/>
          <w:color w:val="1D2730"/>
          <w:sz w:val="22"/>
        </w:rPr>
        <w:t xml:space="preserve"> 开头。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确认“自动专家模式”已开启。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 xml:space="preserve">在 </w:t>
      </w:r>
      <w:r>
        <w:rPr>
          <w:rFonts w:ascii="Consolas" w:hAnsi="Consolas" w:eastAsia="Microsoft YaHei"/>
          <w:color w:val="1F4D78"/>
          <w:sz w:val="21"/>
        </w:rPr>
        <w:t>chrome://extensions/</w:t>
      </w:r>
      <w:r>
        <w:rPr>
          <w:rFonts w:ascii="Calibri" w:hAnsi="Calibri" w:eastAsia="Microsoft YaHei"/>
          <w:color w:val="1D2730"/>
          <w:sz w:val="22"/>
        </w:rPr>
        <w:t xml:space="preserve"> 中点击扩展卡片的刷新按钮。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D2730"/>
          <w:sz w:val="22"/>
        </w:rPr>
        <w:t>再刷新 DeepSeek 页面并开启新对话。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 弹窗显示“DeepSeek 页面刷新后即可生效”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说明当前标签页可能不是 DeepSeek，或者 DeepSeek 页面是在扩展安装前打开的。切换到 DeepSeek 标签页并刷新即可。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 新对话没有自动应用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检查“新对话自动应用”是否开启。若已关闭，自动应用不会因刷新而重新开启；可点击“应用到下一条”手动使用。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 已有历史会话没有自动应用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这是预期行为。扩展默认把自动配置用于新对话，避免意外改变已有会话。请点击“应用到下一条”。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 修改角色后，当前会话仍像旧角色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修改设置不会强制重写已经建立的会话。修改完成后点击“应用到下一条”，或直接开启新对话。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8. 按 Enter 没有发送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21"/>
        </w:rPr>
        <w:t>Enter</w:t>
      </w:r>
      <w:r>
        <w:rPr>
          <w:rFonts w:ascii="Calibri" w:hAnsi="Calibri" w:eastAsia="Microsoft YaHei"/>
          <w:color w:val="1D2730"/>
          <w:sz w:val="22"/>
        </w:rPr>
        <w:t xml:space="preserve"> 用于发送。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onsolas" w:hAnsi="Consolas" w:eastAsia="Microsoft YaHei"/>
          <w:color w:val="1F4D78"/>
          <w:sz w:val="21"/>
        </w:rPr>
        <w:t>Shift + Enter</w:t>
      </w:r>
      <w:r>
        <w:rPr>
          <w:rFonts w:ascii="Calibri" w:hAnsi="Calibri" w:eastAsia="Microsoft YaHei"/>
          <w:color w:val="1D2730"/>
          <w:sz w:val="22"/>
        </w:rPr>
        <w:t xml:space="preserve"> 用于换行。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如果 DeepSeek 正在生成内容，请等待生成结束后再发送。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9. 页面状态显示“将通过首条消息应用专家配置”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这表示 DeepSeek 网页原生专家模式控件暂时未被识别，但插件仍会把角色和偏好应用到首条消息。可以先继续使用；如果回答明显不符合配置，请刷新页面后重试。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10. DeepSeek 改版后插件失效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 xml:space="preserve">DeepSeek 是持续更新的网页应用，页面结构变化可能影响输入框、发送按钮或专家模式控件的识别。请到项目的 </w:t>
      </w:r>
      <w:hyperlink r:id="rId19">
        <w:r>
          <w:rPr>
            <w:rFonts w:ascii="Calibri" w:hAnsi="Calibri" w:eastAsia="Microsoft YaHei"/>
            <w:color w:val="2E74B5"/>
            <w:u w:val="single"/>
          </w:rPr>
          <w:t>Issues</w:t>
        </w:r>
      </w:hyperlink>
      <w:r>
        <w:rPr>
          <w:rFonts w:ascii="Calibri" w:hAnsi="Calibri" w:eastAsia="Microsoft YaHei"/>
          <w:color w:val="1D2730"/>
          <w:sz w:val="22"/>
        </w:rPr>
        <w:t xml:space="preserve"> 页面反馈，并提供：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Chrome 版本。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DeepSeek 页面网址。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复现步骤。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页面状态文字。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不包含敏感对话内容的截图。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十五、推荐配置示例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编程排错</w:t>
      </w:r>
    </w:p>
    <w:p>
      <w:pPr>
        <w:spacing w:before="60" w:after="160" w:line="276" w:lineRule="auto"/>
        <w:ind w:left="259" w:right="173"/>
        <w:shd w:fill="F2F4F7"/>
      </w:pPr>
      <w:r>
        <w:rPr>
          <w:rFonts w:ascii="Consolas" w:hAnsi="Consolas" w:eastAsia="Microsoft YaHei"/>
          <w:color w:val="243447"/>
          <w:sz w:val="18"/>
        </w:rPr>
        <w:t>角色：编程专家</w:t>
        <w:br/>
        <w:t>详略：深入展开</w:t>
        <w:br/>
        <w:t>格式：结论 + 步骤</w:t>
        <w:br/>
        <w:t>语气：严谨审慎</w:t>
        <w:br/>
        <w:t>自定义要求：先定位根因，再给最小修复方案；代码必须可运行；列出安全和兼容性风险。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小白学习</w:t>
      </w:r>
    </w:p>
    <w:p>
      <w:pPr>
        <w:spacing w:before="60" w:after="160" w:line="276" w:lineRule="auto"/>
        <w:ind w:left="259" w:right="173"/>
        <w:shd w:fill="F2F4F7"/>
      </w:pPr>
      <w:r>
        <w:rPr>
          <w:rFonts w:ascii="Consolas" w:hAnsi="Consolas" w:eastAsia="Microsoft YaHei"/>
          <w:color w:val="243447"/>
          <w:sz w:val="18"/>
        </w:rPr>
        <w:t>角色：学术导师</w:t>
        <w:br/>
        <w:t>详略：标准详略</w:t>
        <w:br/>
        <w:t>格式：结构化分点</w:t>
        <w:br/>
        <w:t>语气：友好易懂</w:t>
        <w:br/>
        <w:t>自定义要求：假设我没有基础；先用生活类比，再给准确定义和一个练习题。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产品需求分析</w:t>
      </w:r>
    </w:p>
    <w:p>
      <w:pPr>
        <w:spacing w:before="60" w:after="160" w:line="276" w:lineRule="auto"/>
        <w:ind w:left="259" w:right="173"/>
        <w:shd w:fill="F2F4F7"/>
      </w:pPr>
      <w:r>
        <w:rPr>
          <w:rFonts w:ascii="Consolas" w:hAnsi="Consolas" w:eastAsia="Microsoft YaHei"/>
          <w:color w:val="243447"/>
          <w:sz w:val="18"/>
        </w:rPr>
        <w:t>角色：产品经理</w:t>
        <w:br/>
        <w:t>详略：深入展开</w:t>
        <w:br/>
        <w:t>格式：Markdown 文档</w:t>
        <w:br/>
        <w:t>语气：专业直接</w:t>
        <w:br/>
        <w:t>自定义要求：输出目标用户、核心场景、痛点、需求优先级、验证指标和下一步行动。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中英翻译</w:t>
      </w:r>
    </w:p>
    <w:p>
      <w:pPr>
        <w:spacing w:before="60" w:after="160" w:line="276" w:lineRule="auto"/>
        <w:ind w:left="259" w:right="173"/>
        <w:shd w:fill="F2F4F7"/>
      </w:pPr>
      <w:r>
        <w:rPr>
          <w:rFonts w:ascii="Consolas" w:hAnsi="Consolas" w:eastAsia="Microsoft YaHei"/>
          <w:color w:val="243447"/>
          <w:sz w:val="18"/>
        </w:rPr>
        <w:t>角色：翻译专家</w:t>
        <w:br/>
        <w:t>详略：精简结论</w:t>
        <w:br/>
        <w:t>格式：自然段文本</w:t>
        <w:br/>
        <w:t>语言：中英双语</w:t>
        <w:br/>
        <w:t>自定义要求：保留专业术语；先给自然译文，再列出有歧义的词和选择理由。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十六、使用前最终检查清单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 xml:space="preserve">☐ 扩展已经在 </w:t>
      </w:r>
      <w:r>
        <w:rPr>
          <w:rFonts w:ascii="Consolas" w:hAnsi="Consolas" w:eastAsia="Microsoft YaHei"/>
          <w:color w:val="1F4D78"/>
          <w:sz w:val="21"/>
        </w:rPr>
        <w:t>chrome://extensions/</w:t>
      </w:r>
      <w:r>
        <w:rPr>
          <w:rFonts w:ascii="Calibri" w:hAnsi="Calibri" w:eastAsia="Microsoft YaHei"/>
          <w:color w:val="1D2730"/>
          <w:sz w:val="22"/>
        </w:rPr>
        <w:t xml:space="preserve"> 中成功加载。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☐ DeepSeek 页面已在安装或更新扩展后刷新。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☐ 自动专家模式已开启。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☐ 已选择合适的专家角色和回答偏好。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☐ 新对话自动应用已开启，或已点击“应用到下一条”。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☐ 页面显示等待首条消息、已自动切换或已应用状态。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D2730"/>
          <w:sz w:val="22"/>
        </w:rPr>
        <w:t>☐ 第一条消息发送后，后续消息没有重复附加配置。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D2730"/>
          <w:sz w:val="22"/>
        </w:rPr>
        <w:t>完成以上检查后，即可正常使用 DeepSeek Switch。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687078"/>
        <w:sz w:val="18"/>
      </w:rPr>
      <w:t xml:space="preserve">第 </w:t>
    </w:r>
    <w:r>
      <w:rPr>
        <w:rFonts w:ascii="Calibri" w:hAnsi="Calibri" w:eastAsia="Microsoft YaHei"/>
        <w:color w:val="687078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8707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before="0" w:after="0" w:line="240" w:lineRule="auto"/>
    </w:pPr>
    <w:r>
      <w:rPr>
        <w:rFonts w:ascii="Calibri" w:hAnsi="Calibri" w:eastAsia="Microsoft YaHei"/>
        <w:b/>
        <w:color w:val="687078"/>
        <w:sz w:val="18"/>
      </w:rPr>
      <w:t>DeepSeek Switch 使用手册</w:t>
    </w:r>
    <w:r>
      <w:tab/>
    </w:r>
    <w:r>
      <w:rPr>
        <w:rFonts w:ascii="Calibri" w:hAnsi="Calibri" w:eastAsia="Microsoft YaHei"/>
        <w:color w:val="687078"/>
        <w:sz w:val="18"/>
      </w:rPr>
      <w:t>v1.0.1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D27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eenshotCaption">
    <w:name w:val="Screenshot Caption"/>
    <w:rPr>
      <w:rFonts w:ascii="Calibri" w:hAnsi="Calibri"/>
      <w:i/>
      <w:color w:val="6870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dist/deepseek-switch-v1.0.1.zip" TargetMode="External"/><Relationship Id="rId12" Type="http://schemas.openxmlformats.org/officeDocument/2006/relationships/hyperlink" Target="https://chat.deepseek.com/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hyperlink" Target="https://github.com/AI-DIY/DeepSeek-Switch/iss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Switch 完整使用手册</dc:title>
  <dc:subject>DeepSeek Switch v1.0.1 安装、配置与使用说明</dc:subject>
  <dc:creator>DeepSeek Switch</dc:creator>
  <cp:keywords>DeepSeek, Chrome 扩展, 使用手册, 专家模式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