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9E15" w14:textId="42893C7B" w:rsidR="00522D0F" w:rsidRDefault="00775613">
      <w:pPr>
        <w:spacing w:after="0" w:line="259" w:lineRule="auto"/>
        <w:ind w:left="0" w:firstLine="0"/>
        <w:jc w:val="center"/>
      </w:pPr>
      <w:r>
        <w:rPr>
          <w:b/>
          <w:color w:val="003366"/>
          <w:sz w:val="68"/>
        </w:rPr>
        <w:t>Sara Fathima</w:t>
      </w:r>
    </w:p>
    <w:p w14:paraId="4E7D1CE6" w14:textId="77777777" w:rsidR="00522D0F" w:rsidRDefault="00775613">
      <w:pPr>
        <w:tabs>
          <w:tab w:val="center" w:pos="4341"/>
          <w:tab w:val="right" w:pos="9746"/>
        </w:tabs>
        <w:spacing w:after="322" w:line="262" w:lineRule="auto"/>
        <w:ind w:left="-15" w:firstLine="0"/>
        <w:jc w:val="left"/>
      </w:pPr>
      <w:r>
        <w:t></w:t>
      </w:r>
      <w:r>
        <w:t xml:space="preserve"> </w:t>
      </w:r>
      <w:r>
        <w:rPr>
          <w:color w:val="004C99"/>
        </w:rPr>
        <w:t>+91 90364 45307</w:t>
      </w:r>
      <w:r>
        <w:rPr>
          <w:color w:val="004C99"/>
        </w:rPr>
        <w:tab/>
      </w:r>
      <w:r>
        <w:t xml:space="preserve"># </w:t>
      </w:r>
      <w:r>
        <w:rPr>
          <w:color w:val="004C99"/>
        </w:rPr>
        <w:t>sarafathima3700@gmail.com</w:t>
      </w:r>
      <w:r>
        <w:rPr>
          <w:color w:val="004C99"/>
        </w:rPr>
        <w:tab/>
      </w:r>
      <w:r>
        <w:t xml:space="preserve">ï </w:t>
      </w:r>
      <w:hyperlink r:id="rId5">
        <w:r>
          <w:rPr>
            <w:color w:val="004C99"/>
          </w:rPr>
          <w:t>linkedin.com/in/a-sara-fathima</w:t>
        </w:r>
      </w:hyperlink>
    </w:p>
    <w:p w14:paraId="30CA87E3" w14:textId="77777777" w:rsidR="00522D0F" w:rsidRDefault="00775613">
      <w:pPr>
        <w:pStyle w:val="Heading2"/>
        <w:ind w:left="-5"/>
      </w:pPr>
      <w:r>
        <w:t>SUMMARY</w:t>
      </w:r>
    </w:p>
    <w:p w14:paraId="64CBCB41" w14:textId="77777777" w:rsidR="00522D0F" w:rsidRDefault="00775613">
      <w:pPr>
        <w:spacing w:after="206" w:line="259" w:lineRule="auto"/>
        <w:ind w:left="0" w:firstLine="0"/>
        <w:jc w:val="left"/>
      </w:pPr>
      <w:r>
        <w:rPr>
          <w:noProof/>
          <w:sz w:val="22"/>
        </w:rPr>
        <mc:AlternateContent>
          <mc:Choice Requires="wpg">
            <w:drawing>
              <wp:inline distT="0" distB="0" distL="0" distR="0" wp14:anchorId="179BD8E7" wp14:editId="50DCC499">
                <wp:extent cx="6188405" cy="5055"/>
                <wp:effectExtent l="0" t="0" r="0" b="0"/>
                <wp:docPr id="1592" name="Group 1592"/>
                <wp:cNvGraphicFramePr/>
                <a:graphic xmlns:a="http://schemas.openxmlformats.org/drawingml/2006/main">
                  <a:graphicData uri="http://schemas.microsoft.com/office/word/2010/wordprocessingGroup">
                    <wpg:wgp>
                      <wpg:cNvGrpSpPr/>
                      <wpg:grpSpPr>
                        <a:xfrm>
                          <a:off x="0" y="0"/>
                          <a:ext cx="6188405" cy="5055"/>
                          <a:chOff x="0" y="0"/>
                          <a:chExt cx="6188405" cy="5055"/>
                        </a:xfrm>
                      </wpg:grpSpPr>
                      <wps:wsp>
                        <wps:cNvPr id="15" name="Shape 15"/>
                        <wps:cNvSpPr/>
                        <wps:spPr>
                          <a:xfrm>
                            <a:off x="0" y="0"/>
                            <a:ext cx="6188405" cy="0"/>
                          </a:xfrm>
                          <a:custGeom>
                            <a:avLst/>
                            <a:gdLst/>
                            <a:ahLst/>
                            <a:cxnLst/>
                            <a:rect l="0" t="0" r="0" b="0"/>
                            <a:pathLst>
                              <a:path w="6188405">
                                <a:moveTo>
                                  <a:pt x="0" y="0"/>
                                </a:moveTo>
                                <a:lnTo>
                                  <a:pt x="6188405"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2" style="width:487.276pt;height:0.398pt;mso-position-horizontal-relative:char;mso-position-vertical-relative:line" coordsize="61884,50">
                <v:shape id="Shape 15" style="position:absolute;width:61884;height:0;left:0;top:0;" coordsize="6188405,0" path="m0,0l6188405,0">
                  <v:stroke weight="0.398pt" endcap="flat" joinstyle="miter" miterlimit="10" on="true" color="#003366"/>
                  <v:fill on="false" color="#000000" opacity="0"/>
                </v:shape>
              </v:group>
            </w:pict>
          </mc:Fallback>
        </mc:AlternateContent>
      </w:r>
    </w:p>
    <w:p w14:paraId="79417ADD" w14:textId="77777777" w:rsidR="00522D0F" w:rsidRDefault="00775613">
      <w:pPr>
        <w:spacing w:after="330"/>
        <w:ind w:left="-5"/>
      </w:pPr>
      <w:r>
        <w:t>AI/ML specialist with hands-on experience developing production-grade chatbots at Nexinbe. Created medical diagnostic tools including a 95% accurate Blood Cell Classifier using CNNs, and built an AI Career Guidance Platform with personalized roadmap generation. Strong foundation in NLP and computer vision with published research in healthcare AI applications.</w:t>
      </w:r>
    </w:p>
    <w:p w14:paraId="601372F5" w14:textId="77777777" w:rsidR="00522D0F" w:rsidRDefault="00775613">
      <w:pPr>
        <w:pStyle w:val="Heading2"/>
        <w:ind w:left="-5"/>
      </w:pPr>
      <w:r>
        <w:t>TECHNICAL SKILLS</w:t>
      </w:r>
    </w:p>
    <w:tbl>
      <w:tblPr>
        <w:tblStyle w:val="TableGrid"/>
        <w:tblW w:w="9746" w:type="dxa"/>
        <w:tblInd w:w="0" w:type="dxa"/>
        <w:tblCellMar>
          <w:top w:w="27" w:type="dxa"/>
          <w:left w:w="0" w:type="dxa"/>
          <w:bottom w:w="27" w:type="dxa"/>
          <w:right w:w="0" w:type="dxa"/>
        </w:tblCellMar>
        <w:tblLook w:val="04A0" w:firstRow="1" w:lastRow="0" w:firstColumn="1" w:lastColumn="0" w:noHBand="0" w:noVBand="1"/>
      </w:tblPr>
      <w:tblGrid>
        <w:gridCol w:w="7647"/>
        <w:gridCol w:w="2099"/>
      </w:tblGrid>
      <w:tr w:rsidR="00522D0F" w14:paraId="43BC598D" w14:textId="77777777">
        <w:trPr>
          <w:trHeight w:val="1761"/>
        </w:trPr>
        <w:tc>
          <w:tcPr>
            <w:tcW w:w="7647" w:type="dxa"/>
            <w:tcBorders>
              <w:top w:val="single" w:sz="3" w:space="0" w:color="003366"/>
              <w:left w:val="nil"/>
              <w:bottom w:val="single" w:sz="3" w:space="0" w:color="003366"/>
              <w:right w:val="nil"/>
            </w:tcBorders>
            <w:vAlign w:val="bottom"/>
          </w:tcPr>
          <w:p w14:paraId="652E18D0" w14:textId="26EC1C25" w:rsidR="00522D0F" w:rsidRDefault="00775613">
            <w:pPr>
              <w:tabs>
                <w:tab w:val="right" w:pos="7647"/>
              </w:tabs>
              <w:spacing w:after="3" w:line="259" w:lineRule="auto"/>
              <w:ind w:left="0" w:firstLine="0"/>
              <w:jc w:val="left"/>
            </w:pPr>
            <w:r>
              <w:rPr>
                <w:b/>
              </w:rPr>
              <w:t>ML Frameworks: T</w:t>
            </w:r>
            <w:r>
              <w:t xml:space="preserve">ensorFlow, </w:t>
            </w:r>
            <w:proofErr w:type="spellStart"/>
            <w:proofErr w:type="gramStart"/>
            <w:r>
              <w:t>PyTorch,Scikit</w:t>
            </w:r>
            <w:proofErr w:type="spellEnd"/>
            <w:proofErr w:type="gramEnd"/>
            <w:r>
              <w:t xml:space="preserve">-Learn, </w:t>
            </w:r>
            <w:proofErr w:type="spellStart"/>
            <w:r>
              <w:t>HuggingFace</w:t>
            </w:r>
            <w:proofErr w:type="spellEnd"/>
            <w:r>
              <w:t xml:space="preserve"> Transformers</w:t>
            </w:r>
          </w:p>
          <w:p w14:paraId="347ACE69" w14:textId="6CE40A94" w:rsidR="00522D0F" w:rsidRDefault="00775613">
            <w:pPr>
              <w:tabs>
                <w:tab w:val="center" w:pos="3819"/>
              </w:tabs>
              <w:spacing w:after="2" w:line="259" w:lineRule="auto"/>
              <w:ind w:left="0" w:firstLine="0"/>
              <w:jc w:val="left"/>
            </w:pPr>
            <w:r>
              <w:rPr>
                <w:b/>
              </w:rPr>
              <w:t xml:space="preserve">NLP: </w:t>
            </w:r>
            <w:r>
              <w:t xml:space="preserve">BERT, </w:t>
            </w:r>
            <w:proofErr w:type="spellStart"/>
            <w:r>
              <w:t>spaCy</w:t>
            </w:r>
            <w:proofErr w:type="spellEnd"/>
            <w:r>
              <w:t>, NLTK, Intent Classification</w:t>
            </w:r>
          </w:p>
          <w:p w14:paraId="664D6CBB" w14:textId="6E411E14" w:rsidR="00522D0F" w:rsidRDefault="00775613">
            <w:pPr>
              <w:spacing w:after="328" w:line="261" w:lineRule="auto"/>
              <w:ind w:left="0" w:right="2786" w:firstLine="0"/>
              <w:jc w:val="left"/>
            </w:pPr>
            <w:r>
              <w:rPr>
                <w:b/>
              </w:rPr>
              <w:t xml:space="preserve">Programming: </w:t>
            </w:r>
            <w:r>
              <w:t xml:space="preserve">Python, Java, JavaScript, C </w:t>
            </w:r>
            <w:r>
              <w:rPr>
                <w:b/>
              </w:rPr>
              <w:t xml:space="preserve">Web Development: </w:t>
            </w:r>
            <w:r>
              <w:t>Flask, Django, REST APIs</w:t>
            </w:r>
          </w:p>
          <w:p w14:paraId="435132ED" w14:textId="77777777" w:rsidR="00522D0F" w:rsidRDefault="00775613">
            <w:pPr>
              <w:spacing w:after="0" w:line="259" w:lineRule="auto"/>
              <w:ind w:left="0" w:firstLine="0"/>
              <w:jc w:val="left"/>
            </w:pPr>
            <w:r>
              <w:rPr>
                <w:b/>
                <w:color w:val="003366"/>
                <w:sz w:val="24"/>
              </w:rPr>
              <w:t>PROFESSIONAL EXPERIENCE</w:t>
            </w:r>
          </w:p>
        </w:tc>
        <w:tc>
          <w:tcPr>
            <w:tcW w:w="2099" w:type="dxa"/>
            <w:tcBorders>
              <w:top w:val="single" w:sz="3" w:space="0" w:color="003366"/>
              <w:left w:val="nil"/>
              <w:bottom w:val="single" w:sz="3" w:space="0" w:color="003366"/>
              <w:right w:val="nil"/>
            </w:tcBorders>
          </w:tcPr>
          <w:p w14:paraId="1D1B84A4" w14:textId="77777777" w:rsidR="00522D0F" w:rsidRDefault="00522D0F">
            <w:pPr>
              <w:spacing w:after="160" w:line="259" w:lineRule="auto"/>
              <w:ind w:left="0" w:firstLine="0"/>
              <w:jc w:val="left"/>
            </w:pPr>
          </w:p>
        </w:tc>
      </w:tr>
      <w:tr w:rsidR="00522D0F" w14:paraId="49DAD566" w14:textId="77777777">
        <w:trPr>
          <w:trHeight w:val="417"/>
        </w:trPr>
        <w:tc>
          <w:tcPr>
            <w:tcW w:w="7647" w:type="dxa"/>
            <w:tcBorders>
              <w:top w:val="single" w:sz="3" w:space="0" w:color="003366"/>
              <w:left w:val="nil"/>
              <w:bottom w:val="nil"/>
              <w:right w:val="nil"/>
            </w:tcBorders>
            <w:vAlign w:val="bottom"/>
          </w:tcPr>
          <w:p w14:paraId="2BC44520" w14:textId="77777777" w:rsidR="00522D0F" w:rsidRDefault="00775613">
            <w:pPr>
              <w:spacing w:after="0" w:line="259" w:lineRule="auto"/>
              <w:ind w:left="0" w:firstLine="0"/>
              <w:jc w:val="left"/>
            </w:pPr>
            <w:r>
              <w:rPr>
                <w:b/>
              </w:rPr>
              <w:t>Nexinbe</w:t>
            </w:r>
          </w:p>
        </w:tc>
        <w:tc>
          <w:tcPr>
            <w:tcW w:w="2099" w:type="dxa"/>
            <w:tcBorders>
              <w:top w:val="single" w:sz="3" w:space="0" w:color="003366"/>
              <w:left w:val="nil"/>
              <w:bottom w:val="nil"/>
              <w:right w:val="nil"/>
            </w:tcBorders>
            <w:vAlign w:val="bottom"/>
          </w:tcPr>
          <w:p w14:paraId="239C9A5E" w14:textId="77777777" w:rsidR="00522D0F" w:rsidRDefault="00775613">
            <w:pPr>
              <w:spacing w:after="0" w:line="259" w:lineRule="auto"/>
              <w:ind w:left="0" w:firstLine="0"/>
              <w:jc w:val="right"/>
            </w:pPr>
            <w:r>
              <w:t>Bengaluru, India</w:t>
            </w:r>
          </w:p>
        </w:tc>
      </w:tr>
      <w:tr w:rsidR="00522D0F" w14:paraId="3C792673" w14:textId="77777777">
        <w:trPr>
          <w:trHeight w:val="1693"/>
        </w:trPr>
        <w:tc>
          <w:tcPr>
            <w:tcW w:w="7647" w:type="dxa"/>
            <w:tcBorders>
              <w:top w:val="nil"/>
              <w:left w:val="nil"/>
              <w:bottom w:val="single" w:sz="3" w:space="0" w:color="003366"/>
              <w:right w:val="nil"/>
            </w:tcBorders>
          </w:tcPr>
          <w:p w14:paraId="6B398E4E" w14:textId="77777777" w:rsidR="00522D0F" w:rsidRDefault="00775613">
            <w:pPr>
              <w:spacing w:after="97" w:line="259" w:lineRule="auto"/>
              <w:ind w:left="0" w:firstLine="0"/>
              <w:jc w:val="left"/>
            </w:pPr>
            <w:r>
              <w:rPr>
                <w:i/>
              </w:rPr>
              <w:t>AI Chatbot Developer Intern</w:t>
            </w:r>
          </w:p>
          <w:p w14:paraId="1A1547E4" w14:textId="77777777" w:rsidR="00522D0F" w:rsidRDefault="00775613">
            <w:pPr>
              <w:numPr>
                <w:ilvl w:val="0"/>
                <w:numId w:val="2"/>
              </w:numPr>
              <w:spacing w:after="3" w:line="259" w:lineRule="auto"/>
              <w:ind w:hanging="169"/>
              <w:jc w:val="left"/>
            </w:pPr>
            <w:r>
              <w:t>Developed enterprise chatbot using Voiceflow, improving accuracy from 61% to 86%</w:t>
            </w:r>
          </w:p>
          <w:p w14:paraId="3D73AB8D" w14:textId="77777777" w:rsidR="00522D0F" w:rsidRDefault="00775613">
            <w:pPr>
              <w:numPr>
                <w:ilvl w:val="0"/>
                <w:numId w:val="2"/>
              </w:numPr>
              <w:spacing w:after="3" w:line="259" w:lineRule="auto"/>
              <w:ind w:hanging="169"/>
              <w:jc w:val="left"/>
            </w:pPr>
            <w:r>
              <w:t>Implemented multi-lingual support for Hindi-English code-switching inputs</w:t>
            </w:r>
          </w:p>
          <w:p w14:paraId="19892321" w14:textId="77777777" w:rsidR="00522D0F" w:rsidRDefault="00775613">
            <w:pPr>
              <w:numPr>
                <w:ilvl w:val="0"/>
                <w:numId w:val="2"/>
              </w:numPr>
              <w:spacing w:after="362" w:line="259" w:lineRule="auto"/>
              <w:ind w:hanging="169"/>
              <w:jc w:val="left"/>
            </w:pPr>
            <w:r>
              <w:t>Reduced response latency by 35% through model optimization techniques</w:t>
            </w:r>
          </w:p>
          <w:p w14:paraId="3D1579D6" w14:textId="77777777" w:rsidR="00522D0F" w:rsidRDefault="00775613">
            <w:pPr>
              <w:spacing w:after="0" w:line="259" w:lineRule="auto"/>
              <w:ind w:left="0" w:firstLine="0"/>
              <w:jc w:val="left"/>
            </w:pPr>
            <w:r>
              <w:rPr>
                <w:b/>
                <w:color w:val="003366"/>
                <w:sz w:val="24"/>
              </w:rPr>
              <w:t>KEY PROJECTS</w:t>
            </w:r>
          </w:p>
        </w:tc>
        <w:tc>
          <w:tcPr>
            <w:tcW w:w="2099" w:type="dxa"/>
            <w:tcBorders>
              <w:top w:val="nil"/>
              <w:left w:val="nil"/>
              <w:bottom w:val="single" w:sz="3" w:space="0" w:color="003366"/>
              <w:right w:val="nil"/>
            </w:tcBorders>
          </w:tcPr>
          <w:p w14:paraId="7BEFE034" w14:textId="77777777" w:rsidR="00522D0F" w:rsidRDefault="00775613">
            <w:pPr>
              <w:spacing w:after="0" w:line="259" w:lineRule="auto"/>
              <w:ind w:left="0" w:firstLine="0"/>
              <w:jc w:val="right"/>
            </w:pPr>
            <w:r>
              <w:t>Feb 2025 – Present</w:t>
            </w:r>
          </w:p>
        </w:tc>
      </w:tr>
      <w:tr w:rsidR="00522D0F" w14:paraId="74C8D063" w14:textId="77777777" w:rsidTr="0090600B">
        <w:trPr>
          <w:trHeight w:val="469"/>
        </w:trPr>
        <w:tc>
          <w:tcPr>
            <w:tcW w:w="7647" w:type="dxa"/>
            <w:tcBorders>
              <w:top w:val="single" w:sz="3" w:space="0" w:color="003366"/>
              <w:left w:val="nil"/>
              <w:right w:val="nil"/>
            </w:tcBorders>
            <w:vAlign w:val="bottom"/>
          </w:tcPr>
          <w:p w14:paraId="5D1945DD" w14:textId="77777777" w:rsidR="00775613" w:rsidRDefault="00775613" w:rsidP="00775613">
            <w:pPr>
              <w:spacing w:after="122" w:line="276" w:lineRule="auto"/>
              <w:ind w:left="0" w:firstLine="0"/>
              <w:jc w:val="left"/>
              <w:rPr>
                <w:b/>
              </w:rPr>
            </w:pPr>
          </w:p>
          <w:p w14:paraId="0EC4D17D" w14:textId="2663C8C0" w:rsidR="00775613" w:rsidRPr="00775613" w:rsidRDefault="00775613" w:rsidP="00775613">
            <w:pPr>
              <w:spacing w:after="122" w:line="276" w:lineRule="auto"/>
              <w:ind w:left="0" w:firstLine="0"/>
              <w:jc w:val="left"/>
              <w:rPr>
                <w:rFonts w:asciiTheme="minorHAnsi" w:hAnsiTheme="minorHAnsi" w:cstheme="minorHAnsi"/>
                <w:b/>
                <w:bCs/>
              </w:rPr>
            </w:pPr>
            <w:r>
              <w:rPr>
                <w:b/>
              </w:rPr>
              <w:t xml:space="preserve">AI Career Guidance Platform </w:t>
            </w:r>
            <w:r w:rsidRPr="00775613">
              <w:rPr>
                <w:rFonts w:asciiTheme="minorHAnsi" w:hAnsiTheme="minorHAnsi" w:cstheme="minorHAnsi"/>
                <w:b/>
                <w:bCs/>
              </w:rPr>
              <w:t xml:space="preserve">End-to-End ML System for Personalized Career Navigation  </w:t>
            </w:r>
          </w:p>
        </w:tc>
        <w:tc>
          <w:tcPr>
            <w:tcW w:w="2099" w:type="dxa"/>
            <w:tcBorders>
              <w:top w:val="single" w:sz="3" w:space="0" w:color="003366"/>
              <w:left w:val="nil"/>
              <w:bottom w:val="nil"/>
              <w:right w:val="nil"/>
            </w:tcBorders>
            <w:vAlign w:val="bottom"/>
          </w:tcPr>
          <w:p w14:paraId="2FA5555E" w14:textId="2CF14FA8" w:rsidR="00522D0F" w:rsidRDefault="00522D0F">
            <w:pPr>
              <w:spacing w:after="0" w:line="259" w:lineRule="auto"/>
              <w:ind w:left="0" w:right="20" w:firstLine="0"/>
              <w:jc w:val="right"/>
            </w:pPr>
          </w:p>
        </w:tc>
      </w:tr>
      <w:tr w:rsidR="00522D0F" w14:paraId="68F0AB54" w14:textId="77777777" w:rsidTr="00775613">
        <w:trPr>
          <w:trHeight w:val="257"/>
        </w:trPr>
        <w:tc>
          <w:tcPr>
            <w:tcW w:w="7647" w:type="dxa"/>
            <w:tcBorders>
              <w:top w:val="nil"/>
              <w:left w:val="nil"/>
              <w:bottom w:val="single" w:sz="4" w:space="0" w:color="auto"/>
              <w:right w:val="nil"/>
            </w:tcBorders>
          </w:tcPr>
          <w:p w14:paraId="50E8FE26" w14:textId="3B4CF08D" w:rsidR="00775613" w:rsidRPr="00775613" w:rsidRDefault="00775613" w:rsidP="00775613">
            <w:pPr>
              <w:spacing w:after="122" w:line="240" w:lineRule="auto"/>
              <w:ind w:left="0" w:firstLine="0"/>
              <w:jc w:val="left"/>
              <w:rPr>
                <w:rFonts w:asciiTheme="minorHAnsi" w:hAnsiTheme="minorHAnsi" w:cstheme="minorHAnsi"/>
              </w:rPr>
            </w:pPr>
            <w:r w:rsidRPr="00775613">
              <w:rPr>
                <w:rFonts w:asciiTheme="minorHAnsi" w:hAnsiTheme="minorHAnsi" w:cstheme="minorHAnsi"/>
              </w:rPr>
              <w:t>• Designed a full-stack AI platform for parsing resumes and generating personalized skill development roadmaps, internship recommendations, and mock interview plans using BERT embeddings (85% semantic match accuracy)</w:t>
            </w:r>
            <w:r>
              <w:rPr>
                <w:rFonts w:asciiTheme="minorHAnsi" w:hAnsiTheme="minorHAnsi" w:cstheme="minorHAnsi"/>
              </w:rPr>
              <w:t>.</w:t>
            </w:r>
          </w:p>
          <w:p w14:paraId="156AE414" w14:textId="241A0BE0" w:rsidR="00775613" w:rsidRPr="00775613" w:rsidRDefault="00775613" w:rsidP="00775613">
            <w:pPr>
              <w:spacing w:after="122" w:line="240" w:lineRule="auto"/>
              <w:ind w:left="0" w:firstLine="0"/>
              <w:jc w:val="left"/>
              <w:rPr>
                <w:rFonts w:asciiTheme="minorHAnsi" w:hAnsiTheme="minorHAnsi" w:cstheme="minorHAnsi"/>
              </w:rPr>
            </w:pPr>
            <w:r w:rsidRPr="00775613">
              <w:rPr>
                <w:rFonts w:asciiTheme="minorHAnsi" w:hAnsiTheme="minorHAnsi" w:cstheme="minorHAnsi"/>
              </w:rPr>
              <w:t>• Integrated an AI chatbot powered by fine-tuned LLMs and rule-based NLP for 24/7 career Q&amp;A, improving user engagement and reducing guidance wait time by 70%</w:t>
            </w:r>
            <w:r>
              <w:rPr>
                <w:rFonts w:asciiTheme="minorHAnsi" w:hAnsiTheme="minorHAnsi" w:cstheme="minorHAnsi"/>
              </w:rPr>
              <w:t>.</w:t>
            </w:r>
          </w:p>
          <w:p w14:paraId="0CDDB9F3" w14:textId="00327FF3" w:rsidR="00775613" w:rsidRDefault="00775613" w:rsidP="00775613">
            <w:pPr>
              <w:spacing w:after="122" w:line="240" w:lineRule="auto"/>
              <w:ind w:left="0" w:firstLine="0"/>
              <w:jc w:val="left"/>
              <w:rPr>
                <w:rFonts w:asciiTheme="minorHAnsi" w:hAnsiTheme="minorHAnsi" w:cstheme="minorHAnsi"/>
              </w:rPr>
            </w:pPr>
            <w:r w:rsidRPr="00775613">
              <w:rPr>
                <w:rFonts w:asciiTheme="minorHAnsi" w:hAnsiTheme="minorHAnsi" w:cstheme="minorHAnsi"/>
              </w:rPr>
              <w:t xml:space="preserve">• Deployed with user authentication, dashboard analytics, and dynamic role mapping across 25+ tech careers, scaling to 500+ users via Flask </w:t>
            </w:r>
            <w:r>
              <w:rPr>
                <w:rFonts w:asciiTheme="minorHAnsi" w:hAnsiTheme="minorHAnsi" w:cstheme="minorHAnsi"/>
              </w:rPr>
              <w:t>backend.</w:t>
            </w:r>
          </w:p>
          <w:p w14:paraId="39424A00" w14:textId="2D9A2081" w:rsidR="0090600B" w:rsidRPr="00796220" w:rsidRDefault="00796220" w:rsidP="00775613">
            <w:pPr>
              <w:spacing w:after="122" w:line="276" w:lineRule="auto"/>
              <w:ind w:left="0" w:firstLine="0"/>
              <w:jc w:val="left"/>
              <w:rPr>
                <w:rFonts w:asciiTheme="minorHAnsi" w:hAnsiTheme="minorHAnsi" w:cstheme="minorHAnsi"/>
                <w:b/>
                <w:bCs/>
              </w:rPr>
            </w:pPr>
            <w:proofErr w:type="spellStart"/>
            <w:r w:rsidRPr="00775613">
              <w:rPr>
                <w:rFonts w:asciiTheme="minorHAnsi" w:hAnsiTheme="minorHAnsi" w:cstheme="minorHAnsi"/>
                <w:b/>
                <w:bCs/>
              </w:rPr>
              <w:t>Smartlife</w:t>
            </w:r>
            <w:proofErr w:type="spellEnd"/>
            <w:r w:rsidRPr="00775613">
              <w:rPr>
                <w:rFonts w:asciiTheme="minorHAnsi" w:hAnsiTheme="minorHAnsi" w:cstheme="minorHAnsi"/>
                <w:b/>
                <w:bCs/>
              </w:rPr>
              <w:t xml:space="preserve"> AI - Comprehensive Health Advisor</w:t>
            </w:r>
          </w:p>
          <w:p w14:paraId="05F344FC" w14:textId="3738AFFE" w:rsidR="00796220" w:rsidRPr="00796220" w:rsidRDefault="0090600B" w:rsidP="00775613">
            <w:pPr>
              <w:jc w:val="left"/>
            </w:pPr>
            <w:r w:rsidRPr="00775613">
              <w:t>•</w:t>
            </w:r>
            <w:r w:rsidRPr="00775613">
              <w:t xml:space="preserve"> </w:t>
            </w:r>
            <w:r w:rsidR="00796220" w:rsidRPr="00796220">
              <w:t xml:space="preserve">Built an AI-powered health advisor using Transformers, OpenCV, and ML for disease prediction, mood detection, and personalized diet plans via a </w:t>
            </w:r>
            <w:proofErr w:type="spellStart"/>
            <w:r w:rsidR="00796220" w:rsidRPr="00796220">
              <w:t>Gradio</w:t>
            </w:r>
            <w:proofErr w:type="spellEnd"/>
            <w:r w:rsidR="00796220" w:rsidRPr="00796220">
              <w:t xml:space="preserve"> interface.</w:t>
            </w:r>
          </w:p>
          <w:p w14:paraId="60AA312A" w14:textId="12070325" w:rsidR="00796220" w:rsidRPr="00796220" w:rsidRDefault="0090600B" w:rsidP="00775613">
            <w:pPr>
              <w:jc w:val="left"/>
            </w:pPr>
            <w:r w:rsidRPr="00775613">
              <w:t>•</w:t>
            </w:r>
            <w:r w:rsidRPr="00775613">
              <w:t xml:space="preserve"> </w:t>
            </w:r>
            <w:r w:rsidR="00796220" w:rsidRPr="00796220">
              <w:t xml:space="preserve">Engineered a </w:t>
            </w:r>
            <w:proofErr w:type="spellStart"/>
            <w:r w:rsidR="00796220" w:rsidRPr="00796220">
              <w:t>LangChain</w:t>
            </w:r>
            <w:proofErr w:type="spellEnd"/>
            <w:r w:rsidR="00796220" w:rsidRPr="00796220">
              <w:t>-based context-aware recommender system using user profiling and Indian food data to generate LLM-driven health and nutrition insights.</w:t>
            </w:r>
          </w:p>
          <w:p w14:paraId="7C2D0C3E" w14:textId="32105279" w:rsidR="00796220" w:rsidRPr="00796220" w:rsidRDefault="0090600B" w:rsidP="00775613">
            <w:pPr>
              <w:jc w:val="left"/>
            </w:pPr>
            <w:r w:rsidRPr="00775613">
              <w:t>•</w:t>
            </w:r>
            <w:r w:rsidRPr="00775613">
              <w:t xml:space="preserve"> </w:t>
            </w:r>
            <w:r w:rsidR="00796220" w:rsidRPr="00796220">
              <w:t>Optimized end-to-end ML pipeline for real-time inference and personalization, improving dietary recommendation relevance and user engagement by 40%.</w:t>
            </w:r>
          </w:p>
          <w:p w14:paraId="20B6A86A" w14:textId="77777777" w:rsidR="00796220" w:rsidRPr="00796220" w:rsidRDefault="00796220" w:rsidP="00775613">
            <w:pPr>
              <w:spacing w:after="122" w:line="276" w:lineRule="auto"/>
              <w:ind w:left="0" w:firstLine="0"/>
              <w:jc w:val="left"/>
            </w:pPr>
          </w:p>
          <w:p w14:paraId="402AA166" w14:textId="77777777" w:rsidR="00796220" w:rsidRPr="00775613" w:rsidRDefault="00796220" w:rsidP="00775613">
            <w:pPr>
              <w:spacing w:after="122" w:line="276" w:lineRule="auto"/>
              <w:ind w:left="169" w:firstLine="0"/>
              <w:jc w:val="left"/>
            </w:pPr>
          </w:p>
          <w:p w14:paraId="4EE308F7" w14:textId="77777777" w:rsidR="00522D0F" w:rsidRPr="00775613" w:rsidRDefault="00775613" w:rsidP="00775613">
            <w:pPr>
              <w:spacing w:after="0" w:line="276" w:lineRule="auto"/>
              <w:ind w:left="0" w:firstLine="0"/>
              <w:jc w:val="left"/>
            </w:pPr>
            <w:r w:rsidRPr="00775613">
              <w:rPr>
                <w:color w:val="003366"/>
                <w:sz w:val="24"/>
              </w:rPr>
              <w:lastRenderedPageBreak/>
              <w:t>E</w:t>
            </w:r>
            <w:r w:rsidRPr="00775613">
              <w:rPr>
                <w:color w:val="003366"/>
                <w:sz w:val="24"/>
              </w:rPr>
              <w:t>DUCATION</w:t>
            </w:r>
          </w:p>
        </w:tc>
        <w:tc>
          <w:tcPr>
            <w:tcW w:w="2099" w:type="dxa"/>
            <w:tcBorders>
              <w:top w:val="nil"/>
              <w:left w:val="nil"/>
              <w:bottom w:val="single" w:sz="3" w:space="0" w:color="003366"/>
              <w:right w:val="nil"/>
            </w:tcBorders>
          </w:tcPr>
          <w:p w14:paraId="76DBCA66" w14:textId="4089AAF6" w:rsidR="00522D0F" w:rsidRDefault="00522D0F">
            <w:pPr>
              <w:spacing w:after="0" w:line="259" w:lineRule="auto"/>
              <w:ind w:left="0" w:firstLine="0"/>
            </w:pPr>
          </w:p>
        </w:tc>
      </w:tr>
      <w:tr w:rsidR="00522D0F" w14:paraId="2B5E743E" w14:textId="77777777" w:rsidTr="0090600B">
        <w:trPr>
          <w:trHeight w:val="417"/>
        </w:trPr>
        <w:tc>
          <w:tcPr>
            <w:tcW w:w="7647" w:type="dxa"/>
            <w:tcBorders>
              <w:top w:val="single" w:sz="4" w:space="0" w:color="auto"/>
              <w:left w:val="nil"/>
              <w:bottom w:val="nil"/>
              <w:right w:val="nil"/>
            </w:tcBorders>
            <w:vAlign w:val="bottom"/>
          </w:tcPr>
          <w:p w14:paraId="73E9B484" w14:textId="77777777" w:rsidR="00522D0F" w:rsidRDefault="00775613">
            <w:pPr>
              <w:spacing w:after="0" w:line="259" w:lineRule="auto"/>
              <w:ind w:left="0" w:firstLine="0"/>
              <w:jc w:val="left"/>
            </w:pPr>
            <w:r>
              <w:rPr>
                <w:b/>
              </w:rPr>
              <w:t>Presidency University</w:t>
            </w:r>
          </w:p>
        </w:tc>
        <w:tc>
          <w:tcPr>
            <w:tcW w:w="2099" w:type="dxa"/>
            <w:tcBorders>
              <w:top w:val="single" w:sz="3" w:space="0" w:color="003366"/>
              <w:left w:val="nil"/>
              <w:bottom w:val="nil"/>
              <w:right w:val="nil"/>
            </w:tcBorders>
            <w:vAlign w:val="bottom"/>
          </w:tcPr>
          <w:p w14:paraId="67BF2795" w14:textId="77777777" w:rsidR="00522D0F" w:rsidRDefault="00775613">
            <w:pPr>
              <w:spacing w:after="0" w:line="259" w:lineRule="auto"/>
              <w:ind w:left="0" w:firstLine="0"/>
              <w:jc w:val="right"/>
            </w:pPr>
            <w:r>
              <w:t>Bengaluru, India</w:t>
            </w:r>
          </w:p>
        </w:tc>
      </w:tr>
      <w:tr w:rsidR="00522D0F" w14:paraId="0970C241" w14:textId="77777777">
        <w:trPr>
          <w:trHeight w:val="239"/>
        </w:trPr>
        <w:tc>
          <w:tcPr>
            <w:tcW w:w="7647" w:type="dxa"/>
            <w:tcBorders>
              <w:top w:val="nil"/>
              <w:left w:val="nil"/>
              <w:bottom w:val="nil"/>
              <w:right w:val="nil"/>
            </w:tcBorders>
          </w:tcPr>
          <w:p w14:paraId="619E44B0" w14:textId="77777777" w:rsidR="00522D0F" w:rsidRDefault="00775613">
            <w:pPr>
              <w:spacing w:after="0" w:line="259" w:lineRule="auto"/>
              <w:ind w:left="0" w:firstLine="0"/>
              <w:jc w:val="left"/>
            </w:pPr>
            <w:r>
              <w:t>Bachelor of Computer Applications in Artificial Intelligence and Machine Learning</w:t>
            </w:r>
          </w:p>
        </w:tc>
        <w:tc>
          <w:tcPr>
            <w:tcW w:w="2099" w:type="dxa"/>
            <w:tcBorders>
              <w:top w:val="nil"/>
              <w:left w:val="nil"/>
              <w:bottom w:val="nil"/>
              <w:right w:val="nil"/>
            </w:tcBorders>
          </w:tcPr>
          <w:p w14:paraId="0FBE0FCC" w14:textId="77777777" w:rsidR="00522D0F" w:rsidRDefault="00775613">
            <w:pPr>
              <w:spacing w:after="0" w:line="259" w:lineRule="auto"/>
              <w:ind w:left="0" w:firstLine="0"/>
              <w:jc w:val="right"/>
            </w:pPr>
            <w:r>
              <w:t>2023 – 2026</w:t>
            </w:r>
          </w:p>
        </w:tc>
      </w:tr>
      <w:tr w:rsidR="00522D0F" w14:paraId="746BE1C2" w14:textId="77777777">
        <w:trPr>
          <w:trHeight w:val="479"/>
        </w:trPr>
        <w:tc>
          <w:tcPr>
            <w:tcW w:w="7647" w:type="dxa"/>
            <w:tcBorders>
              <w:top w:val="nil"/>
              <w:left w:val="nil"/>
              <w:bottom w:val="nil"/>
              <w:right w:val="nil"/>
            </w:tcBorders>
          </w:tcPr>
          <w:p w14:paraId="45D8F37B" w14:textId="77777777" w:rsidR="00522D0F" w:rsidRDefault="00775613">
            <w:pPr>
              <w:spacing w:after="0" w:line="259" w:lineRule="auto"/>
              <w:ind w:left="0" w:firstLine="0"/>
              <w:jc w:val="left"/>
            </w:pPr>
            <w:r>
              <w:rPr>
                <w:i/>
              </w:rPr>
              <w:t>CGPA: 9.2/10.0</w:t>
            </w:r>
          </w:p>
          <w:p w14:paraId="2F01948B" w14:textId="77777777" w:rsidR="00522D0F" w:rsidRDefault="00775613">
            <w:pPr>
              <w:spacing w:after="0" w:line="259" w:lineRule="auto"/>
              <w:ind w:left="0" w:firstLine="0"/>
              <w:jc w:val="left"/>
            </w:pPr>
            <w:r>
              <w:rPr>
                <w:b/>
              </w:rPr>
              <w:t>Seshadripuram PU College</w:t>
            </w:r>
          </w:p>
        </w:tc>
        <w:tc>
          <w:tcPr>
            <w:tcW w:w="2099" w:type="dxa"/>
            <w:tcBorders>
              <w:top w:val="nil"/>
              <w:left w:val="nil"/>
              <w:bottom w:val="nil"/>
              <w:right w:val="nil"/>
            </w:tcBorders>
            <w:vAlign w:val="bottom"/>
          </w:tcPr>
          <w:p w14:paraId="6AAC70AF" w14:textId="77777777" w:rsidR="00522D0F" w:rsidRDefault="00775613">
            <w:pPr>
              <w:spacing w:after="0" w:line="259" w:lineRule="auto"/>
              <w:ind w:left="0" w:firstLine="0"/>
              <w:jc w:val="right"/>
            </w:pPr>
            <w:r>
              <w:t>Bengaluru, India</w:t>
            </w:r>
          </w:p>
        </w:tc>
      </w:tr>
      <w:tr w:rsidR="00522D0F" w14:paraId="04E9A093" w14:textId="77777777">
        <w:trPr>
          <w:trHeight w:val="1075"/>
        </w:trPr>
        <w:tc>
          <w:tcPr>
            <w:tcW w:w="7647" w:type="dxa"/>
            <w:tcBorders>
              <w:top w:val="nil"/>
              <w:left w:val="nil"/>
              <w:bottom w:val="single" w:sz="3" w:space="0" w:color="003366"/>
              <w:right w:val="nil"/>
            </w:tcBorders>
          </w:tcPr>
          <w:p w14:paraId="69C0B6CD" w14:textId="77777777" w:rsidR="00522D0F" w:rsidRDefault="00775613">
            <w:pPr>
              <w:spacing w:after="556" w:line="259" w:lineRule="auto"/>
              <w:ind w:left="0" w:firstLine="0"/>
              <w:jc w:val="left"/>
            </w:pPr>
            <w:r>
              <w:t>Pre-University Course (PCMC)</w:t>
            </w:r>
          </w:p>
          <w:p w14:paraId="2131C2E5" w14:textId="77777777" w:rsidR="00522D0F" w:rsidRDefault="00775613">
            <w:pPr>
              <w:spacing w:after="0" w:line="259" w:lineRule="auto"/>
              <w:ind w:left="0" w:firstLine="0"/>
              <w:jc w:val="left"/>
            </w:pPr>
            <w:r>
              <w:rPr>
                <w:b/>
                <w:color w:val="003366"/>
                <w:sz w:val="24"/>
              </w:rPr>
              <w:t>ADDITIONAL</w:t>
            </w:r>
          </w:p>
        </w:tc>
        <w:tc>
          <w:tcPr>
            <w:tcW w:w="2099" w:type="dxa"/>
            <w:tcBorders>
              <w:top w:val="nil"/>
              <w:left w:val="nil"/>
              <w:bottom w:val="single" w:sz="3" w:space="0" w:color="003366"/>
              <w:right w:val="nil"/>
            </w:tcBorders>
          </w:tcPr>
          <w:p w14:paraId="0D0E9EAA" w14:textId="460727B8" w:rsidR="00522D0F" w:rsidRDefault="00775613" w:rsidP="00775613">
            <w:pPr>
              <w:pStyle w:val="ListParagraph"/>
              <w:numPr>
                <w:ilvl w:val="0"/>
                <w:numId w:val="5"/>
              </w:numPr>
              <w:spacing w:after="0" w:line="259" w:lineRule="auto"/>
              <w:jc w:val="right"/>
            </w:pPr>
            <w:r>
              <w:t>– 2022</w:t>
            </w:r>
          </w:p>
        </w:tc>
      </w:tr>
    </w:tbl>
    <w:p w14:paraId="7EE01E75" w14:textId="77777777" w:rsidR="00775613" w:rsidRDefault="00775613" w:rsidP="00775613">
      <w:pPr>
        <w:spacing w:after="1" w:line="262" w:lineRule="auto"/>
        <w:ind w:left="169" w:firstLine="0"/>
        <w:rPr>
          <w:b/>
        </w:rPr>
      </w:pPr>
    </w:p>
    <w:p w14:paraId="083B9AB8" w14:textId="4C4C7A01" w:rsidR="00775613" w:rsidRDefault="00775613" w:rsidP="00775613">
      <w:pPr>
        <w:spacing w:after="1" w:line="262" w:lineRule="auto"/>
      </w:pPr>
      <w:r w:rsidRPr="00775613">
        <w:rPr>
          <w:b/>
        </w:rPr>
        <w:t xml:space="preserve">• </w:t>
      </w:r>
      <w:r w:rsidRPr="00775613">
        <w:rPr>
          <w:b/>
        </w:rPr>
        <w:t xml:space="preserve">Portfolio: </w:t>
      </w:r>
      <w:r>
        <w:t xml:space="preserve">§ </w:t>
      </w:r>
      <w:hyperlink r:id="rId6">
        <w:r w:rsidRPr="00775613">
          <w:rPr>
            <w:color w:val="004C99"/>
          </w:rPr>
          <w:t>github.com/AI-Devsara01</w:t>
        </w:r>
      </w:hyperlink>
    </w:p>
    <w:p w14:paraId="55A61385" w14:textId="77777777" w:rsidR="00522D0F" w:rsidRDefault="00775613">
      <w:pPr>
        <w:numPr>
          <w:ilvl w:val="0"/>
          <w:numId w:val="1"/>
        </w:numPr>
        <w:ind w:hanging="169"/>
      </w:pPr>
      <w:r>
        <w:rPr>
          <w:b/>
        </w:rPr>
        <w:t xml:space="preserve">Languages: </w:t>
      </w:r>
      <w:r>
        <w:t>English (Fluent), Hindi (Professional), Kannada (Native)</w:t>
      </w:r>
    </w:p>
    <w:p w14:paraId="5F47BFDD" w14:textId="77777777" w:rsidR="00522D0F" w:rsidRDefault="00775613">
      <w:pPr>
        <w:numPr>
          <w:ilvl w:val="0"/>
          <w:numId w:val="1"/>
        </w:numPr>
        <w:spacing w:after="1050"/>
        <w:ind w:hanging="169"/>
      </w:pPr>
      <w:r>
        <w:rPr>
          <w:b/>
        </w:rPr>
        <w:t xml:space="preserve">Awards: </w:t>
      </w:r>
      <w:r>
        <w:t xml:space="preserve">Smart India Hackathon Finalist (2024),Awarded as Best-fit Candidate for ML Engineer by Hireready • </w:t>
      </w:r>
      <w:r>
        <w:rPr>
          <w:b/>
        </w:rPr>
        <w:t xml:space="preserve">Volunteer: </w:t>
      </w:r>
      <w:r>
        <w:t>Promoted Mindrocks-Presidency Youth Summit Event(200+attendees)</w:t>
      </w:r>
    </w:p>
    <w:p w14:paraId="5E98665D" w14:textId="77777777" w:rsidR="00522D0F" w:rsidRDefault="00775613">
      <w:pPr>
        <w:spacing w:after="0" w:line="259" w:lineRule="auto"/>
        <w:ind w:left="0" w:firstLine="0"/>
        <w:jc w:val="center"/>
      </w:pPr>
      <w:r>
        <w:t>1</w:t>
      </w:r>
    </w:p>
    <w:sectPr w:rsidR="00522D0F">
      <w:pgSz w:w="11906" w:h="16838"/>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193E"/>
    <w:multiLevelType w:val="hybridMultilevel"/>
    <w:tmpl w:val="33964970"/>
    <w:lvl w:ilvl="0" w:tplc="9B5457D6">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D82DF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7EFF2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A403C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B763C3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50D01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0EAF1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BE737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A2A7C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1D2200"/>
    <w:multiLevelType w:val="hybridMultilevel"/>
    <w:tmpl w:val="42E8359A"/>
    <w:lvl w:ilvl="0" w:tplc="D84A1C8A">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0C644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40825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889B4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9E01A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885D3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994DC4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02E42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92E43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61751A5"/>
    <w:multiLevelType w:val="hybridMultilevel"/>
    <w:tmpl w:val="BAF84CCA"/>
    <w:lvl w:ilvl="0" w:tplc="5C22DB32">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D2EB8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FC218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E6280D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C4952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4CBB4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714CA1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4035D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605DF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1353BE2"/>
    <w:multiLevelType w:val="multilevel"/>
    <w:tmpl w:val="F51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D341A"/>
    <w:multiLevelType w:val="hybridMultilevel"/>
    <w:tmpl w:val="FCE0A6F0"/>
    <w:lvl w:ilvl="0" w:tplc="7F52D3C0">
      <w:start w:val="2020"/>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4217474">
    <w:abstractNumId w:val="0"/>
  </w:num>
  <w:num w:numId="2" w16cid:durableId="1236089371">
    <w:abstractNumId w:val="1"/>
  </w:num>
  <w:num w:numId="3" w16cid:durableId="374547517">
    <w:abstractNumId w:val="2"/>
  </w:num>
  <w:num w:numId="4" w16cid:durableId="510218042">
    <w:abstractNumId w:val="3"/>
  </w:num>
  <w:num w:numId="5" w16cid:durableId="1643189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D0F"/>
    <w:rsid w:val="000F1801"/>
    <w:rsid w:val="00522D0F"/>
    <w:rsid w:val="00775613"/>
    <w:rsid w:val="00796220"/>
    <w:rsid w:val="00906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0598"/>
  <w15:docId w15:val="{AD092EDF-99DA-45D9-9EB1-20CCA96B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jc w:val="center"/>
      <w:outlineLvl w:val="0"/>
    </w:pPr>
    <w:rPr>
      <w:rFonts w:ascii="Calibri" w:eastAsia="Calibri" w:hAnsi="Calibri" w:cs="Calibri"/>
      <w:color w:val="004C99"/>
      <w:sz w:val="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3366"/>
    </w:rPr>
  </w:style>
  <w:style w:type="paragraph" w:styleId="Heading3">
    <w:name w:val="heading 3"/>
    <w:basedOn w:val="Normal"/>
    <w:next w:val="Normal"/>
    <w:link w:val="Heading3Char"/>
    <w:uiPriority w:val="9"/>
    <w:semiHidden/>
    <w:unhideWhenUsed/>
    <w:qFormat/>
    <w:rsid w:val="0079622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3366"/>
      <w:sz w:val="24"/>
    </w:rPr>
  </w:style>
  <w:style w:type="character" w:customStyle="1" w:styleId="Heading1Char">
    <w:name w:val="Heading 1 Char"/>
    <w:link w:val="Heading1"/>
    <w:rPr>
      <w:rFonts w:ascii="Calibri" w:eastAsia="Calibri" w:hAnsi="Calibri" w:cs="Calibri"/>
      <w:color w:val="004C99"/>
      <w:sz w:val="4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9622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756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9117">
      <w:bodyDiv w:val="1"/>
      <w:marLeft w:val="0"/>
      <w:marRight w:val="0"/>
      <w:marTop w:val="0"/>
      <w:marBottom w:val="0"/>
      <w:divBdr>
        <w:top w:val="none" w:sz="0" w:space="0" w:color="auto"/>
        <w:left w:val="none" w:sz="0" w:space="0" w:color="auto"/>
        <w:bottom w:val="none" w:sz="0" w:space="0" w:color="auto"/>
        <w:right w:val="none" w:sz="0" w:space="0" w:color="auto"/>
      </w:divBdr>
    </w:div>
    <w:div w:id="266817136">
      <w:bodyDiv w:val="1"/>
      <w:marLeft w:val="0"/>
      <w:marRight w:val="0"/>
      <w:marTop w:val="0"/>
      <w:marBottom w:val="0"/>
      <w:divBdr>
        <w:top w:val="none" w:sz="0" w:space="0" w:color="auto"/>
        <w:left w:val="none" w:sz="0" w:space="0" w:color="auto"/>
        <w:bottom w:val="none" w:sz="0" w:space="0" w:color="auto"/>
        <w:right w:val="none" w:sz="0" w:space="0" w:color="auto"/>
      </w:divBdr>
    </w:div>
    <w:div w:id="378238239">
      <w:bodyDiv w:val="1"/>
      <w:marLeft w:val="0"/>
      <w:marRight w:val="0"/>
      <w:marTop w:val="0"/>
      <w:marBottom w:val="0"/>
      <w:divBdr>
        <w:top w:val="none" w:sz="0" w:space="0" w:color="auto"/>
        <w:left w:val="none" w:sz="0" w:space="0" w:color="auto"/>
        <w:bottom w:val="none" w:sz="0" w:space="0" w:color="auto"/>
        <w:right w:val="none" w:sz="0" w:space="0" w:color="auto"/>
      </w:divBdr>
    </w:div>
    <w:div w:id="426581475">
      <w:bodyDiv w:val="1"/>
      <w:marLeft w:val="0"/>
      <w:marRight w:val="0"/>
      <w:marTop w:val="0"/>
      <w:marBottom w:val="0"/>
      <w:divBdr>
        <w:top w:val="none" w:sz="0" w:space="0" w:color="auto"/>
        <w:left w:val="none" w:sz="0" w:space="0" w:color="auto"/>
        <w:bottom w:val="none" w:sz="0" w:space="0" w:color="auto"/>
        <w:right w:val="none" w:sz="0" w:space="0" w:color="auto"/>
      </w:divBdr>
    </w:div>
    <w:div w:id="443813481">
      <w:bodyDiv w:val="1"/>
      <w:marLeft w:val="0"/>
      <w:marRight w:val="0"/>
      <w:marTop w:val="0"/>
      <w:marBottom w:val="0"/>
      <w:divBdr>
        <w:top w:val="none" w:sz="0" w:space="0" w:color="auto"/>
        <w:left w:val="none" w:sz="0" w:space="0" w:color="auto"/>
        <w:bottom w:val="none" w:sz="0" w:space="0" w:color="auto"/>
        <w:right w:val="none" w:sz="0" w:space="0" w:color="auto"/>
      </w:divBdr>
    </w:div>
    <w:div w:id="727847679">
      <w:bodyDiv w:val="1"/>
      <w:marLeft w:val="0"/>
      <w:marRight w:val="0"/>
      <w:marTop w:val="0"/>
      <w:marBottom w:val="0"/>
      <w:divBdr>
        <w:top w:val="none" w:sz="0" w:space="0" w:color="auto"/>
        <w:left w:val="none" w:sz="0" w:space="0" w:color="auto"/>
        <w:bottom w:val="none" w:sz="0" w:space="0" w:color="auto"/>
        <w:right w:val="none" w:sz="0" w:space="0" w:color="auto"/>
      </w:divBdr>
    </w:div>
    <w:div w:id="951595463">
      <w:bodyDiv w:val="1"/>
      <w:marLeft w:val="0"/>
      <w:marRight w:val="0"/>
      <w:marTop w:val="0"/>
      <w:marBottom w:val="0"/>
      <w:divBdr>
        <w:top w:val="none" w:sz="0" w:space="0" w:color="auto"/>
        <w:left w:val="none" w:sz="0" w:space="0" w:color="auto"/>
        <w:bottom w:val="none" w:sz="0" w:space="0" w:color="auto"/>
        <w:right w:val="none" w:sz="0" w:space="0" w:color="auto"/>
      </w:divBdr>
    </w:div>
    <w:div w:id="1457598247">
      <w:bodyDiv w:val="1"/>
      <w:marLeft w:val="0"/>
      <w:marRight w:val="0"/>
      <w:marTop w:val="0"/>
      <w:marBottom w:val="0"/>
      <w:divBdr>
        <w:top w:val="none" w:sz="0" w:space="0" w:color="auto"/>
        <w:left w:val="none" w:sz="0" w:space="0" w:color="auto"/>
        <w:bottom w:val="none" w:sz="0" w:space="0" w:color="auto"/>
        <w:right w:val="none" w:sz="0" w:space="0" w:color="auto"/>
      </w:divBdr>
    </w:div>
    <w:div w:id="1760561515">
      <w:bodyDiv w:val="1"/>
      <w:marLeft w:val="0"/>
      <w:marRight w:val="0"/>
      <w:marTop w:val="0"/>
      <w:marBottom w:val="0"/>
      <w:divBdr>
        <w:top w:val="none" w:sz="0" w:space="0" w:color="auto"/>
        <w:left w:val="none" w:sz="0" w:space="0" w:color="auto"/>
        <w:bottom w:val="none" w:sz="0" w:space="0" w:color="auto"/>
        <w:right w:val="none" w:sz="0" w:space="0" w:color="auto"/>
      </w:divBdr>
    </w:div>
    <w:div w:id="1958019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I-Devsara01" TargetMode="External"/><Relationship Id="rId5" Type="http://schemas.openxmlformats.org/officeDocument/2006/relationships/hyperlink" Target="https://linkedin.com/in/a-sara-fathi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419</Words>
  <Characters>2392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Fathima</dc:creator>
  <cp:keywords/>
  <cp:lastModifiedBy>Sara Fathima</cp:lastModifiedBy>
  <cp:revision>2</cp:revision>
  <dcterms:created xsi:type="dcterms:W3CDTF">2025-06-17T11:12:00Z</dcterms:created>
  <dcterms:modified xsi:type="dcterms:W3CDTF">2025-06-17T11:12:00Z</dcterms:modified>
</cp:coreProperties>
</file>