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420AF" w14:textId="77777777" w:rsidR="00AD4C47" w:rsidRDefault="00AD4C47" w:rsidP="00AD4C47">
      <w:pPr>
        <w:spacing w:after="320"/>
      </w:pPr>
      <w:r>
        <w:rPr>
          <w:noProof/>
        </w:rPr>
        <mc:AlternateContent>
          <mc:Choice Requires="wpg">
            <w:drawing>
              <wp:inline distT="0" distB="0" distL="0" distR="0" wp14:anchorId="4E77BC00" wp14:editId="62741AD3">
                <wp:extent cx="1114425" cy="1111934"/>
                <wp:effectExtent l="0" t="0" r="0" b="0"/>
                <wp:docPr id="648" name="Group 648"/>
                <wp:cNvGraphicFramePr/>
                <a:graphic xmlns:a="http://schemas.openxmlformats.org/drawingml/2006/main">
                  <a:graphicData uri="http://schemas.microsoft.com/office/word/2010/wordprocessingGroup">
                    <wpg:wgp>
                      <wpg:cNvGrpSpPr/>
                      <wpg:grpSpPr>
                        <a:xfrm>
                          <a:off x="0" y="0"/>
                          <a:ext cx="1114425" cy="1111934"/>
                          <a:chOff x="0" y="0"/>
                          <a:chExt cx="1114425" cy="1111934"/>
                        </a:xfrm>
                      </wpg:grpSpPr>
                      <wps:wsp>
                        <wps:cNvPr id="13" name="Shape 13"/>
                        <wps:cNvSpPr/>
                        <wps:spPr>
                          <a:xfrm>
                            <a:off x="0" y="352191"/>
                            <a:ext cx="412077" cy="366922"/>
                          </a:xfrm>
                          <a:custGeom>
                            <a:avLst/>
                            <a:gdLst/>
                            <a:ahLst/>
                            <a:cxnLst/>
                            <a:rect l="0" t="0" r="0" b="0"/>
                            <a:pathLst>
                              <a:path w="412077" h="366922">
                                <a:moveTo>
                                  <a:pt x="47270" y="350"/>
                                </a:moveTo>
                                <a:cubicBezTo>
                                  <a:pt x="50532" y="0"/>
                                  <a:pt x="53919" y="896"/>
                                  <a:pt x="56651" y="3103"/>
                                </a:cubicBezTo>
                                <a:cubicBezTo>
                                  <a:pt x="62203" y="7519"/>
                                  <a:pt x="63077" y="15605"/>
                                  <a:pt x="58618" y="21113"/>
                                </a:cubicBezTo>
                                <a:cubicBezTo>
                                  <a:pt x="36718" y="48346"/>
                                  <a:pt x="25615" y="76846"/>
                                  <a:pt x="25615" y="105784"/>
                                </a:cubicBezTo>
                                <a:cubicBezTo>
                                  <a:pt x="25615" y="212268"/>
                                  <a:pt x="179658" y="309178"/>
                                  <a:pt x="400231" y="341438"/>
                                </a:cubicBezTo>
                                <a:cubicBezTo>
                                  <a:pt x="407225" y="342487"/>
                                  <a:pt x="412077" y="348956"/>
                                  <a:pt x="411072" y="355994"/>
                                </a:cubicBezTo>
                                <a:cubicBezTo>
                                  <a:pt x="410154" y="362332"/>
                                  <a:pt x="404646" y="366922"/>
                                  <a:pt x="398395" y="366922"/>
                                </a:cubicBezTo>
                                <a:cubicBezTo>
                                  <a:pt x="397783" y="366922"/>
                                  <a:pt x="397171" y="366878"/>
                                  <a:pt x="396516" y="366791"/>
                                </a:cubicBezTo>
                                <a:cubicBezTo>
                                  <a:pt x="188980" y="336422"/>
                                  <a:pt x="41049" y="252304"/>
                                  <a:pt x="7309" y="150428"/>
                                </a:cubicBezTo>
                                <a:lnTo>
                                  <a:pt x="0" y="105784"/>
                                </a:lnTo>
                                <a:lnTo>
                                  <a:pt x="0" y="105784"/>
                                </a:lnTo>
                                <a:lnTo>
                                  <a:pt x="2436" y="79794"/>
                                </a:lnTo>
                                <a:cubicBezTo>
                                  <a:pt x="7300" y="54026"/>
                                  <a:pt x="19430" y="28970"/>
                                  <a:pt x="38642" y="5071"/>
                                </a:cubicBezTo>
                                <a:cubicBezTo>
                                  <a:pt x="40871" y="2295"/>
                                  <a:pt x="44007" y="699"/>
                                  <a:pt x="47270" y="350"/>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14" name="Shape 14"/>
                        <wps:cNvSpPr/>
                        <wps:spPr>
                          <a:xfrm>
                            <a:off x="1006129" y="352202"/>
                            <a:ext cx="108296" cy="258242"/>
                          </a:xfrm>
                          <a:custGeom>
                            <a:avLst/>
                            <a:gdLst/>
                            <a:ahLst/>
                            <a:cxnLst/>
                            <a:rect l="0" t="0" r="0" b="0"/>
                            <a:pathLst>
                              <a:path w="108296" h="258242">
                                <a:moveTo>
                                  <a:pt x="65672" y="355"/>
                                </a:moveTo>
                                <a:cubicBezTo>
                                  <a:pt x="68935" y="710"/>
                                  <a:pt x="72060" y="2306"/>
                                  <a:pt x="74267" y="5060"/>
                                </a:cubicBezTo>
                                <a:cubicBezTo>
                                  <a:pt x="87097" y="21015"/>
                                  <a:pt x="96757" y="37462"/>
                                  <a:pt x="103211" y="54285"/>
                                </a:cubicBezTo>
                                <a:lnTo>
                                  <a:pt x="108296" y="72127"/>
                                </a:lnTo>
                                <a:lnTo>
                                  <a:pt x="108296" y="137374"/>
                                </a:lnTo>
                                <a:lnTo>
                                  <a:pt x="107078" y="145717"/>
                                </a:lnTo>
                                <a:cubicBezTo>
                                  <a:pt x="95468" y="185095"/>
                                  <a:pt x="66683" y="222518"/>
                                  <a:pt x="22162" y="255663"/>
                                </a:cubicBezTo>
                                <a:cubicBezTo>
                                  <a:pt x="19845" y="257412"/>
                                  <a:pt x="17179" y="258242"/>
                                  <a:pt x="14512" y="258242"/>
                                </a:cubicBezTo>
                                <a:cubicBezTo>
                                  <a:pt x="10578" y="258242"/>
                                  <a:pt x="6732" y="256450"/>
                                  <a:pt x="4240" y="253040"/>
                                </a:cubicBezTo>
                                <a:cubicBezTo>
                                  <a:pt x="0" y="247358"/>
                                  <a:pt x="1180" y="239358"/>
                                  <a:pt x="6863" y="235118"/>
                                </a:cubicBezTo>
                                <a:cubicBezTo>
                                  <a:pt x="59449" y="195952"/>
                                  <a:pt x="87294" y="151234"/>
                                  <a:pt x="87294" y="105773"/>
                                </a:cubicBezTo>
                                <a:cubicBezTo>
                                  <a:pt x="87294" y="76836"/>
                                  <a:pt x="76191" y="48335"/>
                                  <a:pt x="54291" y="21146"/>
                                </a:cubicBezTo>
                                <a:cubicBezTo>
                                  <a:pt x="49876" y="15638"/>
                                  <a:pt x="50750" y="7551"/>
                                  <a:pt x="56258" y="3093"/>
                                </a:cubicBezTo>
                                <a:cubicBezTo>
                                  <a:pt x="59012" y="885"/>
                                  <a:pt x="62410" y="0"/>
                                  <a:pt x="65672" y="355"/>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15" name="Shape 15"/>
                        <wps:cNvSpPr/>
                        <wps:spPr>
                          <a:xfrm>
                            <a:off x="0" y="543925"/>
                            <a:ext cx="768508" cy="378408"/>
                          </a:xfrm>
                          <a:custGeom>
                            <a:avLst/>
                            <a:gdLst/>
                            <a:ahLst/>
                            <a:cxnLst/>
                            <a:rect l="0" t="0" r="0" b="0"/>
                            <a:pathLst>
                              <a:path w="768508" h="378408">
                                <a:moveTo>
                                  <a:pt x="47270" y="355"/>
                                </a:moveTo>
                                <a:cubicBezTo>
                                  <a:pt x="50532" y="0"/>
                                  <a:pt x="53919" y="885"/>
                                  <a:pt x="56651" y="3093"/>
                                </a:cubicBezTo>
                                <a:cubicBezTo>
                                  <a:pt x="62203" y="7551"/>
                                  <a:pt x="63077" y="15594"/>
                                  <a:pt x="58618" y="21102"/>
                                </a:cubicBezTo>
                                <a:cubicBezTo>
                                  <a:pt x="36718" y="48335"/>
                                  <a:pt x="25615" y="76836"/>
                                  <a:pt x="25615" y="105773"/>
                                </a:cubicBezTo>
                                <a:cubicBezTo>
                                  <a:pt x="25615" y="241981"/>
                                  <a:pt x="265116" y="352792"/>
                                  <a:pt x="559519" y="352792"/>
                                </a:cubicBezTo>
                                <a:cubicBezTo>
                                  <a:pt x="560568" y="352792"/>
                                  <a:pt x="659009" y="353448"/>
                                  <a:pt x="752597" y="337843"/>
                                </a:cubicBezTo>
                                <a:cubicBezTo>
                                  <a:pt x="759504" y="336662"/>
                                  <a:pt x="766192" y="341427"/>
                                  <a:pt x="767372" y="348377"/>
                                </a:cubicBezTo>
                                <a:cubicBezTo>
                                  <a:pt x="768508" y="355371"/>
                                  <a:pt x="763788" y="361972"/>
                                  <a:pt x="756837" y="363152"/>
                                </a:cubicBezTo>
                                <a:cubicBezTo>
                                  <a:pt x="669063" y="377752"/>
                                  <a:pt x="577441" y="378408"/>
                                  <a:pt x="561749" y="378408"/>
                                </a:cubicBezTo>
                                <a:cubicBezTo>
                                  <a:pt x="560306" y="378408"/>
                                  <a:pt x="559476" y="378408"/>
                                  <a:pt x="559388" y="378408"/>
                                </a:cubicBezTo>
                                <a:cubicBezTo>
                                  <a:pt x="265395" y="378408"/>
                                  <a:pt x="30989" y="273178"/>
                                  <a:pt x="2837" y="134033"/>
                                </a:cubicBezTo>
                                <a:lnTo>
                                  <a:pt x="0" y="105774"/>
                                </a:lnTo>
                                <a:lnTo>
                                  <a:pt x="0" y="105773"/>
                                </a:lnTo>
                                <a:lnTo>
                                  <a:pt x="2436" y="79790"/>
                                </a:lnTo>
                                <a:cubicBezTo>
                                  <a:pt x="7300" y="54031"/>
                                  <a:pt x="19430" y="28992"/>
                                  <a:pt x="38642" y="5060"/>
                                </a:cubicBezTo>
                                <a:cubicBezTo>
                                  <a:pt x="40871" y="2306"/>
                                  <a:pt x="44007" y="710"/>
                                  <a:pt x="47270" y="355"/>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16" name="Shape 16"/>
                        <wps:cNvSpPr/>
                        <wps:spPr>
                          <a:xfrm>
                            <a:off x="1050803" y="543936"/>
                            <a:ext cx="63622" cy="217622"/>
                          </a:xfrm>
                          <a:custGeom>
                            <a:avLst/>
                            <a:gdLst/>
                            <a:ahLst/>
                            <a:cxnLst/>
                            <a:rect l="0" t="0" r="0" b="0"/>
                            <a:pathLst>
                              <a:path w="63622" h="217622">
                                <a:moveTo>
                                  <a:pt x="20998" y="355"/>
                                </a:moveTo>
                                <a:cubicBezTo>
                                  <a:pt x="24261" y="710"/>
                                  <a:pt x="27386" y="2317"/>
                                  <a:pt x="29593" y="5093"/>
                                </a:cubicBezTo>
                                <a:cubicBezTo>
                                  <a:pt x="42423" y="21026"/>
                                  <a:pt x="52083" y="37462"/>
                                  <a:pt x="58537" y="54280"/>
                                </a:cubicBezTo>
                                <a:lnTo>
                                  <a:pt x="63622" y="72118"/>
                                </a:lnTo>
                                <a:lnTo>
                                  <a:pt x="63622" y="139569"/>
                                </a:lnTo>
                                <a:lnTo>
                                  <a:pt x="57116" y="160845"/>
                                </a:lnTo>
                                <a:cubicBezTo>
                                  <a:pt x="49723" y="178795"/>
                                  <a:pt x="38664" y="196291"/>
                                  <a:pt x="23998" y="213207"/>
                                </a:cubicBezTo>
                                <a:cubicBezTo>
                                  <a:pt x="21463" y="216136"/>
                                  <a:pt x="17879" y="217622"/>
                                  <a:pt x="14294" y="217622"/>
                                </a:cubicBezTo>
                                <a:cubicBezTo>
                                  <a:pt x="11322" y="217622"/>
                                  <a:pt x="8349" y="216573"/>
                                  <a:pt x="5901" y="214475"/>
                                </a:cubicBezTo>
                                <a:cubicBezTo>
                                  <a:pt x="568" y="209842"/>
                                  <a:pt x="0" y="201755"/>
                                  <a:pt x="4634" y="196422"/>
                                </a:cubicBezTo>
                                <a:cubicBezTo>
                                  <a:pt x="29812" y="167397"/>
                                  <a:pt x="42620" y="136886"/>
                                  <a:pt x="42620" y="105762"/>
                                </a:cubicBezTo>
                                <a:cubicBezTo>
                                  <a:pt x="42620" y="76825"/>
                                  <a:pt x="31517" y="48368"/>
                                  <a:pt x="9617" y="21135"/>
                                </a:cubicBezTo>
                                <a:cubicBezTo>
                                  <a:pt x="5202" y="15627"/>
                                  <a:pt x="6076" y="7540"/>
                                  <a:pt x="11584" y="3125"/>
                                </a:cubicBezTo>
                                <a:cubicBezTo>
                                  <a:pt x="14338" y="896"/>
                                  <a:pt x="17736" y="0"/>
                                  <a:pt x="20998" y="355"/>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17" name="Shape 17"/>
                        <wps:cNvSpPr/>
                        <wps:spPr>
                          <a:xfrm>
                            <a:off x="0" y="734369"/>
                            <a:ext cx="1114425" cy="377565"/>
                          </a:xfrm>
                          <a:custGeom>
                            <a:avLst/>
                            <a:gdLst/>
                            <a:ahLst/>
                            <a:cxnLst/>
                            <a:rect l="0" t="0" r="0" b="0"/>
                            <a:pathLst>
                              <a:path w="1114425" h="377565">
                                <a:moveTo>
                                  <a:pt x="47270" y="1634"/>
                                </a:moveTo>
                                <a:cubicBezTo>
                                  <a:pt x="50532" y="1279"/>
                                  <a:pt x="53919" y="2164"/>
                                  <a:pt x="56651" y="4371"/>
                                </a:cubicBezTo>
                                <a:cubicBezTo>
                                  <a:pt x="62203" y="8830"/>
                                  <a:pt x="63077" y="16873"/>
                                  <a:pt x="58618" y="22425"/>
                                </a:cubicBezTo>
                                <a:cubicBezTo>
                                  <a:pt x="36718" y="49657"/>
                                  <a:pt x="25615" y="78158"/>
                                  <a:pt x="25615" y="107096"/>
                                </a:cubicBezTo>
                                <a:cubicBezTo>
                                  <a:pt x="25615" y="243260"/>
                                  <a:pt x="265116" y="354071"/>
                                  <a:pt x="559519" y="354071"/>
                                </a:cubicBezTo>
                                <a:cubicBezTo>
                                  <a:pt x="853923" y="354071"/>
                                  <a:pt x="1093423" y="243260"/>
                                  <a:pt x="1093423" y="107096"/>
                                </a:cubicBezTo>
                                <a:cubicBezTo>
                                  <a:pt x="1093423" y="78158"/>
                                  <a:pt x="1082320" y="49657"/>
                                  <a:pt x="1060420" y="22425"/>
                                </a:cubicBezTo>
                                <a:cubicBezTo>
                                  <a:pt x="1056005" y="16917"/>
                                  <a:pt x="1056880" y="8874"/>
                                  <a:pt x="1062387" y="4415"/>
                                </a:cubicBezTo>
                                <a:cubicBezTo>
                                  <a:pt x="1067895" y="0"/>
                                  <a:pt x="1075982" y="874"/>
                                  <a:pt x="1080397" y="6382"/>
                                </a:cubicBezTo>
                                <a:cubicBezTo>
                                  <a:pt x="1093226" y="22337"/>
                                  <a:pt x="1102887" y="38784"/>
                                  <a:pt x="1109340" y="55608"/>
                                </a:cubicBezTo>
                                <a:lnTo>
                                  <a:pt x="1114425" y="73449"/>
                                </a:lnTo>
                                <a:lnTo>
                                  <a:pt x="1114425" y="141175"/>
                                </a:lnTo>
                                <a:lnTo>
                                  <a:pt x="1107864" y="162697"/>
                                </a:lnTo>
                                <a:cubicBezTo>
                                  <a:pt x="1063862" y="270116"/>
                                  <a:pt x="894106" y="352809"/>
                                  <a:pt x="673634" y="374243"/>
                                </a:cubicBezTo>
                                <a:lnTo>
                                  <a:pt x="603990" y="377565"/>
                                </a:lnTo>
                                <a:lnTo>
                                  <a:pt x="515049" y="377565"/>
                                </a:lnTo>
                                <a:lnTo>
                                  <a:pt x="445404" y="374243"/>
                                </a:lnTo>
                                <a:cubicBezTo>
                                  <a:pt x="206559" y="351023"/>
                                  <a:pt x="27236" y="255909"/>
                                  <a:pt x="2837" y="135348"/>
                                </a:cubicBezTo>
                                <a:lnTo>
                                  <a:pt x="0" y="107096"/>
                                </a:lnTo>
                                <a:lnTo>
                                  <a:pt x="0" y="107095"/>
                                </a:lnTo>
                                <a:lnTo>
                                  <a:pt x="2436" y="81087"/>
                                </a:lnTo>
                                <a:cubicBezTo>
                                  <a:pt x="7300" y="55310"/>
                                  <a:pt x="19430" y="30271"/>
                                  <a:pt x="38642" y="6338"/>
                                </a:cubicBezTo>
                                <a:cubicBezTo>
                                  <a:pt x="40871" y="3584"/>
                                  <a:pt x="44007" y="1989"/>
                                  <a:pt x="47270" y="1634"/>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18" name="Shape 18"/>
                        <wps:cNvSpPr/>
                        <wps:spPr>
                          <a:xfrm>
                            <a:off x="546362" y="610231"/>
                            <a:ext cx="13157" cy="119332"/>
                          </a:xfrm>
                          <a:custGeom>
                            <a:avLst/>
                            <a:gdLst/>
                            <a:ahLst/>
                            <a:cxnLst/>
                            <a:rect l="0" t="0" r="0" b="0"/>
                            <a:pathLst>
                              <a:path w="13157" h="119332">
                                <a:moveTo>
                                  <a:pt x="13157" y="0"/>
                                </a:moveTo>
                                <a:lnTo>
                                  <a:pt x="13157" y="119332"/>
                                </a:lnTo>
                                <a:lnTo>
                                  <a:pt x="4628" y="103462"/>
                                </a:lnTo>
                                <a:cubicBezTo>
                                  <a:pt x="1595" y="94577"/>
                                  <a:pt x="0" y="85168"/>
                                  <a:pt x="0" y="75661"/>
                                </a:cubicBezTo>
                                <a:lnTo>
                                  <a:pt x="0" y="39248"/>
                                </a:lnTo>
                                <a:cubicBezTo>
                                  <a:pt x="0" y="29249"/>
                                  <a:pt x="2033" y="19717"/>
                                  <a:pt x="5707" y="11043"/>
                                </a:cubicBezTo>
                                <a:lnTo>
                                  <a:pt x="13157" y="0"/>
                                </a:ln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19" name="Shape 19"/>
                        <wps:cNvSpPr/>
                        <wps:spPr>
                          <a:xfrm>
                            <a:off x="0" y="0"/>
                            <a:ext cx="559519" cy="844284"/>
                          </a:xfrm>
                          <a:custGeom>
                            <a:avLst/>
                            <a:gdLst/>
                            <a:ahLst/>
                            <a:cxnLst/>
                            <a:rect l="0" t="0" r="0" b="0"/>
                            <a:pathLst>
                              <a:path w="559519" h="844284">
                                <a:moveTo>
                                  <a:pt x="559519" y="0"/>
                                </a:moveTo>
                                <a:lnTo>
                                  <a:pt x="559519" y="25615"/>
                                </a:lnTo>
                                <a:cubicBezTo>
                                  <a:pt x="265116" y="25615"/>
                                  <a:pt x="25615" y="136427"/>
                                  <a:pt x="25615" y="272591"/>
                                </a:cubicBezTo>
                                <a:cubicBezTo>
                                  <a:pt x="25615" y="378943"/>
                                  <a:pt x="179440" y="475810"/>
                                  <a:pt x="399663" y="508157"/>
                                </a:cubicBezTo>
                                <a:cubicBezTo>
                                  <a:pt x="459287" y="516943"/>
                                  <a:pt x="504223" y="569136"/>
                                  <a:pt x="504223" y="629634"/>
                                </a:cubicBezTo>
                                <a:lnTo>
                                  <a:pt x="504223" y="685848"/>
                                </a:lnTo>
                                <a:cubicBezTo>
                                  <a:pt x="504223" y="704251"/>
                                  <a:pt x="497754" y="722785"/>
                                  <a:pt x="485514" y="739440"/>
                                </a:cubicBezTo>
                                <a:cubicBezTo>
                                  <a:pt x="477427" y="750411"/>
                                  <a:pt x="474324" y="764006"/>
                                  <a:pt x="476772" y="777732"/>
                                </a:cubicBezTo>
                                <a:cubicBezTo>
                                  <a:pt x="480225" y="797096"/>
                                  <a:pt x="496093" y="813226"/>
                                  <a:pt x="515326" y="816942"/>
                                </a:cubicBezTo>
                                <a:cubicBezTo>
                                  <a:pt x="530451" y="819871"/>
                                  <a:pt x="545094" y="816199"/>
                                  <a:pt x="556678" y="806669"/>
                                </a:cubicBezTo>
                                <a:lnTo>
                                  <a:pt x="559519" y="803019"/>
                                </a:lnTo>
                                <a:lnTo>
                                  <a:pt x="559519" y="833229"/>
                                </a:lnTo>
                                <a:lnTo>
                                  <a:pt x="543630" y="841257"/>
                                </a:lnTo>
                                <a:cubicBezTo>
                                  <a:pt x="532964" y="843934"/>
                                  <a:pt x="521664" y="844284"/>
                                  <a:pt x="510474" y="842120"/>
                                </a:cubicBezTo>
                                <a:cubicBezTo>
                                  <a:pt x="480575" y="836350"/>
                                  <a:pt x="456882" y="812265"/>
                                  <a:pt x="451549" y="782191"/>
                                </a:cubicBezTo>
                                <a:cubicBezTo>
                                  <a:pt x="447834" y="761558"/>
                                  <a:pt x="452599" y="740970"/>
                                  <a:pt x="464838" y="724272"/>
                                </a:cubicBezTo>
                                <a:cubicBezTo>
                                  <a:pt x="473843" y="712032"/>
                                  <a:pt x="478608" y="698743"/>
                                  <a:pt x="478608" y="685848"/>
                                </a:cubicBezTo>
                                <a:lnTo>
                                  <a:pt x="478608" y="629634"/>
                                </a:lnTo>
                                <a:cubicBezTo>
                                  <a:pt x="478608" y="581769"/>
                                  <a:pt x="443069" y="540461"/>
                                  <a:pt x="395947" y="533510"/>
                                </a:cubicBezTo>
                                <a:cubicBezTo>
                                  <a:pt x="188718" y="503065"/>
                                  <a:pt x="40993" y="418971"/>
                                  <a:pt x="7299" y="317189"/>
                                </a:cubicBezTo>
                                <a:lnTo>
                                  <a:pt x="0" y="272591"/>
                                </a:lnTo>
                                <a:lnTo>
                                  <a:pt x="0" y="272590"/>
                                </a:lnTo>
                                <a:lnTo>
                                  <a:pt x="2837" y="244339"/>
                                </a:lnTo>
                                <a:cubicBezTo>
                                  <a:pt x="30990" y="105230"/>
                                  <a:pt x="265403" y="0"/>
                                  <a:pt x="559519" y="0"/>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20" name="Shape 20"/>
                        <wps:cNvSpPr/>
                        <wps:spPr>
                          <a:xfrm>
                            <a:off x="559519" y="0"/>
                            <a:ext cx="554906" cy="858600"/>
                          </a:xfrm>
                          <a:custGeom>
                            <a:avLst/>
                            <a:gdLst/>
                            <a:ahLst/>
                            <a:cxnLst/>
                            <a:rect l="0" t="0" r="0" b="0"/>
                            <a:pathLst>
                              <a:path w="554906" h="858600">
                                <a:moveTo>
                                  <a:pt x="0" y="0"/>
                                </a:moveTo>
                                <a:cubicBezTo>
                                  <a:pt x="274509" y="0"/>
                                  <a:pt x="497009" y="91667"/>
                                  <a:pt x="548345" y="216990"/>
                                </a:cubicBezTo>
                                <a:lnTo>
                                  <a:pt x="554906" y="238511"/>
                                </a:lnTo>
                                <a:lnTo>
                                  <a:pt x="554906" y="303649"/>
                                </a:lnTo>
                                <a:lnTo>
                                  <a:pt x="554203" y="307413"/>
                                </a:lnTo>
                                <a:cubicBezTo>
                                  <a:pt x="549203" y="326827"/>
                                  <a:pt x="539499" y="351470"/>
                                  <a:pt x="520659" y="373610"/>
                                </a:cubicBezTo>
                                <a:cubicBezTo>
                                  <a:pt x="520397" y="373873"/>
                                  <a:pt x="520134" y="374179"/>
                                  <a:pt x="519872" y="374441"/>
                                </a:cubicBezTo>
                                <a:cubicBezTo>
                                  <a:pt x="518779" y="375490"/>
                                  <a:pt x="412383" y="482148"/>
                                  <a:pt x="412383" y="635273"/>
                                </a:cubicBezTo>
                                <a:cubicBezTo>
                                  <a:pt x="412383" y="635448"/>
                                  <a:pt x="412383" y="635579"/>
                                  <a:pt x="412383" y="635754"/>
                                </a:cubicBezTo>
                                <a:cubicBezTo>
                                  <a:pt x="413126" y="679335"/>
                                  <a:pt x="420820" y="719682"/>
                                  <a:pt x="435288" y="755832"/>
                                </a:cubicBezTo>
                                <a:cubicBezTo>
                                  <a:pt x="438829" y="764662"/>
                                  <a:pt x="440621" y="774016"/>
                                  <a:pt x="440621" y="783633"/>
                                </a:cubicBezTo>
                                <a:cubicBezTo>
                                  <a:pt x="440621" y="806145"/>
                                  <a:pt x="430655" y="827214"/>
                                  <a:pt x="413301" y="841508"/>
                                </a:cubicBezTo>
                                <a:cubicBezTo>
                                  <a:pt x="399750" y="852655"/>
                                  <a:pt x="382921" y="858600"/>
                                  <a:pt x="365524" y="858600"/>
                                </a:cubicBezTo>
                                <a:cubicBezTo>
                                  <a:pt x="360584" y="858600"/>
                                  <a:pt x="355601" y="858119"/>
                                  <a:pt x="350661" y="857157"/>
                                </a:cubicBezTo>
                                <a:cubicBezTo>
                                  <a:pt x="320543" y="851256"/>
                                  <a:pt x="296851" y="826908"/>
                                  <a:pt x="291737" y="796528"/>
                                </a:cubicBezTo>
                                <a:cubicBezTo>
                                  <a:pt x="289507" y="783240"/>
                                  <a:pt x="290775" y="769645"/>
                                  <a:pt x="295452" y="757274"/>
                                </a:cubicBezTo>
                                <a:cubicBezTo>
                                  <a:pt x="311233" y="715267"/>
                                  <a:pt x="318926" y="678111"/>
                                  <a:pt x="318970" y="643622"/>
                                </a:cubicBezTo>
                                <a:cubicBezTo>
                                  <a:pt x="318970" y="620979"/>
                                  <a:pt x="300523" y="602576"/>
                                  <a:pt x="277924" y="602576"/>
                                </a:cubicBezTo>
                                <a:lnTo>
                                  <a:pt x="221229" y="602576"/>
                                </a:lnTo>
                                <a:cubicBezTo>
                                  <a:pt x="211568" y="602576"/>
                                  <a:pt x="203700" y="610444"/>
                                  <a:pt x="203700" y="620105"/>
                                </a:cubicBezTo>
                                <a:cubicBezTo>
                                  <a:pt x="203700" y="634705"/>
                                  <a:pt x="208727" y="649436"/>
                                  <a:pt x="218737" y="663861"/>
                                </a:cubicBezTo>
                                <a:cubicBezTo>
                                  <a:pt x="227392" y="676450"/>
                                  <a:pt x="231982" y="691137"/>
                                  <a:pt x="231982" y="706393"/>
                                </a:cubicBezTo>
                                <a:cubicBezTo>
                                  <a:pt x="231982" y="728905"/>
                                  <a:pt x="222015" y="749974"/>
                                  <a:pt x="204662" y="764312"/>
                                </a:cubicBezTo>
                                <a:cubicBezTo>
                                  <a:pt x="187264" y="778606"/>
                                  <a:pt x="164446" y="784289"/>
                                  <a:pt x="142022" y="779917"/>
                                </a:cubicBezTo>
                                <a:cubicBezTo>
                                  <a:pt x="112516" y="774191"/>
                                  <a:pt x="88955" y="750411"/>
                                  <a:pt x="83403" y="720862"/>
                                </a:cubicBezTo>
                                <a:cubicBezTo>
                                  <a:pt x="79425" y="699880"/>
                                  <a:pt x="84103" y="679029"/>
                                  <a:pt x="96561" y="662112"/>
                                </a:cubicBezTo>
                                <a:cubicBezTo>
                                  <a:pt x="105566" y="649873"/>
                                  <a:pt x="110286" y="636584"/>
                                  <a:pt x="110286" y="623689"/>
                                </a:cubicBezTo>
                                <a:cubicBezTo>
                                  <a:pt x="110286" y="612062"/>
                                  <a:pt x="100845" y="602576"/>
                                  <a:pt x="89217" y="602576"/>
                                </a:cubicBezTo>
                                <a:lnTo>
                                  <a:pt x="59361" y="602576"/>
                                </a:lnTo>
                                <a:cubicBezTo>
                                  <a:pt x="33528" y="602576"/>
                                  <a:pt x="12458" y="623645"/>
                                  <a:pt x="12458" y="649479"/>
                                </a:cubicBezTo>
                                <a:lnTo>
                                  <a:pt x="12458" y="685892"/>
                                </a:lnTo>
                                <a:cubicBezTo>
                                  <a:pt x="12458" y="699224"/>
                                  <a:pt x="16917" y="712251"/>
                                  <a:pt x="24960" y="722567"/>
                                </a:cubicBezTo>
                                <a:cubicBezTo>
                                  <a:pt x="35276" y="735812"/>
                                  <a:pt x="40784" y="751723"/>
                                  <a:pt x="40784" y="768596"/>
                                </a:cubicBezTo>
                                <a:cubicBezTo>
                                  <a:pt x="40784" y="791020"/>
                                  <a:pt x="30817" y="812134"/>
                                  <a:pt x="13463" y="826427"/>
                                </a:cubicBezTo>
                                <a:lnTo>
                                  <a:pt x="0" y="833229"/>
                                </a:lnTo>
                                <a:lnTo>
                                  <a:pt x="0" y="803019"/>
                                </a:lnTo>
                                <a:lnTo>
                                  <a:pt x="10420" y="789633"/>
                                </a:lnTo>
                                <a:cubicBezTo>
                                  <a:pt x="13485" y="783141"/>
                                  <a:pt x="15125" y="775983"/>
                                  <a:pt x="15125" y="768596"/>
                                </a:cubicBezTo>
                                <a:cubicBezTo>
                                  <a:pt x="15125" y="757493"/>
                                  <a:pt x="11540" y="747046"/>
                                  <a:pt x="4721" y="738347"/>
                                </a:cubicBezTo>
                                <a:lnTo>
                                  <a:pt x="0" y="729563"/>
                                </a:lnTo>
                                <a:lnTo>
                                  <a:pt x="0" y="610231"/>
                                </a:lnTo>
                                <a:lnTo>
                                  <a:pt x="8103" y="598221"/>
                                </a:lnTo>
                                <a:cubicBezTo>
                                  <a:pt x="21233" y="585091"/>
                                  <a:pt x="39363" y="576961"/>
                                  <a:pt x="59361" y="576961"/>
                                </a:cubicBezTo>
                                <a:lnTo>
                                  <a:pt x="89217" y="576961"/>
                                </a:lnTo>
                                <a:cubicBezTo>
                                  <a:pt x="114964" y="576961"/>
                                  <a:pt x="135946" y="597899"/>
                                  <a:pt x="135946" y="623689"/>
                                </a:cubicBezTo>
                                <a:cubicBezTo>
                                  <a:pt x="135946" y="642048"/>
                                  <a:pt x="129476" y="660626"/>
                                  <a:pt x="117193" y="677281"/>
                                </a:cubicBezTo>
                                <a:cubicBezTo>
                                  <a:pt x="109019" y="688427"/>
                                  <a:pt x="105959" y="702197"/>
                                  <a:pt x="108582" y="716097"/>
                                </a:cubicBezTo>
                                <a:cubicBezTo>
                                  <a:pt x="112210" y="735462"/>
                                  <a:pt x="127640" y="751023"/>
                                  <a:pt x="146917" y="754783"/>
                                </a:cubicBezTo>
                                <a:cubicBezTo>
                                  <a:pt x="161998" y="757712"/>
                                  <a:pt x="176729" y="754083"/>
                                  <a:pt x="188357" y="744510"/>
                                </a:cubicBezTo>
                                <a:cubicBezTo>
                                  <a:pt x="199810" y="735112"/>
                                  <a:pt x="206366" y="721212"/>
                                  <a:pt x="206366" y="706393"/>
                                </a:cubicBezTo>
                                <a:cubicBezTo>
                                  <a:pt x="206366" y="696383"/>
                                  <a:pt x="203350" y="686723"/>
                                  <a:pt x="197624" y="678461"/>
                                </a:cubicBezTo>
                                <a:cubicBezTo>
                                  <a:pt x="184816" y="659927"/>
                                  <a:pt x="178041" y="639732"/>
                                  <a:pt x="178041" y="620105"/>
                                </a:cubicBezTo>
                                <a:cubicBezTo>
                                  <a:pt x="178041" y="596325"/>
                                  <a:pt x="197405" y="576961"/>
                                  <a:pt x="221229" y="576961"/>
                                </a:cubicBezTo>
                                <a:lnTo>
                                  <a:pt x="277924" y="576961"/>
                                </a:lnTo>
                                <a:cubicBezTo>
                                  <a:pt x="314686" y="576961"/>
                                  <a:pt x="344585" y="606860"/>
                                  <a:pt x="344585" y="643622"/>
                                </a:cubicBezTo>
                                <a:cubicBezTo>
                                  <a:pt x="344585" y="681215"/>
                                  <a:pt x="336324" y="721343"/>
                                  <a:pt x="319451" y="766323"/>
                                </a:cubicBezTo>
                                <a:cubicBezTo>
                                  <a:pt x="316303" y="774585"/>
                                  <a:pt x="315517" y="783283"/>
                                  <a:pt x="317046" y="792288"/>
                                </a:cubicBezTo>
                                <a:cubicBezTo>
                                  <a:pt x="320325" y="811871"/>
                                  <a:pt x="336149" y="828220"/>
                                  <a:pt x="355557" y="831979"/>
                                </a:cubicBezTo>
                                <a:cubicBezTo>
                                  <a:pt x="370725" y="834951"/>
                                  <a:pt x="385413" y="831323"/>
                                  <a:pt x="396996" y="821750"/>
                                </a:cubicBezTo>
                                <a:cubicBezTo>
                                  <a:pt x="408405" y="812352"/>
                                  <a:pt x="415006" y="798452"/>
                                  <a:pt x="415006" y="783633"/>
                                </a:cubicBezTo>
                                <a:cubicBezTo>
                                  <a:pt x="415006" y="777295"/>
                                  <a:pt x="413826" y="771175"/>
                                  <a:pt x="411509" y="765361"/>
                                </a:cubicBezTo>
                                <a:cubicBezTo>
                                  <a:pt x="395029" y="724272"/>
                                  <a:pt x="386680" y="678330"/>
                                  <a:pt x="386680" y="628804"/>
                                </a:cubicBezTo>
                                <a:cubicBezTo>
                                  <a:pt x="386680" y="628104"/>
                                  <a:pt x="386768" y="627405"/>
                                  <a:pt x="386855" y="626749"/>
                                </a:cubicBezTo>
                                <a:cubicBezTo>
                                  <a:pt x="390483" y="470739"/>
                                  <a:pt x="492727" y="365349"/>
                                  <a:pt x="501469" y="356606"/>
                                </a:cubicBezTo>
                                <a:cubicBezTo>
                                  <a:pt x="532898" y="319363"/>
                                  <a:pt x="533904" y="272897"/>
                                  <a:pt x="533904" y="272416"/>
                                </a:cubicBezTo>
                                <a:cubicBezTo>
                                  <a:pt x="533904" y="136427"/>
                                  <a:pt x="294403" y="25615"/>
                                  <a:pt x="0" y="25615"/>
                                </a:cubicBezTo>
                                <a:lnTo>
                                  <a:pt x="0" y="0"/>
                                </a:ln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21" name="Shape 21"/>
                        <wps:cNvSpPr/>
                        <wps:spPr>
                          <a:xfrm>
                            <a:off x="76890" y="88081"/>
                            <a:ext cx="335274" cy="328805"/>
                          </a:xfrm>
                          <a:custGeom>
                            <a:avLst/>
                            <a:gdLst/>
                            <a:ahLst/>
                            <a:cxnLst/>
                            <a:rect l="0" t="0" r="0" b="0"/>
                            <a:pathLst>
                              <a:path w="335274" h="328805">
                                <a:moveTo>
                                  <a:pt x="319494" y="1137"/>
                                </a:moveTo>
                                <a:cubicBezTo>
                                  <a:pt x="326532" y="0"/>
                                  <a:pt x="333045" y="4808"/>
                                  <a:pt x="334138" y="11802"/>
                                </a:cubicBezTo>
                                <a:cubicBezTo>
                                  <a:pt x="335274" y="18796"/>
                                  <a:pt x="330466" y="25353"/>
                                  <a:pt x="323516" y="26446"/>
                                </a:cubicBezTo>
                                <a:cubicBezTo>
                                  <a:pt x="129127" y="57132"/>
                                  <a:pt x="25615" y="137957"/>
                                  <a:pt x="25615" y="184510"/>
                                </a:cubicBezTo>
                                <a:cubicBezTo>
                                  <a:pt x="25615" y="216245"/>
                                  <a:pt x="71339" y="265466"/>
                                  <a:pt x="173495" y="303976"/>
                                </a:cubicBezTo>
                                <a:cubicBezTo>
                                  <a:pt x="180139" y="306468"/>
                                  <a:pt x="183461" y="313855"/>
                                  <a:pt x="180969" y="320500"/>
                                </a:cubicBezTo>
                                <a:cubicBezTo>
                                  <a:pt x="179046" y="325614"/>
                                  <a:pt x="174150" y="328805"/>
                                  <a:pt x="168992" y="328805"/>
                                </a:cubicBezTo>
                                <a:cubicBezTo>
                                  <a:pt x="167506" y="328805"/>
                                  <a:pt x="165976" y="328543"/>
                                  <a:pt x="164446" y="327974"/>
                                </a:cubicBezTo>
                                <a:cubicBezTo>
                                  <a:pt x="63033" y="289726"/>
                                  <a:pt x="0" y="234780"/>
                                  <a:pt x="0" y="184510"/>
                                </a:cubicBezTo>
                                <a:cubicBezTo>
                                  <a:pt x="0" y="120078"/>
                                  <a:pt x="111948" y="33921"/>
                                  <a:pt x="319494" y="1137"/>
                                </a:cubicBez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g:wgp>
                  </a:graphicData>
                </a:graphic>
              </wp:inline>
            </w:drawing>
          </mc:Choice>
          <mc:Fallback>
            <w:pict>
              <v:group w14:anchorId="0C29BBA8" id="Group 648" o:spid="_x0000_s1026" style="width:87.75pt;height:87.55pt;mso-position-horizontal-relative:char;mso-position-vertical-relative:line" coordsize="11144,1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">
                <v:shape id="Shape 13" o:spid="_x0000_s1027" style="position:absolute;top:3521;width:4120;height:3670;visibility:visible;mso-wrap-style:square;v-text-anchor:top" coordsize="412077,366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" path="m47270,350c50532,,53919,896,56651,3103v5552,4416,6426,12502,1967,18010c36718,48346,25615,76846,25615,105784v,106484,154043,203394,374616,235654c407225,342487,412077,348956,411072,355994v-918,6338,-6426,10928,-12677,10928c397783,366922,397171,366878,396516,366791,188980,336422,41049,252304,7309,150428l,105784r,l2436,79794c7300,54026,19430,28970,38642,5071,40871,2295,44007,699,47270,350xe" fillcolor="#0a306f" stroked="f" strokeweight="0">
                  <v:stroke miterlimit="83231f" joinstyle="miter"/>
                  <v:path arrowok="t" textboxrect="0,0,412077,366922"/>
                </v:shape>
                <v:shape id="Shape 14" o:spid="_x0000_s1028" style="position:absolute;left:10061;top:3522;width:1083;height:2582;visibility:visible;mso-wrap-style:square;v-text-anchor:top" coordsize="108296,25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" path="m65672,355v3263,355,6388,1951,8595,4705c87097,21015,96757,37462,103211,54285r5085,17842l108296,137374r-1218,8343c95468,185095,66683,222518,22162,255663v-2317,1749,-4983,2579,-7650,2579c10578,258242,6732,256450,4240,253040,,247358,1180,239358,6863,235118,59449,195952,87294,151234,87294,105773,87294,76836,76191,48335,54291,21146,49876,15638,50750,7551,56258,3093,59012,885,62410,,65672,355xe" fillcolor="#0a306f" stroked="f" strokeweight="0">
                  <v:stroke miterlimit="83231f" joinstyle="miter"/>
                  <v:path arrowok="t" textboxrect="0,0,108296,258242"/>
                </v:shape>
                <v:shape id="Shape 15" o:spid="_x0000_s1029" style="position:absolute;top:5439;width:7685;height:3784;visibility:visible;mso-wrap-style:square;v-text-anchor:top" coordsize="768508,3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" path="m47270,355c50532,,53919,885,56651,3093v5552,4458,6426,12501,1967,18009c36718,48335,25615,76836,25615,105773v,136208,239501,247019,533904,247019c560568,352792,659009,353448,752597,337843v6907,-1181,13595,3584,14775,10534c768508,355371,763788,361972,756837,363152v-87774,14600,-179396,15256,-195088,15256c560306,378408,559476,378408,559388,378408,265395,378408,30989,273178,2837,134033l,105774r,-1l2436,79790c7300,54031,19430,28992,38642,5060,40871,2306,44007,710,47270,355xe" fillcolor="#0a306f" stroked="f" strokeweight="0">
                  <v:stroke miterlimit="83231f" joinstyle="miter"/>
                  <v:path arrowok="t" textboxrect="0,0,768508,378408"/>
                </v:shape>
                <v:shape id="Shape 16" o:spid="_x0000_s1030" style="position:absolute;left:10508;top:5439;width:636;height:2176;visibility:visible;mso-wrap-style:square;v-text-anchor:top" coordsize="6362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" path="m20998,355v3263,355,6388,1962,8595,4738c42423,21026,52083,37462,58537,54280r5085,17838l63622,139569r-6506,21276c49723,178795,38664,196291,23998,213207v-2535,2929,-6119,4415,-9704,4415c11322,217622,8349,216573,5901,214475,568,209842,,201755,4634,196422,29812,167397,42620,136886,42620,105762,42620,76825,31517,48368,9617,21135,5202,15627,6076,7540,11584,3125,14338,896,17736,,20998,355xe" fillcolor="#0a306f" stroked="f" strokeweight="0">
                  <v:stroke miterlimit="83231f" joinstyle="miter"/>
                  <v:path arrowok="t" textboxrect="0,0,63622,217622"/>
                </v:shape>
                <v:shape id="Shape 17" o:spid="_x0000_s1031" style="position:absolute;top:7343;width:11144;height:3776;visibility:visible;mso-wrap-style:square;v-text-anchor:top" coordsize="1114425,37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" path="m47270,1634v3262,-355,6649,530,9381,2737c62203,8830,63077,16873,58618,22425,36718,49657,25615,78158,25615,107096v,136164,239501,246975,533904,246975c853923,354071,1093423,243260,1093423,107096v,-28938,-11103,-57439,-33003,-84671c1056005,16917,1056880,8874,1062387,4415,1067895,,1075982,874,1080397,6382v12829,15955,22490,32402,28943,49226l1114425,73449r,67726l1107864,162697c1063862,270116,894106,352809,673634,374243r-69644,3322l515049,377565r-69645,-3322c206559,351023,27236,255909,2837,135348l,107096r,-1l2436,81087c7300,55310,19430,30271,38642,6338,40871,3584,44007,1989,47270,1634xe" fillcolor="#0a306f" stroked="f" strokeweight="0">
                  <v:stroke miterlimit="83231f" joinstyle="miter"/>
                  <v:path arrowok="t" textboxrect="0,0,1114425,377565"/>
                </v:shape>
                <v:shape id="Shape 18" o:spid="_x0000_s1032" style="position:absolute;left:5463;top:6102;width:132;height:1193;visibility:visible;mso-wrap-style:square;v-text-anchor:top" coordsize="13157,11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" path="m13157,r,119332l4628,103462c1595,94577,,85168,,75661l,39248c,29249,2033,19717,5707,11043l13157,xe" fillcolor="#0a306f" stroked="f" strokeweight="0">
                  <v:stroke miterlimit="83231f" joinstyle="miter"/>
                  <v:path arrowok="t" textboxrect="0,0,13157,119332"/>
                </v:shape>
                <v:shape id="Shape 19" o:spid="_x0000_s1033" style="position:absolute;width:5595;height:8442;visibility:visible;mso-wrap-style:square;v-text-anchor:top" coordsize="559519,84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" path="m559519,r,25615c265116,25615,25615,136427,25615,272591v,106352,153825,203219,374048,235566c459287,516943,504223,569136,504223,629634r,56214c504223,704251,497754,722785,485514,739440v-8087,10971,-11190,24566,-8742,38292c480225,797096,496093,813226,515326,816942v15125,2929,29768,-743,41352,-10273l559519,803019r,30210l543630,841257v-10666,2677,-21966,3027,-33156,863c480575,836350,456882,812265,451549,782191v-3715,-20633,1050,-41221,13289,-57919c473843,712032,478608,698743,478608,685848r,-56214c478608,581769,443069,540461,395947,533510,188718,503065,40993,418971,7299,317189l,272591r,-1l2837,244339c30990,105230,265403,,559519,xe" fillcolor="#0a306f" stroked="f" strokeweight="0">
                  <v:stroke miterlimit="83231f" joinstyle="miter"/>
                  <v:path arrowok="t" textboxrect="0,0,559519,844284"/>
                </v:shape>
                <v:shape id="Shape 20" o:spid="_x0000_s1034" style="position:absolute;left:5595;width:5549;height:8586;visibility:visible;mso-wrap-style:square;v-text-anchor:top" coordsize="554906,85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" path="m,c274509,,497009,91667,548345,216990r6561,21521l554906,303649r-703,3764c549203,326827,539499,351470,520659,373610v-262,263,-525,569,-787,831c518779,375490,412383,482148,412383,635273v,175,,306,,481c413126,679335,420820,719682,435288,755832v3541,8830,5333,18184,5333,27801c440621,806145,430655,827214,413301,841508v-13551,11147,-30380,17092,-47777,17092c360584,858600,355601,858119,350661,857157v-30118,-5901,-53810,-30249,-58924,-60629c289507,783240,290775,769645,295452,757274v15781,-42007,23474,-79163,23518,-113652c318970,620979,300523,602576,277924,602576r-56695,c211568,602576,203700,610444,203700,620105v,14600,5027,29331,15037,43756c227392,676450,231982,691137,231982,706393v,22512,-9967,43581,-27320,57919c187264,778606,164446,784289,142022,779917,112516,774191,88955,750411,83403,720862v-3978,-20982,700,-41833,13158,-58750c105566,649873,110286,636584,110286,623689v,-11627,-9441,-21113,-21069,-21113l59361,602576v-25833,,-46903,21069,-46903,46903l12458,685892v,13332,4459,26359,12502,36675c35276,735812,40784,751723,40784,768596v,22424,-9967,43538,-27321,57831l,833229,,803019,10420,789633v3065,-6492,4705,-13650,4705,-21037c15125,757493,11540,747046,4721,738347l,729563,,610231,8103,598221c21233,585091,39363,576961,59361,576961r29856,c114964,576961,135946,597899,135946,623689v,18359,-6470,36937,-18753,53592c109019,688427,105959,702197,108582,716097v3628,19365,19058,34926,38335,38686c161998,757712,176729,754083,188357,744510v11453,-9398,18009,-23298,18009,-38117c206366,696383,203350,686723,197624,678461,184816,659927,178041,639732,178041,620105v,-23780,19364,-43144,43188,-43144l277924,576961v36762,,66661,29899,66661,66661c344585,681215,336324,721343,319451,766323v-3148,8262,-3934,16960,-2405,25965c320325,811871,336149,828220,355557,831979v15168,2972,29856,-656,41439,-10229c408405,812352,415006,798452,415006,783633v,-6338,-1180,-12458,-3497,-18272c395029,724272,386680,678330,386680,628804v,-700,88,-1399,175,-2055c390483,470739,492727,365349,501469,356606v31429,-37243,32435,-83709,32435,-84190c533904,136427,294403,25615,,25615l,xe" fillcolor="#0a306f" stroked="f" strokeweight="0">
                  <v:stroke miterlimit="83231f" joinstyle="miter"/>
                  <v:path arrowok="t" textboxrect="0,0,554906,858600"/>
                </v:shape>
                <v:shape id="Shape 21" o:spid="_x0000_s1035" style="position:absolute;left:768;top:880;width:3353;height:3288;visibility:visible;mso-wrap-style:square;v-text-anchor:top" coordsize="335274,32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" path="m319494,1137c326532,,333045,4808,334138,11802v1136,6994,-3672,13551,-10622,14644c129127,57132,25615,137957,25615,184510v,31735,45724,80956,147880,119466c180139,306468,183461,313855,180969,320500v-1923,5114,-6819,8305,-11977,8305c167506,328805,165976,328543,164446,327974,63033,289726,,234780,,184510,,120078,111948,33921,319494,1137xe" fillcolor="#0a306f" stroked="f" strokeweight="0">
                  <v:stroke miterlimit="83231f" joinstyle="miter"/>
                  <v:path arrowok="t" textboxrect="0,0,335274,328805"/>
                </v:shape>
                <w10:anchorlock/>
              </v:group>
            </w:pict>
          </mc:Fallback>
        </mc:AlternateContent>
      </w:r>
    </w:p>
    <w:p w14:paraId="6EF687F4" w14:textId="77777777" w:rsidR="00AD4C47" w:rsidRDefault="00AD4C47" w:rsidP="00AD4C47">
      <w:pPr>
        <w:spacing w:after="75"/>
      </w:pPr>
      <w:r>
        <w:rPr>
          <w:rFonts w:ascii="Calibri" w:eastAsia="Calibri" w:hAnsi="Calibri" w:cs="Calibri"/>
          <w:b/>
          <w:color w:val="3B3B3B"/>
          <w:sz w:val="41"/>
        </w:rPr>
        <w:t>PANCAKES</w:t>
      </w:r>
    </w:p>
    <w:p w14:paraId="02CA8631" w14:textId="77777777" w:rsidR="00AD4C47" w:rsidRDefault="00AD4C47" w:rsidP="00AD4C47">
      <w:pPr>
        <w:spacing w:after="3745"/>
      </w:pPr>
      <w:r>
        <w:rPr>
          <w:rFonts w:ascii="Calibri" w:eastAsia="Calibri" w:hAnsi="Calibri" w:cs="Calibri"/>
          <w:b/>
          <w:color w:val="3B3B3B"/>
          <w:sz w:val="35"/>
        </w:rPr>
        <w:t xml:space="preserve">F U L </w:t>
      </w:r>
      <w:proofErr w:type="spellStart"/>
      <w:proofErr w:type="gramStart"/>
      <w:r>
        <w:rPr>
          <w:rFonts w:ascii="Calibri" w:eastAsia="Calibri" w:hAnsi="Calibri" w:cs="Calibri"/>
          <w:b/>
          <w:color w:val="3B3B3B"/>
          <w:sz w:val="35"/>
        </w:rPr>
        <w:t>L</w:t>
      </w:r>
      <w:proofErr w:type="spellEnd"/>
      <w:r>
        <w:rPr>
          <w:rFonts w:ascii="Calibri" w:eastAsia="Calibri" w:hAnsi="Calibri" w:cs="Calibri"/>
          <w:b/>
          <w:color w:val="3B3B3B"/>
          <w:sz w:val="35"/>
        </w:rPr>
        <w:t xml:space="preserve"> </w:t>
      </w:r>
      <w:r>
        <w:rPr>
          <w:b/>
          <w:color w:val="3B3B3B"/>
          <w:sz w:val="35"/>
        </w:rPr>
        <w:t xml:space="preserve"> </w:t>
      </w:r>
      <w:r>
        <w:rPr>
          <w:rFonts w:ascii="Calibri" w:eastAsia="Calibri" w:hAnsi="Calibri" w:cs="Calibri"/>
          <w:b/>
          <w:color w:val="3B3B3B"/>
          <w:sz w:val="35"/>
        </w:rPr>
        <w:t>S</w:t>
      </w:r>
      <w:proofErr w:type="gramEnd"/>
      <w:r>
        <w:rPr>
          <w:rFonts w:ascii="Calibri" w:eastAsia="Calibri" w:hAnsi="Calibri" w:cs="Calibri"/>
          <w:b/>
          <w:color w:val="3B3B3B"/>
          <w:sz w:val="35"/>
        </w:rPr>
        <w:t xml:space="preserve"> T A C K</w:t>
      </w:r>
      <w:r>
        <w:rPr>
          <w:b/>
          <w:color w:val="3B3B3B"/>
          <w:sz w:val="35"/>
        </w:rPr>
        <w:t xml:space="preserve"> </w:t>
      </w:r>
      <w:r>
        <w:rPr>
          <w:rFonts w:ascii="Calibri" w:eastAsia="Calibri" w:hAnsi="Calibri" w:cs="Calibri"/>
          <w:b/>
          <w:color w:val="3B3B3B"/>
          <w:sz w:val="35"/>
        </w:rPr>
        <w:t xml:space="preserve"> D E V</w:t>
      </w:r>
    </w:p>
    <w:bookmarkStart w:id="0" w:name="_Toc176302617"/>
    <w:p w14:paraId="4DC220F9" w14:textId="4D5551BA" w:rsidR="00931F84" w:rsidRPr="00931F84" w:rsidRDefault="00AD4C47" w:rsidP="00931F84">
      <w:pPr>
        <w:pStyle w:val="Heading1"/>
        <w:jc w:val="left"/>
        <w:rPr>
          <w:rFonts w:ascii="Calibri" w:eastAsia="Calibri" w:hAnsi="Calibri" w:cs="Calibri"/>
          <w:b/>
          <w:color w:val="0A306F"/>
          <w:sz w:val="120"/>
          <w:szCs w:val="120"/>
        </w:rPr>
      </w:pPr>
      <w:r w:rsidRPr="00493A8B">
        <w:rPr>
          <w:noProof/>
          <w:sz w:val="52"/>
          <w:szCs w:val="52"/>
        </w:rPr>
        <mc:AlternateContent>
          <mc:Choice Requires="wpg">
            <w:drawing>
              <wp:anchor distT="0" distB="0" distL="114300" distR="114300" simplePos="0" relativeHeight="251659264" behindDoc="0" locked="0" layoutInCell="1" allowOverlap="1" wp14:anchorId="1B35EDCA" wp14:editId="7EF02FC0">
                <wp:simplePos x="0" y="0"/>
                <wp:positionH relativeFrom="page">
                  <wp:posOffset>3392908</wp:posOffset>
                </wp:positionH>
                <wp:positionV relativeFrom="page">
                  <wp:posOffset>0</wp:posOffset>
                </wp:positionV>
                <wp:extent cx="4909584" cy="10696575"/>
                <wp:effectExtent l="0" t="0" r="0" b="0"/>
                <wp:wrapSquare wrapText="bothSides"/>
                <wp:docPr id="647" name="Group 647"/>
                <wp:cNvGraphicFramePr/>
                <a:graphic xmlns:a="http://schemas.openxmlformats.org/drawingml/2006/main">
                  <a:graphicData uri="http://schemas.microsoft.com/office/word/2010/wordprocessingGroup">
                    <wpg:wgp>
                      <wpg:cNvGrpSpPr/>
                      <wpg:grpSpPr>
                        <a:xfrm>
                          <a:off x="0" y="0"/>
                          <a:ext cx="4909584" cy="10696575"/>
                          <a:chOff x="0" y="0"/>
                          <a:chExt cx="4909584" cy="10696575"/>
                        </a:xfrm>
                      </wpg:grpSpPr>
                      <wps:wsp>
                        <wps:cNvPr id="8" name="Shape 8"/>
                        <wps:cNvSpPr/>
                        <wps:spPr>
                          <a:xfrm>
                            <a:off x="0" y="0"/>
                            <a:ext cx="4169942" cy="8880790"/>
                          </a:xfrm>
                          <a:custGeom>
                            <a:avLst/>
                            <a:gdLst/>
                            <a:ahLst/>
                            <a:cxnLst/>
                            <a:rect l="0" t="0" r="0" b="0"/>
                            <a:pathLst>
                              <a:path w="4169942" h="8880790">
                                <a:moveTo>
                                  <a:pt x="1810114" y="0"/>
                                </a:moveTo>
                                <a:lnTo>
                                  <a:pt x="4169942" y="0"/>
                                </a:lnTo>
                                <a:lnTo>
                                  <a:pt x="4169942" y="8880790"/>
                                </a:lnTo>
                                <a:lnTo>
                                  <a:pt x="4115264" y="8809872"/>
                                </a:lnTo>
                                <a:cubicBezTo>
                                  <a:pt x="3079576" y="7483555"/>
                                  <a:pt x="0" y="3928463"/>
                                  <a:pt x="1764862" y="94024"/>
                                </a:cubicBezTo>
                                <a:lnTo>
                                  <a:pt x="1810114" y="0"/>
                                </a:lnTo>
                                <a:close/>
                              </a:path>
                            </a:pathLst>
                          </a:custGeom>
                          <a:ln w="0" cap="flat">
                            <a:miter lim="127000"/>
                          </a:ln>
                        </wps:spPr>
                        <wps:style>
                          <a:lnRef idx="0">
                            <a:srgbClr val="000000">
                              <a:alpha val="0"/>
                            </a:srgbClr>
                          </a:lnRef>
                          <a:fillRef idx="1">
                            <a:srgbClr val="0A306F"/>
                          </a:fillRef>
                          <a:effectRef idx="0">
                            <a:scrgbClr r="0" g="0" b="0"/>
                          </a:effectRef>
                          <a:fontRef idx="none"/>
                        </wps:style>
                        <wps:bodyPr/>
                      </wps:wsp>
                      <wps:wsp>
                        <wps:cNvPr id="9" name="Shape 9"/>
                        <wps:cNvSpPr/>
                        <wps:spPr>
                          <a:xfrm>
                            <a:off x="1831898" y="5575930"/>
                            <a:ext cx="2338044" cy="5120646"/>
                          </a:xfrm>
                          <a:custGeom>
                            <a:avLst/>
                            <a:gdLst/>
                            <a:ahLst/>
                            <a:cxnLst/>
                            <a:rect l="0" t="0" r="0" b="0"/>
                            <a:pathLst>
                              <a:path w="2338044" h="5120646">
                                <a:moveTo>
                                  <a:pt x="2338044" y="0"/>
                                </a:moveTo>
                                <a:lnTo>
                                  <a:pt x="2338044" y="5120646"/>
                                </a:lnTo>
                                <a:lnTo>
                                  <a:pt x="0" y="5120646"/>
                                </a:lnTo>
                                <a:lnTo>
                                  <a:pt x="65300" y="5080555"/>
                                </a:lnTo>
                                <a:cubicBezTo>
                                  <a:pt x="950849" y="4524402"/>
                                  <a:pt x="2045064" y="3581592"/>
                                  <a:pt x="2045064" y="2508140"/>
                                </a:cubicBezTo>
                                <a:cubicBezTo>
                                  <a:pt x="2045064" y="1810397"/>
                                  <a:pt x="2099105" y="937197"/>
                                  <a:pt x="2298694" y="146255"/>
                                </a:cubicBezTo>
                                <a:lnTo>
                                  <a:pt x="2338044" y="0"/>
                                </a:lnTo>
                                <a:close/>
                              </a:path>
                            </a:pathLst>
                          </a:custGeom>
                          <a:ln w="0" cap="flat">
                            <a:miter lim="127000"/>
                          </a:ln>
                        </wps:spPr>
                        <wps:style>
                          <a:lnRef idx="0">
                            <a:srgbClr val="000000">
                              <a:alpha val="0"/>
                            </a:srgbClr>
                          </a:lnRef>
                          <a:fillRef idx="1">
                            <a:srgbClr val="5E9BC9"/>
                          </a:fillRef>
                          <a:effectRef idx="0">
                            <a:scrgbClr r="0" g="0" b="0"/>
                          </a:effectRef>
                          <a:fontRef idx="none"/>
                        </wps:style>
                        <wps:bodyPr/>
                      </wps:wsp>
                      <wps:wsp>
                        <wps:cNvPr id="10" name="Shape 10"/>
                        <wps:cNvSpPr/>
                        <wps:spPr>
                          <a:xfrm>
                            <a:off x="2526989" y="0"/>
                            <a:ext cx="2382596" cy="9721266"/>
                          </a:xfrm>
                          <a:custGeom>
                            <a:avLst/>
                            <a:gdLst/>
                            <a:ahLst/>
                            <a:cxnLst/>
                            <a:rect l="0" t="0" r="0" b="0"/>
                            <a:pathLst>
                              <a:path w="2382596" h="9721266">
                                <a:moveTo>
                                  <a:pt x="1214945" y="0"/>
                                </a:moveTo>
                                <a:lnTo>
                                  <a:pt x="1642954" y="0"/>
                                </a:lnTo>
                                <a:lnTo>
                                  <a:pt x="1642954" y="9721266"/>
                                </a:lnTo>
                                <a:lnTo>
                                  <a:pt x="1632415" y="9699844"/>
                                </a:lnTo>
                                <a:cubicBezTo>
                                  <a:pt x="923871" y="8246218"/>
                                  <a:pt x="0" y="6071690"/>
                                  <a:pt x="111228" y="4811107"/>
                                </a:cubicBezTo>
                                <a:cubicBezTo>
                                  <a:pt x="272509" y="2982838"/>
                                  <a:pt x="2382596" y="1576938"/>
                                  <a:pt x="1216527" y="2041"/>
                                </a:cubicBezTo>
                                <a:lnTo>
                                  <a:pt x="1214945" y="0"/>
                                </a:lnTo>
                                <a:close/>
                              </a:path>
                            </a:pathLst>
                          </a:custGeom>
                          <a:ln w="0" cap="flat">
                            <a:miter lim="127000"/>
                          </a:ln>
                        </wps:spPr>
                        <wps:style>
                          <a:lnRef idx="0">
                            <a:srgbClr val="000000">
                              <a:alpha val="0"/>
                            </a:srgbClr>
                          </a:lnRef>
                          <a:fillRef idx="1">
                            <a:srgbClr val="C2CFEA"/>
                          </a:fillRef>
                          <a:effectRef idx="0">
                            <a:scrgbClr r="0" g="0" b="0"/>
                          </a:effectRef>
                          <a:fontRef idx="none"/>
                        </wps:style>
                        <wps:bodyPr/>
                      </wps:wsp>
                      <wps:wsp>
                        <wps:cNvPr id="11" name="Shape 11"/>
                        <wps:cNvSpPr/>
                        <wps:spPr>
                          <a:xfrm>
                            <a:off x="3861218" y="10382243"/>
                            <a:ext cx="308725" cy="314332"/>
                          </a:xfrm>
                          <a:custGeom>
                            <a:avLst/>
                            <a:gdLst/>
                            <a:ahLst/>
                            <a:cxnLst/>
                            <a:rect l="0" t="0" r="0" b="0"/>
                            <a:pathLst>
                              <a:path w="308725" h="314332">
                                <a:moveTo>
                                  <a:pt x="308725" y="0"/>
                                </a:moveTo>
                                <a:lnTo>
                                  <a:pt x="308725" y="314332"/>
                                </a:lnTo>
                                <a:lnTo>
                                  <a:pt x="0" y="314332"/>
                                </a:lnTo>
                                <a:lnTo>
                                  <a:pt x="77058" y="241821"/>
                                </a:lnTo>
                                <a:cubicBezTo>
                                  <a:pt x="127894" y="192285"/>
                                  <a:pt x="179629" y="140038"/>
                                  <a:pt x="231485" y="85314"/>
                                </a:cubicBezTo>
                                <a:lnTo>
                                  <a:pt x="308725" y="0"/>
                                </a:lnTo>
                                <a:close/>
                              </a:path>
                            </a:pathLst>
                          </a:custGeom>
                          <a:ln w="0" cap="flat">
                            <a:miter lim="127000"/>
                          </a:ln>
                        </wps:spPr>
                        <wps:style>
                          <a:lnRef idx="0">
                            <a:srgbClr val="000000">
                              <a:alpha val="0"/>
                            </a:srgbClr>
                          </a:lnRef>
                          <a:fillRef idx="1">
                            <a:srgbClr val="C2CFEA"/>
                          </a:fillRef>
                          <a:effectRef idx="0">
                            <a:scrgbClr r="0" g="0" b="0"/>
                          </a:effectRef>
                          <a:fontRef idx="none"/>
                        </wps:style>
                        <wps:bodyPr/>
                      </wps:wsp>
                      <wps:wsp>
                        <wps:cNvPr id="12" name="Shape 12"/>
                        <wps:cNvSpPr/>
                        <wps:spPr>
                          <a:xfrm>
                            <a:off x="2937684" y="2036381"/>
                            <a:ext cx="1232258" cy="4393848"/>
                          </a:xfrm>
                          <a:custGeom>
                            <a:avLst/>
                            <a:gdLst/>
                            <a:ahLst/>
                            <a:cxnLst/>
                            <a:rect l="0" t="0" r="0" b="0"/>
                            <a:pathLst>
                              <a:path w="1232258" h="4393848">
                                <a:moveTo>
                                  <a:pt x="1232258" y="0"/>
                                </a:moveTo>
                                <a:lnTo>
                                  <a:pt x="1232258" y="4393848"/>
                                </a:lnTo>
                                <a:lnTo>
                                  <a:pt x="1128668" y="4152898"/>
                                </a:lnTo>
                                <a:cubicBezTo>
                                  <a:pt x="548640" y="2791401"/>
                                  <a:pt x="0" y="1327215"/>
                                  <a:pt x="579611" y="568150"/>
                                </a:cubicBezTo>
                                <a:cubicBezTo>
                                  <a:pt x="772815" y="315129"/>
                                  <a:pt x="988730" y="135429"/>
                                  <a:pt x="1212046" y="10450"/>
                                </a:cubicBezTo>
                                <a:lnTo>
                                  <a:pt x="1232258" y="0"/>
                                </a:lnTo>
                                <a:close/>
                              </a:path>
                            </a:pathLst>
                          </a:custGeom>
                          <a:ln w="0" cap="flat">
                            <a:miter lim="127000"/>
                          </a:ln>
                        </wps:spPr>
                        <wps:style>
                          <a:lnRef idx="0">
                            <a:srgbClr val="000000">
                              <a:alpha val="0"/>
                            </a:srgbClr>
                          </a:lnRef>
                          <a:fillRef idx="1">
                            <a:srgbClr val="C2CFEA"/>
                          </a:fillRef>
                          <a:effectRef idx="0">
                            <a:scrgbClr r="0" g="0" b="0"/>
                          </a:effectRef>
                          <a:fontRef idx="none"/>
                        </wps:style>
                        <wps:bodyPr/>
                      </wps:wsp>
                    </wpg:wgp>
                  </a:graphicData>
                </a:graphic>
              </wp:anchor>
            </w:drawing>
          </mc:Choice>
          <mc:Fallback>
            <w:pict>
              <v:group w14:anchorId="64B9EB44" id="Group 647" o:spid="_x0000_s1026" style="position:absolute;margin-left:267.15pt;margin-top:0;width:386.6pt;height:842.25pt;z-index:251659264;mso-position-horizontal-relative:page;mso-position-vertical-relative:page" coordsize="49095,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">
                <v:shape id="Shape 8" o:spid="_x0000_s1027" style="position:absolute;width:41699;height:88807;visibility:visible;mso-wrap-style:square;v-text-anchor:top" coordsize="4169942,888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" path="m1810114,l4169942,r,8880790l4115264,8809872c3079576,7483555,,3928463,1764862,94024l1810114,xe" fillcolor="#0a306f" stroked="f" strokeweight="0">
                  <v:stroke miterlimit="83231f" joinstyle="miter"/>
                  <v:path arrowok="t" textboxrect="0,0,4169942,8880790"/>
                </v:shape>
                <v:shape id="Shape 9" o:spid="_x0000_s1028" style="position:absolute;left:18318;top:55759;width:23381;height:51206;visibility:visible;mso-wrap-style:square;v-text-anchor:top" coordsize="2338044,512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" path="m2338044,r,5120646l,5120646r65300,-40091c950849,4524402,2045064,3581592,2045064,2508140v,-697743,54041,-1570943,253630,-2361885l2338044,xe" fillcolor="#5e9bc9" stroked="f" strokeweight="0">
                  <v:stroke miterlimit="83231f" joinstyle="miter"/>
                  <v:path arrowok="t" textboxrect="0,0,2338044,5120646"/>
                </v:shape>
                <v:shape id="Shape 10" o:spid="_x0000_s1029" style="position:absolute;left:25269;width:23826;height:97212;visibility:visible;mso-wrap-style:square;v-text-anchor:top" coordsize="2382596,97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" path="m1214945,r428009,l1642954,9721266r-10539,-21422c923871,8246218,,6071690,111228,4811107,272509,2982838,2382596,1576938,1216527,2041l1214945,xe" fillcolor="#c2cfea" stroked="f" strokeweight="0">
                  <v:stroke miterlimit="83231f" joinstyle="miter"/>
                  <v:path arrowok="t" textboxrect="0,0,2382596,9721266"/>
                </v:shape>
                <v:shape id="Shape 11" o:spid="_x0000_s1030" style="position:absolute;left:38612;top:103822;width:3087;height:3143;visibility:visible;mso-wrap-style:square;v-text-anchor:top" coordsize="308725,31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" path="m308725,r,314332l,314332,77058,241821c127894,192285,179629,140038,231485,85314l308725,xe" fillcolor="#c2cfea" stroked="f" strokeweight="0">
                  <v:stroke miterlimit="83231f" joinstyle="miter"/>
                  <v:path arrowok="t" textboxrect="0,0,308725,314332"/>
                </v:shape>
                <v:shape id="Shape 12" o:spid="_x0000_s1031" style="position:absolute;left:29376;top:20363;width:12323;height:43939;visibility:visible;mso-wrap-style:square;v-text-anchor:top" coordsize="1232258,43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" path="m1232258,r,4393848l1128668,4152898c548640,2791401,,1327215,579611,568150,772815,315129,988730,135429,1212046,10450l1232258,xe" fillcolor="#c2cfea" stroked="f" strokeweight="0">
                  <v:stroke miterlimit="83231f" joinstyle="miter"/>
                  <v:path arrowok="t" textboxrect="0,0,1232258,4393848"/>
                </v:shape>
                <w10:wrap type="square" anchorx="page" anchory="page"/>
              </v:group>
            </w:pict>
          </mc:Fallback>
        </mc:AlternateContent>
      </w:r>
      <w:r w:rsidRPr="00493A8B">
        <w:rPr>
          <w:sz w:val="52"/>
          <w:szCs w:val="52"/>
        </w:rPr>
        <w:t xml:space="preserve">APDS7311 </w:t>
      </w:r>
      <w:r w:rsidRPr="00AD4C47">
        <w:rPr>
          <w:rFonts w:ascii="Calibri" w:eastAsia="Calibri" w:hAnsi="Calibri" w:cs="Calibri"/>
          <w:b/>
          <w:color w:val="0A306F"/>
          <w:sz w:val="120"/>
          <w:szCs w:val="120"/>
        </w:rPr>
        <w:t xml:space="preserve">PART </w:t>
      </w:r>
      <w:bookmarkEnd w:id="0"/>
      <w:r>
        <w:rPr>
          <w:rFonts w:ascii="Calibri" w:eastAsia="Calibri" w:hAnsi="Calibri" w:cs="Calibri"/>
          <w:b/>
          <w:color w:val="0A306F"/>
          <w:sz w:val="120"/>
          <w:szCs w:val="120"/>
        </w:rPr>
        <w:t>2</w:t>
      </w:r>
    </w:p>
    <w:p w14:paraId="28F037AC" w14:textId="77777777" w:rsidR="00931F84" w:rsidRDefault="00931F84" w:rsidP="00931F84">
      <w:r>
        <w:t>This document serves as proof for our additional research.</w:t>
      </w:r>
    </w:p>
    <w:p w14:paraId="2683AEB3" w14:textId="77777777" w:rsidR="00931F84" w:rsidRDefault="00931F84" w:rsidP="00931F84"/>
    <w:p w14:paraId="2116460D" w14:textId="77777777" w:rsidR="00931F84" w:rsidRDefault="00931F84" w:rsidP="00931F84"/>
    <w:p w14:paraId="17608704" w14:textId="77777777" w:rsidR="00931F84" w:rsidRDefault="00931F84" w:rsidP="00931F84"/>
    <w:p w14:paraId="4B002DF0" w14:textId="77777777" w:rsidR="00AD4C47" w:rsidRPr="00AD4C47" w:rsidRDefault="00AD4C47" w:rsidP="00AD4C47">
      <w:pPr>
        <w:spacing w:after="315" w:line="240" w:lineRule="auto"/>
        <w:ind w:left="-5" w:right="4405" w:hanging="10"/>
        <w:rPr>
          <w:b/>
          <w:color w:val="3B3B3B"/>
          <w:sz w:val="24"/>
          <w:szCs w:val="18"/>
        </w:rPr>
      </w:pPr>
      <w:r w:rsidRPr="00AD4C47">
        <w:rPr>
          <w:b/>
          <w:color w:val="3B3B3B"/>
          <w:sz w:val="24"/>
          <w:szCs w:val="18"/>
        </w:rPr>
        <w:t>Ameer Inder Kajee - ST10063110</w:t>
      </w:r>
    </w:p>
    <w:p w14:paraId="60EF31D1" w14:textId="77777777" w:rsidR="00AD4C47" w:rsidRPr="00AD4C47" w:rsidRDefault="00AD4C47" w:rsidP="00AD4C47">
      <w:pPr>
        <w:spacing w:after="315" w:line="240" w:lineRule="auto"/>
        <w:ind w:left="-5" w:right="4405" w:hanging="10"/>
        <w:rPr>
          <w:b/>
          <w:color w:val="3B3B3B"/>
          <w:sz w:val="24"/>
          <w:szCs w:val="18"/>
        </w:rPr>
      </w:pPr>
      <w:r w:rsidRPr="00AD4C47">
        <w:rPr>
          <w:b/>
          <w:color w:val="3B3B3B"/>
          <w:sz w:val="24"/>
          <w:szCs w:val="18"/>
        </w:rPr>
        <w:t>Nehal Singh - ST10184628</w:t>
      </w:r>
    </w:p>
    <w:p w14:paraId="535712C4" w14:textId="77777777" w:rsidR="00AD4C47" w:rsidRDefault="00AD4C47" w:rsidP="00AD4C47">
      <w:pPr>
        <w:spacing w:after="315" w:line="240" w:lineRule="auto"/>
        <w:ind w:left="-5" w:right="4405" w:hanging="10"/>
        <w:rPr>
          <w:b/>
          <w:color w:val="3B3B3B"/>
          <w:sz w:val="24"/>
          <w:szCs w:val="18"/>
        </w:rPr>
      </w:pPr>
      <w:r w:rsidRPr="00AD4C47">
        <w:rPr>
          <w:b/>
          <w:color w:val="3B3B3B"/>
          <w:sz w:val="24"/>
          <w:szCs w:val="18"/>
        </w:rPr>
        <w:t>Radhya Chinnapen - ST10069610</w:t>
      </w:r>
    </w:p>
    <w:p w14:paraId="1BC9F677" w14:textId="77777777" w:rsidR="00AD4C47" w:rsidRDefault="00AD4C47">
      <w:r>
        <w:br w:type="page"/>
      </w:r>
    </w:p>
    <w:p w14:paraId="4710D6EF" w14:textId="1A878672" w:rsidR="00663AAE" w:rsidRDefault="00AD4C47" w:rsidP="00931F84">
      <w:pPr>
        <w:pStyle w:val="Title"/>
        <w:jc w:val="left"/>
        <w:rPr>
          <w:sz w:val="40"/>
          <w:szCs w:val="40"/>
        </w:rPr>
      </w:pPr>
      <w:r w:rsidRPr="00AD4C47">
        <w:rPr>
          <w:sz w:val="40"/>
          <w:szCs w:val="40"/>
        </w:rPr>
        <w:lastRenderedPageBreak/>
        <w:t>Github Actions Pipeline for DevSecOps</w:t>
      </w:r>
    </w:p>
    <w:p w14:paraId="03C1634B" w14:textId="77777777" w:rsidR="00AD4C47" w:rsidRDefault="00AD4C47" w:rsidP="00AD4C47">
      <w:pPr>
        <w:rPr>
          <w:rStyle w:val="Heading3Char"/>
          <w:b/>
          <w:bCs/>
          <w:color w:val="7C9163" w:themeColor="accent1" w:themeShade="BF"/>
        </w:rPr>
      </w:pPr>
      <w:r w:rsidRPr="00AD4C47">
        <w:rPr>
          <w:noProof/>
        </w:rPr>
        <w:drawing>
          <wp:inline distT="0" distB="0" distL="0" distR="0" wp14:anchorId="1CCEE23F" wp14:editId="0CA00EF0">
            <wp:extent cx="5731510" cy="2867660"/>
            <wp:effectExtent l="0" t="0" r="2540" b="8890"/>
            <wp:docPr id="60654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r w:rsidRPr="00AD4C47">
        <w:rPr>
          <w:lang w:val="en-US"/>
        </w:rPr>
        <w:br/>
      </w:r>
    </w:p>
    <w:p w14:paraId="52171359" w14:textId="5A4E2A80" w:rsidR="00AD4C47" w:rsidRDefault="00AD4C47" w:rsidP="00AD4C47">
      <w:pPr>
        <w:rPr>
          <w:rStyle w:val="Heading3Char"/>
          <w:color w:val="444D26" w:themeColor="text2"/>
        </w:rPr>
      </w:pPr>
      <w:r w:rsidRPr="00AD4C47">
        <w:rPr>
          <w:rStyle w:val="Heading3Char"/>
          <w:b/>
          <w:bCs/>
          <w:color w:val="7C9163" w:themeColor="accent1" w:themeShade="BF"/>
        </w:rPr>
        <w:t>Overview:</w:t>
      </w:r>
      <w:r w:rsidRPr="00AD4C47">
        <w:rPr>
          <w:rStyle w:val="Heading3Char"/>
          <w:color w:val="7C9163" w:themeColor="accent1" w:themeShade="BF"/>
        </w:rPr>
        <w:t xml:space="preserve"> </w:t>
      </w:r>
    </w:p>
    <w:p w14:paraId="524D8A34" w14:textId="1AD0AA04" w:rsidR="00AD4C47" w:rsidRPr="00AD4C47" w:rsidRDefault="00AD4C47" w:rsidP="00AD4C47">
      <w:pPr>
        <w:rPr>
          <w:rFonts w:asciiTheme="majorHAnsi" w:eastAsiaTheme="majorEastAsia" w:hAnsiTheme="majorHAnsi" w:cstheme="majorBidi"/>
          <w:color w:val="444D26" w:themeColor="text2"/>
          <w:sz w:val="32"/>
          <w:szCs w:val="32"/>
        </w:rPr>
      </w:pPr>
      <w:r>
        <w:t xml:space="preserve">The process of automatically merging code changes into a designated branch of a repository is known as continuous integration, or CI. It greatly reduces the time needed for manual testing by executing tests and creating artifacts to guarantee code quality and functionality. </w:t>
      </w:r>
    </w:p>
    <w:p w14:paraId="56F19806" w14:textId="0860AE99" w:rsidR="00AD4C47" w:rsidRDefault="00AD4C47" w:rsidP="00AD4C47">
      <w:r>
        <w:t xml:space="preserve"> Code updates can be deployed whenever they pass tests thanks to Continuous Delivery (CD), which expands on Continuous Integration (CI) by automating the release process. Deploying staging environments and running additional tests are part of this step. </w:t>
      </w:r>
    </w:p>
    <w:p w14:paraId="06881A8C" w14:textId="0016DF27" w:rsidR="00AD4C47" w:rsidRDefault="00AD4C47" w:rsidP="00AD4C47">
      <w:r>
        <w:t xml:space="preserve">By automatically deploying verified changes to the production environment without requiring human intervention—if predetermined conditions are met—Continuous Deployment goes one step further. Strict CI procedures are needed at this point to guarantee deployment safety. </w:t>
      </w:r>
    </w:p>
    <w:p w14:paraId="34991CD3" w14:textId="02C7A73B" w:rsidR="00AD4C47" w:rsidRDefault="00AD4C47" w:rsidP="00AD4C47">
      <w:r>
        <w:t>A solution for integrated automation called GitHub Actions makes the CI/CD process easier within GitHub projects. YAML files can be used by developers to build workflows that automate processes such as code merging, testing, and packaging artifacts. In addition to managing deployments, notifications, and other automation tasks, GitHub Actions facilitates third-party integrations. (</w:t>
      </w:r>
      <w:proofErr w:type="spellStart"/>
      <w:r>
        <w:t>Kerno</w:t>
      </w:r>
      <w:proofErr w:type="spellEnd"/>
      <w:r>
        <w:t xml:space="preserve">, 2024). </w:t>
      </w:r>
    </w:p>
    <w:p w14:paraId="49CA17AF" w14:textId="40672E5C" w:rsidR="00AD4C47" w:rsidRPr="00AD4C47" w:rsidRDefault="00AD4C47" w:rsidP="00AD4C47">
      <w:pPr>
        <w:pStyle w:val="Heading1"/>
        <w:jc w:val="left"/>
        <w:rPr>
          <w:b/>
          <w:bCs/>
          <w:sz w:val="32"/>
          <w:szCs w:val="32"/>
        </w:rPr>
      </w:pPr>
      <w:r w:rsidRPr="00AD4C47">
        <w:rPr>
          <w:b/>
          <w:bCs/>
          <w:sz w:val="32"/>
          <w:szCs w:val="32"/>
        </w:rPr>
        <w:t xml:space="preserve">Key Benefits: </w:t>
      </w:r>
    </w:p>
    <w:p w14:paraId="111DE64E" w14:textId="516A6259" w:rsidR="00AD4C47" w:rsidRDefault="00AD4C47" w:rsidP="00AD4C47">
      <w:r w:rsidRPr="00390879">
        <w:rPr>
          <w:color w:val="F3A447" w:themeColor="accent2"/>
        </w:rPr>
        <w:t xml:space="preserve">Automation: </w:t>
      </w:r>
      <w:r>
        <w:t xml:space="preserve">Lessens the need for manual intervention, enabling more dependable and frequent releases. </w:t>
      </w:r>
    </w:p>
    <w:p w14:paraId="2DA899C1" w14:textId="794BD050" w:rsidR="00AD4C47" w:rsidRDefault="00AD4C47" w:rsidP="00AD4C47">
      <w:r w:rsidRPr="00390879">
        <w:rPr>
          <w:color w:val="F3A447" w:themeColor="accent2"/>
        </w:rPr>
        <w:t xml:space="preserve">Efficiency: </w:t>
      </w:r>
      <w:r>
        <w:t xml:space="preserve">By automating testing and deployment procedures, it shortens the development lifecycle. </w:t>
      </w:r>
    </w:p>
    <w:p w14:paraId="087935CC" w14:textId="4093ECC0" w:rsidR="00AD4C47" w:rsidRDefault="00AD4C47" w:rsidP="00AD4C47">
      <w:r w:rsidRPr="00390879">
        <w:rPr>
          <w:color w:val="F3A447" w:themeColor="accent2"/>
        </w:rPr>
        <w:lastRenderedPageBreak/>
        <w:t>Integration:</w:t>
      </w:r>
      <w:r>
        <w:t xml:space="preserve"> Easily connects to third-party services and current GitHub repositories. (</w:t>
      </w:r>
      <w:proofErr w:type="spellStart"/>
      <w:r>
        <w:t>Kerno</w:t>
      </w:r>
      <w:proofErr w:type="spellEnd"/>
      <w:r>
        <w:t xml:space="preserve">, 2024). </w:t>
      </w:r>
    </w:p>
    <w:p w14:paraId="3F15D1D4" w14:textId="2D11932D" w:rsidR="00AD4C47" w:rsidRDefault="00AD4C47" w:rsidP="00AD4C47">
      <w:r>
        <w:t>Utilizing continuous integration and continuous delivery (CI/CD) to automate critical activities is crucial to modern DevOps methods. One particularly effective solution for CI/CD pipeline implementation is GitHub Actions, which offers a streamlined and effective method for software development and deployment. Teams may expedite their development lifecycle and maintain high code quality by employing GitHub Actions, freeing up developers to concentrate on coding while automating builds, tests, and deployments. (</w:t>
      </w:r>
      <w:proofErr w:type="spellStart"/>
      <w:r>
        <w:t>Kerno</w:t>
      </w:r>
      <w:proofErr w:type="spellEnd"/>
      <w:r>
        <w:t>, 2024).</w:t>
      </w:r>
    </w:p>
    <w:p w14:paraId="0780FA65" w14:textId="6B368458" w:rsidR="009A14BD" w:rsidRDefault="009A14BD" w:rsidP="00AD4C47"/>
    <w:p w14:paraId="5D563932" w14:textId="26087E36" w:rsidR="00DF3A86" w:rsidRDefault="00DF3A86" w:rsidP="009A14BD">
      <w:hyperlink r:id="rId8" w:history="1">
        <w:r w:rsidRPr="00DC7189">
          <w:rPr>
            <w:rStyle w:val="Hyperlink"/>
          </w:rPr>
          <w:t>https://youtu.be/-FJ6O3bWa0E</w:t>
        </w:r>
      </w:hyperlink>
    </w:p>
    <w:p w14:paraId="0BEFCF15" w14:textId="4CE7B9CD" w:rsidR="00547F5C" w:rsidRDefault="00DF3A86" w:rsidP="009A14BD">
      <w:r w:rsidRPr="00DF3A86">
        <w:t>&lt;</w:t>
      </w:r>
      <w:proofErr w:type="spellStart"/>
      <w:r w:rsidRPr="00DF3A86">
        <w:t>img</w:t>
      </w:r>
      <w:proofErr w:type="spellEnd"/>
      <w:r w:rsidRPr="00DF3A86">
        <w:t xml:space="preserve"> src="https://github.com/ST10055763/HealthCents/blob/master/images/R.jpeg" alt="Heroku" width="300"&gt;</w:t>
      </w:r>
      <w:r w:rsidR="009A14BD">
        <w:br w:type="page"/>
      </w:r>
    </w:p>
    <w:p w14:paraId="24ACAA6D" w14:textId="60709410" w:rsidR="00547F5C" w:rsidRPr="00A72E33" w:rsidRDefault="00A72E33" w:rsidP="00547F5C">
      <w:pPr>
        <w:pStyle w:val="Title"/>
        <w:rPr>
          <w:sz w:val="40"/>
          <w:szCs w:val="40"/>
        </w:rPr>
      </w:pPr>
      <w:r w:rsidRPr="00A72E33">
        <w:rPr>
          <w:sz w:val="40"/>
          <w:szCs w:val="40"/>
        </w:rPr>
        <w:lastRenderedPageBreak/>
        <w:t>Protecting Against Attacks</w:t>
      </w:r>
    </w:p>
    <w:p w14:paraId="21C0C6BE" w14:textId="09E8024B" w:rsidR="009A14BD" w:rsidRPr="00783F56" w:rsidRDefault="009A14BD" w:rsidP="00783F56">
      <w:pPr>
        <w:pStyle w:val="Heading3"/>
        <w:rPr>
          <w:b/>
          <w:bCs/>
          <w:color w:val="536142" w:themeColor="accent1" w:themeShade="80"/>
        </w:rPr>
      </w:pPr>
      <w:r w:rsidRPr="00783F56">
        <w:rPr>
          <w:b/>
          <w:bCs/>
          <w:color w:val="536142" w:themeColor="accent1" w:themeShade="80"/>
          <w:lang w:val="en-US"/>
        </w:rPr>
        <w:t>SSL Certificates</w:t>
      </w:r>
      <w:r w:rsidRPr="00783F56">
        <w:rPr>
          <w:b/>
          <w:bCs/>
          <w:color w:val="536142" w:themeColor="accent1" w:themeShade="80"/>
        </w:rPr>
        <w:t> </w:t>
      </w:r>
    </w:p>
    <w:p w14:paraId="7B952789" w14:textId="77777777" w:rsidR="009A14BD" w:rsidRPr="009A14BD" w:rsidRDefault="009A14BD" w:rsidP="009A14BD">
      <w:r w:rsidRPr="009A14BD">
        <w:rPr>
          <w:lang w:val="en-US"/>
        </w:rPr>
        <w:t>In our code we made use of SSL Certificated in both our frontend and backend to encrypt data in transit and mitigate Man-in-the-Middle attacks.</w:t>
      </w:r>
      <w:r w:rsidRPr="009A14BD">
        <w:t> </w:t>
      </w:r>
    </w:p>
    <w:p w14:paraId="241A9BAC" w14:textId="77777777" w:rsidR="009A14BD" w:rsidRPr="009A14BD" w:rsidRDefault="009A14BD" w:rsidP="009A14BD">
      <w:r w:rsidRPr="009A14BD">
        <w:rPr>
          <w:lang w:val="en-US"/>
        </w:rPr>
        <w:t>An SSL Certificate guarantees safe data transmission between a visitor and a website, protecting against Man-in-the-Middle (MitM) attacks, when a hacker intercepts communication between the client and server.</w:t>
      </w:r>
      <w:r w:rsidRPr="009A14BD">
        <w:t> </w:t>
      </w:r>
    </w:p>
    <w:p w14:paraId="52294361" w14:textId="2C90D0B4" w:rsidR="009A14BD" w:rsidRPr="009A14BD" w:rsidRDefault="009A14BD" w:rsidP="009A14BD">
      <w:r w:rsidRPr="009A14BD">
        <w:rPr>
          <w:lang w:val="en-US"/>
        </w:rPr>
        <w:t>Exploiting unencrypted data delivered over vulnerable protocols like HTTP, MitM attacks are common. SSL certificates use asymmetric cryptography to encrypt data and validate identities in order to upgrade connections to HTTPS. Because they do not have the private key, hackers are unable to decrypt information that has been intercepted. (Munteanu, 2019).</w:t>
      </w:r>
      <w:r w:rsidRPr="009A14BD">
        <w:t> </w:t>
      </w:r>
    </w:p>
    <w:p w14:paraId="140AD368" w14:textId="77777777" w:rsidR="009A14BD" w:rsidRPr="003A3A4F" w:rsidRDefault="009A14BD" w:rsidP="003A3A4F">
      <w:pPr>
        <w:pStyle w:val="Heading3"/>
        <w:rPr>
          <w:b/>
          <w:bCs/>
        </w:rPr>
      </w:pPr>
      <w:r w:rsidRPr="003A3A4F">
        <w:rPr>
          <w:b/>
          <w:bCs/>
          <w:color w:val="536142" w:themeColor="accent1" w:themeShade="80"/>
          <w:lang w:val="en-US"/>
        </w:rPr>
        <w:t>Prevention Against SQL injection and Session Jacking</w:t>
      </w:r>
      <w:r w:rsidRPr="003A3A4F">
        <w:rPr>
          <w:b/>
          <w:bCs/>
        </w:rPr>
        <w:t> </w:t>
      </w:r>
    </w:p>
    <w:p w14:paraId="7E5CF739" w14:textId="77777777" w:rsidR="009A14BD" w:rsidRDefault="009A14BD" w:rsidP="009A14BD">
      <w:proofErr w:type="spellStart"/>
      <w:r w:rsidRPr="009A14BD">
        <w:rPr>
          <w:lang w:val="en-US"/>
        </w:rPr>
        <w:t>Bcrypt</w:t>
      </w:r>
      <w:proofErr w:type="spellEnd"/>
      <w:r w:rsidRPr="009A14BD">
        <w:rPr>
          <w:lang w:val="en-US"/>
        </w:rPr>
        <w:t xml:space="preserve"> protects against session jacking and SQL injection, we relied on </w:t>
      </w:r>
      <w:proofErr w:type="spellStart"/>
      <w:r w:rsidRPr="009A14BD">
        <w:rPr>
          <w:lang w:val="en-US"/>
        </w:rPr>
        <w:t>Bcrypt</w:t>
      </w:r>
      <w:proofErr w:type="spellEnd"/>
      <w:r w:rsidRPr="009A14BD">
        <w:rPr>
          <w:lang w:val="en-US"/>
        </w:rPr>
        <w:t xml:space="preserve"> in our project to protect session tokens and to hash passwords and other sensitive information before storing them in </w:t>
      </w:r>
      <w:proofErr w:type="spellStart"/>
      <w:r w:rsidRPr="009A14BD">
        <w:rPr>
          <w:lang w:val="en-US"/>
        </w:rPr>
        <w:t>mongoDB</w:t>
      </w:r>
      <w:proofErr w:type="spellEnd"/>
      <w:r w:rsidRPr="009A14BD">
        <w:rPr>
          <w:lang w:val="en-US"/>
        </w:rPr>
        <w:t>. (Heller, 2020).</w:t>
      </w:r>
      <w:r w:rsidRPr="009A14BD">
        <w:t> </w:t>
      </w:r>
    </w:p>
    <w:p w14:paraId="7DE9EFA6" w14:textId="05B26EAE" w:rsidR="007176E0" w:rsidRPr="009A14BD" w:rsidRDefault="00AE1151" w:rsidP="009A14BD">
      <w:r>
        <w:t>For additional security we implemented crypto to handle the encryption and decryption of the sensitive payment information</w:t>
      </w:r>
      <w:r w:rsidR="0052440A">
        <w:t xml:space="preserve">. It offered </w:t>
      </w:r>
      <w:r w:rsidR="0055546E">
        <w:t>flexi</w:t>
      </w:r>
      <w:r w:rsidR="00AE1811">
        <w:t xml:space="preserve">bility as it allowed us to decrypt the information to display the payment history to the </w:t>
      </w:r>
      <w:r w:rsidR="00277A49">
        <w:t xml:space="preserve">user, whilst maintaining its security. Crypto utilises a key, which we determine, to </w:t>
      </w:r>
      <w:r w:rsidR="00406E7E">
        <w:t xml:space="preserve">create a cipher for encrypting </w:t>
      </w:r>
      <w:r w:rsidR="00D01F8E">
        <w:t xml:space="preserve">and decrypting </w:t>
      </w:r>
      <w:r w:rsidR="00406E7E">
        <w:t xml:space="preserve">the information. </w:t>
      </w:r>
      <w:r w:rsidR="00D01F8E">
        <w:t>We ensure the key is secured</w:t>
      </w:r>
      <w:r w:rsidR="00F01171">
        <w:t xml:space="preserve"> by creating the environment file </w:t>
      </w:r>
      <w:r w:rsidR="004901BA">
        <w:t>(.env)</w:t>
      </w:r>
      <w:r w:rsidR="00F73347">
        <w:t xml:space="preserve"> and storing both the encryption key and mongo </w:t>
      </w:r>
      <w:proofErr w:type="spellStart"/>
      <w:r w:rsidR="00F73347">
        <w:t>url</w:t>
      </w:r>
      <w:proofErr w:type="spellEnd"/>
      <w:r w:rsidR="00F73347">
        <w:t>.</w:t>
      </w:r>
      <w:r w:rsidR="00D01F8E">
        <w:t xml:space="preserve"> </w:t>
      </w:r>
      <w:r w:rsidR="00072F8C" w:rsidRPr="00072F8C">
        <w:t>(Data Encrypt — Decrypt in React Application, 2023)</w:t>
      </w:r>
    </w:p>
    <w:p w14:paraId="4500629A" w14:textId="406D8E36" w:rsidR="009A14BD" w:rsidRPr="009A14BD" w:rsidRDefault="009A14BD" w:rsidP="009A14BD">
      <w:r w:rsidRPr="009A14BD">
        <w:rPr>
          <w:lang w:val="en-US"/>
        </w:rPr>
        <w:t>Mongo-Sanitize has been used to sanitize user inputs before interacting with them in the database, this prevents malicious inputs from users, catering towards preventing SQL injection. The middleware package is called Express Mongo Sanitize and it is</w:t>
      </w:r>
      <w:r w:rsidR="00783F56">
        <w:rPr>
          <w:lang w:val="en-US"/>
        </w:rPr>
        <w:t xml:space="preserve"> </w:t>
      </w:r>
      <w:r w:rsidRPr="009A14BD">
        <w:rPr>
          <w:lang w:val="en-US"/>
        </w:rPr>
        <w:t>made to sanitize user input, especially to guard against NoSQL injection attacks in Node.js apps that use MongoDB. This middleware ensures that your application is safe from potential NoSQL injection vulnerabilities by automatically sanitizing any user input submitted in the query parameters or request body. (Işik, 2020).</w:t>
      </w:r>
      <w:r w:rsidRPr="009A14BD">
        <w:t> </w:t>
      </w:r>
    </w:p>
    <w:p w14:paraId="5ED3A9C9" w14:textId="378DA13D" w:rsidR="009A14BD" w:rsidRPr="009A14BD" w:rsidRDefault="009A14BD" w:rsidP="009A14BD">
      <w:r w:rsidRPr="009A14BD">
        <w:rPr>
          <w:lang w:val="en-US"/>
        </w:rPr>
        <w:t xml:space="preserve">Another action that we took in countering session jacking was session management, we implemented secure session management with </w:t>
      </w:r>
      <w:proofErr w:type="spellStart"/>
      <w:r w:rsidRPr="009A14BD">
        <w:rPr>
          <w:lang w:val="en-US"/>
        </w:rPr>
        <w:t>HttpOnly</w:t>
      </w:r>
      <w:proofErr w:type="spellEnd"/>
      <w:r w:rsidRPr="009A14BD">
        <w:rPr>
          <w:lang w:val="en-US"/>
        </w:rPr>
        <w:t xml:space="preserve"> and secure cookie flags. (Kumar, 2023).</w:t>
      </w:r>
      <w:r w:rsidRPr="009A14BD">
        <w:t> </w:t>
      </w:r>
    </w:p>
    <w:p w14:paraId="7925789B" w14:textId="77777777" w:rsidR="009A14BD" w:rsidRPr="003A3A4F" w:rsidRDefault="009A14BD" w:rsidP="003A3A4F">
      <w:pPr>
        <w:pStyle w:val="Heading3"/>
        <w:rPr>
          <w:b/>
          <w:bCs/>
          <w:color w:val="536142" w:themeColor="accent1" w:themeShade="80"/>
        </w:rPr>
      </w:pPr>
      <w:r w:rsidRPr="003A3A4F">
        <w:rPr>
          <w:b/>
          <w:bCs/>
          <w:color w:val="536142" w:themeColor="accent1" w:themeShade="80"/>
          <w:lang w:val="en-US"/>
        </w:rPr>
        <w:t>Cross-Site Scripting and Click jacking</w:t>
      </w:r>
      <w:r w:rsidRPr="003A3A4F">
        <w:rPr>
          <w:b/>
          <w:bCs/>
          <w:color w:val="536142" w:themeColor="accent1" w:themeShade="80"/>
        </w:rPr>
        <w:t> </w:t>
      </w:r>
    </w:p>
    <w:p w14:paraId="2D90C46D" w14:textId="231B10FD" w:rsidR="009A14BD" w:rsidRPr="009A14BD" w:rsidRDefault="009A14BD" w:rsidP="009A14BD">
      <w:proofErr w:type="spellStart"/>
      <w:r w:rsidRPr="009A14BD">
        <w:rPr>
          <w:lang w:val="en-US"/>
        </w:rPr>
        <w:t>xss</w:t>
      </w:r>
      <w:proofErr w:type="spellEnd"/>
      <w:r w:rsidRPr="009A14BD">
        <w:rPr>
          <w:lang w:val="en-US"/>
        </w:rPr>
        <w:t xml:space="preserve">-clean is a </w:t>
      </w:r>
      <w:proofErr w:type="spellStart"/>
      <w:r w:rsidRPr="009A14BD">
        <w:rPr>
          <w:lang w:val="en-US"/>
        </w:rPr>
        <w:t>middlewear</w:t>
      </w:r>
      <w:proofErr w:type="spellEnd"/>
      <w:r w:rsidRPr="009A14BD">
        <w:rPr>
          <w:lang w:val="en-US"/>
        </w:rPr>
        <w:t xml:space="preserve"> that</w:t>
      </w:r>
      <w:r w:rsidR="003A3A4F">
        <w:rPr>
          <w:lang w:val="en-US"/>
        </w:rPr>
        <w:t xml:space="preserve"> </w:t>
      </w:r>
      <w:r w:rsidRPr="009A14BD">
        <w:rPr>
          <w:lang w:val="en-US"/>
        </w:rPr>
        <w:t>we use to sanitize user input and prevent any XSS attacks,</w:t>
      </w:r>
      <w:r w:rsidRPr="009A14BD">
        <w:t> </w:t>
      </w:r>
    </w:p>
    <w:p w14:paraId="25CC55A7" w14:textId="77777777" w:rsidR="009A14BD" w:rsidRPr="009A14BD" w:rsidRDefault="009A14BD" w:rsidP="009A14BD">
      <w:pPr>
        <w:rPr>
          <w:color w:val="F3A447" w:themeColor="accent2"/>
        </w:rPr>
      </w:pPr>
      <w:r w:rsidRPr="009A14BD">
        <w:rPr>
          <w:b/>
          <w:bCs/>
          <w:color w:val="F3A447" w:themeColor="accent2"/>
          <w:lang w:val="en-US"/>
        </w:rPr>
        <w:t>Functionality</w:t>
      </w:r>
      <w:r w:rsidRPr="009A14BD">
        <w:rPr>
          <w:color w:val="F3A447" w:themeColor="accent2"/>
          <w:lang w:val="en-US"/>
        </w:rPr>
        <w:t>:</w:t>
      </w:r>
      <w:r w:rsidRPr="009A14BD">
        <w:rPr>
          <w:color w:val="F3A447" w:themeColor="accent2"/>
        </w:rPr>
        <w:t> </w:t>
      </w:r>
    </w:p>
    <w:p w14:paraId="2AFEA928" w14:textId="77777777" w:rsidR="009A14BD" w:rsidRPr="009A14BD" w:rsidRDefault="009A14BD" w:rsidP="00931F84">
      <w:pPr>
        <w:numPr>
          <w:ilvl w:val="0"/>
          <w:numId w:val="10"/>
        </w:numPr>
        <w:rPr>
          <w:color w:val="F3A447" w:themeColor="accent2"/>
        </w:rPr>
      </w:pPr>
      <w:r w:rsidRPr="009A14BD">
        <w:rPr>
          <w:b/>
          <w:bCs/>
          <w:color w:val="F3A447" w:themeColor="accent2"/>
          <w:lang w:val="en-US"/>
        </w:rPr>
        <w:t>Sanitizes inputs from</w:t>
      </w:r>
      <w:r w:rsidRPr="009A14BD">
        <w:rPr>
          <w:color w:val="F3A447" w:themeColor="accent2"/>
          <w:lang w:val="en-US"/>
        </w:rPr>
        <w:t>:</w:t>
      </w:r>
      <w:r w:rsidRPr="009A14BD">
        <w:rPr>
          <w:color w:val="F3A447" w:themeColor="accent2"/>
        </w:rPr>
        <w:t> </w:t>
      </w:r>
    </w:p>
    <w:p w14:paraId="06AC33EF" w14:textId="77777777" w:rsidR="009A14BD" w:rsidRPr="009A14BD" w:rsidRDefault="009A14BD" w:rsidP="00931F84">
      <w:pPr>
        <w:numPr>
          <w:ilvl w:val="0"/>
          <w:numId w:val="10"/>
        </w:numPr>
      </w:pPr>
      <w:r w:rsidRPr="009A14BD">
        <w:rPr>
          <w:b/>
          <w:bCs/>
          <w:color w:val="F3A447" w:themeColor="accent2"/>
          <w:lang w:val="en-US"/>
        </w:rPr>
        <w:t>POST request body</w:t>
      </w:r>
      <w:r w:rsidRPr="009A14BD">
        <w:rPr>
          <w:color w:val="F3A447" w:themeColor="accent2"/>
          <w:lang w:val="en-US"/>
        </w:rPr>
        <w:t xml:space="preserve"> </w:t>
      </w:r>
      <w:r w:rsidRPr="009A14BD">
        <w:rPr>
          <w:lang w:val="en-US"/>
        </w:rPr>
        <w:t>(</w:t>
      </w:r>
      <w:proofErr w:type="spellStart"/>
      <w:proofErr w:type="gramStart"/>
      <w:r w:rsidRPr="009A14BD">
        <w:rPr>
          <w:lang w:val="en-US"/>
        </w:rPr>
        <w:t>req.body</w:t>
      </w:r>
      <w:proofErr w:type="spellEnd"/>
      <w:proofErr w:type="gramEnd"/>
      <w:r w:rsidRPr="009A14BD">
        <w:rPr>
          <w:lang w:val="en-US"/>
        </w:rPr>
        <w:t>)</w:t>
      </w:r>
      <w:r w:rsidRPr="009A14BD">
        <w:t> </w:t>
      </w:r>
    </w:p>
    <w:p w14:paraId="1751077B" w14:textId="77777777" w:rsidR="009A14BD" w:rsidRPr="009A14BD" w:rsidRDefault="009A14BD" w:rsidP="00931F84">
      <w:pPr>
        <w:numPr>
          <w:ilvl w:val="0"/>
          <w:numId w:val="10"/>
        </w:numPr>
      </w:pPr>
      <w:r w:rsidRPr="009A14BD">
        <w:rPr>
          <w:b/>
          <w:bCs/>
          <w:color w:val="F3A447" w:themeColor="accent2"/>
          <w:lang w:val="en-US"/>
        </w:rPr>
        <w:lastRenderedPageBreak/>
        <w:t>GET request query</w:t>
      </w:r>
      <w:r w:rsidRPr="009A14BD">
        <w:rPr>
          <w:color w:val="F3A447" w:themeColor="accent2"/>
          <w:lang w:val="en-US"/>
        </w:rPr>
        <w:t xml:space="preserve"> </w:t>
      </w:r>
      <w:r w:rsidRPr="009A14BD">
        <w:rPr>
          <w:lang w:val="en-US"/>
        </w:rPr>
        <w:t>(</w:t>
      </w:r>
      <w:proofErr w:type="spellStart"/>
      <w:proofErr w:type="gramStart"/>
      <w:r w:rsidRPr="009A14BD">
        <w:rPr>
          <w:lang w:val="en-US"/>
        </w:rPr>
        <w:t>req.query</w:t>
      </w:r>
      <w:proofErr w:type="spellEnd"/>
      <w:proofErr w:type="gramEnd"/>
      <w:r w:rsidRPr="009A14BD">
        <w:rPr>
          <w:lang w:val="en-US"/>
        </w:rPr>
        <w:t>)</w:t>
      </w:r>
      <w:r w:rsidRPr="009A14BD">
        <w:t> </w:t>
      </w:r>
    </w:p>
    <w:p w14:paraId="1A98C13E" w14:textId="77777777" w:rsidR="009A14BD" w:rsidRPr="009A14BD" w:rsidRDefault="009A14BD" w:rsidP="00931F84">
      <w:pPr>
        <w:numPr>
          <w:ilvl w:val="0"/>
          <w:numId w:val="10"/>
        </w:numPr>
      </w:pPr>
      <w:r w:rsidRPr="009A14BD">
        <w:rPr>
          <w:b/>
          <w:bCs/>
          <w:color w:val="F3A447" w:themeColor="accent2"/>
          <w:lang w:val="en-US"/>
        </w:rPr>
        <w:t>URL parameters</w:t>
      </w:r>
      <w:r w:rsidRPr="009A14BD">
        <w:rPr>
          <w:color w:val="F3A447" w:themeColor="accent2"/>
          <w:lang w:val="en-US"/>
        </w:rPr>
        <w:t xml:space="preserve"> </w:t>
      </w:r>
      <w:r w:rsidRPr="009A14BD">
        <w:rPr>
          <w:lang w:val="en-US"/>
        </w:rPr>
        <w:t>(</w:t>
      </w:r>
      <w:proofErr w:type="spellStart"/>
      <w:proofErr w:type="gramStart"/>
      <w:r w:rsidRPr="009A14BD">
        <w:rPr>
          <w:lang w:val="en-US"/>
        </w:rPr>
        <w:t>req.params</w:t>
      </w:r>
      <w:proofErr w:type="spellEnd"/>
      <w:proofErr w:type="gramEnd"/>
      <w:r w:rsidRPr="009A14BD">
        <w:rPr>
          <w:lang w:val="en-US"/>
        </w:rPr>
        <w:t>)</w:t>
      </w:r>
      <w:r w:rsidRPr="009A14BD">
        <w:t> </w:t>
      </w:r>
    </w:p>
    <w:p w14:paraId="5FD9A1C3" w14:textId="243917F8" w:rsidR="009A14BD" w:rsidRPr="009A14BD" w:rsidRDefault="009A14BD" w:rsidP="009A14BD">
      <w:r w:rsidRPr="009A14BD">
        <w:rPr>
          <w:lang w:val="en-US"/>
        </w:rPr>
        <w:t xml:space="preserve">This middleware </w:t>
      </w:r>
      <w:proofErr w:type="spellStart"/>
      <w:r w:rsidRPr="009A14BD">
        <w:rPr>
          <w:lang w:val="en-US"/>
        </w:rPr>
        <w:t>isessential</w:t>
      </w:r>
      <w:proofErr w:type="spellEnd"/>
      <w:r w:rsidRPr="009A14BD">
        <w:rPr>
          <w:lang w:val="en-US"/>
        </w:rPr>
        <w:t xml:space="preserve"> for maintaining the security and integrity of your web application by mitigating the risks associated with user-generated content. (Rathi, 2021).</w:t>
      </w:r>
      <w:r w:rsidRPr="009A14BD">
        <w:t> </w:t>
      </w:r>
    </w:p>
    <w:p w14:paraId="474C26DB" w14:textId="77777777" w:rsidR="00931F84" w:rsidRDefault="009A14BD" w:rsidP="009A14BD">
      <w:pPr>
        <w:rPr>
          <w:lang w:val="en-US"/>
        </w:rPr>
      </w:pPr>
      <w:r w:rsidRPr="009A14BD">
        <w:rPr>
          <w:lang w:val="en-US"/>
        </w:rPr>
        <w:t xml:space="preserve">We implemented the Helmet middleware to enhance security by setting various HTTP headers, including X-Frame-Options and Content Security Policy, in our HTTPS-enabled application. </w:t>
      </w:r>
    </w:p>
    <w:p w14:paraId="50AD7B8D" w14:textId="77777777" w:rsidR="00931F84" w:rsidRDefault="009A14BD" w:rsidP="009A14BD">
      <w:pPr>
        <w:rPr>
          <w:lang w:val="en-US"/>
        </w:rPr>
      </w:pPr>
      <w:r w:rsidRPr="009A14BD">
        <w:rPr>
          <w:b/>
          <w:bCs/>
          <w:color w:val="7153A0" w:themeColor="accent5" w:themeShade="BF"/>
          <w:lang w:val="en-US"/>
        </w:rPr>
        <w:t>Automatic Header Configuration</w:t>
      </w:r>
      <w:r w:rsidRPr="009A14BD">
        <w:rPr>
          <w:color w:val="7153A0" w:themeColor="accent5" w:themeShade="BF"/>
          <w:lang w:val="en-US"/>
        </w:rPr>
        <w:t xml:space="preserve">: </w:t>
      </w:r>
      <w:r w:rsidRPr="009A14BD">
        <w:rPr>
          <w:lang w:val="en-US"/>
        </w:rPr>
        <w:t xml:space="preserve">Helmet automatically configures important HTTP headers like X-Content-Type-Options, X-Frame-Options, and Strict-Transport-Security, reducing the need for manual configuration. </w:t>
      </w:r>
    </w:p>
    <w:p w14:paraId="46A982EF" w14:textId="4F7B8516" w:rsidR="009A14BD" w:rsidRPr="009A14BD" w:rsidRDefault="009A14BD" w:rsidP="009A14BD">
      <w:r w:rsidRPr="009A14BD">
        <w:rPr>
          <w:b/>
          <w:bCs/>
          <w:color w:val="7153A0" w:themeColor="accent5" w:themeShade="BF"/>
          <w:lang w:val="en-US"/>
        </w:rPr>
        <w:t>XSS Protection</w:t>
      </w:r>
      <w:r w:rsidRPr="009A14BD">
        <w:rPr>
          <w:color w:val="7153A0" w:themeColor="accent5" w:themeShade="BF"/>
          <w:lang w:val="en-US"/>
        </w:rPr>
        <w:t>:</w:t>
      </w:r>
      <w:r w:rsidRPr="009A14BD">
        <w:rPr>
          <w:lang w:val="en-US"/>
        </w:rPr>
        <w:t xml:space="preserve"> Helmet enables the X-XSS-Protection header, which can mitigate some XSS attacks, particularly in older browsers. (</w:t>
      </w:r>
      <w:proofErr w:type="spellStart"/>
      <w:r w:rsidRPr="009A14BD">
        <w:rPr>
          <w:lang w:val="en-US"/>
        </w:rPr>
        <w:t>GeeksforGeeks</w:t>
      </w:r>
      <w:proofErr w:type="spellEnd"/>
      <w:r w:rsidRPr="009A14BD">
        <w:rPr>
          <w:lang w:val="en-US"/>
        </w:rPr>
        <w:t>, 2024).</w:t>
      </w:r>
      <w:r w:rsidRPr="009A14BD">
        <w:t> </w:t>
      </w:r>
    </w:p>
    <w:p w14:paraId="7010D4C7" w14:textId="77777777" w:rsidR="009A14BD" w:rsidRPr="003A3A4F" w:rsidRDefault="009A14BD" w:rsidP="003A3A4F">
      <w:pPr>
        <w:pStyle w:val="Heading3"/>
        <w:rPr>
          <w:b/>
          <w:bCs/>
          <w:color w:val="536142" w:themeColor="accent1" w:themeShade="80"/>
        </w:rPr>
      </w:pPr>
      <w:r w:rsidRPr="003A3A4F">
        <w:rPr>
          <w:b/>
          <w:bCs/>
          <w:color w:val="536142" w:themeColor="accent1" w:themeShade="80"/>
          <w:lang w:val="en-US"/>
        </w:rPr>
        <w:t>DDoS</w:t>
      </w:r>
      <w:r w:rsidRPr="003A3A4F">
        <w:rPr>
          <w:b/>
          <w:bCs/>
          <w:color w:val="536142" w:themeColor="accent1" w:themeShade="80"/>
        </w:rPr>
        <w:t> </w:t>
      </w:r>
    </w:p>
    <w:p w14:paraId="50BFBAD9" w14:textId="77777777" w:rsidR="009A14BD" w:rsidRPr="009A14BD" w:rsidRDefault="009A14BD" w:rsidP="009A14BD">
      <w:r w:rsidRPr="009A14BD">
        <w:rPr>
          <w:lang w:val="en-US"/>
        </w:rPr>
        <w:t xml:space="preserve">To counteract DDoS </w:t>
      </w:r>
      <w:proofErr w:type="gramStart"/>
      <w:r w:rsidRPr="009A14BD">
        <w:rPr>
          <w:lang w:val="en-US"/>
        </w:rPr>
        <w:t>Attacks</w:t>
      </w:r>
      <w:proofErr w:type="gramEnd"/>
      <w:r w:rsidRPr="009A14BD">
        <w:rPr>
          <w:lang w:val="en-US"/>
        </w:rPr>
        <w:t xml:space="preserve"> we applied rate limiting with express-rate-limit to control the number of requests from a single IP address.</w:t>
      </w:r>
      <w:r w:rsidRPr="009A14BD">
        <w:t> </w:t>
      </w:r>
    </w:p>
    <w:p w14:paraId="666FE7AD" w14:textId="77777777" w:rsidR="009A14BD" w:rsidRPr="009A14BD" w:rsidRDefault="009A14BD" w:rsidP="009A14BD">
      <w:proofErr w:type="spellStart"/>
      <w:r w:rsidRPr="009A14BD">
        <w:rPr>
          <w:lang w:val="en-US"/>
        </w:rPr>
        <w:t>windowMs</w:t>
      </w:r>
      <w:proofErr w:type="spellEnd"/>
      <w:r w:rsidRPr="009A14BD">
        <w:rPr>
          <w:lang w:val="en-US"/>
        </w:rPr>
        <w:t xml:space="preserve">: Specifies the millisecond period in which the rate limit is in effect. For instance, a 15-minute window is set with </w:t>
      </w:r>
      <w:proofErr w:type="spellStart"/>
      <w:r w:rsidRPr="009A14BD">
        <w:rPr>
          <w:lang w:val="en-US"/>
        </w:rPr>
        <w:t>windowMs</w:t>
      </w:r>
      <w:proofErr w:type="spellEnd"/>
      <w:r w:rsidRPr="009A14BD">
        <w:rPr>
          <w:lang w:val="en-US"/>
        </w:rPr>
        <w:t>: 15 * 60 * 1000.</w:t>
      </w:r>
      <w:r w:rsidRPr="009A14BD">
        <w:t> </w:t>
      </w:r>
    </w:p>
    <w:p w14:paraId="6E17D7AC" w14:textId="77777777" w:rsidR="009A14BD" w:rsidRPr="009A14BD" w:rsidRDefault="009A14BD" w:rsidP="009A14BD">
      <w:r w:rsidRPr="009A14BD">
        <w:rPr>
          <w:lang w:val="en-US"/>
        </w:rPr>
        <w:t> max: Indicates the maximum quantity of requests that are permitted within the time span to come from a single IP address. The rate limit will be activated in the event that requests above this predetermined limit. (Manning, 2021).</w:t>
      </w:r>
      <w:r w:rsidRPr="009A14BD">
        <w:t> </w:t>
      </w:r>
    </w:p>
    <w:p w14:paraId="17FAE3C7" w14:textId="150CB365" w:rsidR="00AD4C47" w:rsidRDefault="00AD4C47" w:rsidP="00AD4C47"/>
    <w:p w14:paraId="234AEE2E" w14:textId="77777777" w:rsidR="00AD4C47" w:rsidRDefault="00AD4C47">
      <w:r>
        <w:br w:type="page"/>
      </w:r>
    </w:p>
    <w:p w14:paraId="53A9D763" w14:textId="265B15AB" w:rsidR="00FF2ED9" w:rsidRDefault="00FD5AA6" w:rsidP="00FF2ED9">
      <w:pPr>
        <w:pStyle w:val="Title"/>
        <w:rPr>
          <w:sz w:val="40"/>
          <w:szCs w:val="40"/>
        </w:rPr>
      </w:pPr>
      <w:r>
        <w:rPr>
          <w:sz w:val="40"/>
          <w:szCs w:val="40"/>
        </w:rPr>
        <w:lastRenderedPageBreak/>
        <w:t>Design Process</w:t>
      </w:r>
    </w:p>
    <w:p w14:paraId="070FBC04" w14:textId="2AF798B1" w:rsidR="00676B72" w:rsidRDefault="00F10D91" w:rsidP="00FD5AA6">
      <w:r>
        <w:t xml:space="preserve">Atlas Trust </w:t>
      </w:r>
      <w:r w:rsidR="00C44FE0" w:rsidRPr="00C44FE0">
        <w:t>is designed to provide banking clients with a secure and efficient platform for managing their international transactions</w:t>
      </w:r>
      <w:r w:rsidR="00A06B17">
        <w:t>.</w:t>
      </w:r>
      <w:r w:rsidR="002F2294">
        <w:t xml:space="preserve"> </w:t>
      </w:r>
      <w:r w:rsidR="00535806">
        <w:t>We</w:t>
      </w:r>
      <w:r w:rsidR="002F2294">
        <w:t xml:space="preserve"> opted </w:t>
      </w:r>
      <w:r w:rsidR="00547FA2">
        <w:t>for a more user-centric approach</w:t>
      </w:r>
      <w:r w:rsidR="002812CA">
        <w:t xml:space="preserve">, to make their experience more </w:t>
      </w:r>
      <w:r w:rsidR="00535806">
        <w:t>enjoyable and simplistic</w:t>
      </w:r>
      <w:r w:rsidR="00547FA2">
        <w:t xml:space="preserve">. </w:t>
      </w:r>
    </w:p>
    <w:p w14:paraId="72822B4A" w14:textId="77777777" w:rsidR="00E54017" w:rsidRDefault="001D7F8D" w:rsidP="00E54017">
      <w:pPr>
        <w:tabs>
          <w:tab w:val="right" w:pos="9026"/>
        </w:tabs>
      </w:pPr>
      <w:r>
        <w:t xml:space="preserve">Our team analysed other banking platforms such as Investec, </w:t>
      </w:r>
      <w:r w:rsidR="00DC23FB">
        <w:t>Wise and Retail Capital</w:t>
      </w:r>
      <w:r w:rsidR="00BC34B6">
        <w:t xml:space="preserve">. </w:t>
      </w:r>
      <w:r w:rsidR="00E54017">
        <w:tab/>
      </w:r>
    </w:p>
    <w:p w14:paraId="7A74ED7E" w14:textId="0A4ACC09" w:rsidR="00E54017" w:rsidRDefault="00E54017" w:rsidP="00E54017">
      <w:pPr>
        <w:tabs>
          <w:tab w:val="right" w:pos="9026"/>
        </w:tabs>
      </w:pPr>
      <w:r>
        <w:t>Click below to visit these sites:</w:t>
      </w:r>
    </w:p>
    <w:p w14:paraId="6D728E02" w14:textId="6656F942" w:rsidR="0089690E" w:rsidRDefault="0089690E" w:rsidP="00AB4E59">
      <w:pPr>
        <w:pStyle w:val="ListParagraph"/>
        <w:numPr>
          <w:ilvl w:val="0"/>
          <w:numId w:val="5"/>
        </w:numPr>
        <w:tabs>
          <w:tab w:val="right" w:pos="9026"/>
        </w:tabs>
      </w:pPr>
      <w:r w:rsidRPr="00330934">
        <w:rPr>
          <w:b/>
          <w:bCs/>
          <w:color w:val="F3A447" w:themeColor="accent2"/>
        </w:rPr>
        <w:t>Investec:</w:t>
      </w:r>
      <w:r>
        <w:t xml:space="preserve"> </w:t>
      </w:r>
      <w:hyperlink r:id="rId9" w:anchor=":~:text=Login%20to%20your%20Investec%20accounts.%20Secure%20login%20to%20Investec" w:history="1">
        <w:r w:rsidRPr="00A91FE1">
          <w:rPr>
            <w:rStyle w:val="Hyperlink"/>
          </w:rPr>
          <w:t>https://www.investec.com/en_za.html#:~:text=Login%20to%20your%20Investec%20accounts.%20Secure%20login%20to%20Investec</w:t>
        </w:r>
      </w:hyperlink>
      <w:r>
        <w:t xml:space="preserve"> </w:t>
      </w:r>
    </w:p>
    <w:p w14:paraId="77E6F364" w14:textId="1814B50E" w:rsidR="00E54017" w:rsidRDefault="00E54017" w:rsidP="00AB4E59">
      <w:pPr>
        <w:pStyle w:val="ListParagraph"/>
        <w:numPr>
          <w:ilvl w:val="0"/>
          <w:numId w:val="5"/>
        </w:numPr>
        <w:tabs>
          <w:tab w:val="right" w:pos="9026"/>
        </w:tabs>
      </w:pPr>
      <w:r w:rsidRPr="00330934">
        <w:rPr>
          <w:b/>
          <w:bCs/>
          <w:color w:val="F3A447" w:themeColor="accent2"/>
        </w:rPr>
        <w:t>Wise:</w:t>
      </w:r>
      <w:r>
        <w:t xml:space="preserve"> </w:t>
      </w:r>
      <w:hyperlink r:id="rId10" w:history="1">
        <w:r w:rsidR="00AB4E59" w:rsidRPr="00A91FE1">
          <w:rPr>
            <w:rStyle w:val="Hyperlink"/>
          </w:rPr>
          <w:t>https://wise.com/</w:t>
        </w:r>
      </w:hyperlink>
    </w:p>
    <w:p w14:paraId="726AC478" w14:textId="7FA0544D" w:rsidR="00AB4E59" w:rsidRDefault="00AB4E59" w:rsidP="00AB4E59">
      <w:pPr>
        <w:pStyle w:val="ListParagraph"/>
        <w:numPr>
          <w:ilvl w:val="0"/>
          <w:numId w:val="5"/>
        </w:numPr>
        <w:tabs>
          <w:tab w:val="right" w:pos="9026"/>
        </w:tabs>
      </w:pPr>
      <w:r w:rsidRPr="00330934">
        <w:rPr>
          <w:b/>
          <w:bCs/>
          <w:color w:val="F3A447" w:themeColor="accent2"/>
        </w:rPr>
        <w:t>Retail Capital:</w:t>
      </w:r>
      <w:r>
        <w:t xml:space="preserve"> </w:t>
      </w:r>
      <w:hyperlink r:id="rId11" w:history="1">
        <w:r w:rsidRPr="00A91FE1">
          <w:rPr>
            <w:rStyle w:val="Hyperlink"/>
          </w:rPr>
          <w:t>https://www.retailcapital.co.za/?msclkid=4ed15bf87fc010f1e0913cfb879ef3b2&amp;utm_source=bing&amp;utm_medium=cpc&amp;utm_campaign=Online_BA_PrimaryFocus_CONV_Mar%2723_FA_New_SA__GSN_&amp;utm_term=business%20funding&amp;utm_content=%5BDMT%5D%5BDSA%5D%20Small%20Business%20Funding</w:t>
        </w:r>
      </w:hyperlink>
      <w:r>
        <w:t xml:space="preserve"> </w:t>
      </w:r>
    </w:p>
    <w:p w14:paraId="3FE9FE7A" w14:textId="2CA8FB25" w:rsidR="00FD5AA6" w:rsidRDefault="00547FA2" w:rsidP="00FD5AA6">
      <w:r>
        <w:t xml:space="preserve">We prioritised the </w:t>
      </w:r>
      <w:r w:rsidR="00676B72">
        <w:t>needs of our target audience:</w:t>
      </w:r>
      <w:r w:rsidR="00676B72">
        <w:br/>
      </w:r>
      <w:r w:rsidR="00676B72" w:rsidRPr="00E83F02">
        <w:rPr>
          <w:b/>
          <w:bCs/>
          <w:color w:val="D092A7" w:themeColor="accent4"/>
        </w:rPr>
        <w:t>Audience:</w:t>
      </w:r>
      <w:r w:rsidR="00676B72">
        <w:t xml:space="preserve"> </w:t>
      </w:r>
      <w:r w:rsidR="007C0C6B">
        <w:t>Clients banking with Atlas Trust</w:t>
      </w:r>
    </w:p>
    <w:p w14:paraId="3F3408B2" w14:textId="3571D273" w:rsidR="007C0C6B" w:rsidRPr="00E83F02" w:rsidRDefault="00645006" w:rsidP="00FD5AA6">
      <w:pPr>
        <w:rPr>
          <w:b/>
          <w:bCs/>
          <w:color w:val="D092A7" w:themeColor="accent4"/>
        </w:rPr>
      </w:pPr>
      <w:r w:rsidRPr="00E83F02">
        <w:rPr>
          <w:b/>
          <w:bCs/>
          <w:color w:val="D092A7" w:themeColor="accent4"/>
        </w:rPr>
        <w:t>Needs and Preferences:</w:t>
      </w:r>
    </w:p>
    <w:tbl>
      <w:tblPr>
        <w:tblStyle w:val="GridTable4-Accent4"/>
        <w:tblW w:w="0" w:type="auto"/>
        <w:tblLook w:val="04A0" w:firstRow="1" w:lastRow="0" w:firstColumn="1" w:lastColumn="0" w:noHBand="0" w:noVBand="1"/>
      </w:tblPr>
      <w:tblGrid>
        <w:gridCol w:w="1838"/>
        <w:gridCol w:w="2410"/>
        <w:gridCol w:w="2410"/>
        <w:gridCol w:w="2358"/>
      </w:tblGrid>
      <w:tr w:rsidR="001E0277" w14:paraId="791FF06D" w14:textId="77777777" w:rsidTr="001E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1318C9" w14:textId="16A90FDB" w:rsidR="001E0277" w:rsidRDefault="001E0277" w:rsidP="00535806">
            <w:r>
              <w:t>Client Needs</w:t>
            </w:r>
          </w:p>
        </w:tc>
        <w:tc>
          <w:tcPr>
            <w:tcW w:w="2410" w:type="dxa"/>
          </w:tcPr>
          <w:p w14:paraId="19AA9FDA" w14:textId="766CD21F" w:rsidR="001E0277" w:rsidRDefault="001E0277" w:rsidP="00535806">
            <w:pP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232002A0" w14:textId="451FBAAD" w:rsidR="001E0277" w:rsidRDefault="001E0277" w:rsidP="00535806">
            <w:pPr>
              <w:cnfStyle w:val="100000000000" w:firstRow="1" w:lastRow="0" w:firstColumn="0" w:lastColumn="0" w:oddVBand="0" w:evenVBand="0" w:oddHBand="0" w:evenHBand="0" w:firstRowFirstColumn="0" w:firstRowLastColumn="0" w:lastRowFirstColumn="0" w:lastRowLastColumn="0"/>
            </w:pPr>
            <w:r>
              <w:t>Research</w:t>
            </w:r>
          </w:p>
        </w:tc>
        <w:tc>
          <w:tcPr>
            <w:tcW w:w="2358" w:type="dxa"/>
          </w:tcPr>
          <w:p w14:paraId="41C336F3" w14:textId="520EF6D4" w:rsidR="001E0277" w:rsidRDefault="001E0277" w:rsidP="00535806">
            <w:pPr>
              <w:cnfStyle w:val="100000000000" w:firstRow="1" w:lastRow="0" w:firstColumn="0" w:lastColumn="0" w:oddVBand="0" w:evenVBand="0" w:oddHBand="0" w:evenHBand="0" w:firstRowFirstColumn="0" w:firstRowLastColumn="0" w:lastRowFirstColumn="0" w:lastRowLastColumn="0"/>
            </w:pPr>
            <w:r>
              <w:t>Our Implementat</w:t>
            </w:r>
          </w:p>
        </w:tc>
      </w:tr>
      <w:tr w:rsidR="001E0277" w14:paraId="5A5D148F" w14:textId="77777777" w:rsidTr="001E0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5771DE" w14:textId="5E8B08C7" w:rsidR="001E0277" w:rsidRDefault="004E2711" w:rsidP="00535806">
            <w:r w:rsidRPr="004E2711">
              <w:t>Intuitive Navigation</w:t>
            </w:r>
          </w:p>
        </w:tc>
        <w:tc>
          <w:tcPr>
            <w:tcW w:w="2410" w:type="dxa"/>
          </w:tcPr>
          <w:p w14:paraId="0AB83DA0" w14:textId="7A03FB19" w:rsidR="001E0277" w:rsidRDefault="00B40D45" w:rsidP="00535806">
            <w:pPr>
              <w:cnfStyle w:val="000000100000" w:firstRow="0" w:lastRow="0" w:firstColumn="0" w:lastColumn="0" w:oddVBand="0" w:evenVBand="0" w:oddHBand="1" w:evenHBand="0" w:firstRowFirstColumn="0" w:firstRowLastColumn="0" w:lastRowFirstColumn="0" w:lastRowLastColumn="0"/>
            </w:pPr>
            <w:r w:rsidRPr="00B40D45">
              <w:t>Users need a clear and straightforward navigation structure to easily find features and services.</w:t>
            </w:r>
          </w:p>
        </w:tc>
        <w:tc>
          <w:tcPr>
            <w:tcW w:w="2410" w:type="dxa"/>
          </w:tcPr>
          <w:p w14:paraId="3B6EA1E7" w14:textId="296DD81C" w:rsidR="001E0277" w:rsidRDefault="001D6F26" w:rsidP="00535806">
            <w:pPr>
              <w:cnfStyle w:val="000000100000" w:firstRow="0" w:lastRow="0" w:firstColumn="0" w:lastColumn="0" w:oddVBand="0" w:evenVBand="0" w:oddHBand="1" w:evenHBand="0" w:firstRowFirstColumn="0" w:firstRowLastColumn="0" w:lastRowFirstColumn="0" w:lastRowLastColumn="0"/>
            </w:pPr>
            <w:r>
              <w:t xml:space="preserve">All three sites made use of hyperlinks as to not overcrowd the space with buttons and </w:t>
            </w:r>
            <w:r w:rsidR="00310187">
              <w:t>card views to combine helpful messages with direction. Each had a navigation bar</w:t>
            </w:r>
          </w:p>
        </w:tc>
        <w:tc>
          <w:tcPr>
            <w:tcW w:w="2358" w:type="dxa"/>
          </w:tcPr>
          <w:p w14:paraId="5920CCC9" w14:textId="5E5EF17F" w:rsidR="001E0277" w:rsidRDefault="00B40D45" w:rsidP="00535806">
            <w:pPr>
              <w:cnfStyle w:val="000000100000" w:firstRow="0" w:lastRow="0" w:firstColumn="0" w:lastColumn="0" w:oddVBand="0" w:evenVBand="0" w:oddHBand="1" w:evenHBand="0" w:firstRowFirstColumn="0" w:firstRowLastColumn="0" w:lastRowFirstColumn="0" w:lastRowLastColumn="0"/>
            </w:pPr>
            <w:r>
              <w:t>We included a navigation bar with hyperlinks to direct them to their available functions. And a dashboard that is a centralised point for users to refer to.</w:t>
            </w:r>
          </w:p>
        </w:tc>
      </w:tr>
      <w:tr w:rsidR="001E0277" w14:paraId="68B37CD4" w14:textId="77777777" w:rsidTr="001E0277">
        <w:tc>
          <w:tcPr>
            <w:cnfStyle w:val="001000000000" w:firstRow="0" w:lastRow="0" w:firstColumn="1" w:lastColumn="0" w:oddVBand="0" w:evenVBand="0" w:oddHBand="0" w:evenHBand="0" w:firstRowFirstColumn="0" w:firstRowLastColumn="0" w:lastRowFirstColumn="0" w:lastRowLastColumn="0"/>
            <w:tcW w:w="1838" w:type="dxa"/>
          </w:tcPr>
          <w:p w14:paraId="3FEA8E1D" w14:textId="51DA30CA" w:rsidR="001E0277" w:rsidRDefault="009225C7" w:rsidP="009225C7">
            <w:r w:rsidRPr="009225C7">
              <w:t>Quick Access to Transactions</w:t>
            </w:r>
          </w:p>
        </w:tc>
        <w:tc>
          <w:tcPr>
            <w:tcW w:w="2410" w:type="dxa"/>
          </w:tcPr>
          <w:p w14:paraId="245AB20C" w14:textId="65CC0F8A" w:rsidR="001E0277" w:rsidRDefault="00AF642B" w:rsidP="00535806">
            <w:pPr>
              <w:cnfStyle w:val="000000000000" w:firstRow="0" w:lastRow="0" w:firstColumn="0" w:lastColumn="0" w:oddVBand="0" w:evenVBand="0" w:oddHBand="0" w:evenHBand="0" w:firstRowFirstColumn="0" w:firstRowLastColumn="0" w:lastRowFirstColumn="0" w:lastRowLastColumn="0"/>
            </w:pPr>
            <w:r w:rsidRPr="00AF642B">
              <w:t>Clients want to view their recent transactions quickly without navigating through multiple pages.</w:t>
            </w:r>
          </w:p>
        </w:tc>
        <w:tc>
          <w:tcPr>
            <w:tcW w:w="2410" w:type="dxa"/>
          </w:tcPr>
          <w:p w14:paraId="4395B0AA" w14:textId="450DA221" w:rsidR="001E0277" w:rsidRDefault="00310187" w:rsidP="00535806">
            <w:pPr>
              <w:cnfStyle w:val="000000000000" w:firstRow="0" w:lastRow="0" w:firstColumn="0" w:lastColumn="0" w:oddVBand="0" w:evenVBand="0" w:oddHBand="0" w:evenHBand="0" w:firstRowFirstColumn="0" w:firstRowLastColumn="0" w:lastRowFirstColumn="0" w:lastRowLastColumn="0"/>
            </w:pPr>
            <w:r>
              <w:t xml:space="preserve">Investec has </w:t>
            </w:r>
            <w:r w:rsidR="0068535F">
              <w:t>a tab area that categories the transactions</w:t>
            </w:r>
            <w:r w:rsidR="004A38A4">
              <w:t xml:space="preserve">. Click on any of the tabs to go to the ordered lists. </w:t>
            </w:r>
            <w:r>
              <w:t xml:space="preserve"> </w:t>
            </w:r>
          </w:p>
        </w:tc>
        <w:tc>
          <w:tcPr>
            <w:tcW w:w="2358" w:type="dxa"/>
          </w:tcPr>
          <w:p w14:paraId="466D4316" w14:textId="535474E9" w:rsidR="001E0277" w:rsidRDefault="00AF642B" w:rsidP="00535806">
            <w:pPr>
              <w:cnfStyle w:val="000000000000" w:firstRow="0" w:lastRow="0" w:firstColumn="0" w:lastColumn="0" w:oddVBand="0" w:evenVBand="0" w:oddHBand="0" w:evenHBand="0" w:firstRowFirstColumn="0" w:firstRowLastColumn="0" w:lastRowFirstColumn="0" w:lastRowLastColumn="0"/>
            </w:pPr>
            <w:r>
              <w:t xml:space="preserve">After each payment they are directed to their list of transactions with clear headings making it easy to understand. </w:t>
            </w:r>
          </w:p>
        </w:tc>
      </w:tr>
      <w:tr w:rsidR="001E0277" w14:paraId="4F36EB97" w14:textId="77777777" w:rsidTr="001E0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C8C90D" w14:textId="4E6E6AF7" w:rsidR="001E0277" w:rsidRDefault="008372C2" w:rsidP="008372C2">
            <w:r w:rsidRPr="008372C2">
              <w:t>Clear Call-to-Action Buttons</w:t>
            </w:r>
          </w:p>
        </w:tc>
        <w:tc>
          <w:tcPr>
            <w:tcW w:w="2410" w:type="dxa"/>
          </w:tcPr>
          <w:p w14:paraId="72E1D4C1" w14:textId="77777777" w:rsidR="001E0277" w:rsidRDefault="00735730" w:rsidP="00535806">
            <w:pPr>
              <w:cnfStyle w:val="000000100000" w:firstRow="0" w:lastRow="0" w:firstColumn="0" w:lastColumn="0" w:oddVBand="0" w:evenVBand="0" w:oddHBand="1" w:evenHBand="0" w:firstRowFirstColumn="0" w:firstRowLastColumn="0" w:lastRowFirstColumn="0" w:lastRowLastColumn="0"/>
            </w:pPr>
            <w:r w:rsidRPr="00735730">
              <w:t>Clients need prominent, easy-to-understand buttons for completing actions like payments or transfers.</w:t>
            </w:r>
          </w:p>
          <w:p w14:paraId="48FBBE85" w14:textId="77777777" w:rsidR="00915BC5" w:rsidRDefault="00915BC5" w:rsidP="00535806">
            <w:pPr>
              <w:cnfStyle w:val="000000100000" w:firstRow="0" w:lastRow="0" w:firstColumn="0" w:lastColumn="0" w:oddVBand="0" w:evenVBand="0" w:oddHBand="1" w:evenHBand="0" w:firstRowFirstColumn="0" w:firstRowLastColumn="0" w:lastRowFirstColumn="0" w:lastRowLastColumn="0"/>
            </w:pPr>
          </w:p>
          <w:p w14:paraId="59D5D11C" w14:textId="2AF26C89" w:rsidR="00915BC5" w:rsidRDefault="00915BC5" w:rsidP="00535806">
            <w:pPr>
              <w:cnfStyle w:val="000000100000" w:firstRow="0" w:lastRow="0" w:firstColumn="0" w:lastColumn="0" w:oddVBand="0" w:evenVBand="0" w:oddHBand="1" w:evenHBand="0" w:firstRowFirstColumn="0" w:firstRowLastColumn="0" w:lastRowFirstColumn="0" w:lastRowLastColumn="0"/>
            </w:pPr>
          </w:p>
        </w:tc>
        <w:tc>
          <w:tcPr>
            <w:tcW w:w="2410" w:type="dxa"/>
          </w:tcPr>
          <w:p w14:paraId="1EA73B9E" w14:textId="58520A81" w:rsidR="001E0277" w:rsidRDefault="004A38A4" w:rsidP="00535806">
            <w:pPr>
              <w:cnfStyle w:val="000000100000" w:firstRow="0" w:lastRow="0" w:firstColumn="0" w:lastColumn="0" w:oddVBand="0" w:evenVBand="0" w:oddHBand="1" w:evenHBand="0" w:firstRowFirstColumn="0" w:firstRowLastColumn="0" w:lastRowFirstColumn="0" w:lastRowLastColumn="0"/>
            </w:pPr>
            <w:r>
              <w:t xml:space="preserve">Wise </w:t>
            </w:r>
            <w:r w:rsidR="00654E48">
              <w:t xml:space="preserve">implements clear buttons that stand out against the white background. </w:t>
            </w:r>
            <w:r w:rsidR="005E09F7">
              <w:t xml:space="preserve">It keeps the buttons in clear areas and avoids overloading the user with too many. </w:t>
            </w:r>
          </w:p>
        </w:tc>
        <w:tc>
          <w:tcPr>
            <w:tcW w:w="2358" w:type="dxa"/>
          </w:tcPr>
          <w:p w14:paraId="3DC7E8C0" w14:textId="77777777" w:rsidR="001E0277" w:rsidRDefault="00915BC5" w:rsidP="00535806">
            <w:pPr>
              <w:cnfStyle w:val="000000100000" w:firstRow="0" w:lastRow="0" w:firstColumn="0" w:lastColumn="0" w:oddVBand="0" w:evenVBand="0" w:oddHBand="1" w:evenHBand="0" w:firstRowFirstColumn="0" w:firstRowLastColumn="0" w:lastRowFirstColumn="0" w:lastRowLastColumn="0"/>
            </w:pPr>
            <w:r>
              <w:t xml:space="preserve">We chose consistency with our button colours and sizes, layout of information and messages. </w:t>
            </w:r>
          </w:p>
          <w:p w14:paraId="54957A7F" w14:textId="77777777" w:rsidR="00915BC5" w:rsidRDefault="00915BC5" w:rsidP="00535806">
            <w:pPr>
              <w:cnfStyle w:val="000000100000" w:firstRow="0" w:lastRow="0" w:firstColumn="0" w:lastColumn="0" w:oddVBand="0" w:evenVBand="0" w:oddHBand="1" w:evenHBand="0" w:firstRowFirstColumn="0" w:firstRowLastColumn="0" w:lastRowFirstColumn="0" w:lastRowLastColumn="0"/>
            </w:pPr>
          </w:p>
          <w:p w14:paraId="7AC413C2" w14:textId="03F86B8F" w:rsidR="00915BC5" w:rsidRDefault="00915BC5" w:rsidP="00535806">
            <w:pPr>
              <w:cnfStyle w:val="000000100000" w:firstRow="0" w:lastRow="0" w:firstColumn="0" w:lastColumn="0" w:oddVBand="0" w:evenVBand="0" w:oddHBand="1" w:evenHBand="0" w:firstRowFirstColumn="0" w:firstRowLastColumn="0" w:lastRowFirstColumn="0" w:lastRowLastColumn="0"/>
            </w:pPr>
          </w:p>
        </w:tc>
      </w:tr>
      <w:tr w:rsidR="004E2711" w14:paraId="2BFEB9F4" w14:textId="77777777" w:rsidTr="001E0277">
        <w:tc>
          <w:tcPr>
            <w:cnfStyle w:val="001000000000" w:firstRow="0" w:lastRow="0" w:firstColumn="1" w:lastColumn="0" w:oddVBand="0" w:evenVBand="0" w:oddHBand="0" w:evenHBand="0" w:firstRowFirstColumn="0" w:firstRowLastColumn="0" w:lastRowFirstColumn="0" w:lastRowLastColumn="0"/>
            <w:tcW w:w="1838" w:type="dxa"/>
          </w:tcPr>
          <w:p w14:paraId="5AE8C2C6" w14:textId="32CCC0E4" w:rsidR="004E2711" w:rsidRDefault="005E6A43" w:rsidP="005E6A43">
            <w:r w:rsidRPr="005E6A43">
              <w:t>Visual Feedback on Actions</w:t>
            </w:r>
          </w:p>
        </w:tc>
        <w:tc>
          <w:tcPr>
            <w:tcW w:w="2410" w:type="dxa"/>
          </w:tcPr>
          <w:p w14:paraId="2E85028B" w14:textId="383990FD" w:rsidR="004E2711" w:rsidRDefault="005E6A43" w:rsidP="00535806">
            <w:pPr>
              <w:cnfStyle w:val="000000000000" w:firstRow="0" w:lastRow="0" w:firstColumn="0" w:lastColumn="0" w:oddVBand="0" w:evenVBand="0" w:oddHBand="0" w:evenHBand="0" w:firstRowFirstColumn="0" w:firstRowLastColumn="0" w:lastRowFirstColumn="0" w:lastRowLastColumn="0"/>
            </w:pPr>
            <w:r>
              <w:t>Clear messages to direct them in their process.</w:t>
            </w:r>
          </w:p>
        </w:tc>
        <w:tc>
          <w:tcPr>
            <w:tcW w:w="2410" w:type="dxa"/>
          </w:tcPr>
          <w:p w14:paraId="3FBF5574" w14:textId="648DC801" w:rsidR="004E2711" w:rsidRDefault="003F7F4B" w:rsidP="00535806">
            <w:pPr>
              <w:cnfStyle w:val="000000000000" w:firstRow="0" w:lastRow="0" w:firstColumn="0" w:lastColumn="0" w:oddVBand="0" w:evenVBand="0" w:oddHBand="0" w:evenHBand="0" w:firstRowFirstColumn="0" w:firstRowLastColumn="0" w:lastRowFirstColumn="0" w:lastRowLastColumn="0"/>
            </w:pPr>
            <w:r>
              <w:t xml:space="preserve">Retail Capital makes use of clear descriptions and diagrams such as the </w:t>
            </w:r>
            <w:r>
              <w:lastRenderedPageBreak/>
              <w:t xml:space="preserve">steps involved for transactions. </w:t>
            </w:r>
          </w:p>
        </w:tc>
        <w:tc>
          <w:tcPr>
            <w:tcW w:w="2358" w:type="dxa"/>
          </w:tcPr>
          <w:p w14:paraId="2A3E1D81" w14:textId="6C42FF60" w:rsidR="004E2711" w:rsidRDefault="005E6A43" w:rsidP="00535806">
            <w:pPr>
              <w:cnfStyle w:val="000000000000" w:firstRow="0" w:lastRow="0" w:firstColumn="0" w:lastColumn="0" w:oddVBand="0" w:evenVBand="0" w:oddHBand="0" w:evenHBand="0" w:firstRowFirstColumn="0" w:firstRowLastColumn="0" w:lastRowFirstColumn="0" w:lastRowLastColumn="0"/>
            </w:pPr>
            <w:r>
              <w:lastRenderedPageBreak/>
              <w:t xml:space="preserve">Error messages were boldly displayed in a red box with icons and </w:t>
            </w:r>
            <w:r>
              <w:lastRenderedPageBreak/>
              <w:t>confirm messages were bright with a clear font.</w:t>
            </w:r>
          </w:p>
        </w:tc>
      </w:tr>
      <w:tr w:rsidR="004E2711" w14:paraId="221918F7" w14:textId="77777777" w:rsidTr="001E0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856CC5" w14:textId="0D8438C1" w:rsidR="004E2711" w:rsidRDefault="00C17AE1" w:rsidP="00535806">
            <w:r>
              <w:lastRenderedPageBreak/>
              <w:t>Simplicity</w:t>
            </w:r>
          </w:p>
        </w:tc>
        <w:tc>
          <w:tcPr>
            <w:tcW w:w="2410" w:type="dxa"/>
          </w:tcPr>
          <w:p w14:paraId="3DAAB4A8" w14:textId="7510C52E" w:rsidR="004E2711" w:rsidRDefault="00170F3A" w:rsidP="00535806">
            <w:pPr>
              <w:cnfStyle w:val="000000100000" w:firstRow="0" w:lastRow="0" w:firstColumn="0" w:lastColumn="0" w:oddVBand="0" w:evenVBand="0" w:oddHBand="1" w:evenHBand="0" w:firstRowFirstColumn="0" w:firstRowLastColumn="0" w:lastRowFirstColumn="0" w:lastRowLastColumn="0"/>
            </w:pPr>
            <w:r>
              <w:t>Users required consistency to understand where functions are, what they do and not distract them from the core of the website</w:t>
            </w:r>
          </w:p>
        </w:tc>
        <w:tc>
          <w:tcPr>
            <w:tcW w:w="2410" w:type="dxa"/>
          </w:tcPr>
          <w:p w14:paraId="58E16ADE" w14:textId="12049917" w:rsidR="004E2711" w:rsidRDefault="004078C0" w:rsidP="00535806">
            <w:pPr>
              <w:cnfStyle w:val="000000100000" w:firstRow="0" w:lastRow="0" w:firstColumn="0" w:lastColumn="0" w:oddVBand="0" w:evenVBand="0" w:oddHBand="1" w:evenHBand="0" w:firstRowFirstColumn="0" w:firstRowLastColumn="0" w:lastRowFirstColumn="0" w:lastRowLastColumn="0"/>
            </w:pPr>
            <w:r>
              <w:t xml:space="preserve">Wise </w:t>
            </w:r>
            <w:r w:rsidR="008821F2">
              <w:t>sections out content and functionality a lot better. They are not overly descriptive</w:t>
            </w:r>
            <w:r w:rsidR="00D76519">
              <w:t xml:space="preserve">. The site avoids putting too much onto one screen, adding more basic navigation and design consistency. </w:t>
            </w:r>
          </w:p>
        </w:tc>
        <w:tc>
          <w:tcPr>
            <w:tcW w:w="2358" w:type="dxa"/>
          </w:tcPr>
          <w:p w14:paraId="5ACDBEAF" w14:textId="7079A2CE" w:rsidR="004E2711" w:rsidRDefault="00FE07F9" w:rsidP="00535806">
            <w:pPr>
              <w:cnfStyle w:val="000000100000" w:firstRow="0" w:lastRow="0" w:firstColumn="0" w:lastColumn="0" w:oddVBand="0" w:evenVBand="0" w:oddHBand="1" w:evenHBand="0" w:firstRowFirstColumn="0" w:firstRowLastColumn="0" w:lastRowFirstColumn="0" w:lastRowLastColumn="0"/>
            </w:pPr>
            <w:r>
              <w:t xml:space="preserve">We kept our font type to Nunito, maintained </w:t>
            </w:r>
            <w:r w:rsidR="008016F5">
              <w:t>the same font sizes for specific areas such as headings and messages. The colour scheme: we stuck to a specific palette of blues, greys and white.</w:t>
            </w:r>
          </w:p>
        </w:tc>
      </w:tr>
    </w:tbl>
    <w:p w14:paraId="3CAD6BCC" w14:textId="77777777" w:rsidR="00FF2ED9" w:rsidRPr="00FF2ED9" w:rsidRDefault="00FF2ED9" w:rsidP="00FF2ED9"/>
    <w:p w14:paraId="33A3269A" w14:textId="50E47600" w:rsidR="00AD4C47" w:rsidRDefault="004F280F" w:rsidP="00AD4C47">
      <w:r>
        <w:t>These websites were brilliant examples of user focused design. However, we still wanted to add our personal touch</w:t>
      </w:r>
      <w:r w:rsidR="00E61AE3">
        <w:t xml:space="preserve"> so we utilised two tools to achieve this:</w:t>
      </w:r>
    </w:p>
    <w:p w14:paraId="108C5945" w14:textId="34048700" w:rsidR="00E61AE3" w:rsidRDefault="00AA5109" w:rsidP="00AA5109">
      <w:r w:rsidRPr="003A3A4F">
        <w:rPr>
          <w:rStyle w:val="Heading5Char"/>
          <w:b/>
          <w:bCs/>
          <w:color w:val="F3A447" w:themeColor="accent2"/>
        </w:rPr>
        <w:t>Figma:</w:t>
      </w:r>
      <w:r w:rsidRPr="003A3A4F">
        <w:rPr>
          <w:color w:val="F3A447" w:themeColor="accent2"/>
        </w:rPr>
        <w:t xml:space="preserve"> </w:t>
      </w:r>
      <w:r>
        <w:br/>
        <w:t xml:space="preserve">Implemented for wireframes, allowing us to map out our functionalities and user navigation. </w:t>
      </w:r>
      <w:r w:rsidR="00B358EF">
        <w:t xml:space="preserve">It helped us refine the navigation to make sure we could pass information appropriately between screens and make user navigation as seamless as possible. It also </w:t>
      </w:r>
      <w:r w:rsidR="003C572B">
        <w:t xml:space="preserve">ensured we maintained that design consistency throughout. </w:t>
      </w:r>
      <w:r w:rsidR="003500E2">
        <w:t xml:space="preserve">It was a great tool for brainstorming ideas as a team. </w:t>
      </w:r>
    </w:p>
    <w:p w14:paraId="15AAF65F" w14:textId="6F9D1DBA" w:rsidR="00E61AE3" w:rsidRPr="003A3A4F" w:rsidRDefault="003500E2" w:rsidP="003A3A4F">
      <w:pPr>
        <w:pStyle w:val="Heading5"/>
        <w:rPr>
          <w:b/>
          <w:bCs/>
          <w:color w:val="F3A447" w:themeColor="accent2"/>
        </w:rPr>
      </w:pPr>
      <w:r w:rsidRPr="003A3A4F">
        <w:rPr>
          <w:b/>
          <w:bCs/>
          <w:color w:val="F3A447" w:themeColor="accent2"/>
        </w:rPr>
        <w:t xml:space="preserve">Canva: </w:t>
      </w:r>
    </w:p>
    <w:p w14:paraId="4DDF65E1" w14:textId="21E1DCED" w:rsidR="003500E2" w:rsidRDefault="005F7F70" w:rsidP="003500E2">
      <w:r>
        <w:t xml:space="preserve">We took inspiration for our company name from the purpose of the app. Atlas was chosen as we focus on international payments. </w:t>
      </w:r>
      <w:r w:rsidR="00D76628">
        <w:t>We used Canva to create a colour palette, design our logo and background images.</w:t>
      </w:r>
    </w:p>
    <w:p w14:paraId="5232F6EB" w14:textId="0D7203FD" w:rsidR="007B7075" w:rsidRDefault="007B7075" w:rsidP="003500E2"/>
    <w:p w14:paraId="6A0FB848" w14:textId="77777777" w:rsidR="007B7075" w:rsidRDefault="007B7075">
      <w:r>
        <w:br w:type="page"/>
      </w:r>
    </w:p>
    <w:p w14:paraId="7718CCB4" w14:textId="149FC1E1" w:rsidR="003A3A4F" w:rsidRPr="001B60F1" w:rsidRDefault="0035428C" w:rsidP="001B60F1">
      <w:pPr>
        <w:pStyle w:val="Title"/>
        <w:rPr>
          <w:sz w:val="40"/>
          <w:szCs w:val="40"/>
        </w:rPr>
      </w:pPr>
      <w:r>
        <w:rPr>
          <w:sz w:val="40"/>
          <w:szCs w:val="40"/>
        </w:rPr>
        <w:lastRenderedPageBreak/>
        <w:t>C</w:t>
      </w:r>
      <w:r w:rsidR="008341B3">
        <w:rPr>
          <w:sz w:val="40"/>
          <w:szCs w:val="40"/>
        </w:rPr>
        <w:t>ircle CI – Sonar qub</w:t>
      </w:r>
      <w:r w:rsidR="006E11CA">
        <w:rPr>
          <w:sz w:val="40"/>
          <w:szCs w:val="40"/>
        </w:rPr>
        <w:t>e</w:t>
      </w:r>
      <w:r>
        <w:rPr>
          <w:sz w:val="40"/>
          <w:szCs w:val="40"/>
        </w:rPr>
        <w:t xml:space="preserve"> Pipelines</w:t>
      </w:r>
    </w:p>
    <w:p w14:paraId="5153608E" w14:textId="616F335E" w:rsidR="00A96E2E" w:rsidRDefault="00CA62D6" w:rsidP="003500E2">
      <w:r>
        <w:rPr>
          <w:noProof/>
        </w:rPr>
        <w:drawing>
          <wp:inline distT="0" distB="0" distL="0" distR="0" wp14:anchorId="26E9D30D" wp14:editId="3CF04C09">
            <wp:extent cx="5731510" cy="2718435"/>
            <wp:effectExtent l="0" t="0" r="2540" b="5715"/>
            <wp:docPr id="2030109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7D62B00F" w14:textId="003FABFA" w:rsidR="00CA62D6" w:rsidRDefault="00CC1C2F" w:rsidP="003500E2">
      <w:r>
        <w:rPr>
          <w:noProof/>
        </w:rPr>
        <w:drawing>
          <wp:inline distT="0" distB="0" distL="0" distR="0" wp14:anchorId="719FA3F3" wp14:editId="620B14DD">
            <wp:extent cx="5731510" cy="2225040"/>
            <wp:effectExtent l="0" t="0" r="2540" b="3810"/>
            <wp:docPr id="13809402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66FC3064" w14:textId="25692DB7" w:rsidR="00CC1C2F" w:rsidRDefault="00CC1C2F" w:rsidP="003500E2">
      <w:r>
        <w:rPr>
          <w:noProof/>
        </w:rPr>
        <w:drawing>
          <wp:inline distT="0" distB="0" distL="0" distR="0" wp14:anchorId="75FA1D89" wp14:editId="2A9171DD">
            <wp:extent cx="5731510" cy="2639060"/>
            <wp:effectExtent l="0" t="0" r="2540" b="8890"/>
            <wp:docPr id="5166315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289BCF9E" w14:textId="77777777" w:rsidR="00A96E2E" w:rsidRDefault="00A96E2E">
      <w:r>
        <w:lastRenderedPageBreak/>
        <w:br w:type="page"/>
      </w:r>
    </w:p>
    <w:p w14:paraId="26AC47A9" w14:textId="1585623B" w:rsidR="003A3A4F" w:rsidRDefault="00A96E2E" w:rsidP="00A96E2E">
      <w:pPr>
        <w:pStyle w:val="Title"/>
        <w:rPr>
          <w:sz w:val="40"/>
          <w:szCs w:val="40"/>
        </w:rPr>
      </w:pPr>
      <w:r w:rsidRPr="00A96E2E">
        <w:rPr>
          <w:sz w:val="40"/>
          <w:szCs w:val="40"/>
        </w:rPr>
        <w:lastRenderedPageBreak/>
        <w:t>Reference List:</w:t>
      </w:r>
    </w:p>
    <w:p w14:paraId="12A19085" w14:textId="2501D6D6" w:rsidR="004B0514" w:rsidRDefault="004B0514" w:rsidP="005B32B5">
      <w:pPr>
        <w:rPr>
          <w:lang w:val="en-US"/>
        </w:rPr>
      </w:pPr>
      <w:r w:rsidRPr="004B0514">
        <w:rPr>
          <w:lang w:val="en-US"/>
        </w:rPr>
        <w:t xml:space="preserve">Data Encrypt — Decrypt in React Application (2023) </w:t>
      </w:r>
      <w:proofErr w:type="spellStart"/>
      <w:r w:rsidRPr="004B0514">
        <w:rPr>
          <w:lang w:val="en-US"/>
        </w:rPr>
        <w:t>DZone</w:t>
      </w:r>
      <w:proofErr w:type="spellEnd"/>
      <w:r w:rsidRPr="004B0514">
        <w:rPr>
          <w:lang w:val="en-US"/>
        </w:rPr>
        <w:t>. Available at: https://dzone.com/articles/data-encrypt-decrypt-in-react-application (Accessed: 8 October 2024).</w:t>
      </w:r>
    </w:p>
    <w:p w14:paraId="2D0E7A51" w14:textId="7AE086D5" w:rsidR="005B32B5" w:rsidRPr="005B32B5" w:rsidRDefault="005B32B5" w:rsidP="005B32B5">
      <w:proofErr w:type="spellStart"/>
      <w:r w:rsidRPr="005B32B5">
        <w:rPr>
          <w:lang w:val="en-US"/>
        </w:rPr>
        <w:t>Kerno</w:t>
      </w:r>
      <w:proofErr w:type="spellEnd"/>
      <w:r w:rsidRPr="005B32B5">
        <w:rPr>
          <w:lang w:val="en-US"/>
        </w:rPr>
        <w:t xml:space="preserve">. (2024). </w:t>
      </w:r>
      <w:r w:rsidRPr="005B32B5">
        <w:rPr>
          <w:i/>
          <w:iCs/>
          <w:lang w:val="en-US"/>
        </w:rPr>
        <w:t>CI/CD pipelines with GitHub Actions</w:t>
      </w:r>
      <w:r w:rsidRPr="005B32B5">
        <w:rPr>
          <w:lang w:val="en-US"/>
        </w:rPr>
        <w:t xml:space="preserve">. Available at: </w:t>
      </w:r>
      <w:hyperlink r:id="rId15" w:tgtFrame="_blank" w:history="1">
        <w:r w:rsidRPr="005B32B5">
          <w:rPr>
            <w:rStyle w:val="Hyperlink"/>
            <w:lang w:val="en-US"/>
          </w:rPr>
          <w:t>https://www.kerno.io/learn/ci-cd-pipelines-with-github-actions</w:t>
        </w:r>
      </w:hyperlink>
      <w:r w:rsidRPr="005B32B5">
        <w:rPr>
          <w:lang w:val="en-US"/>
        </w:rPr>
        <w:t xml:space="preserve"> (Accessed: 5 October 2024).</w:t>
      </w:r>
      <w:r w:rsidRPr="005B32B5">
        <w:t> </w:t>
      </w:r>
    </w:p>
    <w:p w14:paraId="3CCD1089" w14:textId="1879BD3C" w:rsidR="005B32B5" w:rsidRPr="005B32B5" w:rsidRDefault="005B32B5" w:rsidP="005B32B5">
      <w:r w:rsidRPr="005B32B5">
        <w:rPr>
          <w:lang w:val="en-US"/>
        </w:rPr>
        <w:t xml:space="preserve">Munteanu, A. (2019) ‘SSL Certificates vs. Man-in-the-Middle attacks’, </w:t>
      </w:r>
      <w:r w:rsidRPr="005B32B5">
        <w:rPr>
          <w:i/>
          <w:iCs/>
          <w:lang w:val="en-US"/>
        </w:rPr>
        <w:t>Medium</w:t>
      </w:r>
      <w:r w:rsidRPr="005B32B5">
        <w:rPr>
          <w:lang w:val="en-US"/>
        </w:rPr>
        <w:t xml:space="preserve">. Available at: </w:t>
      </w:r>
      <w:hyperlink r:id="rId16" w:tgtFrame="_blank" w:history="1">
        <w:r w:rsidRPr="005B32B5">
          <w:rPr>
            <w:rStyle w:val="Hyperlink"/>
            <w:lang w:val="en-US"/>
          </w:rPr>
          <w:t>https://medium.com/@munteanu210/ssl-certificates-vs-man-in-the-middle-attacks-3fb7846fa5db</w:t>
        </w:r>
      </w:hyperlink>
      <w:r w:rsidRPr="005B32B5">
        <w:rPr>
          <w:lang w:val="en-US"/>
        </w:rPr>
        <w:t xml:space="preserve"> (Accessed: 7 October 2024).</w:t>
      </w:r>
      <w:r w:rsidRPr="005B32B5">
        <w:t> </w:t>
      </w:r>
    </w:p>
    <w:p w14:paraId="2200203A" w14:textId="77777777" w:rsidR="005B32B5" w:rsidRPr="005B32B5" w:rsidRDefault="005B32B5" w:rsidP="005B32B5">
      <w:r w:rsidRPr="005B32B5">
        <w:rPr>
          <w:lang w:val="en-US"/>
        </w:rPr>
        <w:t xml:space="preserve">Heller, A. (2020) ‘Storing user passwords with </w:t>
      </w:r>
      <w:proofErr w:type="spellStart"/>
      <w:r w:rsidRPr="005B32B5">
        <w:rPr>
          <w:lang w:val="en-US"/>
        </w:rPr>
        <w:t>bcrypt</w:t>
      </w:r>
      <w:proofErr w:type="spellEnd"/>
      <w:r w:rsidRPr="005B32B5">
        <w:rPr>
          <w:lang w:val="en-US"/>
        </w:rPr>
        <w:t xml:space="preserve">’, </w:t>
      </w:r>
      <w:r w:rsidRPr="005B32B5">
        <w:rPr>
          <w:i/>
          <w:iCs/>
          <w:lang w:val="en-US"/>
        </w:rPr>
        <w:t>Medium</w:t>
      </w:r>
      <w:r w:rsidRPr="005B32B5">
        <w:rPr>
          <w:lang w:val="en-US"/>
        </w:rPr>
        <w:t xml:space="preserve">. Available at: </w:t>
      </w:r>
      <w:hyperlink r:id="rId17" w:tgtFrame="_blank" w:history="1">
        <w:r w:rsidRPr="005B32B5">
          <w:rPr>
            <w:rStyle w:val="Hyperlink"/>
            <w:lang w:val="en-US"/>
          </w:rPr>
          <w:t>https://medium.com/@andrewhheller/storing-user-passwords-with-bcrypt-e3b7306b870a</w:t>
        </w:r>
      </w:hyperlink>
      <w:r w:rsidRPr="005B32B5">
        <w:rPr>
          <w:lang w:val="en-US"/>
        </w:rPr>
        <w:t xml:space="preserve"> (Accessed: 7 October 2024).</w:t>
      </w:r>
      <w:r w:rsidRPr="005B32B5">
        <w:t> </w:t>
      </w:r>
    </w:p>
    <w:p w14:paraId="79E11D58" w14:textId="77777777" w:rsidR="005B32B5" w:rsidRPr="005B32B5" w:rsidRDefault="005B32B5" w:rsidP="005B32B5">
      <w:r w:rsidRPr="005B32B5">
        <w:rPr>
          <w:lang w:val="en-US"/>
        </w:rPr>
        <w:t xml:space="preserve">Işik, H. (2020) ‘Mongo NoSQL injection attack and how to prevent them with Node.js: Express code examples’, </w:t>
      </w:r>
      <w:r w:rsidRPr="005B32B5">
        <w:rPr>
          <w:i/>
          <w:iCs/>
          <w:lang w:val="en-US"/>
        </w:rPr>
        <w:t>Medium</w:t>
      </w:r>
      <w:r w:rsidRPr="005B32B5">
        <w:rPr>
          <w:lang w:val="en-US"/>
        </w:rPr>
        <w:t xml:space="preserve">. Available at: </w:t>
      </w:r>
      <w:hyperlink r:id="rId18" w:tgtFrame="_blank" w:history="1">
        <w:r w:rsidRPr="005B32B5">
          <w:rPr>
            <w:rStyle w:val="Hyperlink"/>
            <w:lang w:val="en-US"/>
          </w:rPr>
          <w:t>https://medium.com/@huseyin.isik000/mongo-nosql-injection-attack-and-how-to-prevent-them-with-nodejs-express-code-examples-beebae1a3d98</w:t>
        </w:r>
      </w:hyperlink>
      <w:r w:rsidRPr="005B32B5">
        <w:rPr>
          <w:lang w:val="en-US"/>
        </w:rPr>
        <w:t xml:space="preserve"> (Accessed: 7 October 2024).</w:t>
      </w:r>
      <w:r w:rsidRPr="005B32B5">
        <w:t> </w:t>
      </w:r>
    </w:p>
    <w:p w14:paraId="4C2FB5B9" w14:textId="77777777" w:rsidR="005B32B5" w:rsidRPr="005B32B5" w:rsidRDefault="005B32B5" w:rsidP="005B32B5">
      <w:r w:rsidRPr="005B32B5">
        <w:rPr>
          <w:lang w:val="en-US"/>
        </w:rPr>
        <w:t xml:space="preserve">Kumar, D. (2023) ‘HTTP-Only session hijacking through XSS’, </w:t>
      </w:r>
      <w:proofErr w:type="spellStart"/>
      <w:r w:rsidRPr="005B32B5">
        <w:rPr>
          <w:i/>
          <w:iCs/>
          <w:lang w:val="en-US"/>
        </w:rPr>
        <w:t>Securium</w:t>
      </w:r>
      <w:proofErr w:type="spellEnd"/>
      <w:r w:rsidRPr="005B32B5">
        <w:rPr>
          <w:i/>
          <w:iCs/>
          <w:lang w:val="en-US"/>
        </w:rPr>
        <w:t xml:space="preserve"> Solutions</w:t>
      </w:r>
      <w:r w:rsidRPr="005B32B5">
        <w:rPr>
          <w:lang w:val="en-US"/>
        </w:rPr>
        <w:t xml:space="preserve">. Available at: </w:t>
      </w:r>
      <w:hyperlink r:id="rId19" w:tgtFrame="_blank" w:history="1">
        <w:r w:rsidRPr="005B32B5">
          <w:rPr>
            <w:rStyle w:val="Hyperlink"/>
            <w:lang w:val="en-US"/>
          </w:rPr>
          <w:t>https://securiumsolutions.com/http-only-session-hijacking-through-xss</w:t>
        </w:r>
      </w:hyperlink>
      <w:r w:rsidRPr="005B32B5">
        <w:rPr>
          <w:lang w:val="en-US"/>
        </w:rPr>
        <w:t xml:space="preserve"> (Accessed: 7 October 2024). </w:t>
      </w:r>
      <w:r w:rsidRPr="005B32B5">
        <w:t> </w:t>
      </w:r>
    </w:p>
    <w:p w14:paraId="5D5B64AE" w14:textId="77777777" w:rsidR="005B32B5" w:rsidRPr="005B32B5" w:rsidRDefault="005B32B5" w:rsidP="005B32B5">
      <w:r w:rsidRPr="005B32B5">
        <w:rPr>
          <w:lang w:val="en-US"/>
        </w:rPr>
        <w:t xml:space="preserve">Rathi, N. (2021) '5 NPM Packages to Secure Your Node.js Backend in 5 Minutes', </w:t>
      </w:r>
      <w:r w:rsidRPr="005B32B5">
        <w:rPr>
          <w:i/>
          <w:iCs/>
          <w:lang w:val="en-US"/>
        </w:rPr>
        <w:t>DEV Community</w:t>
      </w:r>
      <w:r w:rsidRPr="005B32B5">
        <w:rPr>
          <w:lang w:val="en-US"/>
        </w:rPr>
        <w:t xml:space="preserve">. Available at: </w:t>
      </w:r>
      <w:hyperlink r:id="rId20" w:tgtFrame="_blank" w:history="1">
        <w:r w:rsidRPr="005B32B5">
          <w:rPr>
            <w:rStyle w:val="Hyperlink"/>
            <w:lang w:val="en-US"/>
          </w:rPr>
          <w:t>https://dev.to/itsnitinr/5-npm-packages-to-secure-your-node-js-backend-in-5-minutes-2732</w:t>
        </w:r>
      </w:hyperlink>
      <w:r w:rsidRPr="005B32B5">
        <w:rPr>
          <w:lang w:val="en-US"/>
        </w:rPr>
        <w:t xml:space="preserve"> (Accessed: 7 October 2024).</w:t>
      </w:r>
      <w:r w:rsidRPr="005B32B5">
        <w:t> </w:t>
      </w:r>
    </w:p>
    <w:p w14:paraId="16324553" w14:textId="77777777" w:rsidR="005B32B5" w:rsidRPr="005B32B5" w:rsidRDefault="005B32B5" w:rsidP="005B32B5">
      <w:proofErr w:type="spellStart"/>
      <w:r w:rsidRPr="005B32B5">
        <w:rPr>
          <w:lang w:val="en-US"/>
        </w:rPr>
        <w:t>GeeksforGeeks</w:t>
      </w:r>
      <w:proofErr w:type="spellEnd"/>
      <w:r w:rsidRPr="005B32B5">
        <w:rPr>
          <w:lang w:val="en-US"/>
        </w:rPr>
        <w:t xml:space="preserve"> (2024) 'Explain the purpose of the Helmet middleware in Express JS', </w:t>
      </w:r>
      <w:proofErr w:type="spellStart"/>
      <w:r w:rsidRPr="005B32B5">
        <w:rPr>
          <w:i/>
          <w:iCs/>
          <w:lang w:val="en-US"/>
        </w:rPr>
        <w:t>GeeksforGeeks</w:t>
      </w:r>
      <w:proofErr w:type="spellEnd"/>
      <w:r w:rsidRPr="005B32B5">
        <w:rPr>
          <w:lang w:val="en-US"/>
        </w:rPr>
        <w:t xml:space="preserve">. Available at: </w:t>
      </w:r>
      <w:hyperlink r:id="rId21" w:tgtFrame="_blank" w:history="1">
        <w:r w:rsidRPr="005B32B5">
          <w:rPr>
            <w:rStyle w:val="Hyperlink"/>
            <w:lang w:val="en-US"/>
          </w:rPr>
          <w:t>https://www.geeksforgeeks.org/explain-the-purpose-of-the-helmet-middleware-in-express-js/</w:t>
        </w:r>
      </w:hyperlink>
      <w:r w:rsidRPr="005B32B5">
        <w:rPr>
          <w:lang w:val="en-US"/>
        </w:rPr>
        <w:t xml:space="preserve"> (Accessed: 7 October 2024). </w:t>
      </w:r>
      <w:r w:rsidRPr="005B32B5">
        <w:t> </w:t>
      </w:r>
    </w:p>
    <w:p w14:paraId="219A3A06" w14:textId="77777777" w:rsidR="005B32B5" w:rsidRPr="005B32B5" w:rsidRDefault="005B32B5" w:rsidP="005B32B5">
      <w:r w:rsidRPr="005B32B5">
        <w:rPr>
          <w:lang w:val="en-US"/>
        </w:rPr>
        <w:t xml:space="preserve">Manning, D. (2021) 'Securing APIs: Express rate limit and slow down', </w:t>
      </w:r>
      <w:r w:rsidRPr="005B32B5">
        <w:rPr>
          <w:i/>
          <w:iCs/>
          <w:lang w:val="en-US"/>
        </w:rPr>
        <w:t>Mozilla Developer Network</w:t>
      </w:r>
      <w:r w:rsidRPr="005B32B5">
        <w:rPr>
          <w:lang w:val="en-US"/>
        </w:rPr>
        <w:t xml:space="preserve">. Available at: </w:t>
      </w:r>
      <w:hyperlink r:id="rId22" w:tgtFrame="_blank" w:history="1">
        <w:r w:rsidRPr="005B32B5">
          <w:rPr>
            <w:rStyle w:val="Hyperlink"/>
            <w:lang w:val="en-US"/>
          </w:rPr>
          <w:t>https://developer.mozilla.org/en-US/blog/securing-apis-express-rate-limit-and-slow-down/</w:t>
        </w:r>
      </w:hyperlink>
      <w:r w:rsidRPr="005B32B5">
        <w:rPr>
          <w:lang w:val="en-US"/>
        </w:rPr>
        <w:t xml:space="preserve"> (Accessed: 7 October 2024).</w:t>
      </w:r>
      <w:r w:rsidRPr="005B32B5">
        <w:t> </w:t>
      </w:r>
    </w:p>
    <w:p w14:paraId="55A6A4F1" w14:textId="00BD8381" w:rsidR="005B32B5" w:rsidRPr="005B32B5" w:rsidRDefault="005B32B5" w:rsidP="005B32B5"/>
    <w:sectPr w:rsidR="005B32B5" w:rsidRPr="005B32B5" w:rsidSect="0024740A">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E6113" w14:textId="77777777" w:rsidR="00E11A50" w:rsidRDefault="00E11A50" w:rsidP="00931F84">
      <w:pPr>
        <w:spacing w:after="0" w:line="240" w:lineRule="auto"/>
      </w:pPr>
      <w:r>
        <w:separator/>
      </w:r>
    </w:p>
  </w:endnote>
  <w:endnote w:type="continuationSeparator" w:id="0">
    <w:p w14:paraId="075D79E4" w14:textId="77777777" w:rsidR="00E11A50" w:rsidRDefault="00E11A50" w:rsidP="0093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2664706"/>
      <w:docPartObj>
        <w:docPartGallery w:val="Page Numbers (Bottom of Page)"/>
        <w:docPartUnique/>
      </w:docPartObj>
    </w:sdtPr>
    <w:sdtEndPr>
      <w:rPr>
        <w:color w:val="7F7F7F" w:themeColor="background1" w:themeShade="7F"/>
        <w:spacing w:val="60"/>
      </w:rPr>
    </w:sdtEndPr>
    <w:sdtContent>
      <w:p w14:paraId="433EA882" w14:textId="17600BA2" w:rsidR="00195D2E" w:rsidRDefault="00195D2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1F600B" w14:textId="77777777" w:rsidR="00195D2E" w:rsidRDefault="00195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D2DA5" w14:textId="77777777" w:rsidR="00E11A50" w:rsidRDefault="00E11A50" w:rsidP="00931F84">
      <w:pPr>
        <w:spacing w:after="0" w:line="240" w:lineRule="auto"/>
      </w:pPr>
      <w:r>
        <w:separator/>
      </w:r>
    </w:p>
  </w:footnote>
  <w:footnote w:type="continuationSeparator" w:id="0">
    <w:p w14:paraId="62428001" w14:textId="77777777" w:rsidR="00E11A50" w:rsidRDefault="00E11A50" w:rsidP="00931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01220" w14:textId="4EF8CD5C" w:rsidR="00A04E87" w:rsidRPr="00FB7BBC" w:rsidRDefault="00A04E87">
    <w:pPr>
      <w:spacing w:line="264" w:lineRule="auto"/>
      <w:rPr>
        <w:color w:val="002060"/>
      </w:rPr>
    </w:pPr>
  </w:p>
  <w:p w14:paraId="2EF6F0A6" w14:textId="104C2BFC" w:rsidR="00A04E87" w:rsidRDefault="00A04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7A93"/>
    <w:multiLevelType w:val="hybridMultilevel"/>
    <w:tmpl w:val="5D421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345EB5"/>
    <w:multiLevelType w:val="multilevel"/>
    <w:tmpl w:val="04C44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6A28B4"/>
    <w:multiLevelType w:val="hybridMultilevel"/>
    <w:tmpl w:val="8870D2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58A6BCB"/>
    <w:multiLevelType w:val="hybridMultilevel"/>
    <w:tmpl w:val="1E5AAA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A4629D"/>
    <w:multiLevelType w:val="multilevel"/>
    <w:tmpl w:val="CD5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1180F"/>
    <w:multiLevelType w:val="hybridMultilevel"/>
    <w:tmpl w:val="50D2EF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3AF4248"/>
    <w:multiLevelType w:val="multilevel"/>
    <w:tmpl w:val="E8A25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569566F"/>
    <w:multiLevelType w:val="hybridMultilevel"/>
    <w:tmpl w:val="3A704D0A"/>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76AD151F"/>
    <w:multiLevelType w:val="multilevel"/>
    <w:tmpl w:val="D4FC7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C4112B0"/>
    <w:multiLevelType w:val="hybridMultilevel"/>
    <w:tmpl w:val="52561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0251042">
    <w:abstractNumId w:val="0"/>
  </w:num>
  <w:num w:numId="2" w16cid:durableId="1542160156">
    <w:abstractNumId w:val="2"/>
  </w:num>
  <w:num w:numId="3" w16cid:durableId="1329868463">
    <w:abstractNumId w:val="5"/>
  </w:num>
  <w:num w:numId="4" w16cid:durableId="1988047245">
    <w:abstractNumId w:val="3"/>
  </w:num>
  <w:num w:numId="5" w16cid:durableId="473452765">
    <w:abstractNumId w:val="9"/>
  </w:num>
  <w:num w:numId="6" w16cid:durableId="1888642760">
    <w:abstractNumId w:val="4"/>
  </w:num>
  <w:num w:numId="7" w16cid:durableId="2135977657">
    <w:abstractNumId w:val="8"/>
  </w:num>
  <w:num w:numId="8" w16cid:durableId="351884383">
    <w:abstractNumId w:val="6"/>
  </w:num>
  <w:num w:numId="9" w16cid:durableId="1030494275">
    <w:abstractNumId w:val="1"/>
  </w:num>
  <w:num w:numId="10" w16cid:durableId="1543201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47"/>
    <w:rsid w:val="00072F8C"/>
    <w:rsid w:val="000C0E66"/>
    <w:rsid w:val="00111EA8"/>
    <w:rsid w:val="00170F3A"/>
    <w:rsid w:val="00195D2E"/>
    <w:rsid w:val="001B60F1"/>
    <w:rsid w:val="001D6F26"/>
    <w:rsid w:val="001D7F8D"/>
    <w:rsid w:val="001E0277"/>
    <w:rsid w:val="0024740A"/>
    <w:rsid w:val="00277A49"/>
    <w:rsid w:val="002812CA"/>
    <w:rsid w:val="002F2294"/>
    <w:rsid w:val="002F67AD"/>
    <w:rsid w:val="00310187"/>
    <w:rsid w:val="00323B45"/>
    <w:rsid w:val="00330934"/>
    <w:rsid w:val="003500E2"/>
    <w:rsid w:val="0035428C"/>
    <w:rsid w:val="00390879"/>
    <w:rsid w:val="003A3A4F"/>
    <w:rsid w:val="003C572B"/>
    <w:rsid w:val="003D68DF"/>
    <w:rsid w:val="003F7F4B"/>
    <w:rsid w:val="00406E7E"/>
    <w:rsid w:val="004078C0"/>
    <w:rsid w:val="00413A29"/>
    <w:rsid w:val="00487C8C"/>
    <w:rsid w:val="004901BA"/>
    <w:rsid w:val="004A38A4"/>
    <w:rsid w:val="004B0514"/>
    <w:rsid w:val="004E2711"/>
    <w:rsid w:val="004F280F"/>
    <w:rsid w:val="0052440A"/>
    <w:rsid w:val="00535806"/>
    <w:rsid w:val="00547F5C"/>
    <w:rsid w:val="00547FA2"/>
    <w:rsid w:val="0055546E"/>
    <w:rsid w:val="005944FD"/>
    <w:rsid w:val="005B32B5"/>
    <w:rsid w:val="005E09F7"/>
    <w:rsid w:val="005E6A43"/>
    <w:rsid w:val="005F7F70"/>
    <w:rsid w:val="00645006"/>
    <w:rsid w:val="00654E48"/>
    <w:rsid w:val="00663AAE"/>
    <w:rsid w:val="00676B72"/>
    <w:rsid w:val="0068535F"/>
    <w:rsid w:val="006B0C06"/>
    <w:rsid w:val="006E11CA"/>
    <w:rsid w:val="007176E0"/>
    <w:rsid w:val="00735730"/>
    <w:rsid w:val="00756824"/>
    <w:rsid w:val="00783F56"/>
    <w:rsid w:val="007B1856"/>
    <w:rsid w:val="007B7075"/>
    <w:rsid w:val="007C0C6B"/>
    <w:rsid w:val="007F2F9A"/>
    <w:rsid w:val="008016F5"/>
    <w:rsid w:val="008341B3"/>
    <w:rsid w:val="008372C2"/>
    <w:rsid w:val="008821F2"/>
    <w:rsid w:val="0089690E"/>
    <w:rsid w:val="00915BC5"/>
    <w:rsid w:val="009225C7"/>
    <w:rsid w:val="00931F84"/>
    <w:rsid w:val="009A14BD"/>
    <w:rsid w:val="00A04E87"/>
    <w:rsid w:val="00A06B17"/>
    <w:rsid w:val="00A46ECA"/>
    <w:rsid w:val="00A72E33"/>
    <w:rsid w:val="00A919FF"/>
    <w:rsid w:val="00A96E2E"/>
    <w:rsid w:val="00AA5109"/>
    <w:rsid w:val="00AB4E59"/>
    <w:rsid w:val="00AD4C47"/>
    <w:rsid w:val="00AE1151"/>
    <w:rsid w:val="00AE1811"/>
    <w:rsid w:val="00AE2527"/>
    <w:rsid w:val="00AF642B"/>
    <w:rsid w:val="00B358EF"/>
    <w:rsid w:val="00B40D45"/>
    <w:rsid w:val="00B55A9D"/>
    <w:rsid w:val="00BC34B6"/>
    <w:rsid w:val="00BC7B69"/>
    <w:rsid w:val="00C17AE1"/>
    <w:rsid w:val="00C44FE0"/>
    <w:rsid w:val="00C80218"/>
    <w:rsid w:val="00CA62D6"/>
    <w:rsid w:val="00CC1C2F"/>
    <w:rsid w:val="00D01F8E"/>
    <w:rsid w:val="00D147EC"/>
    <w:rsid w:val="00D23DA3"/>
    <w:rsid w:val="00D76519"/>
    <w:rsid w:val="00D76628"/>
    <w:rsid w:val="00DC23FB"/>
    <w:rsid w:val="00DD6E6E"/>
    <w:rsid w:val="00DF3A86"/>
    <w:rsid w:val="00E071AC"/>
    <w:rsid w:val="00E11A50"/>
    <w:rsid w:val="00E54017"/>
    <w:rsid w:val="00E61AE3"/>
    <w:rsid w:val="00E83F02"/>
    <w:rsid w:val="00EA2305"/>
    <w:rsid w:val="00EC5A03"/>
    <w:rsid w:val="00F01171"/>
    <w:rsid w:val="00F10D91"/>
    <w:rsid w:val="00F13990"/>
    <w:rsid w:val="00F73347"/>
    <w:rsid w:val="00FB7BBC"/>
    <w:rsid w:val="00FD5AA6"/>
    <w:rsid w:val="00FD7ABA"/>
    <w:rsid w:val="00FE07F9"/>
    <w:rsid w:val="00FF2E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4B49A"/>
  <w15:chartTrackingRefBased/>
  <w15:docId w15:val="{D86E1CE2-265C-4DEE-9E2C-757AC26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C47"/>
  </w:style>
  <w:style w:type="paragraph" w:styleId="Heading1">
    <w:name w:val="heading 1"/>
    <w:basedOn w:val="Normal"/>
    <w:next w:val="Normal"/>
    <w:link w:val="Heading1Char"/>
    <w:uiPriority w:val="9"/>
    <w:qFormat/>
    <w:rsid w:val="00AD4C47"/>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AD4C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D4C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D4C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D4C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D4C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D4C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D4C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D4C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47"/>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AD4C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D4C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D4C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D4C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D4C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D4C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D4C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D4C47"/>
    <w:rPr>
      <w:b/>
      <w:bCs/>
      <w:i/>
      <w:iCs/>
    </w:rPr>
  </w:style>
  <w:style w:type="paragraph" w:styleId="Caption">
    <w:name w:val="caption"/>
    <w:basedOn w:val="Normal"/>
    <w:next w:val="Normal"/>
    <w:uiPriority w:val="35"/>
    <w:semiHidden/>
    <w:unhideWhenUsed/>
    <w:qFormat/>
    <w:rsid w:val="00AD4C4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D4C47"/>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character" w:customStyle="1" w:styleId="TitleChar">
    <w:name w:val="Title Char"/>
    <w:basedOn w:val="DefaultParagraphFont"/>
    <w:link w:val="Title"/>
    <w:uiPriority w:val="10"/>
    <w:rsid w:val="00AD4C47"/>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AD4C47"/>
    <w:pPr>
      <w:numPr>
        <w:ilvl w:val="1"/>
      </w:numPr>
      <w:jc w:val="center"/>
    </w:pPr>
    <w:rPr>
      <w:color w:val="444D26" w:themeColor="text2"/>
      <w:sz w:val="28"/>
      <w:szCs w:val="28"/>
    </w:rPr>
  </w:style>
  <w:style w:type="character" w:customStyle="1" w:styleId="SubtitleChar">
    <w:name w:val="Subtitle Char"/>
    <w:basedOn w:val="DefaultParagraphFont"/>
    <w:link w:val="Subtitle"/>
    <w:uiPriority w:val="11"/>
    <w:rsid w:val="00AD4C47"/>
    <w:rPr>
      <w:color w:val="444D26" w:themeColor="text2"/>
      <w:sz w:val="28"/>
      <w:szCs w:val="28"/>
    </w:rPr>
  </w:style>
  <w:style w:type="character" w:styleId="Strong">
    <w:name w:val="Strong"/>
    <w:basedOn w:val="DefaultParagraphFont"/>
    <w:uiPriority w:val="22"/>
    <w:qFormat/>
    <w:rsid w:val="00AD4C47"/>
    <w:rPr>
      <w:b/>
      <w:bCs/>
    </w:rPr>
  </w:style>
  <w:style w:type="character" w:styleId="Emphasis">
    <w:name w:val="Emphasis"/>
    <w:basedOn w:val="DefaultParagraphFont"/>
    <w:uiPriority w:val="20"/>
    <w:qFormat/>
    <w:rsid w:val="00AD4C47"/>
    <w:rPr>
      <w:i/>
      <w:iCs/>
      <w:color w:val="000000" w:themeColor="text1"/>
    </w:rPr>
  </w:style>
  <w:style w:type="paragraph" w:styleId="NoSpacing">
    <w:name w:val="No Spacing"/>
    <w:uiPriority w:val="1"/>
    <w:qFormat/>
    <w:rsid w:val="00AD4C47"/>
    <w:pPr>
      <w:spacing w:after="0" w:line="240" w:lineRule="auto"/>
    </w:pPr>
  </w:style>
  <w:style w:type="paragraph" w:styleId="Quote">
    <w:name w:val="Quote"/>
    <w:basedOn w:val="Normal"/>
    <w:next w:val="Normal"/>
    <w:link w:val="QuoteChar"/>
    <w:uiPriority w:val="29"/>
    <w:qFormat/>
    <w:rsid w:val="00AD4C47"/>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AD4C47"/>
    <w:rPr>
      <w:i/>
      <w:iCs/>
      <w:color w:val="B79214" w:themeColor="accent3" w:themeShade="BF"/>
      <w:sz w:val="24"/>
      <w:szCs w:val="24"/>
    </w:rPr>
  </w:style>
  <w:style w:type="paragraph" w:styleId="IntenseQuote">
    <w:name w:val="Intense Quote"/>
    <w:basedOn w:val="Normal"/>
    <w:next w:val="Normal"/>
    <w:link w:val="IntenseQuoteChar"/>
    <w:uiPriority w:val="30"/>
    <w:qFormat/>
    <w:rsid w:val="00AD4C47"/>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AD4C47"/>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AD4C47"/>
    <w:rPr>
      <w:i/>
      <w:iCs/>
      <w:color w:val="595959" w:themeColor="text1" w:themeTint="A6"/>
    </w:rPr>
  </w:style>
  <w:style w:type="character" w:styleId="IntenseEmphasis">
    <w:name w:val="Intense Emphasis"/>
    <w:basedOn w:val="DefaultParagraphFont"/>
    <w:uiPriority w:val="21"/>
    <w:qFormat/>
    <w:rsid w:val="00AD4C47"/>
    <w:rPr>
      <w:b/>
      <w:bCs/>
      <w:i/>
      <w:iCs/>
      <w:color w:val="auto"/>
    </w:rPr>
  </w:style>
  <w:style w:type="character" w:styleId="SubtleReference">
    <w:name w:val="Subtle Reference"/>
    <w:basedOn w:val="DefaultParagraphFont"/>
    <w:uiPriority w:val="31"/>
    <w:qFormat/>
    <w:rsid w:val="00AD4C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D4C47"/>
    <w:rPr>
      <w:b/>
      <w:bCs/>
      <w:caps w:val="0"/>
      <w:smallCaps/>
      <w:color w:val="auto"/>
      <w:spacing w:val="0"/>
      <w:u w:val="single"/>
    </w:rPr>
  </w:style>
  <w:style w:type="character" w:styleId="BookTitle">
    <w:name w:val="Book Title"/>
    <w:basedOn w:val="DefaultParagraphFont"/>
    <w:uiPriority w:val="33"/>
    <w:qFormat/>
    <w:rsid w:val="00AD4C47"/>
    <w:rPr>
      <w:b/>
      <w:bCs/>
      <w:caps w:val="0"/>
      <w:smallCaps/>
      <w:spacing w:val="0"/>
    </w:rPr>
  </w:style>
  <w:style w:type="paragraph" w:styleId="TOCHeading">
    <w:name w:val="TOC Heading"/>
    <w:basedOn w:val="Heading1"/>
    <w:next w:val="Normal"/>
    <w:uiPriority w:val="39"/>
    <w:semiHidden/>
    <w:unhideWhenUsed/>
    <w:qFormat/>
    <w:rsid w:val="00AD4C47"/>
    <w:pPr>
      <w:outlineLvl w:val="9"/>
    </w:pPr>
  </w:style>
  <w:style w:type="paragraph" w:styleId="ListParagraph">
    <w:name w:val="List Paragraph"/>
    <w:basedOn w:val="Normal"/>
    <w:uiPriority w:val="34"/>
    <w:qFormat/>
    <w:rsid w:val="00A46ECA"/>
    <w:pPr>
      <w:ind w:left="720"/>
      <w:contextualSpacing/>
    </w:pPr>
  </w:style>
  <w:style w:type="table" w:styleId="TableGrid">
    <w:name w:val="Table Grid"/>
    <w:basedOn w:val="TableNormal"/>
    <w:uiPriority w:val="39"/>
    <w:rsid w:val="00FD7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FD7A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4-Accent4">
    <w:name w:val="Grid Table 4 Accent 4"/>
    <w:basedOn w:val="TableNormal"/>
    <w:uiPriority w:val="49"/>
    <w:rsid w:val="003D68DF"/>
    <w:pPr>
      <w:spacing w:after="0" w:line="240" w:lineRule="auto"/>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character" w:styleId="Hyperlink">
    <w:name w:val="Hyperlink"/>
    <w:basedOn w:val="DefaultParagraphFont"/>
    <w:uiPriority w:val="99"/>
    <w:unhideWhenUsed/>
    <w:rsid w:val="00AB4E59"/>
    <w:rPr>
      <w:color w:val="8E58B6" w:themeColor="hyperlink"/>
      <w:u w:val="single"/>
    </w:rPr>
  </w:style>
  <w:style w:type="character" w:styleId="UnresolvedMention">
    <w:name w:val="Unresolved Mention"/>
    <w:basedOn w:val="DefaultParagraphFont"/>
    <w:uiPriority w:val="99"/>
    <w:semiHidden/>
    <w:unhideWhenUsed/>
    <w:rsid w:val="00AB4E59"/>
    <w:rPr>
      <w:color w:val="605E5C"/>
      <w:shd w:val="clear" w:color="auto" w:fill="E1DFDD"/>
    </w:rPr>
  </w:style>
  <w:style w:type="paragraph" w:styleId="Header">
    <w:name w:val="header"/>
    <w:basedOn w:val="Normal"/>
    <w:link w:val="HeaderChar"/>
    <w:uiPriority w:val="99"/>
    <w:unhideWhenUsed/>
    <w:rsid w:val="00931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F84"/>
  </w:style>
  <w:style w:type="paragraph" w:styleId="Footer">
    <w:name w:val="footer"/>
    <w:basedOn w:val="Normal"/>
    <w:link w:val="FooterChar"/>
    <w:uiPriority w:val="99"/>
    <w:unhideWhenUsed/>
    <w:rsid w:val="00931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42820">
      <w:bodyDiv w:val="1"/>
      <w:marLeft w:val="0"/>
      <w:marRight w:val="0"/>
      <w:marTop w:val="0"/>
      <w:marBottom w:val="0"/>
      <w:divBdr>
        <w:top w:val="none" w:sz="0" w:space="0" w:color="auto"/>
        <w:left w:val="none" w:sz="0" w:space="0" w:color="auto"/>
        <w:bottom w:val="none" w:sz="0" w:space="0" w:color="auto"/>
        <w:right w:val="none" w:sz="0" w:space="0" w:color="auto"/>
      </w:divBdr>
      <w:divsChild>
        <w:div w:id="198124957">
          <w:marLeft w:val="0"/>
          <w:marRight w:val="0"/>
          <w:marTop w:val="0"/>
          <w:marBottom w:val="0"/>
          <w:divBdr>
            <w:top w:val="none" w:sz="0" w:space="0" w:color="auto"/>
            <w:left w:val="none" w:sz="0" w:space="0" w:color="auto"/>
            <w:bottom w:val="none" w:sz="0" w:space="0" w:color="auto"/>
            <w:right w:val="none" w:sz="0" w:space="0" w:color="auto"/>
          </w:divBdr>
        </w:div>
        <w:div w:id="1864318621">
          <w:marLeft w:val="0"/>
          <w:marRight w:val="0"/>
          <w:marTop w:val="0"/>
          <w:marBottom w:val="0"/>
          <w:divBdr>
            <w:top w:val="none" w:sz="0" w:space="0" w:color="auto"/>
            <w:left w:val="none" w:sz="0" w:space="0" w:color="auto"/>
            <w:bottom w:val="none" w:sz="0" w:space="0" w:color="auto"/>
            <w:right w:val="none" w:sz="0" w:space="0" w:color="auto"/>
          </w:divBdr>
          <w:divsChild>
            <w:div w:id="2027321957">
              <w:marLeft w:val="0"/>
              <w:marRight w:val="0"/>
              <w:marTop w:val="0"/>
              <w:marBottom w:val="0"/>
              <w:divBdr>
                <w:top w:val="none" w:sz="0" w:space="0" w:color="auto"/>
                <w:left w:val="none" w:sz="0" w:space="0" w:color="auto"/>
                <w:bottom w:val="none" w:sz="0" w:space="0" w:color="auto"/>
                <w:right w:val="none" w:sz="0" w:space="0" w:color="auto"/>
              </w:divBdr>
            </w:div>
            <w:div w:id="756251247">
              <w:marLeft w:val="0"/>
              <w:marRight w:val="0"/>
              <w:marTop w:val="0"/>
              <w:marBottom w:val="0"/>
              <w:divBdr>
                <w:top w:val="none" w:sz="0" w:space="0" w:color="auto"/>
                <w:left w:val="none" w:sz="0" w:space="0" w:color="auto"/>
                <w:bottom w:val="none" w:sz="0" w:space="0" w:color="auto"/>
                <w:right w:val="none" w:sz="0" w:space="0" w:color="auto"/>
              </w:divBdr>
            </w:div>
            <w:div w:id="623540389">
              <w:marLeft w:val="0"/>
              <w:marRight w:val="0"/>
              <w:marTop w:val="0"/>
              <w:marBottom w:val="0"/>
              <w:divBdr>
                <w:top w:val="none" w:sz="0" w:space="0" w:color="auto"/>
                <w:left w:val="none" w:sz="0" w:space="0" w:color="auto"/>
                <w:bottom w:val="none" w:sz="0" w:space="0" w:color="auto"/>
                <w:right w:val="none" w:sz="0" w:space="0" w:color="auto"/>
              </w:divBdr>
            </w:div>
            <w:div w:id="1916547620">
              <w:marLeft w:val="0"/>
              <w:marRight w:val="0"/>
              <w:marTop w:val="0"/>
              <w:marBottom w:val="0"/>
              <w:divBdr>
                <w:top w:val="none" w:sz="0" w:space="0" w:color="auto"/>
                <w:left w:val="none" w:sz="0" w:space="0" w:color="auto"/>
                <w:bottom w:val="none" w:sz="0" w:space="0" w:color="auto"/>
                <w:right w:val="none" w:sz="0" w:space="0" w:color="auto"/>
              </w:divBdr>
            </w:div>
            <w:div w:id="915935399">
              <w:marLeft w:val="0"/>
              <w:marRight w:val="0"/>
              <w:marTop w:val="0"/>
              <w:marBottom w:val="0"/>
              <w:divBdr>
                <w:top w:val="none" w:sz="0" w:space="0" w:color="auto"/>
                <w:left w:val="none" w:sz="0" w:space="0" w:color="auto"/>
                <w:bottom w:val="none" w:sz="0" w:space="0" w:color="auto"/>
                <w:right w:val="none" w:sz="0" w:space="0" w:color="auto"/>
              </w:divBdr>
            </w:div>
            <w:div w:id="1730689498">
              <w:marLeft w:val="0"/>
              <w:marRight w:val="0"/>
              <w:marTop w:val="0"/>
              <w:marBottom w:val="0"/>
              <w:divBdr>
                <w:top w:val="none" w:sz="0" w:space="0" w:color="auto"/>
                <w:left w:val="none" w:sz="0" w:space="0" w:color="auto"/>
                <w:bottom w:val="none" w:sz="0" w:space="0" w:color="auto"/>
                <w:right w:val="none" w:sz="0" w:space="0" w:color="auto"/>
              </w:divBdr>
            </w:div>
            <w:div w:id="1782987575">
              <w:marLeft w:val="0"/>
              <w:marRight w:val="0"/>
              <w:marTop w:val="0"/>
              <w:marBottom w:val="0"/>
              <w:divBdr>
                <w:top w:val="none" w:sz="0" w:space="0" w:color="auto"/>
                <w:left w:val="none" w:sz="0" w:space="0" w:color="auto"/>
                <w:bottom w:val="none" w:sz="0" w:space="0" w:color="auto"/>
                <w:right w:val="none" w:sz="0" w:space="0" w:color="auto"/>
              </w:divBdr>
            </w:div>
            <w:div w:id="944462512">
              <w:marLeft w:val="0"/>
              <w:marRight w:val="0"/>
              <w:marTop w:val="0"/>
              <w:marBottom w:val="0"/>
              <w:divBdr>
                <w:top w:val="none" w:sz="0" w:space="0" w:color="auto"/>
                <w:left w:val="none" w:sz="0" w:space="0" w:color="auto"/>
                <w:bottom w:val="none" w:sz="0" w:space="0" w:color="auto"/>
                <w:right w:val="none" w:sz="0" w:space="0" w:color="auto"/>
              </w:divBdr>
            </w:div>
            <w:div w:id="1070613031">
              <w:marLeft w:val="0"/>
              <w:marRight w:val="0"/>
              <w:marTop w:val="0"/>
              <w:marBottom w:val="0"/>
              <w:divBdr>
                <w:top w:val="none" w:sz="0" w:space="0" w:color="auto"/>
                <w:left w:val="none" w:sz="0" w:space="0" w:color="auto"/>
                <w:bottom w:val="none" w:sz="0" w:space="0" w:color="auto"/>
                <w:right w:val="none" w:sz="0" w:space="0" w:color="auto"/>
              </w:divBdr>
            </w:div>
            <w:div w:id="2113815922">
              <w:marLeft w:val="0"/>
              <w:marRight w:val="0"/>
              <w:marTop w:val="0"/>
              <w:marBottom w:val="0"/>
              <w:divBdr>
                <w:top w:val="none" w:sz="0" w:space="0" w:color="auto"/>
                <w:left w:val="none" w:sz="0" w:space="0" w:color="auto"/>
                <w:bottom w:val="none" w:sz="0" w:space="0" w:color="auto"/>
                <w:right w:val="none" w:sz="0" w:space="0" w:color="auto"/>
              </w:divBdr>
            </w:div>
            <w:div w:id="1245645019">
              <w:marLeft w:val="0"/>
              <w:marRight w:val="0"/>
              <w:marTop w:val="0"/>
              <w:marBottom w:val="0"/>
              <w:divBdr>
                <w:top w:val="none" w:sz="0" w:space="0" w:color="auto"/>
                <w:left w:val="none" w:sz="0" w:space="0" w:color="auto"/>
                <w:bottom w:val="none" w:sz="0" w:space="0" w:color="auto"/>
                <w:right w:val="none" w:sz="0" w:space="0" w:color="auto"/>
              </w:divBdr>
            </w:div>
            <w:div w:id="1010445144">
              <w:marLeft w:val="0"/>
              <w:marRight w:val="0"/>
              <w:marTop w:val="0"/>
              <w:marBottom w:val="0"/>
              <w:divBdr>
                <w:top w:val="none" w:sz="0" w:space="0" w:color="auto"/>
                <w:left w:val="none" w:sz="0" w:space="0" w:color="auto"/>
                <w:bottom w:val="none" w:sz="0" w:space="0" w:color="auto"/>
                <w:right w:val="none" w:sz="0" w:space="0" w:color="auto"/>
              </w:divBdr>
            </w:div>
            <w:div w:id="1882161111">
              <w:marLeft w:val="0"/>
              <w:marRight w:val="0"/>
              <w:marTop w:val="0"/>
              <w:marBottom w:val="0"/>
              <w:divBdr>
                <w:top w:val="none" w:sz="0" w:space="0" w:color="auto"/>
                <w:left w:val="none" w:sz="0" w:space="0" w:color="auto"/>
                <w:bottom w:val="none" w:sz="0" w:space="0" w:color="auto"/>
                <w:right w:val="none" w:sz="0" w:space="0" w:color="auto"/>
              </w:divBdr>
            </w:div>
            <w:div w:id="1753815145">
              <w:marLeft w:val="0"/>
              <w:marRight w:val="0"/>
              <w:marTop w:val="0"/>
              <w:marBottom w:val="0"/>
              <w:divBdr>
                <w:top w:val="none" w:sz="0" w:space="0" w:color="auto"/>
                <w:left w:val="none" w:sz="0" w:space="0" w:color="auto"/>
                <w:bottom w:val="none" w:sz="0" w:space="0" w:color="auto"/>
                <w:right w:val="none" w:sz="0" w:space="0" w:color="auto"/>
              </w:divBdr>
            </w:div>
            <w:div w:id="782073159">
              <w:marLeft w:val="0"/>
              <w:marRight w:val="0"/>
              <w:marTop w:val="0"/>
              <w:marBottom w:val="0"/>
              <w:divBdr>
                <w:top w:val="none" w:sz="0" w:space="0" w:color="auto"/>
                <w:left w:val="none" w:sz="0" w:space="0" w:color="auto"/>
                <w:bottom w:val="none" w:sz="0" w:space="0" w:color="auto"/>
                <w:right w:val="none" w:sz="0" w:space="0" w:color="auto"/>
              </w:divBdr>
            </w:div>
            <w:div w:id="29766360">
              <w:marLeft w:val="0"/>
              <w:marRight w:val="0"/>
              <w:marTop w:val="0"/>
              <w:marBottom w:val="0"/>
              <w:divBdr>
                <w:top w:val="none" w:sz="0" w:space="0" w:color="auto"/>
                <w:left w:val="none" w:sz="0" w:space="0" w:color="auto"/>
                <w:bottom w:val="none" w:sz="0" w:space="0" w:color="auto"/>
                <w:right w:val="none" w:sz="0" w:space="0" w:color="auto"/>
              </w:divBdr>
            </w:div>
            <w:div w:id="229342820">
              <w:marLeft w:val="0"/>
              <w:marRight w:val="0"/>
              <w:marTop w:val="0"/>
              <w:marBottom w:val="0"/>
              <w:divBdr>
                <w:top w:val="none" w:sz="0" w:space="0" w:color="auto"/>
                <w:left w:val="none" w:sz="0" w:space="0" w:color="auto"/>
                <w:bottom w:val="none" w:sz="0" w:space="0" w:color="auto"/>
                <w:right w:val="none" w:sz="0" w:space="0" w:color="auto"/>
              </w:divBdr>
            </w:div>
            <w:div w:id="1922061826">
              <w:marLeft w:val="0"/>
              <w:marRight w:val="0"/>
              <w:marTop w:val="0"/>
              <w:marBottom w:val="0"/>
              <w:divBdr>
                <w:top w:val="none" w:sz="0" w:space="0" w:color="auto"/>
                <w:left w:val="none" w:sz="0" w:space="0" w:color="auto"/>
                <w:bottom w:val="none" w:sz="0" w:space="0" w:color="auto"/>
                <w:right w:val="none" w:sz="0" w:space="0" w:color="auto"/>
              </w:divBdr>
            </w:div>
            <w:div w:id="673730253">
              <w:marLeft w:val="0"/>
              <w:marRight w:val="0"/>
              <w:marTop w:val="0"/>
              <w:marBottom w:val="0"/>
              <w:divBdr>
                <w:top w:val="none" w:sz="0" w:space="0" w:color="auto"/>
                <w:left w:val="none" w:sz="0" w:space="0" w:color="auto"/>
                <w:bottom w:val="none" w:sz="0" w:space="0" w:color="auto"/>
                <w:right w:val="none" w:sz="0" w:space="0" w:color="auto"/>
              </w:divBdr>
            </w:div>
            <w:div w:id="501821640">
              <w:marLeft w:val="0"/>
              <w:marRight w:val="0"/>
              <w:marTop w:val="0"/>
              <w:marBottom w:val="0"/>
              <w:divBdr>
                <w:top w:val="none" w:sz="0" w:space="0" w:color="auto"/>
                <w:left w:val="none" w:sz="0" w:space="0" w:color="auto"/>
                <w:bottom w:val="none" w:sz="0" w:space="0" w:color="auto"/>
                <w:right w:val="none" w:sz="0" w:space="0" w:color="auto"/>
              </w:divBdr>
            </w:div>
          </w:divsChild>
        </w:div>
        <w:div w:id="936401275">
          <w:marLeft w:val="0"/>
          <w:marRight w:val="0"/>
          <w:marTop w:val="0"/>
          <w:marBottom w:val="0"/>
          <w:divBdr>
            <w:top w:val="none" w:sz="0" w:space="0" w:color="auto"/>
            <w:left w:val="none" w:sz="0" w:space="0" w:color="auto"/>
            <w:bottom w:val="none" w:sz="0" w:space="0" w:color="auto"/>
            <w:right w:val="none" w:sz="0" w:space="0" w:color="auto"/>
          </w:divBdr>
        </w:div>
        <w:div w:id="1706371302">
          <w:marLeft w:val="0"/>
          <w:marRight w:val="0"/>
          <w:marTop w:val="0"/>
          <w:marBottom w:val="0"/>
          <w:divBdr>
            <w:top w:val="none" w:sz="0" w:space="0" w:color="auto"/>
            <w:left w:val="none" w:sz="0" w:space="0" w:color="auto"/>
            <w:bottom w:val="none" w:sz="0" w:space="0" w:color="auto"/>
            <w:right w:val="none" w:sz="0" w:space="0" w:color="auto"/>
          </w:divBdr>
        </w:div>
        <w:div w:id="583146699">
          <w:marLeft w:val="0"/>
          <w:marRight w:val="0"/>
          <w:marTop w:val="0"/>
          <w:marBottom w:val="0"/>
          <w:divBdr>
            <w:top w:val="none" w:sz="0" w:space="0" w:color="auto"/>
            <w:left w:val="none" w:sz="0" w:space="0" w:color="auto"/>
            <w:bottom w:val="none" w:sz="0" w:space="0" w:color="auto"/>
            <w:right w:val="none" w:sz="0" w:space="0" w:color="auto"/>
          </w:divBdr>
        </w:div>
        <w:div w:id="532962049">
          <w:marLeft w:val="0"/>
          <w:marRight w:val="0"/>
          <w:marTop w:val="0"/>
          <w:marBottom w:val="0"/>
          <w:divBdr>
            <w:top w:val="none" w:sz="0" w:space="0" w:color="auto"/>
            <w:left w:val="none" w:sz="0" w:space="0" w:color="auto"/>
            <w:bottom w:val="none" w:sz="0" w:space="0" w:color="auto"/>
            <w:right w:val="none" w:sz="0" w:space="0" w:color="auto"/>
          </w:divBdr>
        </w:div>
        <w:div w:id="1396464117">
          <w:marLeft w:val="0"/>
          <w:marRight w:val="0"/>
          <w:marTop w:val="0"/>
          <w:marBottom w:val="0"/>
          <w:divBdr>
            <w:top w:val="none" w:sz="0" w:space="0" w:color="auto"/>
            <w:left w:val="none" w:sz="0" w:space="0" w:color="auto"/>
            <w:bottom w:val="none" w:sz="0" w:space="0" w:color="auto"/>
            <w:right w:val="none" w:sz="0" w:space="0" w:color="auto"/>
          </w:divBdr>
        </w:div>
      </w:divsChild>
    </w:div>
    <w:div w:id="1050150593">
      <w:bodyDiv w:val="1"/>
      <w:marLeft w:val="0"/>
      <w:marRight w:val="0"/>
      <w:marTop w:val="0"/>
      <w:marBottom w:val="0"/>
      <w:divBdr>
        <w:top w:val="none" w:sz="0" w:space="0" w:color="auto"/>
        <w:left w:val="none" w:sz="0" w:space="0" w:color="auto"/>
        <w:bottom w:val="none" w:sz="0" w:space="0" w:color="auto"/>
        <w:right w:val="none" w:sz="0" w:space="0" w:color="auto"/>
      </w:divBdr>
      <w:divsChild>
        <w:div w:id="1165630653">
          <w:marLeft w:val="0"/>
          <w:marRight w:val="0"/>
          <w:marTop w:val="0"/>
          <w:marBottom w:val="0"/>
          <w:divBdr>
            <w:top w:val="none" w:sz="0" w:space="0" w:color="auto"/>
            <w:left w:val="none" w:sz="0" w:space="0" w:color="auto"/>
            <w:bottom w:val="none" w:sz="0" w:space="0" w:color="auto"/>
            <w:right w:val="none" w:sz="0" w:space="0" w:color="auto"/>
          </w:divBdr>
        </w:div>
        <w:div w:id="1991909861">
          <w:marLeft w:val="0"/>
          <w:marRight w:val="0"/>
          <w:marTop w:val="0"/>
          <w:marBottom w:val="0"/>
          <w:divBdr>
            <w:top w:val="none" w:sz="0" w:space="0" w:color="auto"/>
            <w:left w:val="none" w:sz="0" w:space="0" w:color="auto"/>
            <w:bottom w:val="none" w:sz="0" w:space="0" w:color="auto"/>
            <w:right w:val="none" w:sz="0" w:space="0" w:color="auto"/>
          </w:divBdr>
          <w:divsChild>
            <w:div w:id="322393814">
              <w:marLeft w:val="0"/>
              <w:marRight w:val="0"/>
              <w:marTop w:val="0"/>
              <w:marBottom w:val="0"/>
              <w:divBdr>
                <w:top w:val="none" w:sz="0" w:space="0" w:color="auto"/>
                <w:left w:val="none" w:sz="0" w:space="0" w:color="auto"/>
                <w:bottom w:val="none" w:sz="0" w:space="0" w:color="auto"/>
                <w:right w:val="none" w:sz="0" w:space="0" w:color="auto"/>
              </w:divBdr>
            </w:div>
            <w:div w:id="1899130050">
              <w:marLeft w:val="0"/>
              <w:marRight w:val="0"/>
              <w:marTop w:val="0"/>
              <w:marBottom w:val="0"/>
              <w:divBdr>
                <w:top w:val="none" w:sz="0" w:space="0" w:color="auto"/>
                <w:left w:val="none" w:sz="0" w:space="0" w:color="auto"/>
                <w:bottom w:val="none" w:sz="0" w:space="0" w:color="auto"/>
                <w:right w:val="none" w:sz="0" w:space="0" w:color="auto"/>
              </w:divBdr>
            </w:div>
            <w:div w:id="2113238853">
              <w:marLeft w:val="0"/>
              <w:marRight w:val="0"/>
              <w:marTop w:val="0"/>
              <w:marBottom w:val="0"/>
              <w:divBdr>
                <w:top w:val="none" w:sz="0" w:space="0" w:color="auto"/>
                <w:left w:val="none" w:sz="0" w:space="0" w:color="auto"/>
                <w:bottom w:val="none" w:sz="0" w:space="0" w:color="auto"/>
                <w:right w:val="none" w:sz="0" w:space="0" w:color="auto"/>
              </w:divBdr>
            </w:div>
            <w:div w:id="1045562029">
              <w:marLeft w:val="0"/>
              <w:marRight w:val="0"/>
              <w:marTop w:val="0"/>
              <w:marBottom w:val="0"/>
              <w:divBdr>
                <w:top w:val="none" w:sz="0" w:space="0" w:color="auto"/>
                <w:left w:val="none" w:sz="0" w:space="0" w:color="auto"/>
                <w:bottom w:val="none" w:sz="0" w:space="0" w:color="auto"/>
                <w:right w:val="none" w:sz="0" w:space="0" w:color="auto"/>
              </w:divBdr>
            </w:div>
            <w:div w:id="949435029">
              <w:marLeft w:val="0"/>
              <w:marRight w:val="0"/>
              <w:marTop w:val="0"/>
              <w:marBottom w:val="0"/>
              <w:divBdr>
                <w:top w:val="none" w:sz="0" w:space="0" w:color="auto"/>
                <w:left w:val="none" w:sz="0" w:space="0" w:color="auto"/>
                <w:bottom w:val="none" w:sz="0" w:space="0" w:color="auto"/>
                <w:right w:val="none" w:sz="0" w:space="0" w:color="auto"/>
              </w:divBdr>
            </w:div>
            <w:div w:id="1874223264">
              <w:marLeft w:val="0"/>
              <w:marRight w:val="0"/>
              <w:marTop w:val="0"/>
              <w:marBottom w:val="0"/>
              <w:divBdr>
                <w:top w:val="none" w:sz="0" w:space="0" w:color="auto"/>
                <w:left w:val="none" w:sz="0" w:space="0" w:color="auto"/>
                <w:bottom w:val="none" w:sz="0" w:space="0" w:color="auto"/>
                <w:right w:val="none" w:sz="0" w:space="0" w:color="auto"/>
              </w:divBdr>
            </w:div>
            <w:div w:id="2135557157">
              <w:marLeft w:val="0"/>
              <w:marRight w:val="0"/>
              <w:marTop w:val="0"/>
              <w:marBottom w:val="0"/>
              <w:divBdr>
                <w:top w:val="none" w:sz="0" w:space="0" w:color="auto"/>
                <w:left w:val="none" w:sz="0" w:space="0" w:color="auto"/>
                <w:bottom w:val="none" w:sz="0" w:space="0" w:color="auto"/>
                <w:right w:val="none" w:sz="0" w:space="0" w:color="auto"/>
              </w:divBdr>
            </w:div>
            <w:div w:id="49961950">
              <w:marLeft w:val="0"/>
              <w:marRight w:val="0"/>
              <w:marTop w:val="0"/>
              <w:marBottom w:val="0"/>
              <w:divBdr>
                <w:top w:val="none" w:sz="0" w:space="0" w:color="auto"/>
                <w:left w:val="none" w:sz="0" w:space="0" w:color="auto"/>
                <w:bottom w:val="none" w:sz="0" w:space="0" w:color="auto"/>
                <w:right w:val="none" w:sz="0" w:space="0" w:color="auto"/>
              </w:divBdr>
            </w:div>
            <w:div w:id="2104914219">
              <w:marLeft w:val="0"/>
              <w:marRight w:val="0"/>
              <w:marTop w:val="0"/>
              <w:marBottom w:val="0"/>
              <w:divBdr>
                <w:top w:val="none" w:sz="0" w:space="0" w:color="auto"/>
                <w:left w:val="none" w:sz="0" w:space="0" w:color="auto"/>
                <w:bottom w:val="none" w:sz="0" w:space="0" w:color="auto"/>
                <w:right w:val="none" w:sz="0" w:space="0" w:color="auto"/>
              </w:divBdr>
            </w:div>
            <w:div w:id="505173951">
              <w:marLeft w:val="0"/>
              <w:marRight w:val="0"/>
              <w:marTop w:val="0"/>
              <w:marBottom w:val="0"/>
              <w:divBdr>
                <w:top w:val="none" w:sz="0" w:space="0" w:color="auto"/>
                <w:left w:val="none" w:sz="0" w:space="0" w:color="auto"/>
                <w:bottom w:val="none" w:sz="0" w:space="0" w:color="auto"/>
                <w:right w:val="none" w:sz="0" w:space="0" w:color="auto"/>
              </w:divBdr>
            </w:div>
            <w:div w:id="1265574654">
              <w:marLeft w:val="0"/>
              <w:marRight w:val="0"/>
              <w:marTop w:val="0"/>
              <w:marBottom w:val="0"/>
              <w:divBdr>
                <w:top w:val="none" w:sz="0" w:space="0" w:color="auto"/>
                <w:left w:val="none" w:sz="0" w:space="0" w:color="auto"/>
                <w:bottom w:val="none" w:sz="0" w:space="0" w:color="auto"/>
                <w:right w:val="none" w:sz="0" w:space="0" w:color="auto"/>
              </w:divBdr>
            </w:div>
            <w:div w:id="2091582237">
              <w:marLeft w:val="0"/>
              <w:marRight w:val="0"/>
              <w:marTop w:val="0"/>
              <w:marBottom w:val="0"/>
              <w:divBdr>
                <w:top w:val="none" w:sz="0" w:space="0" w:color="auto"/>
                <w:left w:val="none" w:sz="0" w:space="0" w:color="auto"/>
                <w:bottom w:val="none" w:sz="0" w:space="0" w:color="auto"/>
                <w:right w:val="none" w:sz="0" w:space="0" w:color="auto"/>
              </w:divBdr>
            </w:div>
            <w:div w:id="1743718335">
              <w:marLeft w:val="0"/>
              <w:marRight w:val="0"/>
              <w:marTop w:val="0"/>
              <w:marBottom w:val="0"/>
              <w:divBdr>
                <w:top w:val="none" w:sz="0" w:space="0" w:color="auto"/>
                <w:left w:val="none" w:sz="0" w:space="0" w:color="auto"/>
                <w:bottom w:val="none" w:sz="0" w:space="0" w:color="auto"/>
                <w:right w:val="none" w:sz="0" w:space="0" w:color="auto"/>
              </w:divBdr>
            </w:div>
            <w:div w:id="1446773693">
              <w:marLeft w:val="0"/>
              <w:marRight w:val="0"/>
              <w:marTop w:val="0"/>
              <w:marBottom w:val="0"/>
              <w:divBdr>
                <w:top w:val="none" w:sz="0" w:space="0" w:color="auto"/>
                <w:left w:val="none" w:sz="0" w:space="0" w:color="auto"/>
                <w:bottom w:val="none" w:sz="0" w:space="0" w:color="auto"/>
                <w:right w:val="none" w:sz="0" w:space="0" w:color="auto"/>
              </w:divBdr>
            </w:div>
            <w:div w:id="2143189372">
              <w:marLeft w:val="0"/>
              <w:marRight w:val="0"/>
              <w:marTop w:val="0"/>
              <w:marBottom w:val="0"/>
              <w:divBdr>
                <w:top w:val="none" w:sz="0" w:space="0" w:color="auto"/>
                <w:left w:val="none" w:sz="0" w:space="0" w:color="auto"/>
                <w:bottom w:val="none" w:sz="0" w:space="0" w:color="auto"/>
                <w:right w:val="none" w:sz="0" w:space="0" w:color="auto"/>
              </w:divBdr>
            </w:div>
            <w:div w:id="2029325927">
              <w:marLeft w:val="0"/>
              <w:marRight w:val="0"/>
              <w:marTop w:val="0"/>
              <w:marBottom w:val="0"/>
              <w:divBdr>
                <w:top w:val="none" w:sz="0" w:space="0" w:color="auto"/>
                <w:left w:val="none" w:sz="0" w:space="0" w:color="auto"/>
                <w:bottom w:val="none" w:sz="0" w:space="0" w:color="auto"/>
                <w:right w:val="none" w:sz="0" w:space="0" w:color="auto"/>
              </w:divBdr>
            </w:div>
            <w:div w:id="1694455193">
              <w:marLeft w:val="0"/>
              <w:marRight w:val="0"/>
              <w:marTop w:val="0"/>
              <w:marBottom w:val="0"/>
              <w:divBdr>
                <w:top w:val="none" w:sz="0" w:space="0" w:color="auto"/>
                <w:left w:val="none" w:sz="0" w:space="0" w:color="auto"/>
                <w:bottom w:val="none" w:sz="0" w:space="0" w:color="auto"/>
                <w:right w:val="none" w:sz="0" w:space="0" w:color="auto"/>
              </w:divBdr>
            </w:div>
            <w:div w:id="1655991170">
              <w:marLeft w:val="0"/>
              <w:marRight w:val="0"/>
              <w:marTop w:val="0"/>
              <w:marBottom w:val="0"/>
              <w:divBdr>
                <w:top w:val="none" w:sz="0" w:space="0" w:color="auto"/>
                <w:left w:val="none" w:sz="0" w:space="0" w:color="auto"/>
                <w:bottom w:val="none" w:sz="0" w:space="0" w:color="auto"/>
                <w:right w:val="none" w:sz="0" w:space="0" w:color="auto"/>
              </w:divBdr>
            </w:div>
            <w:div w:id="81487720">
              <w:marLeft w:val="0"/>
              <w:marRight w:val="0"/>
              <w:marTop w:val="0"/>
              <w:marBottom w:val="0"/>
              <w:divBdr>
                <w:top w:val="none" w:sz="0" w:space="0" w:color="auto"/>
                <w:left w:val="none" w:sz="0" w:space="0" w:color="auto"/>
                <w:bottom w:val="none" w:sz="0" w:space="0" w:color="auto"/>
                <w:right w:val="none" w:sz="0" w:space="0" w:color="auto"/>
              </w:divBdr>
            </w:div>
            <w:div w:id="732510792">
              <w:marLeft w:val="0"/>
              <w:marRight w:val="0"/>
              <w:marTop w:val="0"/>
              <w:marBottom w:val="0"/>
              <w:divBdr>
                <w:top w:val="none" w:sz="0" w:space="0" w:color="auto"/>
                <w:left w:val="none" w:sz="0" w:space="0" w:color="auto"/>
                <w:bottom w:val="none" w:sz="0" w:space="0" w:color="auto"/>
                <w:right w:val="none" w:sz="0" w:space="0" w:color="auto"/>
              </w:divBdr>
            </w:div>
          </w:divsChild>
        </w:div>
        <w:div w:id="1436559131">
          <w:marLeft w:val="0"/>
          <w:marRight w:val="0"/>
          <w:marTop w:val="0"/>
          <w:marBottom w:val="0"/>
          <w:divBdr>
            <w:top w:val="none" w:sz="0" w:space="0" w:color="auto"/>
            <w:left w:val="none" w:sz="0" w:space="0" w:color="auto"/>
            <w:bottom w:val="none" w:sz="0" w:space="0" w:color="auto"/>
            <w:right w:val="none" w:sz="0" w:space="0" w:color="auto"/>
          </w:divBdr>
        </w:div>
        <w:div w:id="1283225774">
          <w:marLeft w:val="0"/>
          <w:marRight w:val="0"/>
          <w:marTop w:val="0"/>
          <w:marBottom w:val="0"/>
          <w:divBdr>
            <w:top w:val="none" w:sz="0" w:space="0" w:color="auto"/>
            <w:left w:val="none" w:sz="0" w:space="0" w:color="auto"/>
            <w:bottom w:val="none" w:sz="0" w:space="0" w:color="auto"/>
            <w:right w:val="none" w:sz="0" w:space="0" w:color="auto"/>
          </w:divBdr>
        </w:div>
        <w:div w:id="1710686404">
          <w:marLeft w:val="0"/>
          <w:marRight w:val="0"/>
          <w:marTop w:val="0"/>
          <w:marBottom w:val="0"/>
          <w:divBdr>
            <w:top w:val="none" w:sz="0" w:space="0" w:color="auto"/>
            <w:left w:val="none" w:sz="0" w:space="0" w:color="auto"/>
            <w:bottom w:val="none" w:sz="0" w:space="0" w:color="auto"/>
            <w:right w:val="none" w:sz="0" w:space="0" w:color="auto"/>
          </w:divBdr>
        </w:div>
        <w:div w:id="1556356657">
          <w:marLeft w:val="0"/>
          <w:marRight w:val="0"/>
          <w:marTop w:val="0"/>
          <w:marBottom w:val="0"/>
          <w:divBdr>
            <w:top w:val="none" w:sz="0" w:space="0" w:color="auto"/>
            <w:left w:val="none" w:sz="0" w:space="0" w:color="auto"/>
            <w:bottom w:val="none" w:sz="0" w:space="0" w:color="auto"/>
            <w:right w:val="none" w:sz="0" w:space="0" w:color="auto"/>
          </w:divBdr>
        </w:div>
        <w:div w:id="1336108104">
          <w:marLeft w:val="0"/>
          <w:marRight w:val="0"/>
          <w:marTop w:val="0"/>
          <w:marBottom w:val="0"/>
          <w:divBdr>
            <w:top w:val="none" w:sz="0" w:space="0" w:color="auto"/>
            <w:left w:val="none" w:sz="0" w:space="0" w:color="auto"/>
            <w:bottom w:val="none" w:sz="0" w:space="0" w:color="auto"/>
            <w:right w:val="none" w:sz="0" w:space="0" w:color="auto"/>
          </w:divBdr>
        </w:div>
      </w:divsChild>
    </w:div>
    <w:div w:id="1113744491">
      <w:bodyDiv w:val="1"/>
      <w:marLeft w:val="0"/>
      <w:marRight w:val="0"/>
      <w:marTop w:val="0"/>
      <w:marBottom w:val="0"/>
      <w:divBdr>
        <w:top w:val="none" w:sz="0" w:space="0" w:color="auto"/>
        <w:left w:val="none" w:sz="0" w:space="0" w:color="auto"/>
        <w:bottom w:val="none" w:sz="0" w:space="0" w:color="auto"/>
        <w:right w:val="none" w:sz="0" w:space="0" w:color="auto"/>
      </w:divBdr>
      <w:divsChild>
        <w:div w:id="1232157895">
          <w:marLeft w:val="0"/>
          <w:marRight w:val="0"/>
          <w:marTop w:val="0"/>
          <w:marBottom w:val="0"/>
          <w:divBdr>
            <w:top w:val="none" w:sz="0" w:space="0" w:color="auto"/>
            <w:left w:val="none" w:sz="0" w:space="0" w:color="auto"/>
            <w:bottom w:val="none" w:sz="0" w:space="0" w:color="auto"/>
            <w:right w:val="none" w:sz="0" w:space="0" w:color="auto"/>
          </w:divBdr>
        </w:div>
        <w:div w:id="1196312606">
          <w:marLeft w:val="0"/>
          <w:marRight w:val="0"/>
          <w:marTop w:val="0"/>
          <w:marBottom w:val="0"/>
          <w:divBdr>
            <w:top w:val="none" w:sz="0" w:space="0" w:color="auto"/>
            <w:left w:val="none" w:sz="0" w:space="0" w:color="auto"/>
            <w:bottom w:val="none" w:sz="0" w:space="0" w:color="auto"/>
            <w:right w:val="none" w:sz="0" w:space="0" w:color="auto"/>
          </w:divBdr>
        </w:div>
        <w:div w:id="1214655192">
          <w:marLeft w:val="0"/>
          <w:marRight w:val="0"/>
          <w:marTop w:val="0"/>
          <w:marBottom w:val="0"/>
          <w:divBdr>
            <w:top w:val="none" w:sz="0" w:space="0" w:color="auto"/>
            <w:left w:val="none" w:sz="0" w:space="0" w:color="auto"/>
            <w:bottom w:val="none" w:sz="0" w:space="0" w:color="auto"/>
            <w:right w:val="none" w:sz="0" w:space="0" w:color="auto"/>
          </w:divBdr>
        </w:div>
        <w:div w:id="909537797">
          <w:marLeft w:val="0"/>
          <w:marRight w:val="0"/>
          <w:marTop w:val="0"/>
          <w:marBottom w:val="0"/>
          <w:divBdr>
            <w:top w:val="none" w:sz="0" w:space="0" w:color="auto"/>
            <w:left w:val="none" w:sz="0" w:space="0" w:color="auto"/>
            <w:bottom w:val="none" w:sz="0" w:space="0" w:color="auto"/>
            <w:right w:val="none" w:sz="0" w:space="0" w:color="auto"/>
          </w:divBdr>
        </w:div>
        <w:div w:id="1631551267">
          <w:marLeft w:val="0"/>
          <w:marRight w:val="0"/>
          <w:marTop w:val="0"/>
          <w:marBottom w:val="0"/>
          <w:divBdr>
            <w:top w:val="none" w:sz="0" w:space="0" w:color="auto"/>
            <w:left w:val="none" w:sz="0" w:space="0" w:color="auto"/>
            <w:bottom w:val="none" w:sz="0" w:space="0" w:color="auto"/>
            <w:right w:val="none" w:sz="0" w:space="0" w:color="auto"/>
          </w:divBdr>
        </w:div>
        <w:div w:id="311717256">
          <w:marLeft w:val="0"/>
          <w:marRight w:val="0"/>
          <w:marTop w:val="0"/>
          <w:marBottom w:val="0"/>
          <w:divBdr>
            <w:top w:val="none" w:sz="0" w:space="0" w:color="auto"/>
            <w:left w:val="none" w:sz="0" w:space="0" w:color="auto"/>
            <w:bottom w:val="none" w:sz="0" w:space="0" w:color="auto"/>
            <w:right w:val="none" w:sz="0" w:space="0" w:color="auto"/>
          </w:divBdr>
        </w:div>
        <w:div w:id="571087281">
          <w:marLeft w:val="0"/>
          <w:marRight w:val="0"/>
          <w:marTop w:val="0"/>
          <w:marBottom w:val="0"/>
          <w:divBdr>
            <w:top w:val="none" w:sz="0" w:space="0" w:color="auto"/>
            <w:left w:val="none" w:sz="0" w:space="0" w:color="auto"/>
            <w:bottom w:val="none" w:sz="0" w:space="0" w:color="auto"/>
            <w:right w:val="none" w:sz="0" w:space="0" w:color="auto"/>
          </w:divBdr>
        </w:div>
        <w:div w:id="1003584045">
          <w:marLeft w:val="0"/>
          <w:marRight w:val="0"/>
          <w:marTop w:val="0"/>
          <w:marBottom w:val="0"/>
          <w:divBdr>
            <w:top w:val="none" w:sz="0" w:space="0" w:color="auto"/>
            <w:left w:val="none" w:sz="0" w:space="0" w:color="auto"/>
            <w:bottom w:val="none" w:sz="0" w:space="0" w:color="auto"/>
            <w:right w:val="none" w:sz="0" w:space="0" w:color="auto"/>
          </w:divBdr>
        </w:div>
        <w:div w:id="1186093754">
          <w:marLeft w:val="0"/>
          <w:marRight w:val="0"/>
          <w:marTop w:val="0"/>
          <w:marBottom w:val="0"/>
          <w:divBdr>
            <w:top w:val="none" w:sz="0" w:space="0" w:color="auto"/>
            <w:left w:val="none" w:sz="0" w:space="0" w:color="auto"/>
            <w:bottom w:val="none" w:sz="0" w:space="0" w:color="auto"/>
            <w:right w:val="none" w:sz="0" w:space="0" w:color="auto"/>
          </w:divBdr>
        </w:div>
      </w:divsChild>
    </w:div>
    <w:div w:id="2071417178">
      <w:bodyDiv w:val="1"/>
      <w:marLeft w:val="0"/>
      <w:marRight w:val="0"/>
      <w:marTop w:val="0"/>
      <w:marBottom w:val="0"/>
      <w:divBdr>
        <w:top w:val="none" w:sz="0" w:space="0" w:color="auto"/>
        <w:left w:val="none" w:sz="0" w:space="0" w:color="auto"/>
        <w:bottom w:val="none" w:sz="0" w:space="0" w:color="auto"/>
        <w:right w:val="none" w:sz="0" w:space="0" w:color="auto"/>
      </w:divBdr>
      <w:divsChild>
        <w:div w:id="1996840055">
          <w:marLeft w:val="0"/>
          <w:marRight w:val="0"/>
          <w:marTop w:val="0"/>
          <w:marBottom w:val="0"/>
          <w:divBdr>
            <w:top w:val="none" w:sz="0" w:space="0" w:color="auto"/>
            <w:left w:val="none" w:sz="0" w:space="0" w:color="auto"/>
            <w:bottom w:val="none" w:sz="0" w:space="0" w:color="auto"/>
            <w:right w:val="none" w:sz="0" w:space="0" w:color="auto"/>
          </w:divBdr>
        </w:div>
        <w:div w:id="1764304872">
          <w:marLeft w:val="0"/>
          <w:marRight w:val="0"/>
          <w:marTop w:val="0"/>
          <w:marBottom w:val="0"/>
          <w:divBdr>
            <w:top w:val="none" w:sz="0" w:space="0" w:color="auto"/>
            <w:left w:val="none" w:sz="0" w:space="0" w:color="auto"/>
            <w:bottom w:val="none" w:sz="0" w:space="0" w:color="auto"/>
            <w:right w:val="none" w:sz="0" w:space="0" w:color="auto"/>
          </w:divBdr>
        </w:div>
        <w:div w:id="1994947253">
          <w:marLeft w:val="0"/>
          <w:marRight w:val="0"/>
          <w:marTop w:val="0"/>
          <w:marBottom w:val="0"/>
          <w:divBdr>
            <w:top w:val="none" w:sz="0" w:space="0" w:color="auto"/>
            <w:left w:val="none" w:sz="0" w:space="0" w:color="auto"/>
            <w:bottom w:val="none" w:sz="0" w:space="0" w:color="auto"/>
            <w:right w:val="none" w:sz="0" w:space="0" w:color="auto"/>
          </w:divBdr>
        </w:div>
        <w:div w:id="521285719">
          <w:marLeft w:val="0"/>
          <w:marRight w:val="0"/>
          <w:marTop w:val="0"/>
          <w:marBottom w:val="0"/>
          <w:divBdr>
            <w:top w:val="none" w:sz="0" w:space="0" w:color="auto"/>
            <w:left w:val="none" w:sz="0" w:space="0" w:color="auto"/>
            <w:bottom w:val="none" w:sz="0" w:space="0" w:color="auto"/>
            <w:right w:val="none" w:sz="0" w:space="0" w:color="auto"/>
          </w:divBdr>
        </w:div>
        <w:div w:id="2127575772">
          <w:marLeft w:val="0"/>
          <w:marRight w:val="0"/>
          <w:marTop w:val="0"/>
          <w:marBottom w:val="0"/>
          <w:divBdr>
            <w:top w:val="none" w:sz="0" w:space="0" w:color="auto"/>
            <w:left w:val="none" w:sz="0" w:space="0" w:color="auto"/>
            <w:bottom w:val="none" w:sz="0" w:space="0" w:color="auto"/>
            <w:right w:val="none" w:sz="0" w:space="0" w:color="auto"/>
          </w:divBdr>
        </w:div>
        <w:div w:id="892470129">
          <w:marLeft w:val="0"/>
          <w:marRight w:val="0"/>
          <w:marTop w:val="0"/>
          <w:marBottom w:val="0"/>
          <w:divBdr>
            <w:top w:val="none" w:sz="0" w:space="0" w:color="auto"/>
            <w:left w:val="none" w:sz="0" w:space="0" w:color="auto"/>
            <w:bottom w:val="none" w:sz="0" w:space="0" w:color="auto"/>
            <w:right w:val="none" w:sz="0" w:space="0" w:color="auto"/>
          </w:divBdr>
        </w:div>
        <w:div w:id="201096101">
          <w:marLeft w:val="0"/>
          <w:marRight w:val="0"/>
          <w:marTop w:val="0"/>
          <w:marBottom w:val="0"/>
          <w:divBdr>
            <w:top w:val="none" w:sz="0" w:space="0" w:color="auto"/>
            <w:left w:val="none" w:sz="0" w:space="0" w:color="auto"/>
            <w:bottom w:val="none" w:sz="0" w:space="0" w:color="auto"/>
            <w:right w:val="none" w:sz="0" w:space="0" w:color="auto"/>
          </w:divBdr>
        </w:div>
        <w:div w:id="383408309">
          <w:marLeft w:val="0"/>
          <w:marRight w:val="0"/>
          <w:marTop w:val="0"/>
          <w:marBottom w:val="0"/>
          <w:divBdr>
            <w:top w:val="none" w:sz="0" w:space="0" w:color="auto"/>
            <w:left w:val="none" w:sz="0" w:space="0" w:color="auto"/>
            <w:bottom w:val="none" w:sz="0" w:space="0" w:color="auto"/>
            <w:right w:val="none" w:sz="0" w:space="0" w:color="auto"/>
          </w:divBdr>
        </w:div>
        <w:div w:id="74757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J6O3bWa0E" TargetMode="External"/><Relationship Id="rId13" Type="http://schemas.openxmlformats.org/officeDocument/2006/relationships/image" Target="media/image3.jpeg"/><Relationship Id="rId18" Type="http://schemas.openxmlformats.org/officeDocument/2006/relationships/hyperlink" Target="https://medium.com/@huseyin.isik000/mongo-nosql-injection-attack-and-how-to-prevent-them-with-nodejs-express-code-examples-beebae1a3d9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explain-the-purpose-of-the-helmet-middleware-in-express-js/"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s://medium.com/@andrewhheller/storing-user-passwords-with-bcrypt-e3b7306b870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munteanu210/ssl-certificates-vs-man-in-the-middle-attacks-3fb7846fa5db" TargetMode="External"/><Relationship Id="rId20" Type="http://schemas.openxmlformats.org/officeDocument/2006/relationships/hyperlink" Target="https://dev.to/itsnitinr/5-npm-packages-to-secure-your-node-js-backend-in-5-minutes-27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tailcapital.co.za/?msclkid=4ed15bf87fc010f1e0913cfb879ef3b2&amp;utm_source=bing&amp;utm_medium=cpc&amp;utm_campaign=Online_BA_PrimaryFocus_CONV_Mar%2723_FA_New_SA__GSN_&amp;utm_term=business%20funding&amp;utm_content=%5BDMT%5D%5BDSA%5D%20Small%20Business%20Fund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kerno.io/learn/ci-cd-pipelines-with-github-actions" TargetMode="External"/><Relationship Id="rId23" Type="http://schemas.openxmlformats.org/officeDocument/2006/relationships/header" Target="header1.xml"/><Relationship Id="rId10" Type="http://schemas.openxmlformats.org/officeDocument/2006/relationships/hyperlink" Target="https://wise.com/" TargetMode="External"/><Relationship Id="rId19" Type="http://schemas.openxmlformats.org/officeDocument/2006/relationships/hyperlink" Target="https://securiumsolutions.com/http-only-session-hijacking-through-xss" TargetMode="External"/><Relationship Id="rId4" Type="http://schemas.openxmlformats.org/officeDocument/2006/relationships/webSettings" Target="webSettings.xml"/><Relationship Id="rId9" Type="http://schemas.openxmlformats.org/officeDocument/2006/relationships/hyperlink" Target="https://www.investec.com/en_za.html" TargetMode="External"/><Relationship Id="rId14" Type="http://schemas.openxmlformats.org/officeDocument/2006/relationships/image" Target="media/image4.jpeg"/><Relationship Id="rId22" Type="http://schemas.openxmlformats.org/officeDocument/2006/relationships/hyperlink" Target="https://developer.mozilla.org/en-US/blog/securing-apis-express-rate-limit-and-slow-down/"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10</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APDS PANCAKES P2</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radhya chinnapen</dc:creator>
  <cp:keywords/>
  <dc:description/>
  <cp:lastModifiedBy>radhya chinnapen</cp:lastModifiedBy>
  <cp:revision>103</cp:revision>
  <dcterms:created xsi:type="dcterms:W3CDTF">2024-10-05T22:51:00Z</dcterms:created>
  <dcterms:modified xsi:type="dcterms:W3CDTF">2024-10-08T08:00:00Z</dcterms:modified>
</cp:coreProperties>
</file>