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Normal training with increase of 1 at every 400 episodes, and training for 15k episodes, with epsilon == 0.9998. AIm was 37,,37.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