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06" w:rsidRDefault="00270C72" w:rsidP="004278FA">
      <w:pPr>
        <w:pStyle w:val="Heading1"/>
      </w:pPr>
      <w:r>
        <w:t>Sistem za podršku investicionom odluč</w:t>
      </w:r>
      <w:r w:rsidR="004278FA">
        <w:t>ivanju (</w:t>
      </w:r>
      <w:r w:rsidRPr="00270C72">
        <w:t>Investment Decision Support System</w:t>
      </w:r>
      <w:r w:rsidR="004278FA">
        <w:t>)</w:t>
      </w:r>
    </w:p>
    <w:p w:rsidR="00270C72" w:rsidRPr="00270C72" w:rsidRDefault="00270C72" w:rsidP="00270C72">
      <w:pPr>
        <w:pStyle w:val="Heading2"/>
      </w:pPr>
      <w:r>
        <w:t>Motivacija</w:t>
      </w:r>
    </w:p>
    <w:p w:rsidR="00270C72" w:rsidRDefault="004278FA" w:rsidP="004278FA">
      <w:pPr>
        <w:rPr>
          <w:rFonts w:ascii="Times New Roman" w:hAnsi="Times New Roman" w:cs="Times New Roman"/>
        </w:rPr>
      </w:pPr>
      <w:r>
        <w:t>Rad</w:t>
      </w:r>
      <w:r w:rsidR="00270C72">
        <w:t xml:space="preserve"> bi predstavljao nastavak primene ve</w:t>
      </w:r>
      <w:r w:rsidR="00270C72">
        <w:rPr>
          <w:rFonts w:ascii="Times New Roman" w:hAnsi="Times New Roman" w:cs="Times New Roman"/>
        </w:rPr>
        <w:t>štačke inteligencije u domenu finansija obogaćen novim saznanjima i tehnikama koje su tema predmeta SIAP. Domen finansija pokazao se kao izuzetno privlačan i izazovan za primenu tehnika AI.</w:t>
      </w:r>
      <w:r w:rsidR="002D7E4E">
        <w:rPr>
          <w:rFonts w:ascii="Times New Roman" w:hAnsi="Times New Roman" w:cs="Times New Roman"/>
        </w:rPr>
        <w:t xml:space="preserve"> Osnovna motivacija je produbljivanje znanja iz oblasti veštačke inteligencije u domenu finansija ali i aplikativnost softverskog rešenja u</w:t>
      </w:r>
      <w:r w:rsidR="001E5572">
        <w:rPr>
          <w:rFonts w:ascii="Times New Roman" w:hAnsi="Times New Roman" w:cs="Times New Roman"/>
        </w:rPr>
        <w:t xml:space="preserve"> procesu</w:t>
      </w:r>
      <w:r w:rsidR="002D7E4E">
        <w:rPr>
          <w:rFonts w:ascii="Times New Roman" w:hAnsi="Times New Roman" w:cs="Times New Roman"/>
        </w:rPr>
        <w:t xml:space="preserve"> donoš</w:t>
      </w:r>
      <w:r w:rsidR="001E5572">
        <w:rPr>
          <w:rFonts w:ascii="Times New Roman" w:hAnsi="Times New Roman" w:cs="Times New Roman"/>
        </w:rPr>
        <w:t>enja</w:t>
      </w:r>
      <w:r w:rsidR="002D7E4E">
        <w:rPr>
          <w:rFonts w:ascii="Times New Roman" w:hAnsi="Times New Roman" w:cs="Times New Roman"/>
        </w:rPr>
        <w:t xml:space="preserve"> investicionih odluka. </w:t>
      </w:r>
      <w:r w:rsidR="00516FB4">
        <w:rPr>
          <w:rFonts w:ascii="Times New Roman" w:hAnsi="Times New Roman" w:cs="Times New Roman"/>
        </w:rPr>
        <w:t>Na donošenje investicionih odluka pored kretanja berzanskih indeksa utiče i investiciono raspoloženje javnog mnjenja.</w:t>
      </w:r>
      <w:r w:rsidR="00086DAB">
        <w:rPr>
          <w:rFonts w:ascii="Times New Roman" w:hAnsi="Times New Roman" w:cs="Times New Roman"/>
        </w:rPr>
        <w:t xml:space="preserve"> </w:t>
      </w:r>
    </w:p>
    <w:p w:rsidR="002D7E4E" w:rsidRDefault="002D7E4E" w:rsidP="009F6CA1">
      <w:pPr>
        <w:pStyle w:val="Heading2"/>
      </w:pPr>
      <w:r>
        <w:t>Obrađivane teme</w:t>
      </w:r>
    </w:p>
    <w:p w:rsidR="004278FA" w:rsidRDefault="00270C72" w:rsidP="00270C72">
      <w:pPr>
        <w:pStyle w:val="ListParagraph"/>
        <w:numPr>
          <w:ilvl w:val="0"/>
          <w:numId w:val="1"/>
        </w:numPr>
      </w:pPr>
      <w:r>
        <w:t>Klasterovanje finansijske aktive (ORI)</w:t>
      </w:r>
      <w:r w:rsidR="00AC03F9">
        <w:t>. Primena klasterovanja u postupku odre</w:t>
      </w:r>
      <w:r w:rsidR="003B24BC">
        <w:t>đivanja tipa finansijske aktive</w:t>
      </w:r>
      <w:r w:rsidR="00AC2916">
        <w:t xml:space="preserve"> u nastojanju da se izvr</w:t>
      </w:r>
      <w:r w:rsidR="00AC2916">
        <w:rPr>
          <w:rFonts w:ascii="Times New Roman" w:hAnsi="Times New Roman" w:cs="Times New Roman"/>
        </w:rPr>
        <w:t>š</w:t>
      </w:r>
      <w:r w:rsidR="00AC2916">
        <w:t>i diverzifikacija</w:t>
      </w:r>
      <w:r w:rsidR="003B24BC">
        <w:t>.</w:t>
      </w:r>
    </w:p>
    <w:p w:rsidR="00270C72" w:rsidRDefault="00212BB2" w:rsidP="00270C72">
      <w:pPr>
        <w:pStyle w:val="ListParagraph"/>
        <w:numPr>
          <w:ilvl w:val="0"/>
          <w:numId w:val="1"/>
        </w:numPr>
      </w:pPr>
      <w:r w:rsidRPr="00212BB2">
        <w:t>Regresiona analiza fluktuacije cene bitcoin</w:t>
      </w:r>
      <w:r w:rsidR="00AC2916">
        <w:t>-</w:t>
      </w:r>
      <w:r w:rsidRPr="00212BB2">
        <w:t>a</w:t>
      </w:r>
      <w:r>
        <w:t xml:space="preserve"> (PIGKUT)</w:t>
      </w:r>
      <w:r w:rsidR="003B24BC">
        <w:t>. Komparacija različitih regresionih modela</w:t>
      </w:r>
      <w:r w:rsidR="00AC2916">
        <w:t xml:space="preserve"> na primeru fluktuacije cene bitcoin-a.</w:t>
      </w:r>
      <w:r w:rsidR="003B24BC">
        <w:t xml:space="preserve"> </w:t>
      </w:r>
    </w:p>
    <w:p w:rsidR="00270C72" w:rsidRDefault="00270C72" w:rsidP="00270C72">
      <w:pPr>
        <w:pStyle w:val="ListParagraph"/>
        <w:numPr>
          <w:ilvl w:val="0"/>
          <w:numId w:val="1"/>
        </w:numPr>
      </w:pPr>
      <w:r>
        <w:t>Analiza</w:t>
      </w:r>
      <w:r w:rsidR="00212BB2">
        <w:t xml:space="preserve"> i predikcija vremenskih serija (SOFT)</w:t>
      </w:r>
      <w:r w:rsidR="003B24BC">
        <w:t>. Komparacija tradicionalnih statističkih modela za predikciju (AR, MA, ARIMA) i state of the art modela zasnovanih na neuronskim mrežama (LSTM).</w:t>
      </w:r>
    </w:p>
    <w:p w:rsidR="00212BB2" w:rsidRDefault="00AC03F9" w:rsidP="00270C72">
      <w:pPr>
        <w:pStyle w:val="ListParagraph"/>
        <w:numPr>
          <w:ilvl w:val="0"/>
          <w:numId w:val="1"/>
        </w:numPr>
      </w:pPr>
      <w:r>
        <w:t>Sistem za podr</w:t>
      </w:r>
      <w:r>
        <w:rPr>
          <w:rFonts w:ascii="Times New Roman" w:hAnsi="Times New Roman" w:cs="Times New Roman"/>
        </w:rPr>
        <w:t>š</w:t>
      </w:r>
      <w:r>
        <w:t>ku investicionom odluč</w:t>
      </w:r>
      <w:r w:rsidR="00212BB2">
        <w:t>ivanju (SIAP)</w:t>
      </w:r>
      <w:r w:rsidR="001E5572">
        <w:t xml:space="preserve">. Finansijski LDA </w:t>
      </w:r>
      <w:hyperlink r:id="rId6" w:history="1">
        <w:r w:rsidR="001E5572" w:rsidRPr="001E5572">
          <w:rPr>
            <w:rStyle w:val="Hyperlink"/>
          </w:rPr>
          <w:t>(FinLDA)</w:t>
        </w:r>
      </w:hyperlink>
      <w:r w:rsidR="00A43F9D">
        <w:t>, A</w:t>
      </w:r>
      <w:r w:rsidR="009F6CA1">
        <w:t>naliza</w:t>
      </w:r>
      <w:r w:rsidR="00A43F9D">
        <w:t xml:space="preserve"> i prikupljanje</w:t>
      </w:r>
      <w:r w:rsidR="009F6CA1">
        <w:t xml:space="preserve"> finansijskih </w:t>
      </w:r>
      <w:r w:rsidR="00A43F9D">
        <w:t>vesti (</w:t>
      </w:r>
      <w:r w:rsidR="00A43F9D" w:rsidRPr="00A43F9D">
        <w:t>Web Scraper</w:t>
      </w:r>
      <w:r w:rsidR="00A43F9D">
        <w:t xml:space="preserve">)  i analiza i prikupljanje tvitova </w:t>
      </w:r>
      <w:hyperlink r:id="rId7" w:history="1">
        <w:r w:rsidR="00516FB4" w:rsidRPr="00516FB4">
          <w:rPr>
            <w:rStyle w:val="Hyperlink"/>
          </w:rPr>
          <w:t>(Sentiment Analysis of Financial Tweets)</w:t>
        </w:r>
      </w:hyperlink>
      <w:r w:rsidR="00A43F9D">
        <w:t xml:space="preserve"> akcenat u ovom radu u odnosu na prethodne je na raznorodnosti podataka.</w:t>
      </w:r>
    </w:p>
    <w:p w:rsidR="00D502B2" w:rsidRDefault="00D502B2" w:rsidP="00D502B2">
      <w:pPr>
        <w:pStyle w:val="Heading2"/>
      </w:pPr>
      <w:r w:rsidRPr="00D502B2">
        <w:t xml:space="preserve">Pegled vladajućih stavova i shvatanja u </w:t>
      </w:r>
      <w:r>
        <w:t>literature</w:t>
      </w:r>
    </w:p>
    <w:p w:rsidR="005563FD" w:rsidRDefault="005563FD" w:rsidP="005563FD">
      <w:pPr>
        <w:pStyle w:val="ListParagraph"/>
        <w:numPr>
          <w:ilvl w:val="0"/>
          <w:numId w:val="3"/>
        </w:numPr>
      </w:pPr>
      <w:r w:rsidRPr="005563FD">
        <w:t>Mart</w:t>
      </w:r>
      <w:r>
        <w:t>in Saveski and Miha Grčar, (2011</w:t>
      </w:r>
      <w:r w:rsidRPr="005563FD">
        <w:t>) "Web Services for Stream Mining: A Stream-Based Active Learning Use Case", Jožef Stefan Institute, Ljubljana, Slovenia</w:t>
      </w:r>
    </w:p>
    <w:p w:rsidR="005563FD" w:rsidRDefault="005563FD" w:rsidP="005563FD">
      <w:pPr>
        <w:pStyle w:val="ListParagraph"/>
      </w:pPr>
      <w:hyperlink r:id="rId8" w:history="1">
        <w:r w:rsidRPr="005563FD">
          <w:rPr>
            <w:rStyle w:val="Hyperlink"/>
          </w:rPr>
          <w:t>https://web.media.mit.edu/~msaveski/assets/publications/2011_active_learning/paper.pdf</w:t>
        </w:r>
      </w:hyperlink>
    </w:p>
    <w:p w:rsidR="005563FD" w:rsidRPr="00EB683E" w:rsidRDefault="00EB683E" w:rsidP="005563FD">
      <w:pPr>
        <w:pStyle w:val="ListParagraph"/>
        <w:rPr>
          <w:b/>
        </w:rPr>
      </w:pPr>
      <w:r w:rsidRPr="00EB683E">
        <w:rPr>
          <w:b/>
        </w:rPr>
        <w:t>Cilj</w:t>
      </w:r>
      <w:r>
        <w:rPr>
          <w:b/>
        </w:rPr>
        <w:t xml:space="preserve"> rada</w:t>
      </w:r>
      <w:r w:rsidR="005563FD" w:rsidRPr="00EB683E">
        <w:rPr>
          <w:b/>
        </w:rPr>
        <w:t>:</w:t>
      </w:r>
    </w:p>
    <w:p w:rsidR="005563FD" w:rsidRDefault="00EB683E" w:rsidP="005563FD">
      <w:pPr>
        <w:pStyle w:val="ListParagraph"/>
      </w:pPr>
      <w:r>
        <w:t>Cilj ovog rada je bio da se izvr</w:t>
      </w:r>
      <w:r>
        <w:rPr>
          <w:rFonts w:ascii="Times New Roman" w:hAnsi="Times New Roman" w:cs="Times New Roman"/>
        </w:rPr>
        <w:t>š</w:t>
      </w:r>
      <w:r>
        <w:t>i analiza sentimenata finansijskih tvitova upotrebom tehnika ma</w:t>
      </w:r>
      <w:r>
        <w:rPr>
          <w:rFonts w:ascii="Times New Roman" w:hAnsi="Times New Roman" w:cs="Times New Roman"/>
        </w:rPr>
        <w:t>š</w:t>
      </w:r>
      <w:r>
        <w:t>inskog učenja konkretno SVM klasifikatora.</w:t>
      </w:r>
    </w:p>
    <w:p w:rsidR="00EB683E" w:rsidRPr="000F0F91" w:rsidRDefault="000F0F91" w:rsidP="005563FD">
      <w:pPr>
        <w:pStyle w:val="ListParagraph"/>
        <w:rPr>
          <w:b/>
        </w:rPr>
      </w:pPr>
      <w:r w:rsidRPr="000F0F91">
        <w:rPr>
          <w:b/>
        </w:rPr>
        <w:t>Metodologija</w:t>
      </w:r>
      <w:r w:rsidR="00EB683E" w:rsidRPr="000F0F91">
        <w:rPr>
          <w:b/>
        </w:rPr>
        <w:t>:</w:t>
      </w:r>
    </w:p>
    <w:p w:rsidR="00EB683E" w:rsidRDefault="000F0F91" w:rsidP="005563FD">
      <w:pPr>
        <w:pStyle w:val="ListParagraph"/>
      </w:pPr>
      <w:r>
        <w:t>Usled nedovoljne količine labelirani</w:t>
      </w:r>
      <w:r w:rsidR="00A30EF0">
        <w:t>h</w:t>
      </w:r>
      <w:r>
        <w:t xml:space="preserve"> podataka</w:t>
      </w:r>
      <w:r w:rsidR="00A30EF0">
        <w:t xml:space="preserve"> autori su se odlučili za hibridan pristup koji objedinjuje nadgledano</w:t>
      </w:r>
      <w:r w:rsidR="00E86A40">
        <w:t xml:space="preserve"> (klasifikaciju)</w:t>
      </w:r>
      <w:r w:rsidR="00A30EF0">
        <w:t xml:space="preserve"> i nenadgledano učenje</w:t>
      </w:r>
      <w:r w:rsidR="00E86A40">
        <w:t xml:space="preserve"> (klasterovanje)</w:t>
      </w:r>
      <w:r w:rsidR="00A30EF0">
        <w:t xml:space="preserve">. </w:t>
      </w:r>
      <w:r w:rsidR="00A30EF0" w:rsidRPr="00A30EF0">
        <w:t>AL-SVM</w:t>
      </w:r>
      <w:r w:rsidR="00A30EF0">
        <w:t xml:space="preserve"> predstavlja sintezu SVM i K – means algoritma.</w:t>
      </w:r>
      <w:r>
        <w:t xml:space="preserve"> </w:t>
      </w:r>
      <w:r w:rsidR="00E86A40">
        <w:t>Ideja je da se pomoću klasterovanja dođe do nedostajućih labela.</w:t>
      </w:r>
    </w:p>
    <w:p w:rsidR="00EB683E" w:rsidRPr="000F0F91" w:rsidRDefault="000F0F91" w:rsidP="005563FD">
      <w:pPr>
        <w:pStyle w:val="ListParagraph"/>
        <w:rPr>
          <w:b/>
        </w:rPr>
      </w:pPr>
      <w:r w:rsidRPr="000F0F91">
        <w:rPr>
          <w:b/>
        </w:rPr>
        <w:t>Skup podataka</w:t>
      </w:r>
      <w:r w:rsidR="00EB683E" w:rsidRPr="000F0F91">
        <w:rPr>
          <w:b/>
        </w:rPr>
        <w:t>:</w:t>
      </w:r>
    </w:p>
    <w:p w:rsidR="000F0F91" w:rsidRDefault="00E77B94" w:rsidP="005563FD">
      <w:pPr>
        <w:pStyle w:val="ListParagraph"/>
      </w:pPr>
      <w:r>
        <w:t xml:space="preserve">Autori su na raspolaganju imali </w:t>
      </w:r>
      <w:r w:rsidRPr="00E77B94">
        <w:t>379390</w:t>
      </w:r>
      <w:r>
        <w:t xml:space="preserve"> javno dostupnih tvitova koji imaju tag </w:t>
      </w:r>
      <w:r w:rsidRPr="00E77B94">
        <w:t>“$AAPL”</w:t>
      </w:r>
      <w:r>
        <w:t xml:space="preserve">. Konvencija je da $ govori da je reč o akcijama neke korporacije dok </w:t>
      </w:r>
      <w:r w:rsidR="00F605F5">
        <w:t>karakteri iza $ označavaju ticker odnosno ime korporacije.</w:t>
      </w:r>
    </w:p>
    <w:p w:rsidR="000F0F91" w:rsidRPr="000F0F91" w:rsidRDefault="000F0F91" w:rsidP="005563FD">
      <w:pPr>
        <w:pStyle w:val="ListParagraph"/>
        <w:rPr>
          <w:b/>
        </w:rPr>
      </w:pPr>
      <w:r w:rsidRPr="000F0F91">
        <w:rPr>
          <w:b/>
        </w:rPr>
        <w:t>Evaluacija re</w:t>
      </w:r>
      <w:r w:rsidRPr="000F0F91">
        <w:rPr>
          <w:rFonts w:ascii="Times New Roman" w:hAnsi="Times New Roman" w:cs="Times New Roman"/>
          <w:b/>
        </w:rPr>
        <w:t>š</w:t>
      </w:r>
      <w:r w:rsidRPr="000F0F91">
        <w:rPr>
          <w:b/>
        </w:rPr>
        <w:t>enja:</w:t>
      </w:r>
    </w:p>
    <w:p w:rsidR="000F0F91" w:rsidRDefault="00037294" w:rsidP="005563FD">
      <w:pPr>
        <w:pStyle w:val="ListParagraph"/>
      </w:pPr>
      <w:r>
        <w:t>U radu je kori</w:t>
      </w:r>
      <w:r>
        <w:rPr>
          <w:rFonts w:ascii="Times New Roman" w:hAnsi="Times New Roman" w:cs="Times New Roman"/>
        </w:rPr>
        <w:t>š</w:t>
      </w:r>
      <w:r>
        <w:t xml:space="preserve">ćena podela na trening i test skup. </w:t>
      </w:r>
      <w:r w:rsidR="00E77B94">
        <w:t xml:space="preserve">Koristeći </w:t>
      </w:r>
      <w:r w:rsidR="00E77B94" w:rsidRPr="00A30EF0">
        <w:t>AL-SVM</w:t>
      </w:r>
      <w:r w:rsidR="00E77B94">
        <w:t xml:space="preserve"> postignuta je tačnost od 85%.</w:t>
      </w:r>
    </w:p>
    <w:p w:rsidR="000F0F91" w:rsidRPr="000F0F91" w:rsidRDefault="000F0F91" w:rsidP="005563FD">
      <w:pPr>
        <w:pStyle w:val="ListParagraph"/>
        <w:rPr>
          <w:b/>
        </w:rPr>
      </w:pPr>
      <w:r w:rsidRPr="000F0F91">
        <w:rPr>
          <w:b/>
        </w:rPr>
        <w:t>Prednosti re</w:t>
      </w:r>
      <w:r w:rsidRPr="000F0F91">
        <w:rPr>
          <w:rFonts w:ascii="Times New Roman" w:hAnsi="Times New Roman" w:cs="Times New Roman"/>
          <w:b/>
        </w:rPr>
        <w:t>š</w:t>
      </w:r>
      <w:r w:rsidRPr="000F0F91">
        <w:rPr>
          <w:b/>
        </w:rPr>
        <w:t>enja:</w:t>
      </w:r>
    </w:p>
    <w:p w:rsidR="000F0F91" w:rsidRDefault="00BC4E98" w:rsidP="005563FD">
      <w:pPr>
        <w:pStyle w:val="ListParagraph"/>
      </w:pPr>
      <w:r>
        <w:t>Ideja da se problem klasifikacije sentimenta finansijskih tvitova može re</w:t>
      </w:r>
      <w:r>
        <w:rPr>
          <w:rFonts w:ascii="Times New Roman" w:hAnsi="Times New Roman" w:cs="Times New Roman"/>
        </w:rPr>
        <w:t>š</w:t>
      </w:r>
      <w:r>
        <w:t>avati upotrebom standardnih tehnika ma</w:t>
      </w:r>
      <w:r>
        <w:rPr>
          <w:rFonts w:ascii="Times New Roman" w:hAnsi="Times New Roman" w:cs="Times New Roman"/>
        </w:rPr>
        <w:t>š</w:t>
      </w:r>
      <w:r>
        <w:t>inskog učenja.</w:t>
      </w:r>
    </w:p>
    <w:p w:rsidR="000F0F91" w:rsidRDefault="000F0F91" w:rsidP="005563FD">
      <w:pPr>
        <w:pStyle w:val="ListParagraph"/>
        <w:rPr>
          <w:b/>
        </w:rPr>
      </w:pPr>
      <w:r w:rsidRPr="000F0F91">
        <w:rPr>
          <w:b/>
        </w:rPr>
        <w:t>Doprinos za na</w:t>
      </w:r>
      <w:r w:rsidRPr="000F0F91">
        <w:rPr>
          <w:rFonts w:ascii="Times New Roman" w:hAnsi="Times New Roman" w:cs="Times New Roman"/>
          <w:b/>
        </w:rPr>
        <w:t>š</w:t>
      </w:r>
      <w:r w:rsidRPr="000F0F91">
        <w:rPr>
          <w:b/>
        </w:rPr>
        <w:t xml:space="preserve"> rad:</w:t>
      </w:r>
    </w:p>
    <w:p w:rsidR="000F0F91" w:rsidRPr="00245EDE" w:rsidRDefault="00037294" w:rsidP="005563FD">
      <w:pPr>
        <w:pStyle w:val="ListParagraph"/>
      </w:pPr>
      <w:r>
        <w:t xml:space="preserve">Kao izvor podataka koristiće se tvitovi sa tagom </w:t>
      </w:r>
      <w:r w:rsidRPr="00E77B94">
        <w:t>“$AAPL”</w:t>
      </w:r>
      <w:r>
        <w:t>.</w:t>
      </w:r>
      <w:r w:rsidR="00BC4E98">
        <w:t xml:space="preserve"> Upotreba standardnih tehnika ma</w:t>
      </w:r>
      <w:r w:rsidR="00BC4E98">
        <w:rPr>
          <w:rFonts w:ascii="Times New Roman" w:hAnsi="Times New Roman" w:cs="Times New Roman"/>
        </w:rPr>
        <w:t>š</w:t>
      </w:r>
      <w:r w:rsidR="00BC4E98">
        <w:t>inskog učenja za re</w:t>
      </w:r>
      <w:r w:rsidR="00BC4E98">
        <w:rPr>
          <w:rFonts w:ascii="Times New Roman" w:hAnsi="Times New Roman" w:cs="Times New Roman"/>
        </w:rPr>
        <w:t>š</w:t>
      </w:r>
      <w:r w:rsidR="00BC4E98">
        <w:t>vanje problema klasifikacije sentimenata finansijskih tvitova (SVM, NB, Random Forest). Za evaluaciju klasifikacije koristiće se iste metrika tj. tačnost.</w:t>
      </w:r>
    </w:p>
    <w:p w:rsidR="000F0F91" w:rsidRPr="000F0F91" w:rsidRDefault="000F0F91" w:rsidP="005563FD">
      <w:pPr>
        <w:pStyle w:val="ListParagraph"/>
        <w:rPr>
          <w:b/>
        </w:rPr>
      </w:pPr>
      <w:r w:rsidRPr="000F0F91">
        <w:rPr>
          <w:b/>
        </w:rPr>
        <w:t>Nedostaci re</w:t>
      </w:r>
      <w:r w:rsidRPr="000F0F91">
        <w:rPr>
          <w:rFonts w:ascii="Times New Roman" w:hAnsi="Times New Roman" w:cs="Times New Roman"/>
          <w:b/>
        </w:rPr>
        <w:t>š</w:t>
      </w:r>
      <w:r w:rsidRPr="000F0F91">
        <w:rPr>
          <w:b/>
        </w:rPr>
        <w:t>enja:</w:t>
      </w:r>
    </w:p>
    <w:p w:rsidR="000F0F91" w:rsidRDefault="00037294" w:rsidP="000F0F91">
      <w:pPr>
        <w:pStyle w:val="ListParagraph"/>
      </w:pPr>
      <w:r>
        <w:lastRenderedPageBreak/>
        <w:t xml:space="preserve">Autori su se ograničili samo na upotrebu jedne tehnike za </w:t>
      </w:r>
      <w:r w:rsidR="00BC4E98">
        <w:t>klasifikaciju, a nisu uzeli u obzir neke naprednije tehnike kao sto su leksički zasnovana analiza sentimenta ili analiza sentimenta na osnovu neuronskih mreža (RNN i BERT)</w:t>
      </w:r>
      <w:r w:rsidR="001022F9">
        <w:t xml:space="preserve"> i NLP tehnika</w:t>
      </w:r>
      <w:r w:rsidR="00BC4E98">
        <w:t>.</w:t>
      </w:r>
    </w:p>
    <w:p w:rsidR="00EB683E" w:rsidRDefault="00EB683E" w:rsidP="005563FD">
      <w:pPr>
        <w:pStyle w:val="ListParagraph"/>
      </w:pPr>
    </w:p>
    <w:p w:rsidR="00A30EF0" w:rsidRDefault="00294D0F" w:rsidP="00294D0F">
      <w:pPr>
        <w:pStyle w:val="ListParagraph"/>
        <w:numPr>
          <w:ilvl w:val="0"/>
          <w:numId w:val="3"/>
        </w:numPr>
      </w:pPr>
      <w:r w:rsidRPr="00294D0F">
        <w:t>Chen, C.-C., Huang, H.-H., &amp; Chen, H.-H. (2018). Fine-Grained Analysis of Financial Tweets. Companion of the The Web Conference 2018 on The Web Conference 2018  - WWW  ’18. doi:10.1145/3184558.3191824 </w:t>
      </w:r>
    </w:p>
    <w:p w:rsidR="00294D0F" w:rsidRDefault="00294D0F" w:rsidP="00294D0F">
      <w:pPr>
        <w:pStyle w:val="ListParagraph"/>
      </w:pPr>
      <w:hyperlink r:id="rId9" w:history="1">
        <w:r w:rsidRPr="00294D0F">
          <w:rPr>
            <w:rStyle w:val="Hyperlink"/>
          </w:rPr>
          <w:t>https://sci-hub.do/10.1145/3184558.3191824</w:t>
        </w:r>
      </w:hyperlink>
    </w:p>
    <w:p w:rsidR="00A30EF0" w:rsidRPr="00EB683E" w:rsidRDefault="00A30EF0" w:rsidP="00A30EF0">
      <w:pPr>
        <w:pStyle w:val="ListParagraph"/>
        <w:rPr>
          <w:b/>
        </w:rPr>
      </w:pPr>
      <w:r w:rsidRPr="00EB683E">
        <w:rPr>
          <w:b/>
        </w:rPr>
        <w:t>Cilj</w:t>
      </w:r>
      <w:r>
        <w:rPr>
          <w:b/>
        </w:rPr>
        <w:t xml:space="preserve"> rada</w:t>
      </w:r>
      <w:r w:rsidRPr="00EB683E">
        <w:rPr>
          <w:b/>
        </w:rPr>
        <w:t>:</w:t>
      </w:r>
    </w:p>
    <w:p w:rsidR="00A30EF0" w:rsidRDefault="00A30EF0" w:rsidP="00A30EF0">
      <w:pPr>
        <w:pStyle w:val="ListParagraph"/>
      </w:pPr>
      <w:r>
        <w:t>Cilj ovog rada je bio da se izvr</w:t>
      </w:r>
      <w:r>
        <w:rPr>
          <w:rFonts w:ascii="Times New Roman" w:hAnsi="Times New Roman" w:cs="Times New Roman"/>
        </w:rPr>
        <w:t>š</w:t>
      </w:r>
      <w:r>
        <w:t>i analiza sentimenata finansijs</w:t>
      </w:r>
      <w:r w:rsidR="00294D0F">
        <w:t>kih tvitova upotrebom neuronskih mreža  (CNN, RNN i LSTM)</w:t>
      </w:r>
      <w:r>
        <w:t>.</w:t>
      </w:r>
      <w:r w:rsidR="00180726">
        <w:t xml:space="preserve"> Pored analize sentimenata finansijskih tvitova ideja je da se izvr</w:t>
      </w:r>
      <w:r w:rsidR="00180726">
        <w:rPr>
          <w:rFonts w:ascii="Times New Roman" w:hAnsi="Times New Roman" w:cs="Times New Roman"/>
        </w:rPr>
        <w:t>š</w:t>
      </w:r>
      <w:r w:rsidR="00180726">
        <w:t>i i predikcija kretanja cena Apple korporacije u budućnosti.</w:t>
      </w:r>
    </w:p>
    <w:p w:rsidR="00A30EF0" w:rsidRPr="000F0F91" w:rsidRDefault="00A30EF0" w:rsidP="00A30EF0">
      <w:pPr>
        <w:pStyle w:val="ListParagraph"/>
        <w:rPr>
          <w:b/>
        </w:rPr>
      </w:pPr>
      <w:r w:rsidRPr="000F0F91">
        <w:rPr>
          <w:b/>
        </w:rPr>
        <w:t>Metodologija:</w:t>
      </w:r>
    </w:p>
    <w:p w:rsidR="00A30EF0" w:rsidRDefault="00844517" w:rsidP="00A30EF0">
      <w:pPr>
        <w:pStyle w:val="ListParagraph"/>
      </w:pPr>
      <w:r>
        <w:t>Rađena je komparativna analiza vi</w:t>
      </w:r>
      <w:r>
        <w:rPr>
          <w:rFonts w:ascii="Times New Roman" w:hAnsi="Times New Roman" w:cs="Times New Roman"/>
        </w:rPr>
        <w:t>š</w:t>
      </w:r>
      <w:r>
        <w:t>e modela zasnovanih na neuronskim mrežama.</w:t>
      </w:r>
      <w:r w:rsidR="00180726">
        <w:t xml:space="preserve"> U ovom radu se pored problema klasifikacije finansijskih tvitova re</w:t>
      </w:r>
      <w:r w:rsidR="00180726">
        <w:rPr>
          <w:rFonts w:ascii="Times New Roman" w:hAnsi="Times New Roman" w:cs="Times New Roman"/>
        </w:rPr>
        <w:t>š</w:t>
      </w:r>
      <w:r w:rsidR="00180726">
        <w:t>ava i problem predikcije buduće cene akcije. Metodolo</w:t>
      </w:r>
      <w:r w:rsidR="00180726">
        <w:rPr>
          <w:rFonts w:ascii="Times New Roman" w:hAnsi="Times New Roman" w:cs="Times New Roman"/>
        </w:rPr>
        <w:t>š</w:t>
      </w:r>
      <w:r w:rsidR="00180726">
        <w:t>ki se problem klasifikacije tvitova uliva u problem regresije. Kada se dobije sentiment tvitova on predstavlja dodatni feature za regresioni problem.</w:t>
      </w:r>
    </w:p>
    <w:p w:rsidR="00A30EF0" w:rsidRPr="000F0F91" w:rsidRDefault="00A30EF0" w:rsidP="00A30EF0">
      <w:pPr>
        <w:pStyle w:val="ListParagraph"/>
        <w:rPr>
          <w:b/>
        </w:rPr>
      </w:pPr>
      <w:r w:rsidRPr="000F0F91">
        <w:rPr>
          <w:b/>
        </w:rPr>
        <w:t>Skup podataka:</w:t>
      </w:r>
    </w:p>
    <w:p w:rsidR="00A30EF0" w:rsidRDefault="0088185A" w:rsidP="0088185A">
      <w:pPr>
        <w:pStyle w:val="ListParagraph"/>
      </w:pPr>
      <w:r>
        <w:t xml:space="preserve">Autori su na raspolaganju imali </w:t>
      </w:r>
      <w:r w:rsidRPr="0088185A">
        <w:t>334K</w:t>
      </w:r>
      <w:r>
        <w:t xml:space="preserve"> javno dostupnih tvitova koji imaju tag </w:t>
      </w:r>
      <w:r w:rsidRPr="00E77B94">
        <w:t>“$AAPL”</w:t>
      </w:r>
      <w:r>
        <w:t>. Konvencija je da $ govori da je reč o akcijama neke korporacije dok karakteri iza $ označavaju ticker odnosno ime korporacije.</w:t>
      </w:r>
    </w:p>
    <w:p w:rsidR="00A30EF0" w:rsidRPr="000F0F91" w:rsidRDefault="00A30EF0" w:rsidP="00A30EF0">
      <w:pPr>
        <w:pStyle w:val="ListParagraph"/>
        <w:rPr>
          <w:b/>
        </w:rPr>
      </w:pPr>
      <w:r w:rsidRPr="000F0F91">
        <w:rPr>
          <w:b/>
        </w:rPr>
        <w:t>Evaluacija re</w:t>
      </w:r>
      <w:r w:rsidRPr="000F0F91">
        <w:rPr>
          <w:rFonts w:ascii="Times New Roman" w:hAnsi="Times New Roman" w:cs="Times New Roman"/>
          <w:b/>
        </w:rPr>
        <w:t>š</w:t>
      </w:r>
      <w:r w:rsidRPr="000F0F91">
        <w:rPr>
          <w:b/>
        </w:rPr>
        <w:t>enja:</w:t>
      </w:r>
    </w:p>
    <w:p w:rsidR="00A30EF0" w:rsidRDefault="00A52195" w:rsidP="00A30EF0">
      <w:pPr>
        <w:pStyle w:val="ListParagraph"/>
      </w:pPr>
      <w:r>
        <w:t>U radu je kori</w:t>
      </w:r>
      <w:r>
        <w:rPr>
          <w:rFonts w:ascii="Times New Roman" w:hAnsi="Times New Roman" w:cs="Times New Roman"/>
        </w:rPr>
        <w:t>š</w:t>
      </w:r>
      <w:r>
        <w:t xml:space="preserve">ćena podela na trening i test skup. </w:t>
      </w:r>
      <w:r w:rsidR="00180726">
        <w:t xml:space="preserve">Za potrebe evaluacije klasifikacije koristi se tačnost i F1 mera. Dok se za potrebu regresije koristi </w:t>
      </w:r>
      <w:r w:rsidR="00DC636C">
        <w:t>R</w:t>
      </w:r>
      <w:r w:rsidR="00DC636C">
        <w:rPr>
          <w:vertAlign w:val="superscript"/>
        </w:rPr>
        <w:t>2</w:t>
      </w:r>
      <w:r w:rsidR="00DC636C">
        <w:t xml:space="preserve"> i MSE.</w:t>
      </w:r>
    </w:p>
    <w:p w:rsidR="00A30EF0" w:rsidRPr="000F0F91" w:rsidRDefault="00A30EF0" w:rsidP="00A30EF0">
      <w:pPr>
        <w:pStyle w:val="ListParagraph"/>
        <w:rPr>
          <w:b/>
        </w:rPr>
      </w:pPr>
      <w:r w:rsidRPr="000F0F91">
        <w:rPr>
          <w:b/>
        </w:rPr>
        <w:t>Prednosti re</w:t>
      </w:r>
      <w:r w:rsidRPr="000F0F91">
        <w:rPr>
          <w:rFonts w:ascii="Times New Roman" w:hAnsi="Times New Roman" w:cs="Times New Roman"/>
          <w:b/>
        </w:rPr>
        <w:t>š</w:t>
      </w:r>
      <w:r w:rsidRPr="000F0F91">
        <w:rPr>
          <w:b/>
        </w:rPr>
        <w:t>enja:</w:t>
      </w:r>
    </w:p>
    <w:p w:rsidR="00A30EF0" w:rsidRDefault="00844517" w:rsidP="00A30EF0">
      <w:pPr>
        <w:pStyle w:val="ListParagraph"/>
      </w:pPr>
      <w:r>
        <w:t>Koristi se komparativni pristu</w:t>
      </w:r>
      <w:r w:rsidR="00180726">
        <w:t>p</w:t>
      </w:r>
      <w:r>
        <w:t xml:space="preserve"> istraživanju modela.</w:t>
      </w:r>
      <w:r w:rsidR="00DC636C">
        <w:t xml:space="preserve"> Jedinstven konglomerat vi</w:t>
      </w:r>
      <w:r w:rsidR="00DC636C">
        <w:rPr>
          <w:rFonts w:ascii="Times New Roman" w:hAnsi="Times New Roman" w:cs="Times New Roman"/>
        </w:rPr>
        <w:t>š</w:t>
      </w:r>
      <w:r w:rsidR="00DC636C">
        <w:t>e različitih tipova problema.</w:t>
      </w:r>
      <w:r w:rsidR="0099005B">
        <w:t xml:space="preserve"> Sveobuhvatan metrički sistem za evaluaciju modela.</w:t>
      </w:r>
    </w:p>
    <w:p w:rsidR="00A30EF0" w:rsidRDefault="00A30EF0" w:rsidP="00A30EF0">
      <w:pPr>
        <w:pStyle w:val="ListParagraph"/>
        <w:rPr>
          <w:b/>
        </w:rPr>
      </w:pPr>
      <w:r w:rsidRPr="000F0F91">
        <w:rPr>
          <w:b/>
        </w:rPr>
        <w:t>Doprinos za na</w:t>
      </w:r>
      <w:r w:rsidRPr="000F0F91">
        <w:rPr>
          <w:rFonts w:ascii="Times New Roman" w:hAnsi="Times New Roman" w:cs="Times New Roman"/>
          <w:b/>
        </w:rPr>
        <w:t>š</w:t>
      </w:r>
      <w:r w:rsidRPr="000F0F91">
        <w:rPr>
          <w:b/>
        </w:rPr>
        <w:t xml:space="preserve"> rad:</w:t>
      </w:r>
    </w:p>
    <w:p w:rsidR="00A30EF0" w:rsidRPr="00B05751" w:rsidRDefault="00DC636C" w:rsidP="00B05751">
      <w:pPr>
        <w:pStyle w:val="ListParagraph"/>
      </w:pPr>
      <w:r>
        <w:t>Komparativni pristup izučavanju modela. Jedinstveni pristup disekcije realnog problema na probleme nadgledanog uč</w:t>
      </w:r>
      <w:r w:rsidR="00DD56F8">
        <w:t>enja i regresije. Primena sveobuhvatnog metričkog sistema za evaluaciju koji će omogućiti komparaciju različitih modela.</w:t>
      </w:r>
    </w:p>
    <w:p w:rsidR="00A30EF0" w:rsidRDefault="002C6162" w:rsidP="00B05751">
      <w:pPr>
        <w:pStyle w:val="ListParagraph"/>
        <w:numPr>
          <w:ilvl w:val="0"/>
          <w:numId w:val="3"/>
        </w:numPr>
      </w:pPr>
      <w:r w:rsidRPr="002C6162">
        <w:t>Ao, S. (2018). Sentiment Analysis Based on Financial Tweets and Market Information. 2018 International Conference on Audio, Language and Image Processing (ICALIP). doi:10.1109/icalip.2018.8455771 </w:t>
      </w:r>
    </w:p>
    <w:p w:rsidR="002C6162" w:rsidRDefault="002C6162" w:rsidP="002C6162">
      <w:pPr>
        <w:pStyle w:val="ListParagraph"/>
      </w:pPr>
      <w:hyperlink r:id="rId10" w:history="1">
        <w:r w:rsidRPr="002C6162">
          <w:rPr>
            <w:rStyle w:val="Hyperlink"/>
          </w:rPr>
          <w:t>https://sci-hub.do/10.1109/icalip.2018.8455771</w:t>
        </w:r>
      </w:hyperlink>
    </w:p>
    <w:p w:rsidR="00A30EF0" w:rsidRPr="00EB683E" w:rsidRDefault="00A30EF0" w:rsidP="00A30EF0">
      <w:pPr>
        <w:pStyle w:val="ListParagraph"/>
        <w:rPr>
          <w:b/>
        </w:rPr>
      </w:pPr>
      <w:r w:rsidRPr="00EB683E">
        <w:rPr>
          <w:b/>
        </w:rPr>
        <w:t>Cilj</w:t>
      </w:r>
      <w:r>
        <w:rPr>
          <w:b/>
        </w:rPr>
        <w:t xml:space="preserve"> rada</w:t>
      </w:r>
      <w:r w:rsidRPr="00EB683E">
        <w:rPr>
          <w:b/>
        </w:rPr>
        <w:t>:</w:t>
      </w:r>
    </w:p>
    <w:p w:rsidR="00A30EF0" w:rsidRDefault="00A30EF0" w:rsidP="00A30EF0">
      <w:pPr>
        <w:pStyle w:val="ListParagraph"/>
      </w:pPr>
      <w:r>
        <w:t>Cilj ovog rada je bio da se izvr</w:t>
      </w:r>
      <w:r>
        <w:rPr>
          <w:rFonts w:ascii="Times New Roman" w:hAnsi="Times New Roman" w:cs="Times New Roman"/>
        </w:rPr>
        <w:t>š</w:t>
      </w:r>
      <w:r w:rsidR="00367175">
        <w:t>i leksički zasnovana analiza sentimenata finansijskih tvitova</w:t>
      </w:r>
      <w:r>
        <w:t>.</w:t>
      </w:r>
      <w:r w:rsidR="003C1908">
        <w:t xml:space="preserve"> Takođe u radu je izvr</w:t>
      </w:r>
      <w:r w:rsidR="003C1908">
        <w:rPr>
          <w:rFonts w:ascii="Times New Roman" w:hAnsi="Times New Roman" w:cs="Times New Roman"/>
        </w:rPr>
        <w:t>š</w:t>
      </w:r>
      <w:r w:rsidR="003C1908">
        <w:t>eno ispitivanje korelacije između sentimenata finansijskih tvitova i kretanja cene akcija.</w:t>
      </w:r>
    </w:p>
    <w:p w:rsidR="00A30EF0" w:rsidRPr="000F0F91" w:rsidRDefault="00A30EF0" w:rsidP="00A30EF0">
      <w:pPr>
        <w:pStyle w:val="ListParagraph"/>
        <w:rPr>
          <w:b/>
        </w:rPr>
      </w:pPr>
      <w:r w:rsidRPr="000F0F91">
        <w:rPr>
          <w:b/>
        </w:rPr>
        <w:t>Metodologija:</w:t>
      </w:r>
    </w:p>
    <w:p w:rsidR="00A30EF0" w:rsidRDefault="0067266F" w:rsidP="00A30EF0">
      <w:pPr>
        <w:pStyle w:val="ListParagraph"/>
      </w:pPr>
      <w:r w:rsidRPr="0067266F">
        <w:t>Leksički</w:t>
      </w:r>
      <w:r>
        <w:t xml:space="preserve"> </w:t>
      </w:r>
      <w:r w:rsidRPr="0067266F">
        <w:t>pristup</w:t>
      </w:r>
      <w:r>
        <w:t xml:space="preserve"> </w:t>
      </w:r>
      <w:r w:rsidRPr="0067266F">
        <w:t>podrazumeva</w:t>
      </w:r>
      <w:r>
        <w:t xml:space="preserve"> </w:t>
      </w:r>
      <w:r w:rsidRPr="0067266F">
        <w:t>postojanje</w:t>
      </w:r>
      <w:r>
        <w:t xml:space="preserve"> </w:t>
      </w:r>
      <w:r w:rsidRPr="0067266F">
        <w:t>unapred</w:t>
      </w:r>
      <w:r>
        <w:t xml:space="preserve"> </w:t>
      </w:r>
      <w:r w:rsidRPr="0067266F">
        <w:t>pripremljenog</w:t>
      </w:r>
      <w:r>
        <w:t xml:space="preserve"> </w:t>
      </w:r>
      <w:r w:rsidRPr="0067266F">
        <w:t>rečnika</w:t>
      </w:r>
      <w:r>
        <w:t xml:space="preserve"> </w:t>
      </w:r>
      <w:r w:rsidRPr="0067266F">
        <w:t>u kojima</w:t>
      </w:r>
      <w:r>
        <w:t xml:space="preserve"> je </w:t>
      </w:r>
      <w:r w:rsidRPr="0067266F">
        <w:t>dostupan</w:t>
      </w:r>
      <w:r>
        <w:t xml:space="preserve"> </w:t>
      </w:r>
      <w:r w:rsidRPr="0067266F">
        <w:t>polaritet</w:t>
      </w:r>
      <w:r>
        <w:t xml:space="preserve"> </w:t>
      </w:r>
      <w:r w:rsidRPr="0067266F">
        <w:t>reči</w:t>
      </w:r>
      <w:r>
        <w:t xml:space="preserve"> </w:t>
      </w:r>
      <w:r w:rsidRPr="0067266F">
        <w:t>(reči</w:t>
      </w:r>
      <w:r>
        <w:t xml:space="preserve"> </w:t>
      </w:r>
      <w:r w:rsidRPr="0067266F">
        <w:t>su</w:t>
      </w:r>
      <w:r>
        <w:t xml:space="preserve"> </w:t>
      </w:r>
      <w:r w:rsidRPr="0067266F">
        <w:t>anotirane</w:t>
      </w:r>
      <w:r>
        <w:t xml:space="preserve"> </w:t>
      </w:r>
      <w:r w:rsidRPr="0067266F">
        <w:t>kao</w:t>
      </w:r>
      <w:r>
        <w:t xml:space="preserve"> </w:t>
      </w:r>
      <w:r w:rsidRPr="0067266F">
        <w:t>pozitivne, negativnei neutralne</w:t>
      </w:r>
      <w:r>
        <w:t xml:space="preserve"> </w:t>
      </w:r>
      <w:r w:rsidRPr="0067266F">
        <w:t>na</w:t>
      </w:r>
      <w:r>
        <w:t xml:space="preserve"> </w:t>
      </w:r>
      <w:r w:rsidRPr="0067266F">
        <w:t>osnovu</w:t>
      </w:r>
      <w:r>
        <w:t xml:space="preserve"> </w:t>
      </w:r>
      <w:r w:rsidRPr="0067266F">
        <w:t>toga koliko</w:t>
      </w:r>
      <w:r>
        <w:t xml:space="preserve"> </w:t>
      </w:r>
      <w:r w:rsidRPr="0067266F">
        <w:t>se često</w:t>
      </w:r>
      <w:r>
        <w:t xml:space="preserve"> </w:t>
      </w:r>
      <w:r w:rsidRPr="0067266F">
        <w:t>pojavljuju</w:t>
      </w:r>
      <w:r>
        <w:t xml:space="preserve"> </w:t>
      </w:r>
      <w:r w:rsidRPr="0067266F">
        <w:t>u odgovarajućim</w:t>
      </w:r>
      <w:r>
        <w:t xml:space="preserve"> </w:t>
      </w:r>
      <w:r w:rsidRPr="0067266F">
        <w:t>kontekstima)</w:t>
      </w:r>
      <w:r>
        <w:t>.</w:t>
      </w:r>
      <w:r w:rsidR="00E23732">
        <w:t xml:space="preserve"> Napomena: Zbog mogućnosti posmatranja problema klasifikacije kao problema regresije gde se iz binarnog domena (pozitivan/negativan sentiment) prelazi u kontinualni domen [-1,1] imamo mogućnost da računamo koeficijent korelacije između prosečne vrednosti sentimenata </w:t>
      </w:r>
      <w:r w:rsidR="00971A62">
        <w:t>za posmatrani trgovački dan i cene posmatrane akcije</w:t>
      </w:r>
      <w:r w:rsidR="00E23732">
        <w:t>.</w:t>
      </w:r>
    </w:p>
    <w:p w:rsidR="00A30EF0" w:rsidRPr="000F0F91" w:rsidRDefault="00A30EF0" w:rsidP="00A30EF0">
      <w:pPr>
        <w:pStyle w:val="ListParagraph"/>
        <w:rPr>
          <w:b/>
        </w:rPr>
      </w:pPr>
      <w:r w:rsidRPr="000F0F91">
        <w:rPr>
          <w:b/>
        </w:rPr>
        <w:t>Skup podataka:</w:t>
      </w:r>
    </w:p>
    <w:p w:rsidR="00A30EF0" w:rsidRDefault="00333338" w:rsidP="00333338">
      <w:pPr>
        <w:pStyle w:val="ListParagraph"/>
      </w:pPr>
      <w:r>
        <w:t>Autori su na raspolaganju imali 15</w:t>
      </w:r>
      <w:r w:rsidRPr="0088185A">
        <w:t>K</w:t>
      </w:r>
      <w:r>
        <w:t xml:space="preserve"> javno dostupnih tvitova koji imaju tag </w:t>
      </w:r>
      <w:r w:rsidRPr="00E77B94">
        <w:t>“$AAPL”</w:t>
      </w:r>
      <w:r>
        <w:t>. Konvencija je da $ govori da je reč o akcijama neke korporacije dok karakteri iza $ označavaju ticker odnosno ime korporacije.</w:t>
      </w:r>
    </w:p>
    <w:p w:rsidR="00A30EF0" w:rsidRPr="000F0F91" w:rsidRDefault="00A30EF0" w:rsidP="00A30EF0">
      <w:pPr>
        <w:pStyle w:val="ListParagraph"/>
        <w:rPr>
          <w:b/>
        </w:rPr>
      </w:pPr>
      <w:r w:rsidRPr="000F0F91">
        <w:rPr>
          <w:b/>
        </w:rPr>
        <w:lastRenderedPageBreak/>
        <w:t>Evaluacija re</w:t>
      </w:r>
      <w:r w:rsidRPr="000F0F91">
        <w:rPr>
          <w:rFonts w:ascii="Times New Roman" w:hAnsi="Times New Roman" w:cs="Times New Roman"/>
          <w:b/>
        </w:rPr>
        <w:t>š</w:t>
      </w:r>
      <w:r w:rsidRPr="000F0F91">
        <w:rPr>
          <w:b/>
        </w:rPr>
        <w:t>enja:</w:t>
      </w:r>
    </w:p>
    <w:p w:rsidR="00A30EF0" w:rsidRDefault="003C1908" w:rsidP="00A30EF0">
      <w:pPr>
        <w:pStyle w:val="ListParagraph"/>
      </w:pPr>
      <w:r>
        <w:t>Za evaluaciju re</w:t>
      </w:r>
      <w:r>
        <w:rPr>
          <w:rFonts w:ascii="Times New Roman" w:hAnsi="Times New Roman" w:cs="Times New Roman"/>
        </w:rPr>
        <w:t>š</w:t>
      </w:r>
      <w:r>
        <w:t xml:space="preserve">enja koristi se koeficijent korelacije. </w:t>
      </w:r>
      <w:r w:rsidR="00E23732">
        <w:t xml:space="preserve">U radu koeficijent korelacije iznosi </w:t>
      </w:r>
      <w:r w:rsidR="00E23732" w:rsidRPr="00E23732">
        <w:t>0.611639</w:t>
      </w:r>
      <w:r w:rsidR="00E23732">
        <w:t xml:space="preserve"> </w:t>
      </w:r>
      <w:r w:rsidR="00E23732">
        <w:rPr>
          <w:rFonts w:ascii="Times New Roman" w:hAnsi="Times New Roman" w:cs="Times New Roman"/>
        </w:rPr>
        <w:t>š</w:t>
      </w:r>
      <w:r w:rsidR="00E23732">
        <w:t xml:space="preserve">to nam govori da između </w:t>
      </w:r>
      <w:r w:rsidR="00971A62">
        <w:t>prosečne vrednosti sentimenta i cene akcije postoji jaka pozitivna korelacija tj. objave na tviteru utiču na trži</w:t>
      </w:r>
      <w:r w:rsidR="00971A62">
        <w:rPr>
          <w:rFonts w:ascii="Times New Roman" w:hAnsi="Times New Roman" w:cs="Times New Roman"/>
        </w:rPr>
        <w:t>šna kretanja.</w:t>
      </w:r>
    </w:p>
    <w:p w:rsidR="00A30EF0" w:rsidRPr="000F0F91" w:rsidRDefault="00A30EF0" w:rsidP="00A30EF0">
      <w:pPr>
        <w:pStyle w:val="ListParagraph"/>
        <w:rPr>
          <w:b/>
        </w:rPr>
      </w:pPr>
      <w:r w:rsidRPr="000F0F91">
        <w:rPr>
          <w:b/>
        </w:rPr>
        <w:t>Prednosti re</w:t>
      </w:r>
      <w:r w:rsidRPr="000F0F91">
        <w:rPr>
          <w:rFonts w:ascii="Times New Roman" w:hAnsi="Times New Roman" w:cs="Times New Roman"/>
          <w:b/>
        </w:rPr>
        <w:t>š</w:t>
      </w:r>
      <w:r w:rsidRPr="000F0F91">
        <w:rPr>
          <w:b/>
        </w:rPr>
        <w:t>enja:</w:t>
      </w:r>
    </w:p>
    <w:p w:rsidR="00A30EF0" w:rsidRDefault="00971A62" w:rsidP="00A30EF0">
      <w:pPr>
        <w:pStyle w:val="ListParagraph"/>
      </w:pPr>
      <w:r>
        <w:t>Nema striktne podele na pozitivan negativan sentiment vec uvodi fuzzy logiku koja nam omogućava primenu koeficijenta korelacije kao metrike.</w:t>
      </w:r>
    </w:p>
    <w:p w:rsidR="00A30EF0" w:rsidRDefault="00A30EF0" w:rsidP="00A30EF0">
      <w:pPr>
        <w:pStyle w:val="ListParagraph"/>
        <w:rPr>
          <w:b/>
        </w:rPr>
      </w:pPr>
      <w:r w:rsidRPr="000F0F91">
        <w:rPr>
          <w:b/>
        </w:rPr>
        <w:t>Doprinos za na</w:t>
      </w:r>
      <w:r w:rsidRPr="000F0F91">
        <w:rPr>
          <w:rFonts w:ascii="Times New Roman" w:hAnsi="Times New Roman" w:cs="Times New Roman"/>
          <w:b/>
        </w:rPr>
        <w:t>š</w:t>
      </w:r>
      <w:r w:rsidRPr="000F0F91">
        <w:rPr>
          <w:b/>
        </w:rPr>
        <w:t xml:space="preserve"> rad:</w:t>
      </w:r>
    </w:p>
    <w:p w:rsidR="00A30EF0" w:rsidRPr="003C1908" w:rsidRDefault="003C1908" w:rsidP="00A30EF0">
      <w:pPr>
        <w:pStyle w:val="ListParagraph"/>
      </w:pPr>
      <w:r>
        <w:t>Uvodi novi metodolo</w:t>
      </w:r>
      <w:r>
        <w:rPr>
          <w:rFonts w:ascii="Times New Roman" w:hAnsi="Times New Roman" w:cs="Times New Roman"/>
        </w:rPr>
        <w:t>š</w:t>
      </w:r>
      <w:r>
        <w:t xml:space="preserve">ki pristup zasnovan na leksičkoj analizi sentimenta kao i novu metriku zasnovanu na koeficijentu korelacije. </w:t>
      </w:r>
    </w:p>
    <w:p w:rsidR="00A30EF0" w:rsidRPr="000F0F91" w:rsidRDefault="00A30EF0" w:rsidP="00A30EF0">
      <w:pPr>
        <w:pStyle w:val="ListParagraph"/>
        <w:rPr>
          <w:b/>
        </w:rPr>
      </w:pPr>
      <w:r w:rsidRPr="000F0F91">
        <w:rPr>
          <w:b/>
        </w:rPr>
        <w:t>Nedostaci re</w:t>
      </w:r>
      <w:r w:rsidRPr="000F0F91">
        <w:rPr>
          <w:rFonts w:ascii="Times New Roman" w:hAnsi="Times New Roman" w:cs="Times New Roman"/>
          <w:b/>
        </w:rPr>
        <w:t>š</w:t>
      </w:r>
      <w:r w:rsidRPr="000F0F91">
        <w:rPr>
          <w:b/>
        </w:rPr>
        <w:t>enja:</w:t>
      </w:r>
    </w:p>
    <w:p w:rsidR="00D502B2" w:rsidRPr="00D502B2" w:rsidRDefault="00333338" w:rsidP="00A30EF0">
      <w:pPr>
        <w:pStyle w:val="ListParagraph"/>
      </w:pPr>
      <w:r>
        <w:t>Mali skup podataka. Nedostatak metrika za evaluaciju klasifikacje.</w:t>
      </w:r>
    </w:p>
    <w:p w:rsidR="001E5572" w:rsidRDefault="001E5572" w:rsidP="00A43F9D">
      <w:pPr>
        <w:pStyle w:val="Heading2"/>
      </w:pPr>
      <w:r>
        <w:t>Podaci</w:t>
      </w:r>
    </w:p>
    <w:p w:rsidR="001E5572" w:rsidRDefault="001E5572" w:rsidP="001E5572">
      <w:r>
        <w:t xml:space="preserve">Mana prethodnih modela i projekata je ta </w:t>
      </w:r>
      <w:r>
        <w:rPr>
          <w:rFonts w:ascii="Times New Roman" w:hAnsi="Times New Roman" w:cs="Times New Roman"/>
        </w:rPr>
        <w:t>š</w:t>
      </w:r>
      <w:r>
        <w:t>to se koriste homogeni izvori podataka. Za prethodne modele koristili su se podaci iz jednog izvora podataka koji su strukturirani po svojoj prirodi</w:t>
      </w:r>
      <w:r w:rsidR="00A43F9D">
        <w:t xml:space="preserve"> (tabelarni izve</w:t>
      </w:r>
      <w:r w:rsidR="00A43F9D">
        <w:rPr>
          <w:rFonts w:ascii="Times New Roman" w:hAnsi="Times New Roman" w:cs="Times New Roman"/>
        </w:rPr>
        <w:t>š</w:t>
      </w:r>
      <w:r w:rsidR="00A43F9D">
        <w:t>taji sa berze)</w:t>
      </w:r>
      <w:r>
        <w:t>. Dosada</w:t>
      </w:r>
      <w:r>
        <w:rPr>
          <w:rFonts w:ascii="Times New Roman" w:hAnsi="Times New Roman" w:cs="Times New Roman"/>
        </w:rPr>
        <w:t>š</w:t>
      </w:r>
      <w:r>
        <w:t>nje iskustvo je pokazalo da se za dono</w:t>
      </w:r>
      <w:r>
        <w:rPr>
          <w:rFonts w:ascii="Times New Roman" w:hAnsi="Times New Roman" w:cs="Times New Roman"/>
        </w:rPr>
        <w:t>š</w:t>
      </w:r>
      <w:r>
        <w:t xml:space="preserve">nje ozbiljnih investicionih odluka moraju koristiti heterogeni podaci. Podaci moraju da </w:t>
      </w:r>
      <w:r w:rsidR="009F6CA1">
        <w:t>potiču iz različitih izvora i da</w:t>
      </w:r>
      <w:r w:rsidR="00A43F9D">
        <w:t xml:space="preserve"> po svojoj prirodi budu strukturirani i nestrukturirani. </w:t>
      </w:r>
    </w:p>
    <w:p w:rsidR="00A43F9D" w:rsidRDefault="00A43F9D" w:rsidP="00516FB4">
      <w:pPr>
        <w:pStyle w:val="Heading3"/>
      </w:pPr>
      <w:r>
        <w:t>Yahoo Finance REST API</w:t>
      </w:r>
    </w:p>
    <w:p w:rsidR="00A43F9D" w:rsidRDefault="00A43F9D" w:rsidP="001E5572">
      <w:r>
        <w:t xml:space="preserve">Prikupljanje </w:t>
      </w:r>
      <w:r w:rsidR="00516FB4">
        <w:t>tabeliranih berzanskih izve</w:t>
      </w:r>
      <w:r w:rsidR="00516FB4">
        <w:rPr>
          <w:rFonts w:ascii="Times New Roman" w:hAnsi="Times New Roman" w:cs="Times New Roman"/>
        </w:rPr>
        <w:t>š</w:t>
      </w:r>
      <w:r w:rsidR="00516FB4">
        <w:t>taja (strukturirani podaci)</w:t>
      </w:r>
      <w:r w:rsidR="00E12FBE">
        <w:t>.</w:t>
      </w:r>
      <w:r w:rsidR="005148C4">
        <w:t xml:space="preserve"> </w:t>
      </w:r>
    </w:p>
    <w:p w:rsidR="00A43F9D" w:rsidRDefault="00516FB4" w:rsidP="005148C4">
      <w:pPr>
        <w:pStyle w:val="Heading3"/>
      </w:pPr>
      <w:r w:rsidRPr="00A43F9D">
        <w:t>Web Scraper</w:t>
      </w:r>
    </w:p>
    <w:p w:rsidR="005148C4" w:rsidRDefault="005148C4" w:rsidP="001E5572">
      <w:r>
        <w:t xml:space="preserve">Prikupljanje podataka  o fundamentalnim pokazateljima poslovanja korporacija koji se tiču profitabilnosti i likvidnosti (nestrukturirani podaci). </w:t>
      </w:r>
      <w:r w:rsidR="00171C30">
        <w:t xml:space="preserve"> Podaci bi se preuzimali sa sajtova korporacija ili sa specijalizovanih sajtova za praċenje ekonomskih tema </w:t>
      </w:r>
      <w:hyperlink r:id="rId11" w:history="1">
        <w:r w:rsidR="00171C30" w:rsidRPr="00171C30">
          <w:rPr>
            <w:rStyle w:val="Hyperlink"/>
          </w:rPr>
          <w:t>cnbc</w:t>
        </w:r>
      </w:hyperlink>
      <w:r w:rsidR="00171C30">
        <w:t xml:space="preserve">, </w:t>
      </w:r>
      <w:hyperlink r:id="rId12" w:history="1">
        <w:r w:rsidR="00171C30" w:rsidRPr="00171C30">
          <w:rPr>
            <w:rStyle w:val="Hyperlink"/>
          </w:rPr>
          <w:t>bloomberg</w:t>
        </w:r>
      </w:hyperlink>
      <w:r w:rsidR="00171C30">
        <w:t xml:space="preserve"> i </w:t>
      </w:r>
      <w:hyperlink r:id="rId13" w:history="1">
        <w:r w:rsidR="00171C30" w:rsidRPr="00171C30">
          <w:rPr>
            <w:rStyle w:val="Hyperlink"/>
          </w:rPr>
          <w:t>yahoo</w:t>
        </w:r>
      </w:hyperlink>
      <w:r w:rsidR="00171C30">
        <w:t>.</w:t>
      </w:r>
      <w:r w:rsidR="002B737D">
        <w:t xml:space="preserve"> Podaci koji su od interesa za analizu: da li je do</w:t>
      </w:r>
      <w:r w:rsidR="002B737D">
        <w:rPr>
          <w:rFonts w:ascii="Times New Roman" w:hAnsi="Times New Roman" w:cs="Times New Roman"/>
        </w:rPr>
        <w:t>š</w:t>
      </w:r>
      <w:r w:rsidR="002B737D">
        <w:t>lo do nekih merdžera i akvizicija, da li je do</w:t>
      </w:r>
      <w:r w:rsidR="002B737D">
        <w:rPr>
          <w:rFonts w:ascii="Times New Roman" w:hAnsi="Times New Roman" w:cs="Times New Roman"/>
        </w:rPr>
        <w:t>š</w:t>
      </w:r>
      <w:r w:rsidR="002B737D">
        <w:t>lo do isplate dividendi, da li se najavljuje neki novi prototip proizvoda, da li su se pojavile neke tužbe protiv korporacija, podaci o konkurenciji, podaci o zasićenosti tržista</w:t>
      </w:r>
      <w:r w:rsidR="00CD72BE">
        <w:t xml:space="preserve"> proizvodima</w:t>
      </w:r>
      <w:r w:rsidR="002B737D">
        <w:t xml:space="preserve">, podaci o strajkovima radnika, </w:t>
      </w:r>
      <w:r w:rsidR="00CD72BE">
        <w:t>geopolitički podaci</w:t>
      </w:r>
      <w:r w:rsidR="00530CDA">
        <w:t>, etc</w:t>
      </w:r>
      <w:r w:rsidR="00CD72BE">
        <w:t>.</w:t>
      </w:r>
      <w:r w:rsidR="002B737D">
        <w:t xml:space="preserve"> </w:t>
      </w:r>
    </w:p>
    <w:p w:rsidR="00516FB4" w:rsidRDefault="00516FB4" w:rsidP="005148C4">
      <w:pPr>
        <w:pStyle w:val="Heading3"/>
      </w:pPr>
      <w:r w:rsidRPr="00A43F9D">
        <w:t>Twitter REST API</w:t>
      </w:r>
    </w:p>
    <w:p w:rsidR="00811F2E" w:rsidRDefault="005148C4" w:rsidP="001E5572">
      <w:r>
        <w:t>Primeċeno je da pored podataka o samoj korporaciji (fluktuacija cena i pokazatelji uspe</w:t>
      </w:r>
      <w:r>
        <w:rPr>
          <w:rFonts w:ascii="Times New Roman" w:hAnsi="Times New Roman" w:cs="Times New Roman"/>
        </w:rPr>
        <w:t>š</w:t>
      </w:r>
      <w:r>
        <w:t>nosti poslovanja) na odluku da li ċe se investirati u neku korporaciju utiče i op</w:t>
      </w:r>
      <w:r>
        <w:rPr>
          <w:rFonts w:ascii="Times New Roman" w:hAnsi="Times New Roman" w:cs="Times New Roman"/>
        </w:rPr>
        <w:t>š</w:t>
      </w:r>
      <w:r>
        <w:t>ta slika javnog mnjenja o dotičnoj korporaciji. Na formiranje op</w:t>
      </w:r>
      <w:r>
        <w:rPr>
          <w:rFonts w:ascii="Times New Roman" w:hAnsi="Times New Roman" w:cs="Times New Roman"/>
        </w:rPr>
        <w:t>š</w:t>
      </w:r>
      <w:r>
        <w:t>te slike javnog mnjenja o nekoj korporaciji utiču objave u vestima  ali i objave na dru</w:t>
      </w:r>
      <w:r>
        <w:rPr>
          <w:rFonts w:ascii="Times New Roman" w:hAnsi="Times New Roman" w:cs="Times New Roman"/>
        </w:rPr>
        <w:t>š</w:t>
      </w:r>
      <w:r>
        <w:t xml:space="preserve">tvenim mrežama konkretno </w:t>
      </w:r>
      <w:r w:rsidRPr="00A43F9D">
        <w:t>Twitter</w:t>
      </w:r>
      <w:r>
        <w:t xml:space="preserve">. Potrebno je </w:t>
      </w:r>
      <w:r w:rsidR="00811F2E">
        <w:t xml:space="preserve">pokazati </w:t>
      </w:r>
      <w:r w:rsidRPr="005148C4">
        <w:t>da  postoji korelacija između raspoloženja twitter korisnika i be</w:t>
      </w:r>
      <w:r w:rsidR="00811F2E">
        <w:t xml:space="preserve">rzanskog indeksa tj. da </w:t>
      </w:r>
      <w:r w:rsidRPr="005148C4">
        <w:t>postoji korelacija između objavljenih novinskih članaka i vrednosti akcija</w:t>
      </w:r>
      <w:r w:rsidR="00811F2E">
        <w:t>. U nastavku ċe biti navedeni samo neki od primera koji su se odrazili na vrednost korporacije nakon objave u medijima:</w:t>
      </w:r>
    </w:p>
    <w:p w:rsidR="00811F2E" w:rsidRDefault="00811F2E" w:rsidP="00811F2E">
      <w:pPr>
        <w:pStyle w:val="ListParagraph"/>
        <w:numPr>
          <w:ilvl w:val="0"/>
          <w:numId w:val="2"/>
        </w:numPr>
      </w:pPr>
      <w:r>
        <w:t xml:space="preserve">Najava  snižavanje kamatne stope od strane </w:t>
      </w:r>
      <w:hyperlink r:id="rId14" w:history="1">
        <w:r w:rsidRPr="00811F2E">
          <w:rPr>
            <w:rStyle w:val="Hyperlink"/>
          </w:rPr>
          <w:t>Alan Greenspan</w:t>
        </w:r>
      </w:hyperlink>
    </w:p>
    <w:p w:rsidR="00811F2E" w:rsidRDefault="00811F2E" w:rsidP="00811F2E">
      <w:pPr>
        <w:pStyle w:val="ListParagraph"/>
        <w:numPr>
          <w:ilvl w:val="0"/>
          <w:numId w:val="2"/>
        </w:numPr>
      </w:pPr>
      <w:r>
        <w:t>Najava smene top management –a</w:t>
      </w:r>
      <w:r w:rsidR="002D23F6">
        <w:t xml:space="preserve"> Microsoft-a</w:t>
      </w:r>
    </w:p>
    <w:p w:rsidR="00811F2E" w:rsidRDefault="002D23F6" w:rsidP="00811F2E">
      <w:pPr>
        <w:pStyle w:val="ListParagraph"/>
        <w:numPr>
          <w:ilvl w:val="0"/>
          <w:numId w:val="2"/>
        </w:numPr>
      </w:pPr>
      <w:r>
        <w:t>Problemi sa baterijom A</w:t>
      </w:r>
      <w:r w:rsidR="00811F2E">
        <w:t>pple telefona</w:t>
      </w:r>
    </w:p>
    <w:p w:rsidR="00811F2E" w:rsidRDefault="002D23F6" w:rsidP="00811F2E">
      <w:pPr>
        <w:pStyle w:val="ListParagraph"/>
        <w:numPr>
          <w:ilvl w:val="0"/>
          <w:numId w:val="2"/>
        </w:numPr>
      </w:pPr>
      <w:r>
        <w:t>Pobeda na predsedničkim izborima (Demokrate vs Republikanci)</w:t>
      </w:r>
    </w:p>
    <w:p w:rsidR="00811F2E" w:rsidRDefault="00811F2E" w:rsidP="001E5572">
      <w:pPr>
        <w:rPr>
          <w:rFonts w:ascii="Times New Roman" w:hAnsi="Times New Roman" w:cs="Times New Roman"/>
        </w:rPr>
      </w:pPr>
      <w:r>
        <w:t xml:space="preserve">Sve tipove podataka potrebno je zasebno izanalizirati i agregirati kako bi se investitoru predočila </w:t>
      </w:r>
      <w:r>
        <w:rPr>
          <w:rFonts w:ascii="Times New Roman" w:hAnsi="Times New Roman" w:cs="Times New Roman"/>
        </w:rPr>
        <w:t>š</w:t>
      </w:r>
      <w:r>
        <w:t>to jasnija slika o potencijalnim ulaganjima. Usled trži</w:t>
      </w:r>
      <w:r>
        <w:rPr>
          <w:rFonts w:ascii="Times New Roman" w:hAnsi="Times New Roman" w:cs="Times New Roman"/>
        </w:rPr>
        <w:t>šne nesavršenosti (nemaju svi akteri na tržištu jednak volume i kvalitet informacija) potrebno je više izvora informacija angaž</w:t>
      </w:r>
      <w:r w:rsidR="002D23F6">
        <w:rPr>
          <w:rFonts w:ascii="Times New Roman" w:hAnsi="Times New Roman" w:cs="Times New Roman"/>
        </w:rPr>
        <w:t>ov</w:t>
      </w:r>
      <w:r>
        <w:rPr>
          <w:rFonts w:ascii="Times New Roman" w:hAnsi="Times New Roman" w:cs="Times New Roman"/>
        </w:rPr>
        <w:t>ati kako bi se poveċala profitabilnost investitora i smanjio rizik koji sa sobom nosi svako ulaganje.</w:t>
      </w:r>
    </w:p>
    <w:p w:rsidR="00063D8D" w:rsidRDefault="00063D8D" w:rsidP="001E5572">
      <w:r>
        <w:rPr>
          <w:rFonts w:ascii="Times New Roman" w:hAnsi="Times New Roman" w:cs="Times New Roman"/>
        </w:rPr>
        <w:t xml:space="preserve">Tvitovi koji bi se prikupljali bili bi na engleskom jeziku sa tagom </w:t>
      </w:r>
      <w:r w:rsidRPr="00E77B94">
        <w:t>“$AAPL”</w:t>
      </w:r>
      <w:r>
        <w:t>. Skupljali bi se tvitovi o korporaciji Apple.</w:t>
      </w:r>
    </w:p>
    <w:p w:rsidR="001E5572" w:rsidRDefault="001E5572" w:rsidP="00AC41E1">
      <w:pPr>
        <w:pStyle w:val="Heading2"/>
      </w:pPr>
      <w:r>
        <w:lastRenderedPageBreak/>
        <w:t>Metodologija</w:t>
      </w:r>
    </w:p>
    <w:p w:rsidR="00AC41E1" w:rsidRDefault="00AC41E1" w:rsidP="001E5572">
      <w:r>
        <w:t>Prilikom dono</w:t>
      </w:r>
      <w:r>
        <w:rPr>
          <w:rFonts w:ascii="Times New Roman" w:hAnsi="Times New Roman" w:cs="Times New Roman"/>
        </w:rPr>
        <w:t>š</w:t>
      </w:r>
      <w:r>
        <w:t xml:space="preserve">enja investicionih odluka mora se pristupiti tehničkoj </w:t>
      </w:r>
      <w:hyperlink r:id="rId15" w:history="1">
        <w:r w:rsidRPr="00AC41E1">
          <w:rPr>
            <w:rStyle w:val="Hyperlink"/>
          </w:rPr>
          <w:t>(Technical Analysis)</w:t>
        </w:r>
      </w:hyperlink>
      <w:r>
        <w:t xml:space="preserve"> i fundamentalnoj analizi finansijskih trž</w:t>
      </w:r>
      <w:r w:rsidRPr="00AC41E1">
        <w:t>iš</w:t>
      </w:r>
      <w:r>
        <w:t>ta</w:t>
      </w:r>
      <w:r w:rsidR="00357C23">
        <w:t xml:space="preserve"> </w:t>
      </w:r>
      <w:hyperlink r:id="rId16" w:anchor="the-difference-between-technical-analysis-and-fundamental-analysis" w:history="1">
        <w:r w:rsidR="00BF4698" w:rsidRPr="00BF4698">
          <w:rPr>
            <w:rStyle w:val="Hyperlink"/>
          </w:rPr>
          <w:t>(Fundamental Analysis).</w:t>
        </w:r>
      </w:hyperlink>
      <w:r w:rsidR="00357C23">
        <w:t xml:space="preserve"> Tehnička analiza ima zadatak da prati kretanje cena akcija neke korporacije i da na osnovu fluktuacija u ceni zaključi da li je lukrativno ulagati u tu korporaciju. Sa druge strane pored tehničke analize imamo i fundamentalnu analizu koja se bavi fundamentalnim pokazateljima poslovanja jedne korporacije (Profitabilnost </w:t>
      </w:r>
      <w:hyperlink r:id="rId17" w:history="1">
        <w:r w:rsidR="00357C23" w:rsidRPr="00357C23">
          <w:rPr>
            <w:rStyle w:val="Hyperlink"/>
          </w:rPr>
          <w:t>(PE Ratio),</w:t>
        </w:r>
      </w:hyperlink>
      <w:r w:rsidR="00357C23">
        <w:t xml:space="preserve"> Zarada po akciji </w:t>
      </w:r>
      <w:hyperlink r:id="rId18" w:anchor=":~:text=Earnings%20per%20share%20(EPS)%20is,items%20and%20potential%20share%20dilution." w:history="1">
        <w:r w:rsidR="00357C23" w:rsidRPr="00357C23">
          <w:rPr>
            <w:rStyle w:val="Hyperlink"/>
          </w:rPr>
          <w:t>(EPS),</w:t>
        </w:r>
      </w:hyperlink>
      <w:r w:rsidR="00357C23">
        <w:t xml:space="preserve"> Dividende, know-how)</w:t>
      </w:r>
      <w:r w:rsidR="005148C4">
        <w:t xml:space="preserve">. Tehnička analiza bi se bavila podacima prikupljenim preko Yahoo Finance REST API-a. </w:t>
      </w:r>
      <w:r w:rsidR="00171C30">
        <w:t xml:space="preserve"> Dok bi se fundamentalna analiza bavila fundamentalnim pokazateljima poslovanja </w:t>
      </w:r>
      <w:r w:rsidR="00514FB4">
        <w:t xml:space="preserve"> koji su prikupljeni preko </w:t>
      </w:r>
      <w:r w:rsidR="00514FB4" w:rsidRPr="00514FB4">
        <w:t>Web Scraper</w:t>
      </w:r>
      <w:r w:rsidR="00514FB4">
        <w:t>-a. Usled velike kolicine podatak</w:t>
      </w:r>
      <w:r w:rsidR="00996E89">
        <w:t>a</w:t>
      </w:r>
      <w:r w:rsidR="00514FB4">
        <w:t xml:space="preserve"> koja se ge</w:t>
      </w:r>
      <w:r w:rsidR="00996E89">
        <w:t>neri</w:t>
      </w:r>
      <w:r w:rsidR="00996E89">
        <w:rPr>
          <w:rFonts w:ascii="Times New Roman" w:hAnsi="Times New Roman" w:cs="Times New Roman"/>
        </w:rPr>
        <w:t>š</w:t>
      </w:r>
      <w:r w:rsidR="00996E89">
        <w:t>e svakodnevno u medijima</w:t>
      </w:r>
      <w:r w:rsidR="00063BFF">
        <w:t>,</w:t>
      </w:r>
      <w:r w:rsidR="00996E89">
        <w:t xml:space="preserve"> potrebno je obratiti posebnu pažnju i na te podatke ako se želi opsežnija analiza intrinsičke vrednosti neke korporacije. Na unutra</w:t>
      </w:r>
      <w:r w:rsidR="00996E89">
        <w:rPr>
          <w:rFonts w:ascii="Times New Roman" w:hAnsi="Times New Roman" w:cs="Times New Roman"/>
        </w:rPr>
        <w:t>š</w:t>
      </w:r>
      <w:r w:rsidR="00996E89">
        <w:t>nju vrednost neke korporacije pored fundamentalnih pokazatelja poslovanja i trži</w:t>
      </w:r>
      <w:r w:rsidR="00996E89">
        <w:rPr>
          <w:rFonts w:ascii="Times New Roman" w:hAnsi="Times New Roman" w:cs="Times New Roman"/>
        </w:rPr>
        <w:t>šnog kretanja akcija utiče i opšta slika javnog mnjenja o korporaciji.</w:t>
      </w:r>
      <w:r w:rsidR="00996E89">
        <w:t xml:space="preserve"> Preko </w:t>
      </w:r>
      <w:r w:rsidR="00996E89" w:rsidRPr="00996E89">
        <w:t>Twitter REST API</w:t>
      </w:r>
      <w:r w:rsidR="00996E89">
        <w:t xml:space="preserve"> bi se prikupili podaci relevantni za neku korporaciju. Tako prikupljeni podaci predstavljali  bi ulaz u modele ML. Ideja je da se odradi sentiment analiza finansijskih tvitova i da se odradi </w:t>
      </w:r>
      <w:r w:rsidR="003A0639">
        <w:t>finansijski LDA tj. detekcija finansijskih tema.</w:t>
      </w:r>
    </w:p>
    <w:p w:rsidR="003A0639" w:rsidRDefault="003A0639" w:rsidP="00D10CC3">
      <w:pPr>
        <w:pStyle w:val="Heading3"/>
      </w:pPr>
      <w:r>
        <w:t>Sentiment analiza finansijskih tvitova</w:t>
      </w:r>
    </w:p>
    <w:p w:rsidR="003A0639" w:rsidRDefault="003A0639" w:rsidP="001E5572">
      <w:pPr>
        <w:rPr>
          <w:rFonts w:ascii="Times New Roman" w:hAnsi="Times New Roman" w:cs="Times New Roman"/>
        </w:rPr>
      </w:pPr>
      <w:r>
        <w:t>Potrebno je da se odradi sentiment analiza prikupljenih tvitova i da se oni klasifikuju u pozitivne ili negativne. Pozitivan tvit bi predstavljao tvit koji bi u sebi oslikavao prosperitet kompanije u koju bi se ulagalo. Dok bi negativan setntiment sadržao informacije o dekadenciji kompanije. Reakcija na pozitivan odnosno negativan sentiment ogledala bi se u trži</w:t>
      </w:r>
      <w:r>
        <w:rPr>
          <w:rFonts w:ascii="Times New Roman" w:hAnsi="Times New Roman" w:cs="Times New Roman"/>
        </w:rPr>
        <w:t>š</w:t>
      </w:r>
      <w:r>
        <w:t>nom kretanju. Pozitivan sentiment uzrokovao bi rast trži</w:t>
      </w:r>
      <w:r>
        <w:rPr>
          <w:rFonts w:ascii="Times New Roman" w:hAnsi="Times New Roman" w:cs="Times New Roman"/>
        </w:rPr>
        <w:t>šne krive dok bi negativan sentiment uzrokovao pad tržišne krive. Sentiment analiza finansijskih tvitova bi omoguċila da se utvrdi temporalna veza izmedju pojave finansijskih tvitova i kretanja berze. Na osnovu timestamp –a bi se povezivali podaci (vremenska serija i vreme objave tvita). Ovako sintetisan podatak bi poslužio da se utvrdi koji su to događaji uticali na tržišno kretanje i da li bi se takvi događaji mogli predvideti u slučaju pojave sličnih tvitova.</w:t>
      </w:r>
    </w:p>
    <w:p w:rsidR="00974A89" w:rsidRDefault="00974A89" w:rsidP="001E5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Ideja je da se uradi komparacija više modela za analizu sentimenata finansijskih tvitova:</w:t>
      </w:r>
    </w:p>
    <w:p w:rsidR="00974A89" w:rsidRDefault="00974A89" w:rsidP="00974A89">
      <w:pPr>
        <w:pStyle w:val="ListParagraph"/>
        <w:numPr>
          <w:ilvl w:val="0"/>
          <w:numId w:val="5"/>
        </w:numPr>
      </w:pPr>
      <w:r>
        <w:t xml:space="preserve">Pristup zasnovan na </w:t>
      </w:r>
      <w:r w:rsidR="00005415">
        <w:t>leksičkoj analizi sentimenata i upotrebi standardnih ML algoritama (SVM, NB, Random Forest)</w:t>
      </w:r>
    </w:p>
    <w:p w:rsidR="00005415" w:rsidRDefault="00005415" w:rsidP="00974A89">
      <w:pPr>
        <w:pStyle w:val="ListParagraph"/>
        <w:numPr>
          <w:ilvl w:val="0"/>
          <w:numId w:val="5"/>
        </w:numPr>
      </w:pPr>
      <w:r>
        <w:t>Pristup zasnovan na NLP-u i NN-u (BERT i RNN)</w:t>
      </w:r>
    </w:p>
    <w:p w:rsidR="00005415" w:rsidRDefault="00005415" w:rsidP="00005415">
      <w:r>
        <w:t>Na ovaj način napravila bi se paralela između tradicionalnih ML algoritama i algoritama zasnovanih na NN.</w:t>
      </w:r>
    </w:p>
    <w:p w:rsidR="00E12FBE" w:rsidRDefault="003A0639" w:rsidP="00D10CC3">
      <w:pPr>
        <w:pStyle w:val="Heading3"/>
      </w:pPr>
      <w:r>
        <w:t>Finansijski LDA</w:t>
      </w:r>
    </w:p>
    <w:p w:rsidR="00E12FBE" w:rsidRDefault="003A0639" w:rsidP="001E5572">
      <w:r>
        <w:t>Nakon sto su prikupljeni podaci iz vodećih ekonomskih časopisa</w:t>
      </w:r>
      <w:r w:rsidR="00D10CC3">
        <w:t xml:space="preserve"> i sajtova potrebno je izvr</w:t>
      </w:r>
      <w:r w:rsidR="00D10CC3">
        <w:rPr>
          <w:rFonts w:ascii="Times New Roman" w:hAnsi="Times New Roman" w:cs="Times New Roman"/>
        </w:rPr>
        <w:t>š</w:t>
      </w:r>
      <w:r w:rsidR="00D10CC3">
        <w:t>i detekciju topika. Ideja je da se na osnovu dominantnih oblasti koje su prisutne u medijima uspostavi korelacija željenog ulaganja sa nekom od oblasti . Npr. ako se često spominju tehnolo</w:t>
      </w:r>
      <w:r w:rsidR="00D10CC3">
        <w:rPr>
          <w:rFonts w:ascii="Times New Roman" w:hAnsi="Times New Roman" w:cs="Times New Roman"/>
        </w:rPr>
        <w:t>š</w:t>
      </w:r>
      <w:r w:rsidR="00D10CC3">
        <w:t>ki giganti , stimuli</w:t>
      </w:r>
      <w:r w:rsidR="00D10CC3">
        <w:rPr>
          <w:rFonts w:ascii="Times New Roman" w:hAnsi="Times New Roman" w:cs="Times New Roman"/>
        </w:rPr>
        <w:t>š</w:t>
      </w:r>
      <w:r w:rsidR="00D10CC3">
        <w:t>uće mere monetarne i fiskalne politike možda je pravi moment</w:t>
      </w:r>
      <w:r w:rsidR="00063BFF">
        <w:t>a</w:t>
      </w:r>
      <w:r w:rsidR="00D10CC3">
        <w:t xml:space="preserve"> da se investitor opredeli za ulaganje u neku od spomenutih kompanija zato </w:t>
      </w:r>
      <w:r w:rsidR="00D10CC3">
        <w:rPr>
          <w:rFonts w:ascii="Times New Roman" w:hAnsi="Times New Roman" w:cs="Times New Roman"/>
        </w:rPr>
        <w:t>š</w:t>
      </w:r>
      <w:r w:rsidR="00D10CC3">
        <w:t>to one predstavljaju “</w:t>
      </w:r>
      <w:r w:rsidR="00D10CC3" w:rsidRPr="00D10CC3">
        <w:t>Hot stuff</w:t>
      </w:r>
      <w:r w:rsidR="00D10CC3">
        <w:t>”   i vredno je u njih ulagati. Finansijski LDA bi mogao da nam ponudi koje su to oblasti vredne ulaganja, a koje bi oblasti trebali da izbegnemo ukoliko želimo sigurno i profitabilno ulaganje.</w:t>
      </w:r>
    </w:p>
    <w:p w:rsidR="00005415" w:rsidRDefault="00005415" w:rsidP="00005415">
      <w:pPr>
        <w:pStyle w:val="Heading3"/>
      </w:pPr>
      <w:r>
        <w:t xml:space="preserve">Predikcija budućeg kretanja cene </w:t>
      </w:r>
    </w:p>
    <w:p w:rsidR="00005415" w:rsidRPr="00005415" w:rsidRDefault="00005415" w:rsidP="00005415">
      <w:r>
        <w:t>Rad bi predstavljao sintezu dva problema: problema klasifikacije finansijskih tvitova i problema predikcije budućeg kretanja cene akcija. Re</w:t>
      </w:r>
      <w:r>
        <w:rPr>
          <w:rFonts w:ascii="Times New Roman" w:hAnsi="Times New Roman" w:cs="Times New Roman"/>
        </w:rPr>
        <w:t>š</w:t>
      </w:r>
      <w:r>
        <w:t xml:space="preserve">enje problema klasifikacije se tretiraju kao novi feature-i u problemu regresije. Ovako se pravi jedan pipe modela kroz koji podaci protiču. Za potrebe </w:t>
      </w:r>
      <w:r w:rsidR="00063D8D">
        <w:t>predikcije koristiće se MLP.</w:t>
      </w:r>
      <w:r>
        <w:t xml:space="preserve"> </w:t>
      </w:r>
    </w:p>
    <w:p w:rsidR="00087602" w:rsidRDefault="00087602" w:rsidP="00087602">
      <w:pPr>
        <w:pStyle w:val="Heading2"/>
      </w:pPr>
      <w:r w:rsidRPr="00087602">
        <w:t>Softver</w:t>
      </w:r>
    </w:p>
    <w:p w:rsidR="00087602" w:rsidRDefault="00133F2F" w:rsidP="001E5572">
      <w:r>
        <w:t xml:space="preserve">Aplikacija će </w:t>
      </w:r>
      <w:r w:rsidRPr="00133F2F">
        <w:t xml:space="preserve">biti </w:t>
      </w:r>
      <w:r>
        <w:t xml:space="preserve">kompletno </w:t>
      </w:r>
      <w:r w:rsidRPr="00133F2F">
        <w:t>izrađena u programskom jeziku Python.</w:t>
      </w:r>
      <w:r>
        <w:t xml:space="preserve"> Za potrebe skladi</w:t>
      </w:r>
      <w:r>
        <w:rPr>
          <w:rFonts w:ascii="Times New Roman" w:hAnsi="Times New Roman" w:cs="Times New Roman"/>
        </w:rPr>
        <w:t>š</w:t>
      </w:r>
      <w:r>
        <w:t xml:space="preserve">tenja </w:t>
      </w:r>
      <w:r w:rsidR="003D032B">
        <w:t xml:space="preserve">podataka koristiće se </w:t>
      </w:r>
      <w:r w:rsidR="003D032B" w:rsidRPr="003D032B">
        <w:t>SQL/NoSQL</w:t>
      </w:r>
      <w:r w:rsidR="000E101B">
        <w:t xml:space="preserve"> baza podataka</w:t>
      </w:r>
      <w:r w:rsidR="003D032B">
        <w:t>.</w:t>
      </w:r>
    </w:p>
    <w:p w:rsidR="001E5572" w:rsidRDefault="009F6CA1" w:rsidP="00D10CC3">
      <w:pPr>
        <w:pStyle w:val="Heading2"/>
      </w:pPr>
      <w:r>
        <w:lastRenderedPageBreak/>
        <w:t>Evaluacija</w:t>
      </w:r>
      <w:r w:rsidR="000E101B">
        <w:t xml:space="preserve"> </w:t>
      </w:r>
    </w:p>
    <w:p w:rsidR="009F6CA1" w:rsidRDefault="00D10CC3" w:rsidP="001E5572">
      <w:r>
        <w:t>Isptitivala bi se vremenska koreliranost (kauzalnost) između vremen</w:t>
      </w:r>
      <w:r w:rsidR="00063BFF">
        <w:t>a objave tvita i reakcije berze, kao i u</w:t>
      </w:r>
      <w:r w:rsidR="00DB6E50">
        <w:t>ticaj detektovanih tema na investicionu odluku.</w:t>
      </w:r>
      <w:r w:rsidR="0079217E">
        <w:t xml:space="preserve"> </w:t>
      </w:r>
      <w:r w:rsidR="0079217E" w:rsidRPr="0079217E">
        <w:t>Evaluacija će se vršiti nad test podacima koji će biti izdvojeni</w:t>
      </w:r>
      <w:r w:rsidR="0079217E">
        <w:t xml:space="preserve"> </w:t>
      </w:r>
      <w:r w:rsidR="0079217E" w:rsidRPr="0079217E">
        <w:t>kao 20% od ukupnog skupa podataka, dok će preostalih 80% opet biti podeljeno</w:t>
      </w:r>
      <w:r w:rsidR="0079217E">
        <w:t xml:space="preserve"> u odnosu 80:20  na  t</w:t>
      </w:r>
      <w:r w:rsidR="00F61B11">
        <w:t xml:space="preserve">rening  skup  podataka  i  validacioni </w:t>
      </w:r>
      <w:r w:rsidR="0079217E">
        <w:t xml:space="preserve">skup  podataka. </w:t>
      </w:r>
      <w:r w:rsidR="0079217E" w:rsidRPr="0079217E">
        <w:t>Nakon  evaluacije model</w:t>
      </w:r>
      <w:r w:rsidR="0079217E">
        <w:t>a biće odrađena analiza grešaka.</w:t>
      </w:r>
      <w:r w:rsidR="00F61B11">
        <w:t xml:space="preserve"> Analiza gre</w:t>
      </w:r>
      <w:r w:rsidR="00F61B11">
        <w:rPr>
          <w:rFonts w:ascii="Times New Roman" w:hAnsi="Times New Roman" w:cs="Times New Roman"/>
        </w:rPr>
        <w:t>š</w:t>
      </w:r>
      <w:r w:rsidR="00F61B11">
        <w:t xml:space="preserve">aka je izuzetno važan deo rada. </w:t>
      </w:r>
      <w:r w:rsidR="0079217E">
        <w:t xml:space="preserve"> </w:t>
      </w:r>
      <w:r w:rsidR="00F61B11">
        <w:t xml:space="preserve">Ručno će se </w:t>
      </w:r>
      <w:r w:rsidR="0079217E" w:rsidRPr="0079217E">
        <w:t>izvojiti određeni podskup primera  na kojima  model</w:t>
      </w:r>
      <w:r w:rsidR="00F61B11">
        <w:t>i  greše i analizirati zbog čega dolazi do gre</w:t>
      </w:r>
      <w:r w:rsidR="00F61B11">
        <w:rPr>
          <w:rFonts w:ascii="Times New Roman" w:hAnsi="Times New Roman" w:cs="Times New Roman"/>
        </w:rPr>
        <w:t>š</w:t>
      </w:r>
      <w:r w:rsidR="00F61B11">
        <w:t xml:space="preserve">aka. </w:t>
      </w:r>
    </w:p>
    <w:p w:rsidR="00133F2F" w:rsidRDefault="00133F2F" w:rsidP="0079217E">
      <w:pPr>
        <w:pStyle w:val="Heading3"/>
      </w:pPr>
      <w:r>
        <w:t xml:space="preserve">Metrički sistem </w:t>
      </w:r>
    </w:p>
    <w:p w:rsidR="0079217E" w:rsidRDefault="0079217E" w:rsidP="0079217E">
      <w:r>
        <w:t xml:space="preserve">Za evaluaciju klasifikacije finansijskih tvitova koristiće se </w:t>
      </w:r>
      <w:r w:rsidR="00AE6917">
        <w:t>tačnost ili F1 mera u zavisnosti od da li jedna grupa (pozitivni/negativni tvitovi) dominira u ukupnom broju tvitova. Ako jedna grupa dominira (neuravnotežen odnos klasa)koristiće se F1 mera za evaluaciju.</w:t>
      </w:r>
    </w:p>
    <w:p w:rsidR="00AE6917" w:rsidRDefault="00AE6917" w:rsidP="0079217E">
      <w:r>
        <w:t>Za evaluaciju regresije koristice se R</w:t>
      </w:r>
      <w:r>
        <w:rPr>
          <w:vertAlign w:val="superscript"/>
        </w:rPr>
        <w:t>2</w:t>
      </w:r>
      <w:r>
        <w:t xml:space="preserve"> i MSE.</w:t>
      </w:r>
    </w:p>
    <w:p w:rsidR="00AE6917" w:rsidRPr="0079217E" w:rsidRDefault="00AE6917" w:rsidP="0079217E">
      <w:r>
        <w:t>Za evaluaciju  korelisanosti koristiće se koeficijent korelacije.</w:t>
      </w:r>
    </w:p>
    <w:p w:rsidR="00CB036B" w:rsidRDefault="00CB036B" w:rsidP="00CB036B">
      <w:pPr>
        <w:pStyle w:val="Heading2"/>
      </w:pPr>
      <w:r w:rsidRPr="00CB036B">
        <w:t>Plan rada</w:t>
      </w:r>
    </w:p>
    <w:p w:rsidR="00CB036B" w:rsidRDefault="00CB036B" w:rsidP="00CB036B">
      <w:r w:rsidRPr="00CB036B">
        <w:t>Plan rada na projektu obuhvata sledeće tačke:</w:t>
      </w:r>
    </w:p>
    <w:p w:rsidR="00CB036B" w:rsidRDefault="00CB036B" w:rsidP="00CB036B">
      <w:pPr>
        <w:pStyle w:val="ListParagraph"/>
        <w:numPr>
          <w:ilvl w:val="0"/>
          <w:numId w:val="4"/>
        </w:numPr>
      </w:pPr>
      <w:r>
        <w:t>E</w:t>
      </w:r>
      <w:r w:rsidRPr="00CB036B">
        <w:t>ksplorativna analiza p</w:t>
      </w:r>
      <w:r>
        <w:t>odataka (</w:t>
      </w:r>
      <w:r w:rsidRPr="00CB036B">
        <w:t>EDA</w:t>
      </w:r>
      <w:r>
        <w:t>)</w:t>
      </w:r>
    </w:p>
    <w:p w:rsidR="00CB036B" w:rsidRDefault="00CB036B" w:rsidP="00CB036B">
      <w:pPr>
        <w:pStyle w:val="ListParagraph"/>
        <w:numPr>
          <w:ilvl w:val="0"/>
          <w:numId w:val="4"/>
        </w:numPr>
      </w:pPr>
      <w:r>
        <w:t>Obrada podataka</w:t>
      </w:r>
    </w:p>
    <w:p w:rsidR="00CB036B" w:rsidRDefault="00CB036B" w:rsidP="00CB036B">
      <w:pPr>
        <w:pStyle w:val="ListParagraph"/>
        <w:numPr>
          <w:ilvl w:val="0"/>
          <w:numId w:val="4"/>
        </w:numPr>
      </w:pPr>
      <w:r>
        <w:t>Obučavanje modela</w:t>
      </w:r>
    </w:p>
    <w:p w:rsidR="00CB036B" w:rsidRPr="00CB036B" w:rsidRDefault="00CB036B" w:rsidP="00CB036B">
      <w:pPr>
        <w:pStyle w:val="ListParagraph"/>
        <w:numPr>
          <w:ilvl w:val="0"/>
          <w:numId w:val="4"/>
        </w:numPr>
      </w:pPr>
      <w:r>
        <w:t>E</w:t>
      </w:r>
      <w:r w:rsidRPr="00CB036B">
        <w:t>valuacija modela</w:t>
      </w:r>
    </w:p>
    <w:p w:rsidR="00DC636C" w:rsidRDefault="00DC636C" w:rsidP="005E5A01">
      <w:pPr>
        <w:pStyle w:val="Heading2"/>
      </w:pPr>
      <w:r w:rsidRPr="00DC636C">
        <w:t>Članovi tima</w:t>
      </w:r>
    </w:p>
    <w:p w:rsidR="00DC636C" w:rsidRDefault="00DC636C" w:rsidP="001E5572">
      <w:r>
        <w:t>Du</w:t>
      </w:r>
      <w:r>
        <w:rPr>
          <w:rFonts w:ascii="Times New Roman" w:hAnsi="Times New Roman" w:cs="Times New Roman"/>
        </w:rPr>
        <w:t>š</w:t>
      </w:r>
      <w:r>
        <w:t>an Stević</w:t>
      </w:r>
      <w:r w:rsidR="00CB036B">
        <w:t xml:space="preserve"> R2-33/2020</w:t>
      </w:r>
    </w:p>
    <w:p w:rsidR="00212BB2" w:rsidRPr="004278FA" w:rsidRDefault="00212BB2" w:rsidP="00212BB2"/>
    <w:sectPr w:rsidR="00212BB2" w:rsidRPr="004278FA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F0DE3"/>
    <w:multiLevelType w:val="hybridMultilevel"/>
    <w:tmpl w:val="F0A23A1E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3F3D576A"/>
    <w:multiLevelType w:val="hybridMultilevel"/>
    <w:tmpl w:val="6786E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739CB"/>
    <w:multiLevelType w:val="hybridMultilevel"/>
    <w:tmpl w:val="9F4A4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64203"/>
    <w:multiLevelType w:val="hybridMultilevel"/>
    <w:tmpl w:val="7EE4683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7EB07EE3"/>
    <w:multiLevelType w:val="hybridMultilevel"/>
    <w:tmpl w:val="3D185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278FA"/>
    <w:rsid w:val="00005415"/>
    <w:rsid w:val="00037294"/>
    <w:rsid w:val="00055CFE"/>
    <w:rsid w:val="00063BFF"/>
    <w:rsid w:val="00063D8D"/>
    <w:rsid w:val="00074992"/>
    <w:rsid w:val="00086DAB"/>
    <w:rsid w:val="00087602"/>
    <w:rsid w:val="000E101B"/>
    <w:rsid w:val="000F0F91"/>
    <w:rsid w:val="001022F9"/>
    <w:rsid w:val="00133F2F"/>
    <w:rsid w:val="00171C30"/>
    <w:rsid w:val="00180726"/>
    <w:rsid w:val="001E5572"/>
    <w:rsid w:val="00212BB2"/>
    <w:rsid w:val="00245EDE"/>
    <w:rsid w:val="00250D34"/>
    <w:rsid w:val="00270C72"/>
    <w:rsid w:val="00294D0F"/>
    <w:rsid w:val="002B737D"/>
    <w:rsid w:val="002C6162"/>
    <w:rsid w:val="002D23F6"/>
    <w:rsid w:val="002D7E4E"/>
    <w:rsid w:val="00333338"/>
    <w:rsid w:val="003428FE"/>
    <w:rsid w:val="00357C23"/>
    <w:rsid w:val="00367175"/>
    <w:rsid w:val="003A0639"/>
    <w:rsid w:val="003B24BC"/>
    <w:rsid w:val="003C0BD4"/>
    <w:rsid w:val="003C1908"/>
    <w:rsid w:val="003D032B"/>
    <w:rsid w:val="004278FA"/>
    <w:rsid w:val="004E6EC5"/>
    <w:rsid w:val="005148C4"/>
    <w:rsid w:val="00514FB4"/>
    <w:rsid w:val="00516FB4"/>
    <w:rsid w:val="00530CDA"/>
    <w:rsid w:val="005563FD"/>
    <w:rsid w:val="005838F2"/>
    <w:rsid w:val="005E5A01"/>
    <w:rsid w:val="00664FB2"/>
    <w:rsid w:val="0067266F"/>
    <w:rsid w:val="0079217E"/>
    <w:rsid w:val="007D1D24"/>
    <w:rsid w:val="00811F2E"/>
    <w:rsid w:val="00844517"/>
    <w:rsid w:val="0088185A"/>
    <w:rsid w:val="008B2EDE"/>
    <w:rsid w:val="00971A62"/>
    <w:rsid w:val="00974A89"/>
    <w:rsid w:val="0099005B"/>
    <w:rsid w:val="00996E89"/>
    <w:rsid w:val="009F6CA1"/>
    <w:rsid w:val="00A30EF0"/>
    <w:rsid w:val="00A43F9D"/>
    <w:rsid w:val="00A46CD4"/>
    <w:rsid w:val="00A52195"/>
    <w:rsid w:val="00A71295"/>
    <w:rsid w:val="00AC03F9"/>
    <w:rsid w:val="00AC2916"/>
    <w:rsid w:val="00AC41E1"/>
    <w:rsid w:val="00AE6917"/>
    <w:rsid w:val="00AE6B06"/>
    <w:rsid w:val="00B05751"/>
    <w:rsid w:val="00B44BED"/>
    <w:rsid w:val="00BA0453"/>
    <w:rsid w:val="00BC4E98"/>
    <w:rsid w:val="00BE1A5A"/>
    <w:rsid w:val="00BF4698"/>
    <w:rsid w:val="00CB036B"/>
    <w:rsid w:val="00CD72BE"/>
    <w:rsid w:val="00D10CC3"/>
    <w:rsid w:val="00D502B2"/>
    <w:rsid w:val="00D5056D"/>
    <w:rsid w:val="00D606D4"/>
    <w:rsid w:val="00DB37B0"/>
    <w:rsid w:val="00DB6E50"/>
    <w:rsid w:val="00DC636C"/>
    <w:rsid w:val="00DD56F8"/>
    <w:rsid w:val="00E12FBE"/>
    <w:rsid w:val="00E23732"/>
    <w:rsid w:val="00E773D2"/>
    <w:rsid w:val="00E77B94"/>
    <w:rsid w:val="00E86A40"/>
    <w:rsid w:val="00EB683E"/>
    <w:rsid w:val="00EC63BC"/>
    <w:rsid w:val="00F605F5"/>
    <w:rsid w:val="00F61B11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427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F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0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57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6F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12F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edia.mit.edu/~msaveski/assets/publications/2011_active_learning/paper.pdf" TargetMode="External"/><Relationship Id="rId13" Type="http://schemas.openxmlformats.org/officeDocument/2006/relationships/hyperlink" Target="https://finance.yahoo.com" TargetMode="External"/><Relationship Id="rId18" Type="http://schemas.openxmlformats.org/officeDocument/2006/relationships/hyperlink" Target="https://www.investopedia.com/terms/e/eps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.media.mit.edu/~msaveski/projects/2011_twitter-sentiment-analysis.html" TargetMode="External"/><Relationship Id="rId12" Type="http://schemas.openxmlformats.org/officeDocument/2006/relationships/hyperlink" Target="https://www.bloomberg.com/europe" TargetMode="External"/><Relationship Id="rId17" Type="http://schemas.openxmlformats.org/officeDocument/2006/relationships/hyperlink" Target="https://www.investopedia.com/terms/p/price-earningsrati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vestopedia.com/terms/t/technicalanalysis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333493864_Financial_Latent_Dirichlet_Allocation_FinLDA_Feature_Extraction_in_Text_and_Data_Mining_for_Financial_Time_Series_Prediction" TargetMode="External"/><Relationship Id="rId11" Type="http://schemas.openxmlformats.org/officeDocument/2006/relationships/hyperlink" Target="https://www.cnbc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vestopedia.com/terms/t/technicalanalysis.asp" TargetMode="External"/><Relationship Id="rId10" Type="http://schemas.openxmlformats.org/officeDocument/2006/relationships/hyperlink" Target="https://sci-hub.do/10.1109/icalip.2018.845577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-hub.do/10.1145/3184558.3191824" TargetMode="External"/><Relationship Id="rId14" Type="http://schemas.openxmlformats.org/officeDocument/2006/relationships/hyperlink" Target="https://en.wikipedia.org/wiki/Alan_Greensp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DBAAE8C-D90C-4986-B833-16C3102C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46</cp:revision>
  <cp:lastPrinted>2020-12-30T21:00:00Z</cp:lastPrinted>
  <dcterms:created xsi:type="dcterms:W3CDTF">2020-12-29T23:24:00Z</dcterms:created>
  <dcterms:modified xsi:type="dcterms:W3CDTF">2021-01-19T22:43:00Z</dcterms:modified>
</cp:coreProperties>
</file>