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D8D92" w14:textId="77777777" w:rsidR="00AB530C" w:rsidRDefault="00000000">
      <w:pPr>
        <w:pStyle w:val="Heading1"/>
      </w:pPr>
      <w:bookmarkStart w:id="0" w:name="X2c3f5285d6fb4e3fa816006edd77092ff7f5b5b"/>
      <w:r>
        <w:t>Tuitional LMS - Enrollments Module Documentation (Concise)</w:t>
      </w:r>
    </w:p>
    <w:p w14:paraId="4D692FE5" w14:textId="77777777" w:rsidR="00AB530C" w:rsidRDefault="00000000">
      <w:pPr>
        <w:pStyle w:val="Heading2"/>
      </w:pPr>
      <w:bookmarkStart w:id="1" w:name="overview"/>
      <w:r>
        <w:t>1. Overview</w:t>
      </w:r>
    </w:p>
    <w:p w14:paraId="718DD798" w14:textId="6994E411" w:rsidR="00426090" w:rsidRDefault="00426090">
      <w:pPr>
        <w:pStyle w:val="FirstParagraph"/>
      </w:pPr>
      <w:r w:rsidRPr="00793938">
        <w:t>The module does not rely on static data; instead, all information is fetched, updated, and persisted via APIs connected to the database. Any action performed (such as adding a user, editing details, deactivating accounts, or applying filters) is reflected in real-time through backend-driven responses, ensuring data consistency across the system and LMS.</w:t>
      </w:r>
    </w:p>
    <w:p w14:paraId="575F41DA" w14:textId="722B77B8" w:rsidR="00AB530C" w:rsidRDefault="00000000">
      <w:pPr>
        <w:pStyle w:val="FirstParagraph"/>
      </w:pPr>
      <w:r>
        <w:t>The Enrollments module manages student-teacher class enrollments, showing 50 entries per page by default with total entries.</w:t>
      </w:r>
    </w:p>
    <w:p w14:paraId="7C6E23FB" w14:textId="77777777" w:rsidR="00AB530C" w:rsidRDefault="00000000">
      <w:pPr>
        <w:pStyle w:val="BodyText"/>
      </w:pPr>
      <w:r>
        <w:rPr>
          <w:b/>
          <w:bCs/>
        </w:rPr>
        <w:t>Key Features:</w:t>
      </w:r>
      <w:r>
        <w:t xml:space="preserve"> - Enrollment listing with pagination - Multi-criteria filtering and search - Enrollment creation and editing - Instant class scheduling - Teacher extra schedule management - Enrollment pause/deletion - Chat link generation - Data export</w:t>
      </w:r>
    </w:p>
    <w:p w14:paraId="7978D02D" w14:textId="1F19FF7C" w:rsidR="00F73837" w:rsidRDefault="00F73837">
      <w:pPr>
        <w:pStyle w:val="BodyText"/>
      </w:pPr>
      <w:r w:rsidRPr="00F73837">
        <w:t>The module operates entirely on dynamic data, where all information is retrieved, updated, and maintained through backend APIs connected to the database. Every action—such as creating, editing, deleting, or applying filters—is processed in real-time, ensuring accurate data synchronization across the system and LMS.</w:t>
      </w:r>
    </w:p>
    <w:p w14:paraId="28674195" w14:textId="77777777" w:rsidR="00AB530C" w:rsidRDefault="00000000">
      <w:pPr>
        <w:pStyle w:val="Heading2"/>
      </w:pPr>
      <w:bookmarkStart w:id="2" w:name="page-layout"/>
      <w:bookmarkEnd w:id="1"/>
      <w:r>
        <w:t>2. Page Layout</w:t>
      </w:r>
    </w:p>
    <w:p w14:paraId="1C4BAC1A" w14:textId="77777777" w:rsidR="00AB530C" w:rsidRDefault="00000000">
      <w:pPr>
        <w:pStyle w:val="Heading3"/>
      </w:pPr>
      <w:bookmarkStart w:id="3" w:name="action-buttons-top-right"/>
      <w:r>
        <w:t>Action Buttons (Top Right)</w:t>
      </w:r>
    </w:p>
    <w:p w14:paraId="1E16130D" w14:textId="77777777" w:rsidR="00AB530C" w:rsidRDefault="00000000">
      <w:pPr>
        <w:pStyle w:val="Compact"/>
        <w:numPr>
          <w:ilvl w:val="0"/>
          <w:numId w:val="2"/>
        </w:numPr>
      </w:pPr>
      <w:r>
        <w:rPr>
          <w:b/>
          <w:bCs/>
        </w:rPr>
        <w:t>Filter Icon</w:t>
      </w:r>
      <w:r>
        <w:t xml:space="preserve"> - Opens filtering panel</w:t>
      </w:r>
    </w:p>
    <w:p w14:paraId="4FE596A4" w14:textId="77777777" w:rsidR="00AB530C" w:rsidRDefault="00000000">
      <w:pPr>
        <w:pStyle w:val="Compact"/>
        <w:numPr>
          <w:ilvl w:val="0"/>
          <w:numId w:val="2"/>
        </w:numPr>
      </w:pPr>
      <w:r>
        <w:rPr>
          <w:b/>
          <w:bCs/>
        </w:rPr>
        <w:t>New Enrollment</w:t>
      </w:r>
      <w:r>
        <w:t xml:space="preserve"> - Creates new enrollment</w:t>
      </w:r>
    </w:p>
    <w:p w14:paraId="35D0DEE8" w14:textId="77777777" w:rsidR="00AB530C" w:rsidRDefault="00000000">
      <w:pPr>
        <w:pStyle w:val="Compact"/>
        <w:numPr>
          <w:ilvl w:val="0"/>
          <w:numId w:val="2"/>
        </w:numPr>
      </w:pPr>
      <w:r>
        <w:rPr>
          <w:b/>
          <w:bCs/>
        </w:rPr>
        <w:t>Export</w:t>
      </w:r>
      <w:r>
        <w:t xml:space="preserve"> - Exports enrollment data</w:t>
      </w:r>
    </w:p>
    <w:p w14:paraId="29042F24" w14:textId="77777777" w:rsidR="00AB530C" w:rsidRDefault="00000000">
      <w:pPr>
        <w:pStyle w:val="Heading3"/>
      </w:pPr>
      <w:bookmarkStart w:id="4" w:name="data-table-columns"/>
      <w:bookmarkEnd w:id="3"/>
      <w:r>
        <w:t>Data Table Columns</w:t>
      </w:r>
    </w:p>
    <w:tbl>
      <w:tblPr>
        <w:tblStyle w:val="Table"/>
        <w:tblW w:w="0" w:type="auto"/>
        <w:tblLook w:val="0020" w:firstRow="1" w:lastRow="0" w:firstColumn="0" w:lastColumn="0" w:noHBand="0" w:noVBand="0"/>
      </w:tblPr>
      <w:tblGrid>
        <w:gridCol w:w="1752"/>
        <w:gridCol w:w="5933"/>
      </w:tblGrid>
      <w:tr w:rsidR="004A55D2" w14:paraId="76900F6E" w14:textId="77777777" w:rsidTr="00AB530C">
        <w:trPr>
          <w:cnfStyle w:val="100000000000" w:firstRow="1" w:lastRow="0" w:firstColumn="0" w:lastColumn="0" w:oddVBand="0" w:evenVBand="0" w:oddHBand="0" w:evenHBand="0" w:firstRowFirstColumn="0" w:firstRowLastColumn="0" w:lastRowFirstColumn="0" w:lastRowLastColumn="0"/>
          <w:tblHeader/>
        </w:trPr>
        <w:tc>
          <w:tcPr>
            <w:tcW w:w="0" w:type="auto"/>
          </w:tcPr>
          <w:p w14:paraId="20914F26" w14:textId="77777777" w:rsidR="00AB530C" w:rsidRDefault="00000000">
            <w:pPr>
              <w:pStyle w:val="Compact"/>
            </w:pPr>
            <w:r>
              <w:t>Column</w:t>
            </w:r>
          </w:p>
        </w:tc>
        <w:tc>
          <w:tcPr>
            <w:tcW w:w="0" w:type="auto"/>
          </w:tcPr>
          <w:p w14:paraId="01961AD5" w14:textId="77777777" w:rsidR="00AB530C" w:rsidRDefault="00000000">
            <w:pPr>
              <w:pStyle w:val="Compact"/>
            </w:pPr>
            <w:r>
              <w:t>Description</w:t>
            </w:r>
          </w:p>
        </w:tc>
      </w:tr>
      <w:tr w:rsidR="004A55D2" w14:paraId="1FBD3FFB" w14:textId="77777777">
        <w:tc>
          <w:tcPr>
            <w:tcW w:w="0" w:type="auto"/>
          </w:tcPr>
          <w:p w14:paraId="0FACD5B1" w14:textId="77777777" w:rsidR="00AB530C" w:rsidRDefault="00000000">
            <w:pPr>
              <w:pStyle w:val="Compact"/>
            </w:pPr>
            <w:r>
              <w:t>En_id</w:t>
            </w:r>
          </w:p>
        </w:tc>
        <w:tc>
          <w:tcPr>
            <w:tcW w:w="0" w:type="auto"/>
          </w:tcPr>
          <w:p w14:paraId="748EA783" w14:textId="77777777" w:rsidR="00AB530C" w:rsidRDefault="00000000">
            <w:pPr>
              <w:pStyle w:val="Compact"/>
            </w:pPr>
            <w:r>
              <w:t>Enrollment ID (e.g., 1110, 1109)</w:t>
            </w:r>
          </w:p>
        </w:tc>
      </w:tr>
      <w:tr w:rsidR="004A55D2" w14:paraId="7435C0E4" w14:textId="77777777">
        <w:tc>
          <w:tcPr>
            <w:tcW w:w="0" w:type="auto"/>
          </w:tcPr>
          <w:p w14:paraId="3A4C4F89" w14:textId="77777777" w:rsidR="00AB530C" w:rsidRDefault="00000000">
            <w:pPr>
              <w:pStyle w:val="Compact"/>
            </w:pPr>
            <w:r>
              <w:t>Tutor Profile</w:t>
            </w:r>
          </w:p>
        </w:tc>
        <w:tc>
          <w:tcPr>
            <w:tcW w:w="0" w:type="auto"/>
          </w:tcPr>
          <w:p w14:paraId="1C93FBF6" w14:textId="77777777" w:rsidR="00AB530C" w:rsidRDefault="00000000">
            <w:pPr>
              <w:pStyle w:val="Compact"/>
            </w:pPr>
            <w:r>
              <w:t>Avatar + teacher name</w:t>
            </w:r>
          </w:p>
        </w:tc>
      </w:tr>
      <w:tr w:rsidR="004A55D2" w14:paraId="064F1DA9" w14:textId="77777777">
        <w:tc>
          <w:tcPr>
            <w:tcW w:w="0" w:type="auto"/>
          </w:tcPr>
          <w:p w14:paraId="4D35D154" w14:textId="77777777" w:rsidR="00AB530C" w:rsidRDefault="00000000">
            <w:pPr>
              <w:pStyle w:val="Compact"/>
            </w:pPr>
            <w:r>
              <w:t>Student Profile</w:t>
            </w:r>
          </w:p>
        </w:tc>
        <w:tc>
          <w:tcPr>
            <w:tcW w:w="0" w:type="auto"/>
          </w:tcPr>
          <w:p w14:paraId="24AC6FF0" w14:textId="77777777" w:rsidR="00AB530C" w:rsidRDefault="00000000">
            <w:pPr>
              <w:pStyle w:val="Compact"/>
            </w:pPr>
            <w:r>
              <w:t>Avatar + student name</w:t>
            </w:r>
          </w:p>
        </w:tc>
      </w:tr>
      <w:tr w:rsidR="004A55D2" w14:paraId="374CC681" w14:textId="77777777">
        <w:tc>
          <w:tcPr>
            <w:tcW w:w="0" w:type="auto"/>
          </w:tcPr>
          <w:p w14:paraId="24319D36" w14:textId="77777777" w:rsidR="00AB530C" w:rsidRDefault="00000000">
            <w:pPr>
              <w:pStyle w:val="Compact"/>
            </w:pPr>
            <w:r>
              <w:t>Subjects</w:t>
            </w:r>
          </w:p>
        </w:tc>
        <w:tc>
          <w:tcPr>
            <w:tcW w:w="0" w:type="auto"/>
          </w:tcPr>
          <w:p w14:paraId="1E68D8AA" w14:textId="77777777" w:rsidR="00AB530C" w:rsidRDefault="00000000">
            <w:pPr>
              <w:pStyle w:val="Compact"/>
            </w:pPr>
            <w:r>
              <w:t>Subject being taught</w:t>
            </w:r>
          </w:p>
        </w:tc>
      </w:tr>
      <w:tr w:rsidR="004A55D2" w14:paraId="04926FCE" w14:textId="77777777">
        <w:tc>
          <w:tcPr>
            <w:tcW w:w="0" w:type="auto"/>
          </w:tcPr>
          <w:p w14:paraId="1768070D" w14:textId="77777777" w:rsidR="00AB530C" w:rsidRDefault="00000000">
            <w:pPr>
              <w:pStyle w:val="Compact"/>
            </w:pPr>
            <w:r>
              <w:t>Date</w:t>
            </w:r>
          </w:p>
        </w:tc>
        <w:tc>
          <w:tcPr>
            <w:tcW w:w="0" w:type="auto"/>
          </w:tcPr>
          <w:p w14:paraId="0CE33C71" w14:textId="77777777" w:rsidR="00AB530C" w:rsidRDefault="00000000">
            <w:pPr>
              <w:pStyle w:val="Compact"/>
            </w:pPr>
            <w:r>
              <w:t>Enrollment creation date</w:t>
            </w:r>
          </w:p>
        </w:tc>
      </w:tr>
      <w:tr w:rsidR="004A55D2" w14:paraId="78B92FAF" w14:textId="77777777">
        <w:tc>
          <w:tcPr>
            <w:tcW w:w="0" w:type="auto"/>
          </w:tcPr>
          <w:p w14:paraId="00D7E085" w14:textId="77777777" w:rsidR="00AB530C" w:rsidRDefault="00000000">
            <w:pPr>
              <w:pStyle w:val="Compact"/>
            </w:pPr>
            <w:r>
              <w:t>Lead</w:t>
            </w:r>
          </w:p>
        </w:tc>
        <w:tc>
          <w:tcPr>
            <w:tcW w:w="0" w:type="auto"/>
          </w:tcPr>
          <w:p w14:paraId="74CD0802" w14:textId="77777777" w:rsidR="00AB530C" w:rsidRDefault="00000000">
            <w:pPr>
              <w:pStyle w:val="Compact"/>
            </w:pPr>
            <w:r>
              <w:t>Lead generator name</w:t>
            </w:r>
          </w:p>
        </w:tc>
      </w:tr>
      <w:tr w:rsidR="004A55D2" w14:paraId="0916430F" w14:textId="77777777">
        <w:tc>
          <w:tcPr>
            <w:tcW w:w="0" w:type="auto"/>
          </w:tcPr>
          <w:p w14:paraId="736734CC" w14:textId="77777777" w:rsidR="00AB530C" w:rsidRDefault="00000000">
            <w:pPr>
              <w:pStyle w:val="Compact"/>
            </w:pPr>
            <w:r>
              <w:t>Priority</w:t>
            </w:r>
          </w:p>
        </w:tc>
        <w:tc>
          <w:tcPr>
            <w:tcW w:w="0" w:type="auto"/>
          </w:tcPr>
          <w:p w14:paraId="5961696C" w14:textId="11E0A0FE" w:rsidR="00AB530C" w:rsidRDefault="00000000">
            <w:pPr>
              <w:pStyle w:val="Compact"/>
            </w:pPr>
            <w:r>
              <w:t>Badge (</w:t>
            </w:r>
            <w:r w:rsidR="004A55D2">
              <w:t>“High”, “Moderate</w:t>
            </w:r>
            <w:r>
              <w:t>”</w:t>
            </w:r>
            <w:r w:rsidR="004A55D2">
              <w:t>, low” basis on the consumer</w:t>
            </w:r>
            <w:r>
              <w:t>)</w:t>
            </w:r>
          </w:p>
        </w:tc>
      </w:tr>
      <w:tr w:rsidR="004A55D2" w14:paraId="50BBB2BF" w14:textId="77777777">
        <w:tc>
          <w:tcPr>
            <w:tcW w:w="0" w:type="auto"/>
          </w:tcPr>
          <w:p w14:paraId="36173C5D" w14:textId="77777777" w:rsidR="00AB530C" w:rsidRDefault="00000000">
            <w:pPr>
              <w:pStyle w:val="Compact"/>
            </w:pPr>
            <w:r>
              <w:t>Rate</w:t>
            </w:r>
          </w:p>
        </w:tc>
        <w:tc>
          <w:tcPr>
            <w:tcW w:w="0" w:type="auto"/>
          </w:tcPr>
          <w:p w14:paraId="3473922E" w14:textId="77777777" w:rsidR="00AB530C" w:rsidRDefault="00000000">
            <w:pPr>
              <w:pStyle w:val="Compact"/>
            </w:pPr>
            <w:r>
              <w:t>Hourly rate (e.g., AED 65, AED 70)</w:t>
            </w:r>
          </w:p>
        </w:tc>
      </w:tr>
      <w:tr w:rsidR="004A55D2" w14:paraId="46FE2359" w14:textId="77777777">
        <w:tc>
          <w:tcPr>
            <w:tcW w:w="0" w:type="auto"/>
          </w:tcPr>
          <w:p w14:paraId="4BC52087" w14:textId="77777777" w:rsidR="00AB530C" w:rsidRDefault="00000000">
            <w:pPr>
              <w:pStyle w:val="Compact"/>
            </w:pPr>
            <w:r>
              <w:t>On Break</w:t>
            </w:r>
          </w:p>
        </w:tc>
        <w:tc>
          <w:tcPr>
            <w:tcW w:w="0" w:type="auto"/>
          </w:tcPr>
          <w:p w14:paraId="647DBE65" w14:textId="77777777" w:rsidR="00AB530C" w:rsidRDefault="00000000">
            <w:pPr>
              <w:pStyle w:val="Compact"/>
            </w:pPr>
            <w:r>
              <w:t>Toggle switch</w:t>
            </w:r>
          </w:p>
        </w:tc>
      </w:tr>
      <w:tr w:rsidR="004A55D2" w14:paraId="6D8894F8" w14:textId="77777777">
        <w:tc>
          <w:tcPr>
            <w:tcW w:w="0" w:type="auto"/>
          </w:tcPr>
          <w:p w14:paraId="2C3DC73A" w14:textId="77777777" w:rsidR="004A55D2" w:rsidRDefault="004A55D2">
            <w:pPr>
              <w:pStyle w:val="Compact"/>
            </w:pPr>
          </w:p>
          <w:p w14:paraId="0B8C0B2A" w14:textId="3CE17360" w:rsidR="004A55D2" w:rsidRDefault="004A55D2">
            <w:pPr>
              <w:pStyle w:val="Compact"/>
            </w:pPr>
          </w:p>
        </w:tc>
        <w:tc>
          <w:tcPr>
            <w:tcW w:w="0" w:type="auto"/>
          </w:tcPr>
          <w:p w14:paraId="1695025E" w14:textId="77777777" w:rsidR="004A55D2" w:rsidRDefault="004A55D2">
            <w:pPr>
              <w:pStyle w:val="Compact"/>
            </w:pPr>
          </w:p>
        </w:tc>
      </w:tr>
    </w:tbl>
    <w:p w14:paraId="1E9EF470" w14:textId="77777777" w:rsidR="00AB530C" w:rsidRDefault="00000000">
      <w:pPr>
        <w:pStyle w:val="Heading2"/>
      </w:pPr>
      <w:bookmarkStart w:id="5" w:name="row-level-actions"/>
      <w:bookmarkEnd w:id="2"/>
      <w:bookmarkEnd w:id="4"/>
      <w:r>
        <w:lastRenderedPageBreak/>
        <w:t>3. Row-Level Actions</w:t>
      </w:r>
    </w:p>
    <w:p w14:paraId="2E00A970" w14:textId="6A70F744" w:rsidR="004A55D2" w:rsidRDefault="004A55D2">
      <w:pPr>
        <w:pStyle w:val="FirstParagraph"/>
      </w:pPr>
      <w:r>
        <w:t>If you click on any row on the table you will redirect to the Enrollment Details page with route “</w:t>
      </w:r>
      <w:r w:rsidRPr="004A55D2">
        <w:t>https://lms.tuitionaledu.com/counsellor/enrollment-details/</w:t>
      </w:r>
      <w:r>
        <w:t>{enrollment id}”</w:t>
      </w:r>
    </w:p>
    <w:p w14:paraId="53141DC4" w14:textId="58541D9B" w:rsidR="00AB530C" w:rsidRDefault="00000000">
      <w:pPr>
        <w:pStyle w:val="FirstParagraph"/>
      </w:pPr>
      <w:r>
        <w:t>Expand any row to reveal the “Actions” section with 5 icons:</w:t>
      </w:r>
    </w:p>
    <w:p w14:paraId="45C6C111" w14:textId="77777777" w:rsidR="00AB530C" w:rsidRDefault="00000000">
      <w:pPr>
        <w:pStyle w:val="Compact"/>
        <w:numPr>
          <w:ilvl w:val="0"/>
          <w:numId w:val="3"/>
        </w:numPr>
      </w:pPr>
      <w:r>
        <w:rPr>
          <w:b/>
          <w:bCs/>
        </w:rPr>
        <w:t>Copy Icon (📋)</w:t>
      </w:r>
      <w:r>
        <w:t xml:space="preserve"> - Copy Chat Link</w:t>
      </w:r>
    </w:p>
    <w:p w14:paraId="74E99359" w14:textId="77777777" w:rsidR="00AB530C" w:rsidRDefault="00000000">
      <w:pPr>
        <w:pStyle w:val="Compact"/>
        <w:numPr>
          <w:ilvl w:val="0"/>
          <w:numId w:val="3"/>
        </w:numPr>
      </w:pPr>
      <w:r>
        <w:rPr>
          <w:b/>
          <w:bCs/>
        </w:rPr>
        <w:t>Gear Icon (⚙️)</w:t>
      </w:r>
      <w:r>
        <w:t xml:space="preserve"> - Start an Instant Class</w:t>
      </w:r>
    </w:p>
    <w:p w14:paraId="3FC6A5EF" w14:textId="77777777" w:rsidR="00AB530C" w:rsidRDefault="00000000">
      <w:pPr>
        <w:pStyle w:val="Compact"/>
        <w:numPr>
          <w:ilvl w:val="0"/>
          <w:numId w:val="3"/>
        </w:numPr>
      </w:pPr>
      <w:r>
        <w:rPr>
          <w:b/>
          <w:bCs/>
        </w:rPr>
        <w:t>Pencil Icon (✏️)</w:t>
      </w:r>
      <w:r>
        <w:t xml:space="preserve"> - Edit Enrollment</w:t>
      </w:r>
    </w:p>
    <w:p w14:paraId="42D88B2E" w14:textId="77777777" w:rsidR="00AB530C" w:rsidRDefault="00000000">
      <w:pPr>
        <w:pStyle w:val="Compact"/>
        <w:numPr>
          <w:ilvl w:val="0"/>
          <w:numId w:val="3"/>
        </w:numPr>
      </w:pPr>
      <w:r>
        <w:rPr>
          <w:b/>
          <w:bCs/>
        </w:rPr>
        <w:t>Trash Icon (🗑️)</w:t>
      </w:r>
      <w:r>
        <w:t xml:space="preserve"> - Delete Enrollment</w:t>
      </w:r>
    </w:p>
    <w:p w14:paraId="086036E3" w14:textId="77777777" w:rsidR="00AB530C" w:rsidRDefault="00000000">
      <w:pPr>
        <w:pStyle w:val="Compact"/>
        <w:numPr>
          <w:ilvl w:val="0"/>
          <w:numId w:val="3"/>
        </w:numPr>
      </w:pPr>
      <w:r>
        <w:rPr>
          <w:b/>
          <w:bCs/>
        </w:rPr>
        <w:t>Plus Icon (➕)</w:t>
      </w:r>
      <w:r>
        <w:t xml:space="preserve"> - Add Extra Class</w:t>
      </w:r>
    </w:p>
    <w:p w14:paraId="6E264767" w14:textId="77777777" w:rsidR="00AB530C" w:rsidRDefault="00000000">
      <w:pPr>
        <w:pStyle w:val="Heading3"/>
      </w:pPr>
      <w:bookmarkStart w:id="6" w:name="additional-info-in-expanded-row"/>
      <w:r>
        <w:t>Additional Info in Expanded Row</w:t>
      </w:r>
    </w:p>
    <w:p w14:paraId="4D8E2950" w14:textId="77777777" w:rsidR="00AB530C" w:rsidRDefault="00000000">
      <w:pPr>
        <w:pStyle w:val="Compact"/>
        <w:numPr>
          <w:ilvl w:val="0"/>
          <w:numId w:val="4"/>
        </w:numPr>
      </w:pPr>
      <w:r>
        <w:rPr>
          <w:b/>
          <w:bCs/>
        </w:rPr>
        <w:t>Curriculum:</w:t>
      </w:r>
      <w:r>
        <w:t xml:space="preserve"> Name displayed (e.g., “Pearson Edexcel”)</w:t>
      </w:r>
    </w:p>
    <w:p w14:paraId="61D3B54E" w14:textId="77777777" w:rsidR="00AB530C" w:rsidRDefault="00000000">
      <w:pPr>
        <w:pStyle w:val="Heading2"/>
      </w:pPr>
      <w:bookmarkStart w:id="7" w:name="filtering-search"/>
      <w:bookmarkEnd w:id="5"/>
      <w:bookmarkEnd w:id="6"/>
      <w:r>
        <w:t>4. Filtering &amp; Search</w:t>
      </w:r>
    </w:p>
    <w:p w14:paraId="11DF69F9" w14:textId="77777777" w:rsidR="00AB530C" w:rsidRDefault="00000000">
      <w:pPr>
        <w:pStyle w:val="Heading3"/>
      </w:pPr>
      <w:bookmarkStart w:id="8" w:name="available-filters"/>
      <w:r>
        <w:t>Available Filters</w:t>
      </w:r>
    </w:p>
    <w:p w14:paraId="42F139DE" w14:textId="77777777" w:rsidR="00AB530C" w:rsidRDefault="00000000">
      <w:pPr>
        <w:pStyle w:val="Compact"/>
        <w:numPr>
          <w:ilvl w:val="0"/>
          <w:numId w:val="5"/>
        </w:numPr>
      </w:pPr>
      <w:r>
        <w:rPr>
          <w:b/>
          <w:bCs/>
        </w:rPr>
        <w:t>Filter Date</w:t>
      </w:r>
      <w:r>
        <w:t xml:space="preserve"> - Filter by date/range</w:t>
      </w:r>
    </w:p>
    <w:p w14:paraId="3B45CD45" w14:textId="77777777" w:rsidR="00AB530C" w:rsidRDefault="00000000">
      <w:pPr>
        <w:pStyle w:val="Compact"/>
        <w:numPr>
          <w:ilvl w:val="0"/>
          <w:numId w:val="5"/>
        </w:numPr>
      </w:pPr>
      <w:r>
        <w:rPr>
          <w:b/>
          <w:bCs/>
        </w:rPr>
        <w:t>Filter Student</w:t>
      </w:r>
      <w:r>
        <w:t xml:space="preserve"> - Dropdown to select student</w:t>
      </w:r>
    </w:p>
    <w:p w14:paraId="7FE09ED0" w14:textId="77777777" w:rsidR="00AB530C" w:rsidRDefault="00000000">
      <w:pPr>
        <w:pStyle w:val="Compact"/>
        <w:numPr>
          <w:ilvl w:val="0"/>
          <w:numId w:val="5"/>
        </w:numPr>
      </w:pPr>
      <w:r>
        <w:rPr>
          <w:b/>
          <w:bCs/>
        </w:rPr>
        <w:t>Filter Teacher</w:t>
      </w:r>
      <w:r>
        <w:t xml:space="preserve"> - Dropdown to select teacher</w:t>
      </w:r>
    </w:p>
    <w:p w14:paraId="67398E17" w14:textId="77777777" w:rsidR="00AB530C" w:rsidRDefault="00000000">
      <w:pPr>
        <w:pStyle w:val="Compact"/>
        <w:numPr>
          <w:ilvl w:val="0"/>
          <w:numId w:val="5"/>
        </w:numPr>
      </w:pPr>
      <w:r>
        <w:rPr>
          <w:b/>
          <w:bCs/>
        </w:rPr>
        <w:t>Search enroll_id</w:t>
      </w:r>
      <w:r>
        <w:t xml:space="preserve"> - Search by enrollment ID</w:t>
      </w:r>
    </w:p>
    <w:p w14:paraId="260D045D" w14:textId="77777777" w:rsidR="00AB530C" w:rsidRDefault="00000000">
      <w:pPr>
        <w:pStyle w:val="Compact"/>
        <w:numPr>
          <w:ilvl w:val="0"/>
          <w:numId w:val="5"/>
        </w:numPr>
      </w:pPr>
      <w:r>
        <w:rPr>
          <w:b/>
          <w:bCs/>
        </w:rPr>
        <w:t>Filter Status</w:t>
      </w:r>
      <w:r>
        <w:t xml:space="preserve"> - Filter by enrollment status</w:t>
      </w:r>
    </w:p>
    <w:p w14:paraId="5C6D2EDD" w14:textId="77777777" w:rsidR="00AB530C" w:rsidRDefault="00000000">
      <w:pPr>
        <w:pStyle w:val="Compact"/>
        <w:numPr>
          <w:ilvl w:val="0"/>
          <w:numId w:val="5"/>
        </w:numPr>
      </w:pPr>
      <w:r>
        <w:rPr>
          <w:b/>
          <w:bCs/>
        </w:rPr>
        <w:t>Filter Subject</w:t>
      </w:r>
      <w:r>
        <w:t xml:space="preserve"> - Filter by subject</w:t>
      </w:r>
    </w:p>
    <w:p w14:paraId="63ABAE46" w14:textId="77777777" w:rsidR="00AB530C" w:rsidRDefault="00000000">
      <w:pPr>
        <w:pStyle w:val="Compact"/>
        <w:numPr>
          <w:ilvl w:val="0"/>
          <w:numId w:val="5"/>
        </w:numPr>
      </w:pPr>
      <w:r>
        <w:rPr>
          <w:b/>
          <w:bCs/>
        </w:rPr>
        <w:t>Filter Board</w:t>
      </w:r>
      <w:r>
        <w:t xml:space="preserve"> - Filter by educational board (e.g., IGCSE)</w:t>
      </w:r>
    </w:p>
    <w:p w14:paraId="4C49930A" w14:textId="77777777" w:rsidR="00AB530C" w:rsidRDefault="00000000">
      <w:pPr>
        <w:pStyle w:val="Compact"/>
        <w:numPr>
          <w:ilvl w:val="0"/>
          <w:numId w:val="5"/>
        </w:numPr>
      </w:pPr>
      <w:r>
        <w:rPr>
          <w:b/>
          <w:bCs/>
        </w:rPr>
        <w:t>Filter Grade</w:t>
      </w:r>
      <w:r>
        <w:t xml:space="preserve"> - Filter by grade level</w:t>
      </w:r>
    </w:p>
    <w:p w14:paraId="3D9AB7C8" w14:textId="77777777" w:rsidR="00AB530C" w:rsidRDefault="00000000">
      <w:pPr>
        <w:pStyle w:val="Compact"/>
        <w:numPr>
          <w:ilvl w:val="0"/>
          <w:numId w:val="5"/>
        </w:numPr>
      </w:pPr>
      <w:r>
        <w:rPr>
          <w:b/>
          <w:bCs/>
        </w:rPr>
        <w:t>Filter Curriculum</w:t>
      </w:r>
      <w:r>
        <w:t xml:space="preserve"> - Filter by curriculum</w:t>
      </w:r>
    </w:p>
    <w:p w14:paraId="738942A1" w14:textId="77777777" w:rsidR="00AB530C" w:rsidRDefault="00000000">
      <w:pPr>
        <w:pStyle w:val="FirstParagraph"/>
      </w:pPr>
      <w:r>
        <w:rPr>
          <w:b/>
          <w:bCs/>
        </w:rPr>
        <w:t>Behavior:</w:t>
      </w:r>
      <w:r>
        <w:t xml:space="preserve"> Multiple filters work simultaneously, real-time search, results auto-update.</w:t>
      </w:r>
    </w:p>
    <w:p w14:paraId="73CE058F" w14:textId="77777777" w:rsidR="00AB530C" w:rsidRDefault="00000000">
      <w:pPr>
        <w:pStyle w:val="Heading2"/>
      </w:pPr>
      <w:bookmarkStart w:id="9" w:name="add-new-enrollment"/>
      <w:bookmarkEnd w:id="7"/>
      <w:bookmarkEnd w:id="8"/>
      <w:r>
        <w:t>5. Add New Enrollment</w:t>
      </w:r>
    </w:p>
    <w:p w14:paraId="41B82E85" w14:textId="77777777" w:rsidR="00AB530C" w:rsidRDefault="00000000">
      <w:pPr>
        <w:pStyle w:val="FirstParagraph"/>
      </w:pPr>
      <w:r>
        <w:rPr>
          <w:b/>
          <w:bCs/>
        </w:rPr>
        <w:t>Dialog: “Add Enrollment”</w:t>
      </w:r>
      <w:r>
        <w:t xml:space="preserve"> </w:t>
      </w:r>
      <w:r>
        <w:rPr>
          <w:b/>
          <w:bCs/>
        </w:rPr>
        <w:t>Subtitle:</w:t>
      </w:r>
      <w:r>
        <w:t xml:space="preserve"> “Fill out the form in order to create the enrollment”</w:t>
      </w:r>
    </w:p>
    <w:p w14:paraId="51DD69A0" w14:textId="77777777" w:rsidR="00AB530C" w:rsidRDefault="00000000">
      <w:pPr>
        <w:pStyle w:val="BodyText"/>
      </w:pPr>
      <w:r>
        <w:rPr>
          <w:b/>
          <w:bCs/>
        </w:rPr>
        <w:t>Fields (Two-Column Layout):</w:t>
      </w:r>
      <w:r>
        <w:t xml:space="preserve"> - </w:t>
      </w:r>
      <w:r>
        <w:rPr>
          <w:b/>
          <w:bCs/>
        </w:rPr>
        <w:t>Teacher</w:t>
      </w:r>
      <w:r>
        <w:t xml:space="preserve">* (dropdown) - Select teacher - </w:t>
      </w:r>
      <w:r>
        <w:rPr>
          <w:b/>
          <w:bCs/>
        </w:rPr>
        <w:t>Students</w:t>
      </w:r>
      <w:r>
        <w:t xml:space="preserve">* (multi-select dropdown) - Select one or more students - </w:t>
      </w:r>
      <w:r>
        <w:rPr>
          <w:b/>
          <w:bCs/>
        </w:rPr>
        <w:t>Subject</w:t>
      </w:r>
      <w:r>
        <w:t xml:space="preserve">* (dropdown) - Select subject - </w:t>
      </w:r>
      <w:r>
        <w:rPr>
          <w:b/>
          <w:bCs/>
        </w:rPr>
        <w:t>Grade</w:t>
      </w:r>
      <w:r>
        <w:t xml:space="preserve">* (dropdown) - Select grade - </w:t>
      </w:r>
      <w:r>
        <w:rPr>
          <w:b/>
          <w:bCs/>
        </w:rPr>
        <w:t>Board</w:t>
      </w:r>
      <w:r>
        <w:t xml:space="preserve">* (dropdown) - Select board (e.g., IGCSE) - </w:t>
      </w:r>
      <w:r>
        <w:rPr>
          <w:b/>
          <w:bCs/>
        </w:rPr>
        <w:t>Curriculum</w:t>
      </w:r>
      <w:r>
        <w:t xml:space="preserve">* (dropdown) - Select curriculum - </w:t>
      </w:r>
      <w:r>
        <w:rPr>
          <w:b/>
          <w:bCs/>
        </w:rPr>
        <w:t>Session Hourly Rate</w:t>
      </w:r>
      <w:r>
        <w:t xml:space="preserve">* (number input) - Enter session rate - </w:t>
      </w:r>
      <w:r>
        <w:rPr>
          <w:b/>
          <w:bCs/>
        </w:rPr>
        <w:t>Tutor Hourly Rate</w:t>
      </w:r>
      <w:r>
        <w:t xml:space="preserve">* (number input) - Enter tutor rate - </w:t>
      </w:r>
      <w:r>
        <w:rPr>
          <w:b/>
          <w:bCs/>
        </w:rPr>
        <w:t>Lead Generator</w:t>
      </w:r>
      <w:r>
        <w:t xml:space="preserve">* (text input) - Enter lead generator name - </w:t>
      </w:r>
      <w:r>
        <w:rPr>
          <w:b/>
          <w:bCs/>
        </w:rPr>
        <w:t>Priority</w:t>
      </w:r>
      <w:r>
        <w:t>* (dropdown) - Select priority level</w:t>
      </w:r>
    </w:p>
    <w:p w14:paraId="3629F9A4" w14:textId="77777777" w:rsidR="00AB530C" w:rsidRDefault="00000000">
      <w:pPr>
        <w:pStyle w:val="BodyText"/>
      </w:pPr>
      <w:r>
        <w:rPr>
          <w:b/>
          <w:bCs/>
        </w:rPr>
        <w:t>Button:</w:t>
      </w:r>
      <w:r>
        <w:t xml:space="preserve"> Add (full-width blue)</w:t>
      </w:r>
    </w:p>
    <w:p w14:paraId="035ACC3E" w14:textId="77777777" w:rsidR="00AB530C" w:rsidRDefault="00000000">
      <w:pPr>
        <w:pStyle w:val="Heading2"/>
      </w:pPr>
      <w:bookmarkStart w:id="10" w:name="edit-enrollment"/>
      <w:bookmarkEnd w:id="9"/>
      <w:r>
        <w:lastRenderedPageBreak/>
        <w:t>6. Edit Enrollment</w:t>
      </w:r>
    </w:p>
    <w:p w14:paraId="4D5A1AD3" w14:textId="77777777" w:rsidR="00AB530C" w:rsidRDefault="00000000">
      <w:pPr>
        <w:pStyle w:val="FirstParagraph"/>
      </w:pPr>
      <w:r>
        <w:rPr>
          <w:b/>
          <w:bCs/>
        </w:rPr>
        <w:t>Dialog: “Edit Enrollment”</w:t>
      </w:r>
      <w:r>
        <w:t xml:space="preserve"> </w:t>
      </w:r>
      <w:r>
        <w:rPr>
          <w:b/>
          <w:bCs/>
        </w:rPr>
        <w:t>Subtitle:</w:t>
      </w:r>
      <w:r>
        <w:t xml:space="preserve"> “Fill out the form in order to edit the enrollment details.”</w:t>
      </w:r>
    </w:p>
    <w:p w14:paraId="14C3E241" w14:textId="77777777" w:rsidR="00AB530C" w:rsidRDefault="00000000">
      <w:pPr>
        <w:pStyle w:val="BodyText"/>
      </w:pPr>
      <w:r>
        <w:rPr>
          <w:b/>
          <w:bCs/>
        </w:rPr>
        <w:t>Pre-filled Fields:</w:t>
      </w:r>
      <w:r>
        <w:t xml:space="preserve"> - Teacher (dropdown, editable) - Students (multi-select, shows selected student with X to remove) - Subject (dropdown with X to clear, editable) - Grade (dropdown, editable) - Board (dropdown, editable) - Curriculum (dropdown, editable) - Session Hourly Rate (number input, editable) - Tutor Hourly Rate (number input, editable) - Lead Generator (text input, editable) - Priority (dropdown, editable)</w:t>
      </w:r>
    </w:p>
    <w:p w14:paraId="39CB83AC" w14:textId="77777777" w:rsidR="00AB530C" w:rsidRDefault="00000000">
      <w:pPr>
        <w:pStyle w:val="BodyText"/>
      </w:pPr>
      <w:r>
        <w:rPr>
          <w:b/>
          <w:bCs/>
        </w:rPr>
        <w:t>Button:</w:t>
      </w:r>
      <w:r>
        <w:t xml:space="preserve"> Update (full-width blue)</w:t>
      </w:r>
    </w:p>
    <w:p w14:paraId="4F872FD4" w14:textId="77777777" w:rsidR="00AB530C" w:rsidRDefault="00000000">
      <w:pPr>
        <w:pStyle w:val="Heading2"/>
      </w:pPr>
      <w:bookmarkStart w:id="11" w:name="delete-enrollment"/>
      <w:bookmarkEnd w:id="10"/>
      <w:r>
        <w:t>7. Delete Enrollment</w:t>
      </w:r>
    </w:p>
    <w:p w14:paraId="1042C9C3" w14:textId="77777777" w:rsidR="00AB530C" w:rsidRDefault="00000000">
      <w:pPr>
        <w:pStyle w:val="FirstParagraph"/>
      </w:pPr>
      <w:r>
        <w:rPr>
          <w:b/>
          <w:bCs/>
        </w:rPr>
        <w:t>Dialog: “Are You Sure?”</w:t>
      </w:r>
      <w:r>
        <w:t xml:space="preserve"> </w:t>
      </w:r>
      <w:r>
        <w:rPr>
          <w:b/>
          <w:bCs/>
        </w:rPr>
        <w:t>Message:</w:t>
      </w:r>
      <w:r>
        <w:t xml:space="preserve"> “Are you sure you want to delete this enrollment? This action is permanent.”</w:t>
      </w:r>
    </w:p>
    <w:p w14:paraId="6D42E6F9" w14:textId="77777777" w:rsidR="00AB530C" w:rsidRDefault="00000000">
      <w:pPr>
        <w:pStyle w:val="BodyText"/>
      </w:pPr>
      <w:r>
        <w:rPr>
          <w:b/>
          <w:bCs/>
        </w:rPr>
        <w:t>Buttons:</w:t>
      </w:r>
      <w:r>
        <w:t xml:space="preserve"> - Cancel (light blue) - Delete (bright blue)</w:t>
      </w:r>
    </w:p>
    <w:p w14:paraId="3AA3D3F2" w14:textId="77777777" w:rsidR="00AB530C" w:rsidRDefault="00000000">
      <w:pPr>
        <w:pStyle w:val="Heading2"/>
      </w:pPr>
      <w:bookmarkStart w:id="12" w:name="start-instant-class"/>
      <w:bookmarkEnd w:id="11"/>
      <w:r>
        <w:t>8. Start Instant Class</w:t>
      </w:r>
    </w:p>
    <w:p w14:paraId="3A06BD90" w14:textId="77777777" w:rsidR="00AB530C" w:rsidRDefault="00000000">
      <w:pPr>
        <w:pStyle w:val="FirstParagraph"/>
      </w:pPr>
      <w:r>
        <w:rPr>
          <w:b/>
          <w:bCs/>
        </w:rPr>
        <w:t>Dialog: “Instant Class Override”</w:t>
      </w:r>
      <w:r>
        <w:t xml:space="preserve"> </w:t>
      </w:r>
      <w:r>
        <w:rPr>
          <w:b/>
          <w:bCs/>
        </w:rPr>
        <w:t>Subtitle:</w:t>
      </w:r>
      <w:r>
        <w:t xml:space="preserve"> “Enter Class Duration in Minutes”</w:t>
      </w:r>
    </w:p>
    <w:p w14:paraId="2FA2FE34" w14:textId="77777777" w:rsidR="00AB530C" w:rsidRDefault="00000000">
      <w:pPr>
        <w:pStyle w:val="BodyText"/>
      </w:pPr>
      <w:r>
        <w:rPr>
          <w:b/>
          <w:bCs/>
        </w:rPr>
        <w:t>Field:</w:t>
      </w:r>
      <w:r>
        <w:t xml:space="preserve"> - </w:t>
      </w:r>
      <w:r>
        <w:rPr>
          <w:b/>
          <w:bCs/>
        </w:rPr>
        <w:t>Duration in Minutes</w:t>
      </w:r>
      <w:r>
        <w:t xml:space="preserve"> (number input) - Placeholder: “Enter duration in minutes”</w:t>
      </w:r>
    </w:p>
    <w:p w14:paraId="1AFECFE8" w14:textId="77777777" w:rsidR="00AB530C" w:rsidRDefault="00000000">
      <w:pPr>
        <w:pStyle w:val="BodyText"/>
      </w:pPr>
      <w:r>
        <w:rPr>
          <w:b/>
          <w:bCs/>
        </w:rPr>
        <w:t>Button:</w:t>
      </w:r>
      <w:r>
        <w:t xml:space="preserve"> Add (full-width blue)</w:t>
      </w:r>
    </w:p>
    <w:p w14:paraId="63529DDF" w14:textId="0229E947" w:rsidR="004A55D2" w:rsidRDefault="004A55D2">
      <w:pPr>
        <w:pStyle w:val="BodyText"/>
      </w:pPr>
      <w:r>
        <w:t xml:space="preserve">The Extra Class will show on Activities page and its session will create with the Extra tag </w:t>
      </w:r>
    </w:p>
    <w:p w14:paraId="3C7AC7E8" w14:textId="77777777" w:rsidR="00AB530C" w:rsidRDefault="00000000">
      <w:pPr>
        <w:pStyle w:val="Heading2"/>
      </w:pPr>
      <w:bookmarkStart w:id="13" w:name="add-teacher-extra-schedule"/>
      <w:bookmarkEnd w:id="12"/>
      <w:r>
        <w:t>9. Add Teacher Extra Schedule</w:t>
      </w:r>
    </w:p>
    <w:p w14:paraId="4D53D3D7" w14:textId="77777777" w:rsidR="00AB530C" w:rsidRDefault="00000000">
      <w:pPr>
        <w:pStyle w:val="FirstParagraph"/>
      </w:pPr>
      <w:r>
        <w:rPr>
          <w:b/>
          <w:bCs/>
        </w:rPr>
        <w:t>Dialog: “Add Teacher Extra Schedule”</w:t>
      </w:r>
      <w:r>
        <w:t xml:space="preserve"> </w:t>
      </w:r>
      <w:r>
        <w:rPr>
          <w:b/>
          <w:bCs/>
        </w:rPr>
        <w:t>Subtitle:</w:t>
      </w:r>
      <w:r>
        <w:t xml:space="preserve"> “Fill out the form in order to create the extra teacher schedule.”</w:t>
      </w:r>
    </w:p>
    <w:p w14:paraId="23F2C0AA" w14:textId="77777777" w:rsidR="00AB530C" w:rsidRDefault="00000000">
      <w:pPr>
        <w:pStyle w:val="BodyText"/>
      </w:pPr>
      <w:r>
        <w:rPr>
          <w:b/>
          <w:bCs/>
        </w:rPr>
        <w:t>Fields:</w:t>
      </w:r>
      <w:r>
        <w:t xml:space="preserve"> - </w:t>
      </w:r>
      <w:r>
        <w:rPr>
          <w:b/>
          <w:bCs/>
        </w:rPr>
        <w:t>Day of the Week</w:t>
      </w:r>
      <w:r>
        <w:t xml:space="preserve">* (date picker) - Placeholder: “Select date” - </w:t>
      </w:r>
      <w:r>
        <w:rPr>
          <w:b/>
          <w:bCs/>
        </w:rPr>
        <w:t>Time</w:t>
      </w:r>
      <w:r>
        <w:t>* - Two fields: - Start time (dropdown) - End time (dropdown) - Separated by “-” between fields</w:t>
      </w:r>
    </w:p>
    <w:p w14:paraId="32D60044" w14:textId="77777777" w:rsidR="00AB530C" w:rsidRDefault="00000000">
      <w:pPr>
        <w:pStyle w:val="BodyText"/>
      </w:pPr>
      <w:r>
        <w:rPr>
          <w:b/>
          <w:bCs/>
        </w:rPr>
        <w:t>Button:</w:t>
      </w:r>
      <w:r>
        <w:t xml:space="preserve"> Add (full-width blue)</w:t>
      </w:r>
    </w:p>
    <w:p w14:paraId="56D5079E" w14:textId="77777777" w:rsidR="00AB530C" w:rsidRDefault="00000000">
      <w:pPr>
        <w:pStyle w:val="Heading2"/>
      </w:pPr>
      <w:bookmarkStart w:id="14" w:name="pause-enrollment"/>
      <w:bookmarkEnd w:id="13"/>
      <w:r>
        <w:t>10. Pause Enrollment</w:t>
      </w:r>
    </w:p>
    <w:p w14:paraId="45922D36" w14:textId="77777777" w:rsidR="00AB530C" w:rsidRDefault="00000000">
      <w:pPr>
        <w:pStyle w:val="FirstParagraph"/>
      </w:pPr>
      <w:r>
        <w:rPr>
          <w:b/>
          <w:bCs/>
        </w:rPr>
        <w:t>Dialog: “Pause Enrollment”</w:t>
      </w:r>
      <w:r>
        <w:t xml:space="preserve"> </w:t>
      </w:r>
      <w:r>
        <w:rPr>
          <w:b/>
          <w:bCs/>
        </w:rPr>
        <w:t>Message:</w:t>
      </w:r>
      <w:r>
        <w:t xml:space="preserve"> “Are you sure to pause or unpause this enrollment temporary or permanent”</w:t>
      </w:r>
    </w:p>
    <w:p w14:paraId="13DD5147" w14:textId="77777777" w:rsidR="00AB530C" w:rsidRDefault="00000000">
      <w:pPr>
        <w:pStyle w:val="Heading3"/>
      </w:pPr>
      <w:bookmarkStart w:id="15" w:name="pause-options"/>
      <w:r>
        <w:t>Pause Options</w:t>
      </w:r>
    </w:p>
    <w:p w14:paraId="2C83D069" w14:textId="77777777" w:rsidR="00AB530C" w:rsidRDefault="00000000">
      <w:pPr>
        <w:pStyle w:val="FirstParagraph"/>
      </w:pPr>
      <w:r>
        <w:rPr>
          <w:b/>
          <w:bCs/>
        </w:rPr>
        <w:t>Radio Buttons:</w:t>
      </w:r>
      <w:r>
        <w:t xml:space="preserve"> - </w:t>
      </w:r>
      <w:r>
        <w:rPr>
          <w:b/>
          <w:bCs/>
        </w:rPr>
        <w:t>Pause temporarily</w:t>
      </w:r>
      <w:r>
        <w:t xml:space="preserve"> (default) - Shows: Start Date and End Date fields (date pickers) - </w:t>
      </w:r>
      <w:r>
        <w:rPr>
          <w:b/>
          <w:bCs/>
        </w:rPr>
        <w:t>Pause permanently</w:t>
      </w:r>
      <w:r>
        <w:t xml:space="preserve"> - Shows detailed questions</w:t>
      </w:r>
    </w:p>
    <w:p w14:paraId="57DF07C9" w14:textId="77777777" w:rsidR="00AB530C" w:rsidRDefault="00000000">
      <w:pPr>
        <w:pStyle w:val="Heading3"/>
      </w:pPr>
      <w:bookmarkStart w:id="16" w:name="pause-temporarily-fields"/>
      <w:bookmarkEnd w:id="15"/>
      <w:r>
        <w:lastRenderedPageBreak/>
        <w:t>Pause Temporarily Fields</w:t>
      </w:r>
    </w:p>
    <w:p w14:paraId="223A9A57" w14:textId="77777777" w:rsidR="00AB530C" w:rsidRDefault="00000000">
      <w:pPr>
        <w:pStyle w:val="Compact"/>
        <w:numPr>
          <w:ilvl w:val="0"/>
          <w:numId w:val="6"/>
        </w:numPr>
      </w:pPr>
      <w:r>
        <w:rPr>
          <w:b/>
          <w:bCs/>
        </w:rPr>
        <w:t>Start Date</w:t>
      </w:r>
      <w:r>
        <w:t xml:space="preserve"> (date picker)</w:t>
      </w:r>
    </w:p>
    <w:p w14:paraId="3D3FB9CC" w14:textId="77777777" w:rsidR="00AB530C" w:rsidRDefault="00000000">
      <w:pPr>
        <w:pStyle w:val="Compact"/>
        <w:numPr>
          <w:ilvl w:val="0"/>
          <w:numId w:val="6"/>
        </w:numPr>
      </w:pPr>
      <w:r>
        <w:rPr>
          <w:b/>
          <w:bCs/>
        </w:rPr>
        <w:t>End Date</w:t>
      </w:r>
      <w:r>
        <w:t xml:space="preserve"> (date picker)</w:t>
      </w:r>
    </w:p>
    <w:p w14:paraId="50C797CE" w14:textId="77777777" w:rsidR="00AB530C" w:rsidRDefault="00000000">
      <w:pPr>
        <w:pStyle w:val="Heading3"/>
      </w:pPr>
      <w:bookmarkStart w:id="17" w:name="pause-permanently-questions"/>
      <w:bookmarkEnd w:id="16"/>
      <w:r>
        <w:t>Pause Permanently Questions</w:t>
      </w:r>
    </w:p>
    <w:p w14:paraId="1417ABBB" w14:textId="77777777" w:rsidR="00AB530C" w:rsidRDefault="00000000">
      <w:pPr>
        <w:numPr>
          <w:ilvl w:val="0"/>
          <w:numId w:val="7"/>
        </w:numPr>
      </w:pPr>
      <w:r>
        <w:rPr>
          <w:b/>
          <w:bCs/>
        </w:rPr>
        <w:t>Reasons</w:t>
      </w:r>
      <w:r>
        <w:t xml:space="preserve"> (dropdown) - “Select Reason”</w:t>
      </w:r>
    </w:p>
    <w:p w14:paraId="6B23DC01" w14:textId="77777777" w:rsidR="00AB530C" w:rsidRDefault="00000000">
      <w:pPr>
        <w:numPr>
          <w:ilvl w:val="0"/>
          <w:numId w:val="7"/>
        </w:numPr>
      </w:pPr>
      <w:r>
        <w:rPr>
          <w:b/>
          <w:bCs/>
        </w:rPr>
        <w:t>Questions:</w:t>
      </w:r>
    </w:p>
    <w:p w14:paraId="59BBFF9C" w14:textId="77777777" w:rsidR="00AB530C" w:rsidRDefault="00000000">
      <w:pPr>
        <w:pStyle w:val="Compact"/>
        <w:numPr>
          <w:ilvl w:val="1"/>
          <w:numId w:val="8"/>
        </w:numPr>
      </w:pPr>
      <w:r>
        <w:t>“On a scale of 1-5, how was the experience overall of the student?”</w:t>
      </w:r>
    </w:p>
    <w:p w14:paraId="1C49D738" w14:textId="77777777" w:rsidR="00AB530C" w:rsidRDefault="00000000">
      <w:pPr>
        <w:pStyle w:val="Compact"/>
        <w:numPr>
          <w:ilvl w:val="2"/>
          <w:numId w:val="9"/>
        </w:numPr>
      </w:pPr>
      <w:r>
        <w:t>Number input: “Enter a number…”</w:t>
      </w:r>
    </w:p>
    <w:p w14:paraId="57D24720" w14:textId="77777777" w:rsidR="00AB530C" w:rsidRDefault="00000000">
      <w:pPr>
        <w:pStyle w:val="Compact"/>
        <w:numPr>
          <w:ilvl w:val="1"/>
          <w:numId w:val="8"/>
        </w:numPr>
      </w:pPr>
      <w:r>
        <w:t>“Any additional comments or feedback regarding this case?”</w:t>
      </w:r>
    </w:p>
    <w:p w14:paraId="38FF70EA" w14:textId="77777777" w:rsidR="00AB530C" w:rsidRDefault="00000000">
      <w:pPr>
        <w:pStyle w:val="Compact"/>
        <w:numPr>
          <w:ilvl w:val="2"/>
          <w:numId w:val="10"/>
        </w:numPr>
      </w:pPr>
      <w:r>
        <w:t>Text area: “Enter your answer here…”</w:t>
      </w:r>
    </w:p>
    <w:p w14:paraId="3A9B9621" w14:textId="77777777" w:rsidR="00AB530C" w:rsidRDefault="00000000">
      <w:pPr>
        <w:pStyle w:val="Compact"/>
        <w:numPr>
          <w:ilvl w:val="1"/>
          <w:numId w:val="8"/>
        </w:numPr>
      </w:pPr>
      <w:r>
        <w:t>“Please describe the situation or events that led to this decision.”</w:t>
      </w:r>
    </w:p>
    <w:p w14:paraId="7DDB30A6" w14:textId="77777777" w:rsidR="00AB530C" w:rsidRDefault="00000000">
      <w:pPr>
        <w:pStyle w:val="Compact"/>
        <w:numPr>
          <w:ilvl w:val="2"/>
          <w:numId w:val="11"/>
        </w:numPr>
      </w:pPr>
      <w:r>
        <w:t>Text area: “Enter your answer here…”</w:t>
      </w:r>
    </w:p>
    <w:p w14:paraId="5CE64724" w14:textId="77777777" w:rsidR="00AB530C" w:rsidRDefault="00000000">
      <w:pPr>
        <w:pStyle w:val="Compact"/>
        <w:numPr>
          <w:ilvl w:val="1"/>
          <w:numId w:val="8"/>
        </w:numPr>
      </w:pPr>
      <w:r>
        <w:t>“Do you believe this pause could have been prevented with additional support, communication, or policy flexibility?”</w:t>
      </w:r>
    </w:p>
    <w:p w14:paraId="09440D38" w14:textId="77777777" w:rsidR="00AB530C" w:rsidRDefault="00000000">
      <w:pPr>
        <w:pStyle w:val="Compact"/>
        <w:numPr>
          <w:ilvl w:val="2"/>
          <w:numId w:val="12"/>
        </w:numPr>
      </w:pPr>
      <w:r>
        <w:t>Text area: “Enter your answer here…”</w:t>
      </w:r>
    </w:p>
    <w:p w14:paraId="12BBC85B" w14:textId="77777777" w:rsidR="00AB530C" w:rsidRDefault="00000000">
      <w:pPr>
        <w:pStyle w:val="Compact"/>
        <w:numPr>
          <w:ilvl w:val="1"/>
          <w:numId w:val="8"/>
        </w:numPr>
      </w:pPr>
      <w:r>
        <w:t>“Were any recovery or resolution attempts made before finalizing the pause?”</w:t>
      </w:r>
    </w:p>
    <w:p w14:paraId="49020893" w14:textId="77777777" w:rsidR="00AB530C" w:rsidRDefault="00000000">
      <w:pPr>
        <w:pStyle w:val="Compact"/>
        <w:numPr>
          <w:ilvl w:val="2"/>
          <w:numId w:val="13"/>
        </w:numPr>
      </w:pPr>
      <w:r>
        <w:t>Text area: “Enter your answer here…”</w:t>
      </w:r>
    </w:p>
    <w:p w14:paraId="6E0FCE1C" w14:textId="77777777" w:rsidR="00AB530C" w:rsidRDefault="00000000">
      <w:pPr>
        <w:pStyle w:val="FirstParagraph"/>
      </w:pPr>
      <w:r>
        <w:rPr>
          <w:b/>
          <w:bCs/>
        </w:rPr>
        <w:t>Button:</w:t>
      </w:r>
      <w:r>
        <w:t xml:space="preserve"> Pause (full-width blue)</w:t>
      </w:r>
    </w:p>
    <w:p w14:paraId="6F62F8C9" w14:textId="77777777" w:rsidR="00AB530C" w:rsidRDefault="00000000">
      <w:pPr>
        <w:pStyle w:val="Heading2"/>
      </w:pPr>
      <w:bookmarkStart w:id="18" w:name="copy-chat-link"/>
      <w:bookmarkEnd w:id="14"/>
      <w:bookmarkEnd w:id="17"/>
      <w:r>
        <w:t>11. Copy Chat Link</w:t>
      </w:r>
    </w:p>
    <w:p w14:paraId="42EF3786" w14:textId="521C4441" w:rsidR="00AB530C" w:rsidRDefault="00000000">
      <w:pPr>
        <w:pStyle w:val="FirstParagraph"/>
      </w:pPr>
      <w:r>
        <w:rPr>
          <w:b/>
          <w:bCs/>
        </w:rPr>
        <w:t>Action:</w:t>
      </w:r>
      <w:r>
        <w:t xml:space="preserve"> Clicking the copy icon (📋) copies the enrollment chat link to clipboard. </w:t>
      </w:r>
      <w:r>
        <w:rPr>
          <w:b/>
          <w:bCs/>
        </w:rPr>
        <w:t>Tooltip:</w:t>
      </w:r>
      <w:r>
        <w:t xml:space="preserve"> “Copy Chat Link” appears on hover.</w:t>
      </w:r>
      <w:r w:rsidR="004A55D2">
        <w:t xml:space="preserve"> The chat link is basically google chat link.</w:t>
      </w:r>
    </w:p>
    <w:p w14:paraId="6E31D6EF" w14:textId="77777777" w:rsidR="00AB530C" w:rsidRDefault="00000000">
      <w:pPr>
        <w:pStyle w:val="Heading2"/>
      </w:pPr>
      <w:bookmarkStart w:id="19" w:name="data-export"/>
      <w:bookmarkEnd w:id="18"/>
      <w:r>
        <w:t>12. Data Export</w:t>
      </w:r>
    </w:p>
    <w:p w14:paraId="090F8511" w14:textId="731824CD" w:rsidR="00AB530C" w:rsidRDefault="00000000">
      <w:pPr>
        <w:pStyle w:val="FirstParagraph"/>
      </w:pPr>
      <w:r>
        <w:rPr>
          <w:b/>
          <w:bCs/>
        </w:rPr>
        <w:t>Export Button Behavior:</w:t>
      </w:r>
      <w:r>
        <w:t xml:space="preserve"> - Respects current filters and search - Exports all selected pages - </w:t>
      </w:r>
      <w:r>
        <w:rPr>
          <w:b/>
          <w:bCs/>
        </w:rPr>
        <w:t>Data Included:</w:t>
      </w:r>
      <w:r>
        <w:t xml:space="preserve"> En_id, Tutor Profile, Student Profile, Subjects, Date, Lead, Priority, Rate, On Break status, Curriculum</w:t>
      </w:r>
      <w:r w:rsidR="004A55D2">
        <w:t>. The exported data will be in the form of excel sheet and will be directly sent to “hello@tuitionaledu.com”</w:t>
      </w:r>
    </w:p>
    <w:p w14:paraId="33708291" w14:textId="77777777" w:rsidR="00AB530C" w:rsidRDefault="00000000">
      <w:pPr>
        <w:pStyle w:val="Heading2"/>
      </w:pPr>
      <w:bookmarkStart w:id="20" w:name="on-break-toggle"/>
      <w:bookmarkEnd w:id="19"/>
      <w:r>
        <w:t>13. On Break Toggle</w:t>
      </w:r>
    </w:p>
    <w:p w14:paraId="7E4DC0A6" w14:textId="77777777" w:rsidR="00AB530C" w:rsidRDefault="00000000">
      <w:pPr>
        <w:pStyle w:val="FirstParagraph"/>
      </w:pPr>
      <w:r>
        <w:rPr>
          <w:b/>
          <w:bCs/>
        </w:rPr>
        <w:t>Column:</w:t>
      </w:r>
      <w:r>
        <w:t xml:space="preserve"> On Break (rightmost column) </w:t>
      </w:r>
      <w:r>
        <w:rPr>
          <w:b/>
          <w:bCs/>
        </w:rPr>
        <w:t>Control:</w:t>
      </w:r>
      <w:r>
        <w:t xml:space="preserve"> Toggle switch for each enrollment </w:t>
      </w:r>
      <w:r>
        <w:rPr>
          <w:b/>
          <w:bCs/>
        </w:rPr>
        <w:t>Purpose:</w:t>
      </w:r>
      <w:r>
        <w:t xml:space="preserve"> Mark enrollment as on break or active</w:t>
      </w:r>
    </w:p>
    <w:p w14:paraId="07E4A78E" w14:textId="77777777" w:rsidR="00AB530C" w:rsidRDefault="00000000">
      <w:pPr>
        <w:pStyle w:val="Heading2"/>
      </w:pPr>
      <w:bookmarkStart w:id="21" w:name="key-workflows-summary"/>
      <w:bookmarkEnd w:id="20"/>
      <w:r>
        <w:t>14. Key Workflows Summary</w:t>
      </w:r>
    </w:p>
    <w:p w14:paraId="69FCA0D1" w14:textId="77777777" w:rsidR="00AB530C" w:rsidRDefault="00000000">
      <w:pPr>
        <w:pStyle w:val="Compact"/>
        <w:numPr>
          <w:ilvl w:val="0"/>
          <w:numId w:val="14"/>
        </w:numPr>
      </w:pPr>
      <w:r>
        <w:rPr>
          <w:b/>
          <w:bCs/>
        </w:rPr>
        <w:t>View Enrollments</w:t>
      </w:r>
      <w:r>
        <w:t xml:space="preserve"> → Paginated table with 50 entries/page (917 total)</w:t>
      </w:r>
    </w:p>
    <w:p w14:paraId="1BB24E8A" w14:textId="77777777" w:rsidR="00AB530C" w:rsidRDefault="00000000">
      <w:pPr>
        <w:pStyle w:val="Compact"/>
        <w:numPr>
          <w:ilvl w:val="0"/>
          <w:numId w:val="14"/>
        </w:numPr>
      </w:pPr>
      <w:r>
        <w:rPr>
          <w:b/>
          <w:bCs/>
        </w:rPr>
        <w:t>Filter/Search</w:t>
      </w:r>
      <w:r>
        <w:t xml:space="preserve"> → Apply multiple criteria simultaneously</w:t>
      </w:r>
    </w:p>
    <w:p w14:paraId="227BCB18" w14:textId="77777777" w:rsidR="00AB530C" w:rsidRDefault="00000000">
      <w:pPr>
        <w:pStyle w:val="Compact"/>
        <w:numPr>
          <w:ilvl w:val="0"/>
          <w:numId w:val="14"/>
        </w:numPr>
      </w:pPr>
      <w:r>
        <w:rPr>
          <w:b/>
          <w:bCs/>
        </w:rPr>
        <w:t>Add Enrollment</w:t>
      </w:r>
      <w:r>
        <w:t xml:space="preserve"> → Click “New Enrollment” → Fill form → Save</w:t>
      </w:r>
    </w:p>
    <w:p w14:paraId="022B0BB9" w14:textId="77777777" w:rsidR="00AB530C" w:rsidRDefault="00000000">
      <w:pPr>
        <w:pStyle w:val="Compact"/>
        <w:numPr>
          <w:ilvl w:val="0"/>
          <w:numId w:val="14"/>
        </w:numPr>
      </w:pPr>
      <w:r>
        <w:rPr>
          <w:b/>
          <w:bCs/>
        </w:rPr>
        <w:t>Edit Enrollment</w:t>
      </w:r>
      <w:r>
        <w:t xml:space="preserve"> → Click pencil icon → Update details → Save</w:t>
      </w:r>
    </w:p>
    <w:p w14:paraId="486D6DEE" w14:textId="77777777" w:rsidR="00AB530C" w:rsidRDefault="00000000">
      <w:pPr>
        <w:pStyle w:val="Compact"/>
        <w:numPr>
          <w:ilvl w:val="0"/>
          <w:numId w:val="14"/>
        </w:numPr>
      </w:pPr>
      <w:r>
        <w:rPr>
          <w:b/>
          <w:bCs/>
        </w:rPr>
        <w:lastRenderedPageBreak/>
        <w:t>Delete Enrollment</w:t>
      </w:r>
      <w:r>
        <w:t xml:space="preserve"> → Click trash icon → Confirm → Deleted permanently</w:t>
      </w:r>
    </w:p>
    <w:p w14:paraId="291F265F" w14:textId="77777777" w:rsidR="00AB530C" w:rsidRDefault="00000000">
      <w:pPr>
        <w:pStyle w:val="Compact"/>
        <w:numPr>
          <w:ilvl w:val="0"/>
          <w:numId w:val="14"/>
        </w:numPr>
      </w:pPr>
      <w:r>
        <w:rPr>
          <w:b/>
          <w:bCs/>
        </w:rPr>
        <w:t>Start Instant Class</w:t>
      </w:r>
      <w:r>
        <w:t xml:space="preserve"> → Click gear icon → Enter duration → Start</w:t>
      </w:r>
    </w:p>
    <w:p w14:paraId="2B0FCC00" w14:textId="77777777" w:rsidR="00AB530C" w:rsidRDefault="00000000">
      <w:pPr>
        <w:pStyle w:val="Compact"/>
        <w:numPr>
          <w:ilvl w:val="0"/>
          <w:numId w:val="14"/>
        </w:numPr>
      </w:pPr>
      <w:r>
        <w:rPr>
          <w:b/>
          <w:bCs/>
        </w:rPr>
        <w:t>Add Extra Class</w:t>
      </w:r>
      <w:r>
        <w:t xml:space="preserve"> → Click plus icon → Select date/time → Save</w:t>
      </w:r>
    </w:p>
    <w:p w14:paraId="1811EC67" w14:textId="77777777" w:rsidR="00AB530C" w:rsidRDefault="00000000">
      <w:pPr>
        <w:pStyle w:val="Compact"/>
        <w:numPr>
          <w:ilvl w:val="0"/>
          <w:numId w:val="14"/>
        </w:numPr>
      </w:pPr>
      <w:r>
        <w:rPr>
          <w:b/>
          <w:bCs/>
        </w:rPr>
        <w:t>Pause Enrollment</w:t>
      </w:r>
      <w:r>
        <w:t xml:space="preserve"> → Click On Break toggle → Choose temporary/permanent → Fill details → Confirm</w:t>
      </w:r>
    </w:p>
    <w:p w14:paraId="02A6DB14" w14:textId="77777777" w:rsidR="00AB530C" w:rsidRDefault="00000000">
      <w:pPr>
        <w:pStyle w:val="Compact"/>
        <w:numPr>
          <w:ilvl w:val="0"/>
          <w:numId w:val="14"/>
        </w:numPr>
      </w:pPr>
      <w:r>
        <w:rPr>
          <w:b/>
          <w:bCs/>
        </w:rPr>
        <w:t>Copy Chat Link</w:t>
      </w:r>
      <w:r>
        <w:t xml:space="preserve"> → Click copy icon → Link copied to clipboard</w:t>
      </w:r>
    </w:p>
    <w:p w14:paraId="562F2F75" w14:textId="77777777" w:rsidR="00AB530C" w:rsidRDefault="00000000">
      <w:pPr>
        <w:pStyle w:val="Compact"/>
        <w:numPr>
          <w:ilvl w:val="0"/>
          <w:numId w:val="14"/>
        </w:numPr>
      </w:pPr>
      <w:r>
        <w:rPr>
          <w:b/>
          <w:bCs/>
        </w:rPr>
        <w:t>Export Data</w:t>
      </w:r>
      <w:r>
        <w:t xml:space="preserve"> → Click “Export” → Data sent to configured destination</w:t>
      </w:r>
    </w:p>
    <w:p w14:paraId="6B3C8740" w14:textId="77777777" w:rsidR="00AB530C" w:rsidRDefault="00000000">
      <w:pPr>
        <w:pStyle w:val="Heading2"/>
      </w:pPr>
      <w:bookmarkStart w:id="22" w:name="priority-levels"/>
      <w:bookmarkEnd w:id="21"/>
      <w:r>
        <w:t>15. Priority Levels</w:t>
      </w:r>
    </w:p>
    <w:p w14:paraId="0C1D9ABD" w14:textId="119D148E" w:rsidR="00AB530C" w:rsidRDefault="00000000">
      <w:pPr>
        <w:pStyle w:val="FirstParagraph"/>
      </w:pPr>
      <w:r>
        <w:rPr>
          <w:b/>
          <w:bCs/>
        </w:rPr>
        <w:t>Visual Indicators:</w:t>
      </w:r>
      <w:r>
        <w:t xml:space="preserve"> - </w:t>
      </w:r>
      <w:r>
        <w:rPr>
          <w:b/>
          <w:bCs/>
        </w:rPr>
        <w:t>Moderate</w:t>
      </w:r>
      <w:r>
        <w:t xml:space="preserve"> - Yellow badge</w:t>
      </w:r>
      <w:r w:rsidR="00426090">
        <w:t xml:space="preserve">, </w:t>
      </w:r>
      <w:r w:rsidR="00426090">
        <w:rPr>
          <w:b/>
          <w:bCs/>
        </w:rPr>
        <w:t>High</w:t>
      </w:r>
      <w:r w:rsidR="00426090">
        <w:t xml:space="preserve"> - Red badge, </w:t>
      </w:r>
      <w:r w:rsidR="00426090" w:rsidRPr="00426090">
        <w:rPr>
          <w:b/>
          <w:bCs/>
        </w:rPr>
        <w:t>Low</w:t>
      </w:r>
      <w:r w:rsidR="00426090">
        <w:t xml:space="preserve"> – Green badge</w:t>
      </w:r>
    </w:p>
    <w:p w14:paraId="66C5FB22" w14:textId="77777777" w:rsidR="00AB530C" w:rsidRDefault="00000000">
      <w:pPr>
        <w:pStyle w:val="Heading2"/>
      </w:pPr>
      <w:bookmarkStart w:id="23" w:name="rate-information"/>
      <w:bookmarkEnd w:id="22"/>
      <w:r>
        <w:t>16. Rate Information</w:t>
      </w:r>
    </w:p>
    <w:p w14:paraId="54402336" w14:textId="0C7E30A0" w:rsidR="00AB530C" w:rsidRDefault="00000000">
      <w:pPr>
        <w:pStyle w:val="FirstParagraph"/>
      </w:pPr>
      <w:r>
        <w:rPr>
          <w:b/>
          <w:bCs/>
        </w:rPr>
        <w:t>Display:</w:t>
      </w:r>
      <w:r>
        <w:t xml:space="preserve"> Shows hourly rate in AED currency </w:t>
      </w:r>
      <w:r>
        <w:rPr>
          <w:b/>
          <w:bCs/>
        </w:rPr>
        <w:t>Examples:</w:t>
      </w:r>
      <w:r>
        <w:t xml:space="preserve"> AED 65, AED 70 </w:t>
      </w:r>
      <w:r w:rsidR="004A55D2">
        <w:br/>
      </w:r>
      <w:r>
        <w:rPr>
          <w:b/>
          <w:bCs/>
        </w:rPr>
        <w:t>Note:</w:t>
      </w:r>
      <w:r>
        <w:t xml:space="preserve"> Two separate rates tracked: - Session Hourly Rate - Tutor Hourly Rate</w:t>
      </w:r>
    </w:p>
    <w:p w14:paraId="3B93C2FB" w14:textId="77777777" w:rsidR="00AB530C" w:rsidRDefault="00000000">
      <w:r>
        <w:pict w14:anchorId="15CB9F09">
          <v:rect id="_x0000_i1025" style="width:0;height:1.5pt" o:hralign="center" o:hrstd="t" o:hr="t"/>
        </w:pict>
      </w:r>
    </w:p>
    <w:p w14:paraId="2EABF465" w14:textId="77777777" w:rsidR="00AB530C" w:rsidRDefault="00000000">
      <w:pPr>
        <w:pStyle w:val="FirstParagraph"/>
      </w:pPr>
      <w:r>
        <w:rPr>
          <w:i/>
          <w:iCs/>
        </w:rPr>
        <w:t>End of Documentation</w:t>
      </w:r>
      <w:bookmarkEnd w:id="0"/>
      <w:bookmarkEnd w:id="23"/>
    </w:p>
    <w:sectPr w:rsidR="00AB530C">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9D4F9A" w14:textId="77777777" w:rsidR="004A0992" w:rsidRDefault="004A0992">
      <w:pPr>
        <w:spacing w:after="0"/>
      </w:pPr>
      <w:r>
        <w:separator/>
      </w:r>
    </w:p>
  </w:endnote>
  <w:endnote w:type="continuationSeparator" w:id="0">
    <w:p w14:paraId="539F53E2" w14:textId="77777777" w:rsidR="004A0992" w:rsidRDefault="004A099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D07DEC" w14:textId="77777777" w:rsidR="004A0992" w:rsidRDefault="004A0992">
      <w:r>
        <w:separator/>
      </w:r>
    </w:p>
  </w:footnote>
  <w:footnote w:type="continuationSeparator" w:id="0">
    <w:p w14:paraId="5B4D5341" w14:textId="77777777" w:rsidR="004A0992" w:rsidRDefault="004A099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E2031B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BC54523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43520E2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67044979">
    <w:abstractNumId w:val="0"/>
  </w:num>
  <w:num w:numId="2" w16cid:durableId="9634670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53271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97899602">
    <w:abstractNumId w:val="1"/>
  </w:num>
  <w:num w:numId="5" w16cid:durableId="1320117078">
    <w:abstractNumId w:val="1"/>
  </w:num>
  <w:num w:numId="6" w16cid:durableId="1739013901">
    <w:abstractNumId w:val="1"/>
  </w:num>
  <w:num w:numId="7" w16cid:durableId="13930432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18204090">
    <w:abstractNumId w:val="1"/>
  </w:num>
  <w:num w:numId="9" w16cid:durableId="1418596678">
    <w:abstractNumId w:val="1"/>
  </w:num>
  <w:num w:numId="10" w16cid:durableId="775055414">
    <w:abstractNumId w:val="1"/>
  </w:num>
  <w:num w:numId="11" w16cid:durableId="1738162991">
    <w:abstractNumId w:val="1"/>
  </w:num>
  <w:num w:numId="12" w16cid:durableId="340746408">
    <w:abstractNumId w:val="1"/>
  </w:num>
  <w:num w:numId="13" w16cid:durableId="1944191307">
    <w:abstractNumId w:val="1"/>
  </w:num>
  <w:num w:numId="14" w16cid:durableId="2143148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B530C"/>
    <w:rsid w:val="00426090"/>
    <w:rsid w:val="004A0992"/>
    <w:rsid w:val="004A55D2"/>
    <w:rsid w:val="007E57B6"/>
    <w:rsid w:val="008E6272"/>
    <w:rsid w:val="00AB530C"/>
    <w:rsid w:val="00C51BDB"/>
    <w:rsid w:val="00F508F9"/>
    <w:rsid w:val="00F73837"/>
    <w:rsid w:val="00FF3558"/>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55FA86"/>
  <w15:docId w15:val="{BB5F3DA5-37E7-4428-852F-50F238EEE6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TotalTime>
  <Pages>5</Pages>
  <Words>1109</Words>
  <Characters>6324</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Dell</cp:lastModifiedBy>
  <cp:revision>6</cp:revision>
  <dcterms:created xsi:type="dcterms:W3CDTF">2026-04-02T14:44:00Z</dcterms:created>
  <dcterms:modified xsi:type="dcterms:W3CDTF">2026-04-02T15:37:00Z</dcterms:modified>
</cp:coreProperties>
</file>