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29" w:type="dxa"/>
        <w:tblLook w:val="04A0" w:firstRow="1" w:lastRow="0" w:firstColumn="1" w:lastColumn="0" w:noHBand="0" w:noVBand="1"/>
      </w:tblPr>
      <w:tblGrid>
        <w:gridCol w:w="4729"/>
      </w:tblGrid>
      <w:tr w:rsidR="00465A43" w:rsidRPr="009A03C5" w14:paraId="1264DC33" w14:textId="77777777" w:rsidTr="00465A43">
        <w:tc>
          <w:tcPr>
            <w:tcW w:w="4729" w:type="dxa"/>
            <w:shd w:val="clear" w:color="auto" w:fill="auto"/>
          </w:tcPr>
          <w:p w14:paraId="77F1CD7B" w14:textId="77777777" w:rsidR="00465A43" w:rsidRPr="009A03C5" w:rsidRDefault="00465A43" w:rsidP="009A03C5">
            <w:pPr>
              <w:rPr>
                <w:rFonts w:eastAsia="Calibri"/>
                <w:sz w:val="28"/>
                <w:szCs w:val="28"/>
              </w:rPr>
            </w:pPr>
            <w:r w:rsidRPr="009A03C5">
              <w:rPr>
                <w:b/>
                <w:bCs/>
                <w:color w:val="000000"/>
                <w:spacing w:val="10"/>
                <w:sz w:val="28"/>
                <w:szCs w:val="28"/>
              </w:rPr>
              <w:tab/>
            </w:r>
            <w:r w:rsidRPr="009A03C5">
              <w:rPr>
                <w:b/>
                <w:bCs/>
                <w:color w:val="000000"/>
                <w:spacing w:val="10"/>
                <w:sz w:val="28"/>
                <w:szCs w:val="28"/>
              </w:rPr>
              <w:tab/>
            </w:r>
            <w:r w:rsidRPr="009A03C5">
              <w:rPr>
                <w:b/>
                <w:bCs/>
                <w:color w:val="000000"/>
                <w:spacing w:val="10"/>
                <w:sz w:val="28"/>
                <w:szCs w:val="28"/>
              </w:rPr>
              <w:tab/>
            </w:r>
            <w:r w:rsidRPr="009A03C5">
              <w:rPr>
                <w:b/>
                <w:bCs/>
                <w:color w:val="000000"/>
                <w:spacing w:val="10"/>
                <w:sz w:val="28"/>
                <w:szCs w:val="28"/>
              </w:rPr>
              <w:tab/>
            </w:r>
            <w:r w:rsidRPr="009A03C5">
              <w:rPr>
                <w:b/>
                <w:bCs/>
                <w:color w:val="000000"/>
                <w:spacing w:val="10"/>
                <w:sz w:val="28"/>
                <w:szCs w:val="28"/>
              </w:rPr>
              <w:tab/>
            </w:r>
          </w:p>
        </w:tc>
      </w:tr>
    </w:tbl>
    <w:p w14:paraId="42605563" w14:textId="77777777" w:rsidR="00E9716C" w:rsidRPr="009A03C5" w:rsidRDefault="00E9716C" w:rsidP="009A03C5">
      <w:pPr>
        <w:ind w:right="-1"/>
        <w:jc w:val="center"/>
        <w:rPr>
          <w:b/>
          <w:sz w:val="28"/>
          <w:szCs w:val="28"/>
        </w:rPr>
      </w:pPr>
    </w:p>
    <w:p w14:paraId="04B88E09" w14:textId="77777777" w:rsidR="00E9716C" w:rsidRPr="009A03C5" w:rsidRDefault="00E9716C" w:rsidP="009A03C5">
      <w:pPr>
        <w:ind w:right="-1"/>
        <w:jc w:val="center"/>
        <w:rPr>
          <w:b/>
          <w:sz w:val="28"/>
          <w:szCs w:val="28"/>
        </w:rPr>
      </w:pPr>
    </w:p>
    <w:p w14:paraId="372DA54B" w14:textId="77777777" w:rsidR="00E9716C" w:rsidRPr="009A03C5" w:rsidRDefault="00E9716C" w:rsidP="009A03C5">
      <w:pPr>
        <w:ind w:right="-1"/>
        <w:jc w:val="center"/>
        <w:rPr>
          <w:b/>
          <w:sz w:val="28"/>
          <w:szCs w:val="28"/>
        </w:rPr>
      </w:pPr>
    </w:p>
    <w:p w14:paraId="6D2B06A9" w14:textId="77777777" w:rsidR="00E9716C" w:rsidRPr="009A03C5" w:rsidRDefault="00E9716C" w:rsidP="009A03C5">
      <w:pPr>
        <w:ind w:right="-1"/>
        <w:jc w:val="center"/>
        <w:rPr>
          <w:b/>
          <w:sz w:val="28"/>
          <w:szCs w:val="28"/>
        </w:rPr>
      </w:pPr>
    </w:p>
    <w:p w14:paraId="26AB6820" w14:textId="77777777" w:rsidR="00E9716C" w:rsidRPr="009A03C5" w:rsidRDefault="00E9716C" w:rsidP="009A03C5">
      <w:pPr>
        <w:ind w:right="-1"/>
        <w:jc w:val="center"/>
        <w:rPr>
          <w:b/>
          <w:sz w:val="28"/>
          <w:szCs w:val="28"/>
        </w:rPr>
      </w:pPr>
    </w:p>
    <w:p w14:paraId="18C6484D" w14:textId="77777777" w:rsidR="00E9716C" w:rsidRPr="009A03C5" w:rsidRDefault="00E9716C" w:rsidP="009A03C5">
      <w:pPr>
        <w:ind w:right="-1"/>
        <w:jc w:val="center"/>
        <w:rPr>
          <w:b/>
          <w:sz w:val="28"/>
          <w:szCs w:val="28"/>
        </w:rPr>
      </w:pPr>
    </w:p>
    <w:p w14:paraId="09D0800D" w14:textId="77777777" w:rsidR="00E9716C" w:rsidRDefault="00E9716C" w:rsidP="009A03C5">
      <w:pPr>
        <w:ind w:right="-1"/>
        <w:jc w:val="center"/>
        <w:rPr>
          <w:b/>
          <w:sz w:val="28"/>
          <w:szCs w:val="28"/>
        </w:rPr>
      </w:pPr>
    </w:p>
    <w:p w14:paraId="1ECD308A" w14:textId="77777777" w:rsidR="004E57B2" w:rsidRPr="009A03C5" w:rsidRDefault="004E57B2" w:rsidP="009A03C5">
      <w:pPr>
        <w:ind w:right="-1"/>
        <w:jc w:val="center"/>
        <w:rPr>
          <w:b/>
          <w:sz w:val="28"/>
          <w:szCs w:val="28"/>
        </w:rPr>
      </w:pPr>
    </w:p>
    <w:p w14:paraId="40CBF25A" w14:textId="77777777" w:rsidR="00E9716C" w:rsidRPr="009A03C5" w:rsidRDefault="00E9716C" w:rsidP="009A03C5">
      <w:pPr>
        <w:ind w:right="-1"/>
        <w:jc w:val="center"/>
        <w:rPr>
          <w:b/>
          <w:sz w:val="28"/>
          <w:szCs w:val="28"/>
        </w:rPr>
      </w:pPr>
    </w:p>
    <w:p w14:paraId="6B1D46D3" w14:textId="77777777" w:rsidR="00E9716C" w:rsidRPr="009A03C5" w:rsidRDefault="00E9716C" w:rsidP="009A03C5">
      <w:pPr>
        <w:ind w:right="-1"/>
        <w:jc w:val="center"/>
        <w:rPr>
          <w:b/>
          <w:sz w:val="28"/>
          <w:szCs w:val="28"/>
        </w:rPr>
      </w:pPr>
    </w:p>
    <w:p w14:paraId="5D330E94" w14:textId="77777777" w:rsidR="00E9716C" w:rsidRPr="009A03C5" w:rsidRDefault="00E9716C" w:rsidP="009A03C5">
      <w:pPr>
        <w:ind w:right="-1"/>
        <w:jc w:val="center"/>
        <w:rPr>
          <w:b/>
          <w:sz w:val="28"/>
          <w:szCs w:val="28"/>
        </w:rPr>
      </w:pPr>
      <w:r w:rsidRPr="009A03C5">
        <w:rPr>
          <w:b/>
          <w:sz w:val="28"/>
          <w:szCs w:val="28"/>
        </w:rPr>
        <w:t>Производственная инструкция</w:t>
      </w:r>
    </w:p>
    <w:p w14:paraId="0AC31C69" w14:textId="77777777" w:rsidR="00E9716C" w:rsidRPr="009A03C5" w:rsidRDefault="00E9716C" w:rsidP="009A03C5">
      <w:pPr>
        <w:pStyle w:val="af0"/>
        <w:ind w:left="426" w:right="-1"/>
        <w:jc w:val="center"/>
        <w:rPr>
          <w:b/>
          <w:sz w:val="28"/>
          <w:szCs w:val="28"/>
        </w:rPr>
      </w:pPr>
      <w:r w:rsidRPr="009A03C5">
        <w:rPr>
          <w:b/>
          <w:sz w:val="28"/>
          <w:szCs w:val="28"/>
        </w:rPr>
        <w:t xml:space="preserve">по безопасной эксплуатации и техническому обслуживанию </w:t>
      </w:r>
    </w:p>
    <w:p w14:paraId="7A25970C" w14:textId="77777777" w:rsidR="00E9716C" w:rsidRPr="009A03C5" w:rsidRDefault="00E9716C" w:rsidP="009A03C5">
      <w:pPr>
        <w:pStyle w:val="af0"/>
        <w:ind w:left="426" w:right="-1"/>
        <w:jc w:val="center"/>
        <w:rPr>
          <w:sz w:val="28"/>
          <w:szCs w:val="28"/>
        </w:rPr>
      </w:pPr>
      <w:r w:rsidRPr="009A03C5">
        <w:rPr>
          <w:b/>
          <w:sz w:val="28"/>
          <w:szCs w:val="28"/>
        </w:rPr>
        <w:t>насосного агрегата НЦСГ-Е-120-750-УХЛ2</w:t>
      </w:r>
      <w:r w:rsidR="003E6958">
        <w:rPr>
          <w:b/>
          <w:sz w:val="28"/>
          <w:szCs w:val="28"/>
        </w:rPr>
        <w:t xml:space="preserve"> </w:t>
      </w:r>
    </w:p>
    <w:p w14:paraId="0F209C53" w14:textId="77777777" w:rsidR="00E9716C" w:rsidRPr="009A03C5" w:rsidRDefault="00E9716C" w:rsidP="009A03C5">
      <w:pPr>
        <w:pStyle w:val="af0"/>
        <w:ind w:left="426" w:right="-1"/>
        <w:jc w:val="center"/>
        <w:rPr>
          <w:sz w:val="28"/>
          <w:szCs w:val="28"/>
        </w:rPr>
      </w:pPr>
    </w:p>
    <w:p w14:paraId="7119E475" w14:textId="77777777" w:rsidR="00E9716C" w:rsidRPr="009A03C5" w:rsidRDefault="004E57B2" w:rsidP="009A03C5">
      <w:pPr>
        <w:pStyle w:val="af0"/>
        <w:ind w:left="426" w:right="-1"/>
        <w:jc w:val="center"/>
        <w:rPr>
          <w:sz w:val="28"/>
          <w:szCs w:val="28"/>
        </w:rPr>
      </w:pPr>
      <w:r w:rsidRPr="00A07332">
        <w:rPr>
          <w:b/>
          <w:sz w:val="28"/>
          <w:szCs w:val="28"/>
        </w:rPr>
        <w:t>ПИ-БЭО-63-40/5</w:t>
      </w:r>
    </w:p>
    <w:p w14:paraId="095E4136" w14:textId="77777777" w:rsidR="00E9716C" w:rsidRPr="009A03C5" w:rsidRDefault="00E9716C" w:rsidP="009A03C5">
      <w:pPr>
        <w:pStyle w:val="af0"/>
        <w:ind w:left="426" w:right="-1"/>
        <w:jc w:val="center"/>
        <w:rPr>
          <w:sz w:val="28"/>
          <w:szCs w:val="28"/>
        </w:rPr>
      </w:pPr>
    </w:p>
    <w:p w14:paraId="7FF86CE2" w14:textId="77777777" w:rsidR="00E9716C" w:rsidRPr="009A03C5" w:rsidRDefault="00E9716C" w:rsidP="009A03C5">
      <w:pPr>
        <w:pStyle w:val="af0"/>
        <w:ind w:left="426" w:right="-1"/>
        <w:jc w:val="center"/>
        <w:rPr>
          <w:sz w:val="28"/>
          <w:szCs w:val="28"/>
        </w:rPr>
      </w:pPr>
    </w:p>
    <w:p w14:paraId="78762A1C" w14:textId="77777777" w:rsidR="00E9716C" w:rsidRPr="009A03C5" w:rsidRDefault="00E9716C" w:rsidP="009A03C5">
      <w:pPr>
        <w:pStyle w:val="af0"/>
        <w:ind w:left="426" w:right="-1"/>
        <w:jc w:val="center"/>
        <w:rPr>
          <w:sz w:val="28"/>
          <w:szCs w:val="28"/>
        </w:rPr>
      </w:pPr>
    </w:p>
    <w:p w14:paraId="683A78DE" w14:textId="77777777" w:rsidR="00E9716C" w:rsidRPr="009A03C5" w:rsidRDefault="00E9716C" w:rsidP="009A03C5">
      <w:pPr>
        <w:pStyle w:val="af0"/>
        <w:ind w:left="426" w:right="-1"/>
        <w:jc w:val="center"/>
        <w:rPr>
          <w:sz w:val="28"/>
          <w:szCs w:val="28"/>
        </w:rPr>
      </w:pPr>
    </w:p>
    <w:p w14:paraId="263BD0DD" w14:textId="77777777" w:rsidR="00E9716C" w:rsidRPr="009A03C5" w:rsidRDefault="00E9716C" w:rsidP="009A03C5">
      <w:pPr>
        <w:pStyle w:val="af0"/>
        <w:ind w:left="426" w:right="-1"/>
        <w:jc w:val="center"/>
        <w:rPr>
          <w:sz w:val="28"/>
          <w:szCs w:val="28"/>
        </w:rPr>
      </w:pPr>
    </w:p>
    <w:p w14:paraId="5FC87D8F" w14:textId="77777777" w:rsidR="00E9716C" w:rsidRPr="009A03C5" w:rsidRDefault="00E9716C" w:rsidP="009A03C5">
      <w:pPr>
        <w:pStyle w:val="af0"/>
        <w:ind w:left="426" w:right="-1"/>
        <w:jc w:val="center"/>
        <w:rPr>
          <w:sz w:val="28"/>
          <w:szCs w:val="28"/>
        </w:rPr>
      </w:pPr>
    </w:p>
    <w:p w14:paraId="2985B789" w14:textId="77777777" w:rsidR="00E9716C" w:rsidRPr="009A03C5" w:rsidRDefault="00E9716C" w:rsidP="009A03C5">
      <w:pPr>
        <w:pStyle w:val="af0"/>
        <w:ind w:left="426" w:right="-1"/>
        <w:jc w:val="center"/>
        <w:rPr>
          <w:sz w:val="28"/>
          <w:szCs w:val="28"/>
        </w:rPr>
      </w:pPr>
    </w:p>
    <w:p w14:paraId="09DEBB6B" w14:textId="77777777" w:rsidR="00E9716C" w:rsidRPr="009A03C5" w:rsidRDefault="00E9716C" w:rsidP="009A03C5">
      <w:pPr>
        <w:pStyle w:val="af0"/>
        <w:ind w:left="426" w:right="-1"/>
        <w:jc w:val="center"/>
        <w:rPr>
          <w:sz w:val="28"/>
          <w:szCs w:val="28"/>
        </w:rPr>
      </w:pPr>
    </w:p>
    <w:p w14:paraId="40C8B7A3" w14:textId="77777777" w:rsidR="00E9716C" w:rsidRPr="009A03C5" w:rsidRDefault="00E9716C" w:rsidP="009A03C5">
      <w:pPr>
        <w:pStyle w:val="af0"/>
        <w:ind w:left="426" w:right="-1"/>
        <w:jc w:val="center"/>
        <w:rPr>
          <w:sz w:val="28"/>
          <w:szCs w:val="28"/>
        </w:rPr>
      </w:pPr>
    </w:p>
    <w:p w14:paraId="6F39B1CB" w14:textId="77777777" w:rsidR="00F41B79" w:rsidRPr="009A03C5" w:rsidRDefault="00F41B79" w:rsidP="009A03C5">
      <w:pPr>
        <w:pStyle w:val="af0"/>
        <w:ind w:left="426" w:right="-1"/>
        <w:jc w:val="center"/>
        <w:rPr>
          <w:sz w:val="28"/>
          <w:szCs w:val="28"/>
        </w:rPr>
      </w:pPr>
    </w:p>
    <w:p w14:paraId="1366A0D3" w14:textId="77777777" w:rsidR="00E9716C" w:rsidRPr="009A03C5" w:rsidRDefault="00E9716C" w:rsidP="009A03C5">
      <w:pPr>
        <w:pStyle w:val="af0"/>
        <w:ind w:left="426" w:right="-1"/>
        <w:jc w:val="center"/>
        <w:rPr>
          <w:sz w:val="28"/>
          <w:szCs w:val="28"/>
        </w:rPr>
      </w:pPr>
    </w:p>
    <w:p w14:paraId="63347DAA" w14:textId="77777777" w:rsidR="00E9716C" w:rsidRDefault="00E9716C" w:rsidP="009A03C5">
      <w:pPr>
        <w:pStyle w:val="af0"/>
        <w:ind w:left="426" w:right="-1"/>
        <w:jc w:val="center"/>
        <w:rPr>
          <w:sz w:val="28"/>
          <w:szCs w:val="28"/>
        </w:rPr>
      </w:pPr>
    </w:p>
    <w:p w14:paraId="6FC5D9BE" w14:textId="77777777" w:rsidR="009A03C5" w:rsidRDefault="009A03C5" w:rsidP="009A03C5">
      <w:pPr>
        <w:pStyle w:val="af0"/>
        <w:ind w:left="426" w:right="-1"/>
        <w:jc w:val="center"/>
        <w:rPr>
          <w:sz w:val="28"/>
          <w:szCs w:val="28"/>
        </w:rPr>
      </w:pPr>
    </w:p>
    <w:p w14:paraId="143F38F3" w14:textId="77777777" w:rsidR="009A03C5" w:rsidRDefault="009A03C5" w:rsidP="009A03C5">
      <w:pPr>
        <w:pStyle w:val="af0"/>
        <w:ind w:left="426" w:right="-1"/>
        <w:jc w:val="center"/>
        <w:rPr>
          <w:sz w:val="28"/>
          <w:szCs w:val="28"/>
        </w:rPr>
      </w:pPr>
    </w:p>
    <w:p w14:paraId="58787D8B" w14:textId="77777777" w:rsidR="009A03C5" w:rsidRPr="009A03C5" w:rsidRDefault="009A03C5" w:rsidP="009A03C5">
      <w:pPr>
        <w:pStyle w:val="af0"/>
        <w:ind w:left="426" w:right="-1"/>
        <w:jc w:val="center"/>
        <w:rPr>
          <w:sz w:val="28"/>
          <w:szCs w:val="28"/>
        </w:rPr>
      </w:pPr>
    </w:p>
    <w:p w14:paraId="21753156" w14:textId="77777777" w:rsidR="00E9716C" w:rsidRDefault="00E9716C" w:rsidP="009A03C5">
      <w:pPr>
        <w:pStyle w:val="af0"/>
        <w:ind w:left="0" w:right="-1"/>
        <w:rPr>
          <w:sz w:val="28"/>
          <w:szCs w:val="28"/>
        </w:rPr>
      </w:pPr>
    </w:p>
    <w:p w14:paraId="27F2830A" w14:textId="77777777" w:rsidR="009A03C5" w:rsidRDefault="009A03C5" w:rsidP="009A03C5">
      <w:pPr>
        <w:pStyle w:val="af0"/>
        <w:ind w:left="0" w:right="-1"/>
        <w:rPr>
          <w:sz w:val="28"/>
          <w:szCs w:val="28"/>
        </w:rPr>
      </w:pPr>
    </w:p>
    <w:p w14:paraId="1D99E576" w14:textId="77777777" w:rsidR="009A03C5" w:rsidRDefault="009A03C5" w:rsidP="009A03C5">
      <w:pPr>
        <w:pStyle w:val="af0"/>
        <w:ind w:left="0" w:right="-1"/>
        <w:rPr>
          <w:sz w:val="28"/>
          <w:szCs w:val="28"/>
        </w:rPr>
      </w:pPr>
    </w:p>
    <w:p w14:paraId="340496A4" w14:textId="77777777" w:rsidR="009A03C5" w:rsidRDefault="009A03C5" w:rsidP="009A03C5">
      <w:pPr>
        <w:pStyle w:val="af0"/>
        <w:ind w:left="0" w:right="-1"/>
        <w:rPr>
          <w:sz w:val="28"/>
          <w:szCs w:val="28"/>
        </w:rPr>
      </w:pPr>
    </w:p>
    <w:p w14:paraId="2F13E2F4" w14:textId="77777777" w:rsidR="00E9716C" w:rsidRPr="009A03C5" w:rsidRDefault="00E9716C" w:rsidP="009A03C5">
      <w:pPr>
        <w:pStyle w:val="af0"/>
        <w:ind w:left="0" w:right="-1"/>
        <w:rPr>
          <w:sz w:val="28"/>
          <w:szCs w:val="28"/>
        </w:rPr>
      </w:pPr>
    </w:p>
    <w:p w14:paraId="28F66829" w14:textId="77777777" w:rsidR="00E9716C" w:rsidRDefault="00E9716C" w:rsidP="009A03C5">
      <w:pPr>
        <w:pStyle w:val="af0"/>
        <w:ind w:left="0" w:right="-1"/>
        <w:rPr>
          <w:sz w:val="14"/>
          <w:szCs w:val="28"/>
        </w:rPr>
      </w:pPr>
    </w:p>
    <w:p w14:paraId="1006A53E" w14:textId="77777777" w:rsidR="00A07332" w:rsidRDefault="00A07332" w:rsidP="009A03C5">
      <w:pPr>
        <w:pStyle w:val="af0"/>
        <w:ind w:left="0" w:right="-1"/>
        <w:rPr>
          <w:sz w:val="14"/>
          <w:szCs w:val="28"/>
        </w:rPr>
      </w:pPr>
    </w:p>
    <w:p w14:paraId="69FE05C6" w14:textId="77777777" w:rsidR="00A07332" w:rsidRPr="009A03C5" w:rsidRDefault="00A07332" w:rsidP="009A03C5">
      <w:pPr>
        <w:pStyle w:val="af0"/>
        <w:ind w:left="0" w:right="-1"/>
        <w:rPr>
          <w:sz w:val="14"/>
          <w:szCs w:val="28"/>
        </w:rPr>
      </w:pPr>
    </w:p>
    <w:p w14:paraId="51307D5B" w14:textId="77777777" w:rsidR="009A03C5" w:rsidRPr="009A03C5" w:rsidRDefault="009A03C5" w:rsidP="009A03C5">
      <w:pPr>
        <w:pStyle w:val="af0"/>
        <w:ind w:left="0" w:right="-1"/>
        <w:rPr>
          <w:sz w:val="28"/>
          <w:szCs w:val="28"/>
        </w:rPr>
      </w:pPr>
    </w:p>
    <w:p w14:paraId="4C45F2A3" w14:textId="77777777" w:rsidR="00E9716C" w:rsidRPr="003B5776" w:rsidRDefault="00E9716C" w:rsidP="009A03C5">
      <w:pPr>
        <w:suppressAutoHyphens/>
        <w:jc w:val="center"/>
        <w:rPr>
          <w:sz w:val="28"/>
          <w:szCs w:val="28"/>
        </w:rPr>
      </w:pPr>
      <w:r w:rsidRPr="003B5776">
        <w:rPr>
          <w:sz w:val="28"/>
          <w:szCs w:val="28"/>
        </w:rPr>
        <w:t>п. Новозаполярный</w:t>
      </w:r>
    </w:p>
    <w:p w14:paraId="327A243E" w14:textId="77777777" w:rsidR="009A03C5" w:rsidRPr="003B5776" w:rsidRDefault="00E9716C" w:rsidP="009A03C5">
      <w:pPr>
        <w:ind w:right="-1"/>
        <w:jc w:val="center"/>
        <w:rPr>
          <w:sz w:val="28"/>
          <w:szCs w:val="28"/>
        </w:rPr>
      </w:pPr>
      <w:r w:rsidRPr="003B5776">
        <w:rPr>
          <w:sz w:val="28"/>
          <w:szCs w:val="28"/>
        </w:rPr>
        <w:t>202</w:t>
      </w:r>
      <w:r w:rsidR="009A03C5" w:rsidRPr="003B5776">
        <w:rPr>
          <w:sz w:val="28"/>
          <w:szCs w:val="28"/>
        </w:rPr>
        <w:t>2</w:t>
      </w:r>
      <w:r w:rsidRPr="003B5776">
        <w:rPr>
          <w:sz w:val="28"/>
          <w:szCs w:val="28"/>
        </w:rPr>
        <w:t xml:space="preserve"> г.</w:t>
      </w:r>
    </w:p>
    <w:p w14:paraId="12CD2DE0" w14:textId="77777777" w:rsidR="00376D5F" w:rsidRPr="009A03C5" w:rsidRDefault="00465A43" w:rsidP="00B03650">
      <w:pPr>
        <w:numPr>
          <w:ilvl w:val="0"/>
          <w:numId w:val="3"/>
        </w:numPr>
        <w:tabs>
          <w:tab w:val="left" w:pos="284"/>
        </w:tabs>
        <w:spacing w:before="240" w:after="240"/>
        <w:ind w:left="0" w:firstLine="0"/>
        <w:jc w:val="center"/>
        <w:outlineLvl w:val="0"/>
        <w:rPr>
          <w:b/>
          <w:sz w:val="28"/>
          <w:szCs w:val="28"/>
        </w:rPr>
      </w:pPr>
      <w:r>
        <w:rPr>
          <w:b/>
          <w:sz w:val="28"/>
          <w:szCs w:val="28"/>
        </w:rPr>
        <w:br w:type="page"/>
      </w:r>
      <w:r w:rsidR="00376D5F">
        <w:rPr>
          <w:b/>
          <w:sz w:val="28"/>
          <w:szCs w:val="28"/>
        </w:rPr>
        <w:lastRenderedPageBreak/>
        <w:t>Общие указания</w:t>
      </w:r>
    </w:p>
    <w:p w14:paraId="6465AB90" w14:textId="77777777" w:rsidR="00752FB7" w:rsidRPr="009A03C5" w:rsidRDefault="00141E7E" w:rsidP="00FB051C">
      <w:pPr>
        <w:numPr>
          <w:ilvl w:val="1"/>
          <w:numId w:val="3"/>
        </w:numPr>
        <w:tabs>
          <w:tab w:val="left" w:pos="1276"/>
        </w:tabs>
        <w:ind w:left="0" w:firstLine="709"/>
        <w:jc w:val="both"/>
        <w:rPr>
          <w:sz w:val="28"/>
          <w:szCs w:val="28"/>
        </w:rPr>
      </w:pPr>
      <w:r w:rsidRPr="009A03C5">
        <w:rPr>
          <w:sz w:val="28"/>
          <w:szCs w:val="28"/>
        </w:rPr>
        <w:t>Инструкция по</w:t>
      </w:r>
      <w:r w:rsidR="00E00DF1" w:rsidRPr="009A03C5">
        <w:rPr>
          <w:sz w:val="28"/>
          <w:szCs w:val="28"/>
        </w:rPr>
        <w:t xml:space="preserve"> пуску,</w:t>
      </w:r>
      <w:r w:rsidRPr="009A03C5">
        <w:rPr>
          <w:sz w:val="28"/>
          <w:szCs w:val="28"/>
        </w:rPr>
        <w:t xml:space="preserve"> </w:t>
      </w:r>
      <w:r w:rsidR="00E009F1" w:rsidRPr="009A03C5">
        <w:rPr>
          <w:sz w:val="28"/>
          <w:szCs w:val="28"/>
        </w:rPr>
        <w:t xml:space="preserve">эксплуатации, обслуживанию и ремонту </w:t>
      </w:r>
      <w:r w:rsidR="00EC7663" w:rsidRPr="009A03C5">
        <w:rPr>
          <w:sz w:val="28"/>
          <w:szCs w:val="28"/>
        </w:rPr>
        <w:t>насосных агрегатов марки НЦСГ-Е</w:t>
      </w:r>
      <w:r w:rsidR="00147944" w:rsidRPr="009A03C5">
        <w:rPr>
          <w:sz w:val="28"/>
          <w:szCs w:val="28"/>
        </w:rPr>
        <w:t>-120-750</w:t>
      </w:r>
      <w:r w:rsidR="00376D5F">
        <w:rPr>
          <w:sz w:val="28"/>
          <w:szCs w:val="28"/>
        </w:rPr>
        <w:t>-А-УХЛ2</w:t>
      </w:r>
      <w:r w:rsidR="00E009F1" w:rsidRPr="009A03C5">
        <w:rPr>
          <w:sz w:val="28"/>
          <w:szCs w:val="28"/>
        </w:rPr>
        <w:t xml:space="preserve"> </w:t>
      </w:r>
      <w:r w:rsidRPr="009A03C5">
        <w:rPr>
          <w:sz w:val="28"/>
          <w:szCs w:val="28"/>
        </w:rPr>
        <w:t>(д</w:t>
      </w:r>
      <w:r w:rsidRPr="009A03C5">
        <w:rPr>
          <w:sz w:val="28"/>
          <w:szCs w:val="28"/>
        </w:rPr>
        <w:t>а</w:t>
      </w:r>
      <w:r w:rsidRPr="009A03C5">
        <w:rPr>
          <w:sz w:val="28"/>
          <w:szCs w:val="28"/>
        </w:rPr>
        <w:t>лее – Инс</w:t>
      </w:r>
      <w:r w:rsidRPr="009A03C5">
        <w:rPr>
          <w:sz w:val="28"/>
          <w:szCs w:val="28"/>
        </w:rPr>
        <w:t>т</w:t>
      </w:r>
      <w:r w:rsidRPr="009A03C5">
        <w:rPr>
          <w:sz w:val="28"/>
          <w:szCs w:val="28"/>
        </w:rPr>
        <w:t xml:space="preserve">рукция) разработана </w:t>
      </w:r>
      <w:r w:rsidR="00376D5F">
        <w:rPr>
          <w:sz w:val="28"/>
          <w:szCs w:val="28"/>
        </w:rPr>
        <w:t>с учётом</w:t>
      </w:r>
      <w:r w:rsidRPr="009A03C5">
        <w:rPr>
          <w:sz w:val="28"/>
          <w:szCs w:val="28"/>
        </w:rPr>
        <w:t xml:space="preserve"> требований:</w:t>
      </w:r>
    </w:p>
    <w:p w14:paraId="2B738E34" w14:textId="77777777" w:rsidR="0083696B" w:rsidRPr="009A03C5" w:rsidRDefault="0083696B" w:rsidP="00FB051C">
      <w:pPr>
        <w:numPr>
          <w:ilvl w:val="0"/>
          <w:numId w:val="4"/>
        </w:numPr>
        <w:tabs>
          <w:tab w:val="left" w:pos="993"/>
        </w:tabs>
        <w:ind w:left="0" w:firstLine="709"/>
        <w:jc w:val="both"/>
        <w:rPr>
          <w:sz w:val="28"/>
          <w:szCs w:val="28"/>
        </w:rPr>
      </w:pPr>
      <w:r w:rsidRPr="009A03C5">
        <w:rPr>
          <w:sz w:val="28"/>
          <w:szCs w:val="28"/>
        </w:rPr>
        <w:t>Федеральных норм и правил в области промышленной безопасности «Правила безопасности в нефтяной и газовой промышленности» (далее - ФНП), утвержденных приказом Федеральной службы по экологическому, технологич</w:t>
      </w:r>
      <w:r w:rsidR="006F30C8">
        <w:rPr>
          <w:sz w:val="28"/>
          <w:szCs w:val="28"/>
        </w:rPr>
        <w:t>ескому и атомному надзору.</w:t>
      </w:r>
    </w:p>
    <w:p w14:paraId="0B232108" w14:textId="77777777" w:rsidR="00EC7663" w:rsidRPr="009A03C5" w:rsidRDefault="003F2429" w:rsidP="00FB051C">
      <w:pPr>
        <w:numPr>
          <w:ilvl w:val="0"/>
          <w:numId w:val="4"/>
        </w:numPr>
        <w:tabs>
          <w:tab w:val="left" w:pos="993"/>
        </w:tabs>
        <w:ind w:left="0" w:firstLine="709"/>
        <w:jc w:val="both"/>
        <w:rPr>
          <w:sz w:val="28"/>
          <w:szCs w:val="28"/>
        </w:rPr>
      </w:pPr>
      <w:r w:rsidRPr="009A03C5">
        <w:rPr>
          <w:sz w:val="28"/>
          <w:szCs w:val="28"/>
        </w:rPr>
        <w:t xml:space="preserve">Руководства по эксплуатации </w:t>
      </w:r>
      <w:r w:rsidR="00147944" w:rsidRPr="009A03C5">
        <w:rPr>
          <w:sz w:val="28"/>
          <w:szCs w:val="28"/>
        </w:rPr>
        <w:t xml:space="preserve">насосного агрегата </w:t>
      </w:r>
      <w:r w:rsidR="00376D5F" w:rsidRPr="009A03C5">
        <w:rPr>
          <w:sz w:val="28"/>
          <w:szCs w:val="28"/>
        </w:rPr>
        <w:t>НЦСГ-Е-120-750</w:t>
      </w:r>
      <w:r w:rsidR="00376D5F">
        <w:rPr>
          <w:sz w:val="28"/>
          <w:szCs w:val="28"/>
        </w:rPr>
        <w:t>-А-УХЛ2</w:t>
      </w:r>
      <w:r w:rsidR="00EC7663" w:rsidRPr="009A03C5">
        <w:rPr>
          <w:sz w:val="28"/>
          <w:szCs w:val="28"/>
        </w:rPr>
        <w:t xml:space="preserve"> производства ЗАО «Насосы ППД», г. Москва.</w:t>
      </w:r>
    </w:p>
    <w:p w14:paraId="5DB6F5F6" w14:textId="77777777" w:rsidR="00376D5F" w:rsidRDefault="00E92C50" w:rsidP="00FB051C">
      <w:pPr>
        <w:numPr>
          <w:ilvl w:val="1"/>
          <w:numId w:val="3"/>
        </w:numPr>
        <w:tabs>
          <w:tab w:val="left" w:pos="1276"/>
        </w:tabs>
        <w:ind w:left="0" w:firstLine="709"/>
        <w:jc w:val="both"/>
        <w:rPr>
          <w:sz w:val="28"/>
          <w:szCs w:val="28"/>
        </w:rPr>
      </w:pPr>
      <w:r w:rsidRPr="009A03C5">
        <w:rPr>
          <w:sz w:val="28"/>
          <w:szCs w:val="28"/>
        </w:rPr>
        <w:t xml:space="preserve">Требования настоящей Инструкции направлены на </w:t>
      </w:r>
      <w:r w:rsidR="00F45E49" w:rsidRPr="009A03C5">
        <w:rPr>
          <w:sz w:val="28"/>
          <w:szCs w:val="28"/>
        </w:rPr>
        <w:t xml:space="preserve">ознакомление работников с конструкцией и принципом работы </w:t>
      </w:r>
      <w:r w:rsidR="00147944" w:rsidRPr="009A03C5">
        <w:rPr>
          <w:sz w:val="28"/>
          <w:szCs w:val="28"/>
        </w:rPr>
        <w:t>насосных агрег</w:t>
      </w:r>
      <w:r w:rsidR="00147944" w:rsidRPr="009A03C5">
        <w:rPr>
          <w:sz w:val="28"/>
          <w:szCs w:val="28"/>
        </w:rPr>
        <w:t>а</w:t>
      </w:r>
      <w:r w:rsidR="00147944" w:rsidRPr="009A03C5">
        <w:rPr>
          <w:sz w:val="28"/>
          <w:szCs w:val="28"/>
        </w:rPr>
        <w:t xml:space="preserve">тов </w:t>
      </w:r>
      <w:r w:rsidR="00376D5F" w:rsidRPr="009A03C5">
        <w:rPr>
          <w:sz w:val="28"/>
          <w:szCs w:val="28"/>
        </w:rPr>
        <w:t>НЦСГ-Е-120-750</w:t>
      </w:r>
      <w:r w:rsidR="00376D5F">
        <w:rPr>
          <w:sz w:val="28"/>
          <w:szCs w:val="28"/>
        </w:rPr>
        <w:t>-А-УХЛ2</w:t>
      </w:r>
      <w:r w:rsidR="00376D5F" w:rsidRPr="009A03C5">
        <w:rPr>
          <w:sz w:val="28"/>
          <w:szCs w:val="28"/>
        </w:rPr>
        <w:t xml:space="preserve"> </w:t>
      </w:r>
      <w:r w:rsidR="00EC7663" w:rsidRPr="009A03C5">
        <w:rPr>
          <w:sz w:val="28"/>
          <w:szCs w:val="28"/>
        </w:rPr>
        <w:t>и</w:t>
      </w:r>
      <w:r w:rsidR="00965C16" w:rsidRPr="009A03C5">
        <w:rPr>
          <w:sz w:val="28"/>
          <w:szCs w:val="28"/>
        </w:rPr>
        <w:t xml:space="preserve"> устанав</w:t>
      </w:r>
      <w:r w:rsidR="009E0779" w:rsidRPr="009A03C5">
        <w:rPr>
          <w:sz w:val="28"/>
          <w:szCs w:val="28"/>
        </w:rPr>
        <w:t>ливае</w:t>
      </w:r>
      <w:r w:rsidR="0034474A" w:rsidRPr="009A03C5">
        <w:rPr>
          <w:sz w:val="28"/>
          <w:szCs w:val="28"/>
        </w:rPr>
        <w:t>т требования безопасного</w:t>
      </w:r>
      <w:r w:rsidR="00965C16" w:rsidRPr="009A03C5">
        <w:rPr>
          <w:sz w:val="28"/>
          <w:szCs w:val="28"/>
        </w:rPr>
        <w:t xml:space="preserve"> выполн</w:t>
      </w:r>
      <w:r w:rsidR="00965C16" w:rsidRPr="009A03C5">
        <w:rPr>
          <w:sz w:val="28"/>
          <w:szCs w:val="28"/>
        </w:rPr>
        <w:t>е</w:t>
      </w:r>
      <w:r w:rsidR="009E0779" w:rsidRPr="009A03C5">
        <w:rPr>
          <w:sz w:val="28"/>
          <w:szCs w:val="28"/>
        </w:rPr>
        <w:t>ния работ по</w:t>
      </w:r>
      <w:r w:rsidR="00E00DF1" w:rsidRPr="009A03C5">
        <w:rPr>
          <w:sz w:val="28"/>
          <w:szCs w:val="28"/>
        </w:rPr>
        <w:t xml:space="preserve"> пуску,</w:t>
      </w:r>
      <w:r w:rsidR="009E0779" w:rsidRPr="009A03C5">
        <w:rPr>
          <w:sz w:val="28"/>
          <w:szCs w:val="28"/>
        </w:rPr>
        <w:t xml:space="preserve"> эксплуатации, обслуживанию и р</w:t>
      </w:r>
      <w:r w:rsidR="009E0779" w:rsidRPr="009A03C5">
        <w:rPr>
          <w:sz w:val="28"/>
          <w:szCs w:val="28"/>
        </w:rPr>
        <w:t>е</w:t>
      </w:r>
      <w:r w:rsidR="009E0779" w:rsidRPr="009A03C5">
        <w:rPr>
          <w:sz w:val="28"/>
          <w:szCs w:val="28"/>
        </w:rPr>
        <w:t>монту</w:t>
      </w:r>
      <w:r w:rsidR="00630E0B" w:rsidRPr="009A03C5">
        <w:rPr>
          <w:sz w:val="28"/>
          <w:szCs w:val="28"/>
        </w:rPr>
        <w:t>.</w:t>
      </w:r>
    </w:p>
    <w:p w14:paraId="4F06D833" w14:textId="77777777" w:rsidR="00545B74" w:rsidRPr="00376D5F" w:rsidRDefault="00B0751A" w:rsidP="00FB051C">
      <w:pPr>
        <w:numPr>
          <w:ilvl w:val="1"/>
          <w:numId w:val="3"/>
        </w:numPr>
        <w:tabs>
          <w:tab w:val="left" w:pos="1276"/>
        </w:tabs>
        <w:ind w:left="0" w:firstLine="709"/>
        <w:jc w:val="both"/>
        <w:rPr>
          <w:sz w:val="28"/>
          <w:szCs w:val="28"/>
        </w:rPr>
      </w:pPr>
      <w:r w:rsidRPr="00376D5F">
        <w:rPr>
          <w:sz w:val="28"/>
          <w:szCs w:val="28"/>
        </w:rPr>
        <w:t xml:space="preserve">К </w:t>
      </w:r>
      <w:r w:rsidR="00532120">
        <w:rPr>
          <w:sz w:val="28"/>
          <w:szCs w:val="28"/>
        </w:rPr>
        <w:t xml:space="preserve">эксплуатации </w:t>
      </w:r>
      <w:r w:rsidR="00545B74" w:rsidRPr="00376D5F">
        <w:rPr>
          <w:sz w:val="28"/>
          <w:szCs w:val="28"/>
        </w:rPr>
        <w:t xml:space="preserve">и </w:t>
      </w:r>
      <w:r w:rsidR="00532120">
        <w:rPr>
          <w:sz w:val="28"/>
          <w:szCs w:val="28"/>
        </w:rPr>
        <w:t>техническому обслуживанию</w:t>
      </w:r>
      <w:r w:rsidR="00545B74" w:rsidRPr="00376D5F">
        <w:rPr>
          <w:sz w:val="28"/>
          <w:szCs w:val="28"/>
        </w:rPr>
        <w:t xml:space="preserve"> </w:t>
      </w:r>
      <w:r w:rsidR="000F6DD5" w:rsidRPr="00376D5F">
        <w:rPr>
          <w:sz w:val="28"/>
          <w:szCs w:val="28"/>
        </w:rPr>
        <w:t xml:space="preserve">насосных </w:t>
      </w:r>
      <w:r w:rsidR="00EC7663" w:rsidRPr="00376D5F">
        <w:rPr>
          <w:sz w:val="28"/>
          <w:szCs w:val="28"/>
        </w:rPr>
        <w:t xml:space="preserve">агрегатов </w:t>
      </w:r>
      <w:r w:rsidR="00376D5F" w:rsidRPr="00376D5F">
        <w:rPr>
          <w:sz w:val="28"/>
          <w:szCs w:val="28"/>
        </w:rPr>
        <w:t xml:space="preserve">НЦСГ-Е-120-750-А-УХЛ2 </w:t>
      </w:r>
      <w:r w:rsidR="00BA11FE" w:rsidRPr="00376D5F">
        <w:rPr>
          <w:sz w:val="28"/>
          <w:szCs w:val="28"/>
        </w:rPr>
        <w:t xml:space="preserve">допускаются </w:t>
      </w:r>
      <w:r w:rsidR="00532120">
        <w:rPr>
          <w:sz w:val="28"/>
          <w:szCs w:val="28"/>
        </w:rPr>
        <w:t>слесаря по ремонту технологических установок и операторы по добыче нефти и газа (технология)</w:t>
      </w:r>
      <w:r w:rsidR="00EE703A">
        <w:rPr>
          <w:sz w:val="28"/>
          <w:szCs w:val="28"/>
        </w:rPr>
        <w:t xml:space="preserve"> </w:t>
      </w:r>
      <w:r w:rsidR="00670A69">
        <w:rPr>
          <w:sz w:val="28"/>
          <w:szCs w:val="28"/>
        </w:rPr>
        <w:t>ГП-2В</w:t>
      </w:r>
      <w:r w:rsidR="00BA11FE" w:rsidRPr="00376D5F">
        <w:rPr>
          <w:sz w:val="28"/>
          <w:szCs w:val="28"/>
        </w:rPr>
        <w:t>:</w:t>
      </w:r>
    </w:p>
    <w:p w14:paraId="54A103B4" w14:textId="77777777" w:rsidR="00915ADA" w:rsidRPr="009A03C5" w:rsidRDefault="00915ADA" w:rsidP="00D82451">
      <w:pPr>
        <w:numPr>
          <w:ilvl w:val="0"/>
          <w:numId w:val="5"/>
        </w:numPr>
        <w:tabs>
          <w:tab w:val="left" w:pos="993"/>
        </w:tabs>
        <w:suppressAutoHyphens/>
        <w:ind w:left="0" w:firstLine="709"/>
        <w:jc w:val="both"/>
        <w:rPr>
          <w:sz w:val="28"/>
          <w:szCs w:val="28"/>
        </w:rPr>
      </w:pPr>
      <w:r w:rsidRPr="009A03C5">
        <w:rPr>
          <w:sz w:val="28"/>
          <w:szCs w:val="28"/>
        </w:rPr>
        <w:t>изучивши</w:t>
      </w:r>
      <w:r w:rsidR="00376D5F">
        <w:rPr>
          <w:sz w:val="28"/>
          <w:szCs w:val="28"/>
        </w:rPr>
        <w:t>е</w:t>
      </w:r>
      <w:r w:rsidRPr="009A03C5">
        <w:rPr>
          <w:sz w:val="28"/>
          <w:szCs w:val="28"/>
        </w:rPr>
        <w:t xml:space="preserve"> данную инструкцию;</w:t>
      </w:r>
    </w:p>
    <w:p w14:paraId="4017EECD" w14:textId="77777777" w:rsidR="00915ADA" w:rsidRPr="009A03C5" w:rsidRDefault="00915ADA" w:rsidP="00D82451">
      <w:pPr>
        <w:pStyle w:val="Style7"/>
        <w:widowControl/>
        <w:numPr>
          <w:ilvl w:val="0"/>
          <w:numId w:val="5"/>
        </w:numPr>
        <w:tabs>
          <w:tab w:val="left" w:pos="993"/>
        </w:tabs>
        <w:suppressAutoHyphens/>
        <w:spacing w:line="240" w:lineRule="auto"/>
        <w:ind w:left="0" w:firstLine="709"/>
        <w:jc w:val="both"/>
        <w:rPr>
          <w:rFonts w:ascii="Times New Roman" w:hAnsi="Times New Roman"/>
          <w:sz w:val="28"/>
          <w:szCs w:val="28"/>
        </w:rPr>
      </w:pPr>
      <w:r w:rsidRPr="009A03C5">
        <w:rPr>
          <w:rFonts w:ascii="Times New Roman" w:hAnsi="Times New Roman"/>
          <w:sz w:val="28"/>
          <w:szCs w:val="28"/>
        </w:rPr>
        <w:t>знающи</w:t>
      </w:r>
      <w:r w:rsidR="00376D5F">
        <w:rPr>
          <w:rFonts w:ascii="Times New Roman" w:hAnsi="Times New Roman"/>
          <w:sz w:val="28"/>
          <w:szCs w:val="28"/>
        </w:rPr>
        <w:t>е</w:t>
      </w:r>
      <w:r w:rsidRPr="00D82451">
        <w:rPr>
          <w:rFonts w:ascii="Times New Roman" w:hAnsi="Times New Roman"/>
          <w:sz w:val="20"/>
          <w:szCs w:val="28"/>
        </w:rPr>
        <w:t xml:space="preserve"> </w:t>
      </w:r>
      <w:r w:rsidRPr="009A03C5">
        <w:rPr>
          <w:rFonts w:ascii="Times New Roman" w:hAnsi="Times New Roman"/>
          <w:sz w:val="28"/>
          <w:szCs w:val="28"/>
        </w:rPr>
        <w:t>конструкцию</w:t>
      </w:r>
      <w:r w:rsidRPr="00D82451">
        <w:rPr>
          <w:rFonts w:ascii="Times New Roman" w:hAnsi="Times New Roman"/>
          <w:sz w:val="20"/>
          <w:szCs w:val="28"/>
        </w:rPr>
        <w:t xml:space="preserve"> </w:t>
      </w:r>
      <w:r w:rsidRPr="009A03C5">
        <w:rPr>
          <w:rFonts w:ascii="Times New Roman" w:hAnsi="Times New Roman"/>
          <w:sz w:val="28"/>
          <w:szCs w:val="28"/>
        </w:rPr>
        <w:t>насосов,</w:t>
      </w:r>
      <w:r w:rsidRPr="00D82451">
        <w:rPr>
          <w:rFonts w:ascii="Times New Roman" w:hAnsi="Times New Roman"/>
          <w:sz w:val="20"/>
          <w:szCs w:val="28"/>
        </w:rPr>
        <w:t xml:space="preserve"> </w:t>
      </w:r>
      <w:r w:rsidRPr="009A03C5">
        <w:rPr>
          <w:rFonts w:ascii="Times New Roman" w:hAnsi="Times New Roman"/>
          <w:sz w:val="28"/>
          <w:szCs w:val="28"/>
        </w:rPr>
        <w:t>обл</w:t>
      </w:r>
      <w:r w:rsidR="00D82451">
        <w:rPr>
          <w:rFonts w:ascii="Times New Roman" w:hAnsi="Times New Roman"/>
          <w:sz w:val="28"/>
          <w:szCs w:val="28"/>
        </w:rPr>
        <w:t>адающие</w:t>
      </w:r>
      <w:r w:rsidR="00F52AC3" w:rsidRPr="00D82451">
        <w:rPr>
          <w:rFonts w:ascii="Times New Roman" w:hAnsi="Times New Roman"/>
          <w:sz w:val="20"/>
          <w:szCs w:val="28"/>
        </w:rPr>
        <w:t xml:space="preserve"> </w:t>
      </w:r>
      <w:r w:rsidR="00F52AC3">
        <w:rPr>
          <w:rFonts w:ascii="Times New Roman" w:hAnsi="Times New Roman"/>
          <w:sz w:val="28"/>
          <w:szCs w:val="28"/>
        </w:rPr>
        <w:t>опытом</w:t>
      </w:r>
      <w:r w:rsidR="00F52AC3" w:rsidRPr="00D82451">
        <w:rPr>
          <w:rFonts w:ascii="Times New Roman" w:hAnsi="Times New Roman"/>
          <w:sz w:val="20"/>
          <w:szCs w:val="28"/>
        </w:rPr>
        <w:t xml:space="preserve"> </w:t>
      </w:r>
      <w:r w:rsidR="00F52AC3">
        <w:rPr>
          <w:rFonts w:ascii="Times New Roman" w:hAnsi="Times New Roman"/>
          <w:sz w:val="28"/>
          <w:szCs w:val="28"/>
        </w:rPr>
        <w:t xml:space="preserve">по эксплуатации и </w:t>
      </w:r>
      <w:r w:rsidRPr="009A03C5">
        <w:rPr>
          <w:rFonts w:ascii="Times New Roman" w:hAnsi="Times New Roman"/>
          <w:sz w:val="28"/>
          <w:szCs w:val="28"/>
        </w:rPr>
        <w:t>обслуживанию насосов;</w:t>
      </w:r>
    </w:p>
    <w:p w14:paraId="71310337" w14:textId="77777777" w:rsidR="00DE640F" w:rsidRDefault="00915ADA" w:rsidP="00D82451">
      <w:pPr>
        <w:pStyle w:val="Style7"/>
        <w:widowControl/>
        <w:numPr>
          <w:ilvl w:val="0"/>
          <w:numId w:val="5"/>
        </w:numPr>
        <w:tabs>
          <w:tab w:val="left" w:pos="993"/>
        </w:tabs>
        <w:suppressAutoHyphens/>
        <w:spacing w:line="240" w:lineRule="auto"/>
        <w:ind w:left="0" w:firstLine="709"/>
        <w:jc w:val="both"/>
        <w:rPr>
          <w:rFonts w:ascii="Times New Roman" w:hAnsi="Times New Roman"/>
          <w:bCs/>
          <w:iCs/>
          <w:color w:val="000000"/>
          <w:sz w:val="28"/>
          <w:szCs w:val="28"/>
        </w:rPr>
      </w:pPr>
      <w:r w:rsidRPr="009A03C5">
        <w:rPr>
          <w:rFonts w:ascii="Times New Roman" w:hAnsi="Times New Roman"/>
          <w:bCs/>
          <w:iCs/>
          <w:color w:val="000000"/>
          <w:sz w:val="28"/>
          <w:szCs w:val="28"/>
        </w:rPr>
        <w:t>имеющие группу допуска по электробезопасности 1 и выше.</w:t>
      </w:r>
    </w:p>
    <w:p w14:paraId="00553F88" w14:textId="77777777" w:rsidR="003E6958" w:rsidRDefault="00E729CA" w:rsidP="003E6958">
      <w:pPr>
        <w:numPr>
          <w:ilvl w:val="1"/>
          <w:numId w:val="3"/>
        </w:numPr>
        <w:tabs>
          <w:tab w:val="left" w:pos="1276"/>
        </w:tabs>
        <w:suppressAutoHyphens/>
        <w:ind w:left="0" w:firstLine="709"/>
        <w:jc w:val="both"/>
        <w:rPr>
          <w:sz w:val="28"/>
          <w:szCs w:val="28"/>
        </w:rPr>
      </w:pPr>
      <w:r w:rsidRPr="00DF0A74">
        <w:rPr>
          <w:sz w:val="28"/>
          <w:szCs w:val="28"/>
        </w:rPr>
        <w:t>Насос предназначен для перекачивания взрыво- и пожароопасных жидкостей, в том числе нефти и нефтепродуктов, метанола, газового конденсата, природного и сжиженных газов плотностью не более 1</w:t>
      </w:r>
      <w:r w:rsidR="00D1711D" w:rsidRPr="00DF0A74">
        <w:rPr>
          <w:sz w:val="28"/>
          <w:szCs w:val="28"/>
        </w:rPr>
        <w:t>1</w:t>
      </w:r>
      <w:r w:rsidRPr="00DF0A74">
        <w:rPr>
          <w:sz w:val="28"/>
          <w:szCs w:val="28"/>
        </w:rPr>
        <w:t>00 кг/м</w:t>
      </w:r>
      <w:r w:rsidRPr="00DF0A74">
        <w:rPr>
          <w:sz w:val="28"/>
          <w:szCs w:val="28"/>
          <w:vertAlign w:val="superscript"/>
        </w:rPr>
        <w:t>3</w:t>
      </w:r>
      <w:r w:rsidRPr="00DF0A74">
        <w:rPr>
          <w:sz w:val="28"/>
          <w:szCs w:val="28"/>
        </w:rPr>
        <w:t>, вязкостью до 35 сСт и с содержанием примесей (не абразивного и ферромагнитного характера) не более 0,1% с максимальным размером до 0,2 мм</w:t>
      </w:r>
      <w:r w:rsidR="00376D5F" w:rsidRPr="00DF0A74">
        <w:rPr>
          <w:sz w:val="28"/>
          <w:szCs w:val="28"/>
        </w:rPr>
        <w:t>.</w:t>
      </w:r>
      <w:r w:rsidRPr="00DF0A74">
        <w:rPr>
          <w:sz w:val="28"/>
          <w:szCs w:val="28"/>
        </w:rPr>
        <w:t xml:space="preserve"> Температура перекачиваемой жидкости не более +</w:t>
      </w:r>
      <w:r w:rsidR="00376D5F" w:rsidRPr="00DF0A74">
        <w:rPr>
          <w:sz w:val="28"/>
          <w:szCs w:val="28"/>
        </w:rPr>
        <w:t>50</w:t>
      </w:r>
      <w:r w:rsidRPr="00DF0A74">
        <w:rPr>
          <w:sz w:val="28"/>
          <w:szCs w:val="28"/>
        </w:rPr>
        <w:t>ºС.</w:t>
      </w:r>
    </w:p>
    <w:p w14:paraId="61730345" w14:textId="77777777" w:rsidR="00376D5F" w:rsidRPr="003E6958" w:rsidRDefault="00376D5F" w:rsidP="003E6958">
      <w:pPr>
        <w:numPr>
          <w:ilvl w:val="1"/>
          <w:numId w:val="3"/>
        </w:numPr>
        <w:tabs>
          <w:tab w:val="left" w:pos="1276"/>
        </w:tabs>
        <w:suppressAutoHyphens/>
        <w:ind w:left="0" w:firstLine="709"/>
        <w:jc w:val="both"/>
        <w:rPr>
          <w:sz w:val="28"/>
          <w:szCs w:val="28"/>
        </w:rPr>
      </w:pPr>
      <w:r w:rsidRPr="003E6958">
        <w:rPr>
          <w:sz w:val="28"/>
          <w:szCs w:val="28"/>
        </w:rPr>
        <w:t xml:space="preserve">На </w:t>
      </w:r>
      <w:r w:rsidR="00670A69">
        <w:rPr>
          <w:sz w:val="28"/>
          <w:szCs w:val="28"/>
        </w:rPr>
        <w:t>ГП-2В</w:t>
      </w:r>
      <w:r w:rsidRPr="003E6958">
        <w:rPr>
          <w:sz w:val="28"/>
          <w:szCs w:val="28"/>
        </w:rPr>
        <w:t xml:space="preserve"> ф. НГДУ в </w:t>
      </w:r>
      <w:r w:rsidR="003E6958" w:rsidRPr="003E6958">
        <w:rPr>
          <w:sz w:val="28"/>
          <w:szCs w:val="28"/>
        </w:rPr>
        <w:t>здании насосной и пункта замера конденсата газа</w:t>
      </w:r>
      <w:r w:rsidRPr="003E6958">
        <w:rPr>
          <w:sz w:val="28"/>
          <w:szCs w:val="28"/>
        </w:rPr>
        <w:t xml:space="preserve"> </w:t>
      </w:r>
      <w:r w:rsidR="003E6958">
        <w:rPr>
          <w:sz w:val="28"/>
          <w:szCs w:val="28"/>
        </w:rPr>
        <w:t xml:space="preserve">(поз.18) </w:t>
      </w:r>
      <w:r w:rsidRPr="003E6958">
        <w:rPr>
          <w:sz w:val="28"/>
          <w:szCs w:val="28"/>
        </w:rPr>
        <w:t xml:space="preserve">установлено </w:t>
      </w:r>
      <w:r w:rsidR="00344AC5">
        <w:rPr>
          <w:sz w:val="28"/>
          <w:szCs w:val="28"/>
        </w:rPr>
        <w:t>4</w:t>
      </w:r>
      <w:r w:rsidRPr="003E6958">
        <w:rPr>
          <w:sz w:val="28"/>
          <w:szCs w:val="28"/>
        </w:rPr>
        <w:t xml:space="preserve"> насосных </w:t>
      </w:r>
      <w:r w:rsidRPr="003E6958">
        <w:rPr>
          <w:rStyle w:val="FontStyle23"/>
          <w:sz w:val="28"/>
          <w:szCs w:val="28"/>
        </w:rPr>
        <w:t>агрегат</w:t>
      </w:r>
      <w:r w:rsidR="00344AC5">
        <w:rPr>
          <w:rStyle w:val="FontStyle23"/>
          <w:sz w:val="28"/>
          <w:szCs w:val="28"/>
        </w:rPr>
        <w:t>а</w:t>
      </w:r>
      <w:r w:rsidRPr="003E6958">
        <w:rPr>
          <w:rStyle w:val="FontStyle23"/>
          <w:sz w:val="28"/>
          <w:szCs w:val="28"/>
        </w:rPr>
        <w:t xml:space="preserve"> </w:t>
      </w:r>
      <w:r w:rsidRPr="003E6958">
        <w:rPr>
          <w:sz w:val="28"/>
          <w:szCs w:val="28"/>
        </w:rPr>
        <w:t>НЦСГ-Е-120-750-А-УХЛ2 с технологическими номерами 30Н-1/1, 30Н-</w:t>
      </w:r>
      <w:r w:rsidR="00670A69">
        <w:rPr>
          <w:sz w:val="28"/>
          <w:szCs w:val="28"/>
        </w:rPr>
        <w:t>1/2, 30Н-1/3, 30Н-1/4</w:t>
      </w:r>
      <w:r w:rsidR="00E03E33" w:rsidRPr="003E6958">
        <w:rPr>
          <w:sz w:val="28"/>
          <w:szCs w:val="28"/>
        </w:rPr>
        <w:t>, которые осуществляют</w:t>
      </w:r>
      <w:r w:rsidR="006720A4" w:rsidRPr="003E6958">
        <w:rPr>
          <w:sz w:val="28"/>
          <w:szCs w:val="28"/>
        </w:rPr>
        <w:t xml:space="preserve"> </w:t>
      </w:r>
      <w:r w:rsidRPr="003E6958">
        <w:rPr>
          <w:sz w:val="28"/>
          <w:szCs w:val="28"/>
        </w:rPr>
        <w:t xml:space="preserve">перекачку </w:t>
      </w:r>
      <w:r w:rsidR="006720A4" w:rsidRPr="003E6958">
        <w:rPr>
          <w:sz w:val="28"/>
          <w:szCs w:val="28"/>
        </w:rPr>
        <w:t xml:space="preserve">нестабильного </w:t>
      </w:r>
      <w:r w:rsidR="00E03E33" w:rsidRPr="003E6958">
        <w:rPr>
          <w:sz w:val="28"/>
          <w:szCs w:val="28"/>
        </w:rPr>
        <w:t xml:space="preserve">газового </w:t>
      </w:r>
      <w:r w:rsidR="006720A4" w:rsidRPr="003E6958">
        <w:rPr>
          <w:sz w:val="28"/>
          <w:szCs w:val="28"/>
        </w:rPr>
        <w:t xml:space="preserve">конденсата </w:t>
      </w:r>
      <w:r w:rsidRPr="003E6958">
        <w:rPr>
          <w:sz w:val="28"/>
          <w:szCs w:val="28"/>
        </w:rPr>
        <w:t xml:space="preserve">из </w:t>
      </w:r>
      <w:r w:rsidR="006720A4" w:rsidRPr="003E6958">
        <w:rPr>
          <w:sz w:val="28"/>
          <w:szCs w:val="28"/>
        </w:rPr>
        <w:t xml:space="preserve">буферных </w:t>
      </w:r>
      <w:r w:rsidRPr="003E6958">
        <w:rPr>
          <w:sz w:val="28"/>
          <w:szCs w:val="28"/>
        </w:rPr>
        <w:t>емкостей 30Е-</w:t>
      </w:r>
      <w:r w:rsidR="006720A4" w:rsidRPr="003E6958">
        <w:rPr>
          <w:sz w:val="28"/>
          <w:szCs w:val="28"/>
        </w:rPr>
        <w:t>1</w:t>
      </w:r>
      <w:r w:rsidR="00E03E33" w:rsidRPr="003E6958">
        <w:rPr>
          <w:sz w:val="28"/>
          <w:szCs w:val="28"/>
        </w:rPr>
        <w:t>/1,2</w:t>
      </w:r>
      <w:r w:rsidRPr="003E6958">
        <w:rPr>
          <w:sz w:val="28"/>
          <w:szCs w:val="28"/>
        </w:rPr>
        <w:t xml:space="preserve"> в </w:t>
      </w:r>
      <w:r w:rsidR="006720A4" w:rsidRPr="003E6958">
        <w:rPr>
          <w:sz w:val="28"/>
          <w:szCs w:val="28"/>
        </w:rPr>
        <w:t>магистральный конденсатопровод, через узел учёта</w:t>
      </w:r>
      <w:r w:rsidR="00E03E33" w:rsidRPr="003E6958">
        <w:rPr>
          <w:sz w:val="28"/>
          <w:szCs w:val="28"/>
        </w:rPr>
        <w:t xml:space="preserve"> конденс</w:t>
      </w:r>
      <w:r w:rsidR="003E6958">
        <w:rPr>
          <w:sz w:val="28"/>
          <w:szCs w:val="28"/>
        </w:rPr>
        <w:t>а</w:t>
      </w:r>
      <w:r w:rsidR="00E03E33" w:rsidRPr="003E6958">
        <w:rPr>
          <w:sz w:val="28"/>
          <w:szCs w:val="28"/>
        </w:rPr>
        <w:t>та</w:t>
      </w:r>
      <w:r w:rsidRPr="003E6958">
        <w:rPr>
          <w:sz w:val="28"/>
          <w:szCs w:val="28"/>
        </w:rPr>
        <w:t xml:space="preserve">. Схема обвязки </w:t>
      </w:r>
      <w:r w:rsidR="006720A4" w:rsidRPr="003E6958">
        <w:rPr>
          <w:sz w:val="28"/>
          <w:szCs w:val="28"/>
        </w:rPr>
        <w:t>насосных агрегатов</w:t>
      </w:r>
      <w:r w:rsidRPr="003E6958">
        <w:rPr>
          <w:sz w:val="28"/>
          <w:szCs w:val="28"/>
        </w:rPr>
        <w:t xml:space="preserve"> </w:t>
      </w:r>
      <w:r w:rsidR="00C92105" w:rsidRPr="003E6958">
        <w:rPr>
          <w:sz w:val="28"/>
          <w:szCs w:val="28"/>
        </w:rPr>
        <w:t>НЦСГ-Е-120-750-А-УХЛ2 (</w:t>
      </w:r>
      <w:r w:rsidR="006720A4" w:rsidRPr="003E6958">
        <w:rPr>
          <w:sz w:val="28"/>
          <w:szCs w:val="28"/>
        </w:rPr>
        <w:t>30Н-1</w:t>
      </w:r>
      <w:r w:rsidR="00C92105" w:rsidRPr="003E6958">
        <w:rPr>
          <w:sz w:val="28"/>
          <w:szCs w:val="28"/>
        </w:rPr>
        <w:t>)</w:t>
      </w:r>
      <w:r w:rsidRPr="003E6958">
        <w:rPr>
          <w:sz w:val="28"/>
          <w:szCs w:val="28"/>
        </w:rPr>
        <w:t xml:space="preserve"> представлена в приложении 1. </w:t>
      </w:r>
    </w:p>
    <w:p w14:paraId="1451571F" w14:textId="77777777" w:rsidR="006720A4" w:rsidRPr="00376D5F" w:rsidRDefault="006720A4" w:rsidP="00FB051C">
      <w:pPr>
        <w:numPr>
          <w:ilvl w:val="1"/>
          <w:numId w:val="3"/>
        </w:numPr>
        <w:tabs>
          <w:tab w:val="left" w:pos="1276"/>
        </w:tabs>
        <w:suppressAutoHyphens/>
        <w:ind w:left="0" w:firstLine="709"/>
        <w:jc w:val="both"/>
        <w:rPr>
          <w:sz w:val="28"/>
          <w:szCs w:val="28"/>
        </w:rPr>
      </w:pPr>
      <w:r w:rsidRPr="00B85ED0">
        <w:rPr>
          <w:sz w:val="28"/>
          <w:szCs w:val="28"/>
        </w:rPr>
        <w:t>Доп</w:t>
      </w:r>
      <w:r w:rsidR="00D2320A">
        <w:rPr>
          <w:sz w:val="28"/>
          <w:szCs w:val="28"/>
        </w:rPr>
        <w:t xml:space="preserve">устимые </w:t>
      </w:r>
      <w:r>
        <w:rPr>
          <w:sz w:val="28"/>
          <w:szCs w:val="28"/>
        </w:rPr>
        <w:t>пределы технологических</w:t>
      </w:r>
      <w:r w:rsidRPr="00B85ED0">
        <w:rPr>
          <w:sz w:val="28"/>
          <w:szCs w:val="28"/>
        </w:rPr>
        <w:t xml:space="preserve"> параметр</w:t>
      </w:r>
      <w:r>
        <w:rPr>
          <w:sz w:val="28"/>
          <w:szCs w:val="28"/>
        </w:rPr>
        <w:t>ов</w:t>
      </w:r>
      <w:r w:rsidR="00D2320A">
        <w:rPr>
          <w:sz w:val="28"/>
          <w:szCs w:val="28"/>
        </w:rPr>
        <w:t xml:space="preserve"> при эксплуатации насосного </w:t>
      </w:r>
      <w:r w:rsidRPr="00B85ED0">
        <w:rPr>
          <w:sz w:val="28"/>
          <w:szCs w:val="28"/>
        </w:rPr>
        <w:t xml:space="preserve">агрегата </w:t>
      </w:r>
      <w:r w:rsidRPr="009A03C5">
        <w:rPr>
          <w:sz w:val="28"/>
          <w:szCs w:val="28"/>
        </w:rPr>
        <w:t>НЦСГ-Е-120-750</w:t>
      </w:r>
      <w:r>
        <w:rPr>
          <w:sz w:val="28"/>
          <w:szCs w:val="28"/>
        </w:rPr>
        <w:t>-А-УХЛ2</w:t>
      </w:r>
      <w:r w:rsidRPr="00B85ED0">
        <w:rPr>
          <w:sz w:val="28"/>
          <w:szCs w:val="28"/>
        </w:rPr>
        <w:t xml:space="preserve"> на </w:t>
      </w:r>
      <w:r w:rsidR="00670A69">
        <w:rPr>
          <w:sz w:val="28"/>
          <w:szCs w:val="28"/>
        </w:rPr>
        <w:t>ГП-2В</w:t>
      </w:r>
      <w:r w:rsidR="001F4BDE">
        <w:rPr>
          <w:sz w:val="28"/>
          <w:szCs w:val="28"/>
        </w:rPr>
        <w:t xml:space="preserve"> </w:t>
      </w:r>
      <w:r>
        <w:rPr>
          <w:sz w:val="28"/>
          <w:szCs w:val="28"/>
        </w:rPr>
        <w:t>представлены в таблице 2.</w:t>
      </w:r>
    </w:p>
    <w:p w14:paraId="0F87F517" w14:textId="77777777" w:rsidR="00E729CA" w:rsidRDefault="00E729CA" w:rsidP="00FB051C">
      <w:pPr>
        <w:numPr>
          <w:ilvl w:val="1"/>
          <w:numId w:val="3"/>
        </w:numPr>
        <w:tabs>
          <w:tab w:val="left" w:pos="1276"/>
        </w:tabs>
        <w:suppressAutoHyphens/>
        <w:ind w:left="0" w:firstLine="709"/>
        <w:jc w:val="both"/>
        <w:rPr>
          <w:sz w:val="28"/>
          <w:szCs w:val="28"/>
        </w:rPr>
      </w:pPr>
      <w:r w:rsidRPr="00376D5F">
        <w:rPr>
          <w:sz w:val="28"/>
          <w:szCs w:val="28"/>
        </w:rPr>
        <w:t>Агрегаты изготавливаются в конструктивном исполнении Е для взрывопожароопасных зон классов В-</w:t>
      </w:r>
      <w:r w:rsidRPr="00376D5F">
        <w:rPr>
          <w:sz w:val="28"/>
          <w:szCs w:val="28"/>
          <w:lang w:val="en-US"/>
        </w:rPr>
        <w:t>I</w:t>
      </w:r>
      <w:r w:rsidRPr="00376D5F">
        <w:rPr>
          <w:sz w:val="28"/>
          <w:szCs w:val="28"/>
        </w:rPr>
        <w:t>а, В-</w:t>
      </w:r>
      <w:r w:rsidRPr="00376D5F">
        <w:rPr>
          <w:sz w:val="28"/>
          <w:szCs w:val="28"/>
          <w:lang w:val="en-US"/>
        </w:rPr>
        <w:t>I</w:t>
      </w:r>
      <w:r w:rsidRPr="00376D5F">
        <w:rPr>
          <w:sz w:val="28"/>
          <w:szCs w:val="28"/>
        </w:rPr>
        <w:t>б, В-</w:t>
      </w:r>
      <w:r w:rsidRPr="00376D5F">
        <w:rPr>
          <w:sz w:val="28"/>
          <w:szCs w:val="28"/>
          <w:lang w:val="en-US"/>
        </w:rPr>
        <w:t>I</w:t>
      </w:r>
      <w:r w:rsidRPr="00376D5F">
        <w:rPr>
          <w:sz w:val="28"/>
          <w:szCs w:val="28"/>
        </w:rPr>
        <w:t>г, В-</w:t>
      </w:r>
      <w:r w:rsidRPr="00376D5F">
        <w:rPr>
          <w:sz w:val="28"/>
          <w:szCs w:val="28"/>
          <w:lang w:val="en-US"/>
        </w:rPr>
        <w:t>II</w:t>
      </w:r>
      <w:r w:rsidRPr="00376D5F">
        <w:rPr>
          <w:sz w:val="28"/>
          <w:szCs w:val="28"/>
        </w:rPr>
        <w:t>а, П-</w:t>
      </w:r>
      <w:r w:rsidRPr="00376D5F">
        <w:rPr>
          <w:sz w:val="28"/>
          <w:szCs w:val="28"/>
          <w:lang w:val="en-US"/>
        </w:rPr>
        <w:t>I</w:t>
      </w:r>
      <w:r w:rsidRPr="00376D5F">
        <w:rPr>
          <w:sz w:val="28"/>
          <w:szCs w:val="28"/>
        </w:rPr>
        <w:t>, П-</w:t>
      </w:r>
      <w:r w:rsidRPr="00376D5F">
        <w:rPr>
          <w:sz w:val="28"/>
          <w:szCs w:val="28"/>
          <w:lang w:val="en-US"/>
        </w:rPr>
        <w:t>II</w:t>
      </w:r>
      <w:r w:rsidRPr="00376D5F">
        <w:rPr>
          <w:sz w:val="28"/>
          <w:szCs w:val="28"/>
        </w:rPr>
        <w:t>, П-</w:t>
      </w:r>
      <w:r w:rsidRPr="00376D5F">
        <w:rPr>
          <w:sz w:val="28"/>
          <w:szCs w:val="28"/>
          <w:lang w:val="en-US"/>
        </w:rPr>
        <w:t>III</w:t>
      </w:r>
      <w:r w:rsidRPr="00376D5F">
        <w:rPr>
          <w:sz w:val="28"/>
          <w:szCs w:val="28"/>
        </w:rPr>
        <w:t xml:space="preserve"> в соответствии с «Правила</w:t>
      </w:r>
      <w:r w:rsidR="006720A4">
        <w:rPr>
          <w:sz w:val="28"/>
          <w:szCs w:val="28"/>
        </w:rPr>
        <w:t xml:space="preserve">ми устройства электроустановок» </w:t>
      </w:r>
      <w:r w:rsidRPr="00376D5F">
        <w:rPr>
          <w:sz w:val="28"/>
          <w:szCs w:val="28"/>
        </w:rPr>
        <w:t>для</w:t>
      </w:r>
      <w:r w:rsidR="006720A4">
        <w:rPr>
          <w:sz w:val="28"/>
          <w:szCs w:val="28"/>
        </w:rPr>
        <w:t xml:space="preserve"> </w:t>
      </w:r>
      <w:r w:rsidRPr="00376D5F">
        <w:rPr>
          <w:sz w:val="28"/>
          <w:szCs w:val="28"/>
        </w:rPr>
        <w:t xml:space="preserve">перекачивания жидкостей, пары которых образуют взрывоопасные смеси с воздухом категории </w:t>
      </w:r>
      <w:r w:rsidRPr="00376D5F">
        <w:rPr>
          <w:sz w:val="28"/>
          <w:szCs w:val="28"/>
          <w:lang w:val="en-US"/>
        </w:rPr>
        <w:t>II</w:t>
      </w:r>
      <w:r w:rsidRPr="00376D5F">
        <w:rPr>
          <w:sz w:val="28"/>
          <w:szCs w:val="28"/>
        </w:rPr>
        <w:t xml:space="preserve">А и </w:t>
      </w:r>
      <w:r w:rsidRPr="00376D5F">
        <w:rPr>
          <w:sz w:val="28"/>
          <w:szCs w:val="28"/>
          <w:lang w:val="en-US"/>
        </w:rPr>
        <w:t>II</w:t>
      </w:r>
      <w:r w:rsidRPr="00376D5F">
        <w:rPr>
          <w:sz w:val="28"/>
          <w:szCs w:val="28"/>
        </w:rPr>
        <w:t xml:space="preserve">В и групп Т1, Т2, Т3, Т4 по </w:t>
      </w:r>
      <w:r w:rsidRPr="00376D5F">
        <w:rPr>
          <w:rFonts w:eastAsia="Calibri"/>
          <w:sz w:val="28"/>
          <w:szCs w:val="28"/>
        </w:rPr>
        <w:t>ГОСТ 31839-2012</w:t>
      </w:r>
      <w:r w:rsidRPr="00376D5F">
        <w:rPr>
          <w:sz w:val="28"/>
          <w:szCs w:val="28"/>
        </w:rPr>
        <w:t>.</w:t>
      </w:r>
    </w:p>
    <w:p w14:paraId="6DD22900" w14:textId="77777777" w:rsidR="00536EB8" w:rsidRDefault="00536EB8" w:rsidP="009A03C5">
      <w:pPr>
        <w:suppressAutoHyphens/>
        <w:ind w:firstLine="709"/>
        <w:jc w:val="both"/>
        <w:rPr>
          <w:sz w:val="28"/>
          <w:szCs w:val="28"/>
        </w:rPr>
      </w:pPr>
    </w:p>
    <w:p w14:paraId="327BE74D" w14:textId="77777777" w:rsidR="00536EB8" w:rsidRDefault="00536EB8" w:rsidP="009A03C5">
      <w:pPr>
        <w:suppressAutoHyphens/>
        <w:ind w:firstLine="709"/>
        <w:jc w:val="both"/>
        <w:rPr>
          <w:sz w:val="28"/>
          <w:szCs w:val="28"/>
        </w:rPr>
      </w:pPr>
    </w:p>
    <w:p w14:paraId="56654A04" w14:textId="77777777" w:rsidR="00E729CA" w:rsidRPr="009A03C5" w:rsidRDefault="00E729CA" w:rsidP="00123E49">
      <w:pPr>
        <w:suppressAutoHyphens/>
        <w:ind w:firstLine="709"/>
        <w:jc w:val="both"/>
        <w:rPr>
          <w:sz w:val="28"/>
          <w:szCs w:val="28"/>
        </w:rPr>
      </w:pPr>
      <w:r w:rsidRPr="009A03C5">
        <w:rPr>
          <w:sz w:val="28"/>
          <w:szCs w:val="28"/>
        </w:rPr>
        <w:lastRenderedPageBreak/>
        <w:t>Условное обозначение</w:t>
      </w:r>
      <w:r w:rsidR="00123E49">
        <w:rPr>
          <w:sz w:val="28"/>
          <w:szCs w:val="28"/>
        </w:rPr>
        <w:t xml:space="preserve"> </w:t>
      </w:r>
      <w:r w:rsidRPr="009A03C5">
        <w:rPr>
          <w:sz w:val="28"/>
          <w:szCs w:val="28"/>
        </w:rPr>
        <w:t xml:space="preserve">НЦСГ-Е-120-750-А- УХЛ2, где: </w:t>
      </w:r>
    </w:p>
    <w:p w14:paraId="06D55B84" w14:textId="77777777" w:rsidR="00E729CA" w:rsidRPr="009A03C5" w:rsidRDefault="00E729CA" w:rsidP="009A03C5">
      <w:pPr>
        <w:suppressAutoHyphens/>
        <w:ind w:firstLine="709"/>
        <w:rPr>
          <w:sz w:val="28"/>
          <w:szCs w:val="28"/>
        </w:rPr>
      </w:pPr>
      <w:r w:rsidRPr="009A03C5">
        <w:rPr>
          <w:sz w:val="28"/>
          <w:szCs w:val="28"/>
        </w:rPr>
        <w:t>НЦСГ – насос центробежный, секционный, герметичный с магнитной муфтой;</w:t>
      </w:r>
    </w:p>
    <w:p w14:paraId="4224852F" w14:textId="77777777" w:rsidR="00E729CA" w:rsidRPr="009A03C5" w:rsidRDefault="00E729CA" w:rsidP="009A03C5">
      <w:pPr>
        <w:suppressAutoHyphens/>
        <w:ind w:firstLine="709"/>
        <w:jc w:val="both"/>
        <w:rPr>
          <w:sz w:val="28"/>
          <w:szCs w:val="28"/>
        </w:rPr>
      </w:pPr>
      <w:r w:rsidRPr="009A03C5">
        <w:rPr>
          <w:sz w:val="28"/>
          <w:szCs w:val="28"/>
        </w:rPr>
        <w:t>Е – взрывопожароопасное исполнение;</w:t>
      </w:r>
    </w:p>
    <w:p w14:paraId="0E1638B0" w14:textId="77777777" w:rsidR="00E729CA" w:rsidRPr="009A03C5" w:rsidRDefault="00E729CA" w:rsidP="009A03C5">
      <w:pPr>
        <w:suppressAutoHyphens/>
        <w:ind w:firstLine="709"/>
        <w:jc w:val="both"/>
        <w:rPr>
          <w:sz w:val="28"/>
          <w:szCs w:val="28"/>
        </w:rPr>
      </w:pPr>
      <w:r w:rsidRPr="009A03C5">
        <w:rPr>
          <w:sz w:val="28"/>
          <w:szCs w:val="28"/>
        </w:rPr>
        <w:t>120 – номинальная подача в м</w:t>
      </w:r>
      <w:r w:rsidRPr="00123E49">
        <w:rPr>
          <w:sz w:val="28"/>
          <w:szCs w:val="28"/>
          <w:vertAlign w:val="superscript"/>
        </w:rPr>
        <w:t>3</w:t>
      </w:r>
      <w:r w:rsidRPr="009A03C5">
        <w:rPr>
          <w:sz w:val="28"/>
          <w:szCs w:val="28"/>
        </w:rPr>
        <w:t>/час;</w:t>
      </w:r>
    </w:p>
    <w:p w14:paraId="05897EE6" w14:textId="77777777" w:rsidR="00E729CA" w:rsidRPr="009A03C5" w:rsidRDefault="00E729CA" w:rsidP="009A03C5">
      <w:pPr>
        <w:suppressAutoHyphens/>
        <w:ind w:firstLine="709"/>
        <w:jc w:val="both"/>
        <w:rPr>
          <w:sz w:val="28"/>
          <w:szCs w:val="28"/>
        </w:rPr>
      </w:pPr>
      <w:r w:rsidRPr="009A03C5">
        <w:rPr>
          <w:sz w:val="28"/>
          <w:szCs w:val="28"/>
        </w:rPr>
        <w:t>750– номинальный напор в м;</w:t>
      </w:r>
    </w:p>
    <w:p w14:paraId="06D5F18F" w14:textId="77777777" w:rsidR="00E729CA" w:rsidRPr="009A03C5" w:rsidRDefault="00E729CA" w:rsidP="009A03C5">
      <w:pPr>
        <w:suppressAutoHyphens/>
        <w:ind w:firstLine="709"/>
        <w:jc w:val="both"/>
        <w:rPr>
          <w:sz w:val="28"/>
          <w:szCs w:val="28"/>
        </w:rPr>
      </w:pPr>
      <w:r w:rsidRPr="009A03C5">
        <w:rPr>
          <w:sz w:val="28"/>
          <w:szCs w:val="28"/>
        </w:rPr>
        <w:t>А – материал проточной части, А - углеродистая сталь</w:t>
      </w:r>
      <w:r w:rsidR="00D1711D" w:rsidRPr="009A03C5">
        <w:rPr>
          <w:sz w:val="28"/>
          <w:szCs w:val="28"/>
        </w:rPr>
        <w:t xml:space="preserve"> (09Г2С)</w:t>
      </w:r>
      <w:r w:rsidRPr="009A03C5">
        <w:rPr>
          <w:sz w:val="28"/>
          <w:szCs w:val="28"/>
        </w:rPr>
        <w:t>;</w:t>
      </w:r>
    </w:p>
    <w:p w14:paraId="58A0B0AC" w14:textId="77777777" w:rsidR="00E729CA" w:rsidRPr="009A03C5" w:rsidRDefault="00E729CA" w:rsidP="009A03C5">
      <w:pPr>
        <w:suppressAutoHyphens/>
        <w:ind w:firstLine="709"/>
        <w:jc w:val="both"/>
        <w:rPr>
          <w:sz w:val="28"/>
          <w:szCs w:val="28"/>
        </w:rPr>
      </w:pPr>
      <w:r w:rsidRPr="009A03C5">
        <w:rPr>
          <w:sz w:val="28"/>
          <w:szCs w:val="28"/>
        </w:rPr>
        <w:t>УХЛ – климатическое исполнение;</w:t>
      </w:r>
    </w:p>
    <w:p w14:paraId="27A69964" w14:textId="77777777" w:rsidR="00E729CA" w:rsidRPr="009A03C5" w:rsidRDefault="00381A3B" w:rsidP="009A03C5">
      <w:pPr>
        <w:suppressAutoHyphens/>
        <w:ind w:left="1069" w:hanging="360"/>
        <w:jc w:val="both"/>
        <w:rPr>
          <w:sz w:val="28"/>
          <w:szCs w:val="28"/>
        </w:rPr>
      </w:pPr>
      <w:r w:rsidRPr="009A03C5">
        <w:rPr>
          <w:sz w:val="28"/>
          <w:szCs w:val="28"/>
        </w:rPr>
        <w:t xml:space="preserve">2 </w:t>
      </w:r>
      <w:r w:rsidR="00E729CA" w:rsidRPr="009A03C5">
        <w:rPr>
          <w:sz w:val="28"/>
          <w:szCs w:val="28"/>
        </w:rPr>
        <w:t>- категория размещения при эксплуатации.</w:t>
      </w:r>
    </w:p>
    <w:p w14:paraId="3D57622D" w14:textId="77777777" w:rsidR="00381A3B" w:rsidRPr="006720A4" w:rsidRDefault="006720A4" w:rsidP="004E7254">
      <w:pPr>
        <w:spacing w:before="240"/>
        <w:ind w:left="680" w:hanging="680"/>
        <w:jc w:val="right"/>
        <w:rPr>
          <w:szCs w:val="28"/>
        </w:rPr>
      </w:pPr>
      <w:r w:rsidRPr="006720A4">
        <w:rPr>
          <w:szCs w:val="28"/>
        </w:rPr>
        <w:t>Таблица 1.</w:t>
      </w:r>
      <w:r w:rsidR="00381A3B" w:rsidRPr="006720A4">
        <w:rPr>
          <w:szCs w:val="28"/>
        </w:rPr>
        <w:t xml:space="preserve">Технические характеристики насосного агрегата </w:t>
      </w:r>
      <w:r w:rsidR="003E6958">
        <w:rPr>
          <w:szCs w:val="28"/>
        </w:rPr>
        <w:t>НЦСГ-Е-120-750-А-</w:t>
      </w:r>
      <w:r w:rsidRPr="006720A4">
        <w:rPr>
          <w:szCs w:val="28"/>
        </w:rPr>
        <w:t>УХЛ2</w:t>
      </w:r>
    </w:p>
    <w:tbl>
      <w:tblPr>
        <w:tblW w:w="93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5102"/>
        <w:gridCol w:w="3685"/>
      </w:tblGrid>
      <w:tr w:rsidR="00381A3B" w:rsidRPr="006720A4" w14:paraId="2C48630B" w14:textId="77777777" w:rsidTr="006720A4">
        <w:tc>
          <w:tcPr>
            <w:tcW w:w="567" w:type="dxa"/>
            <w:vAlign w:val="center"/>
          </w:tcPr>
          <w:p w14:paraId="5C5E31D0" w14:textId="77777777" w:rsidR="00381A3B" w:rsidRPr="006720A4" w:rsidRDefault="00381A3B" w:rsidP="006720A4">
            <w:pPr>
              <w:widowControl w:val="0"/>
              <w:autoSpaceDE w:val="0"/>
              <w:autoSpaceDN w:val="0"/>
              <w:adjustRightInd w:val="0"/>
              <w:jc w:val="center"/>
            </w:pPr>
            <w:r w:rsidRPr="006720A4">
              <w:t>№</w:t>
            </w:r>
          </w:p>
          <w:p w14:paraId="24A9CDC2" w14:textId="77777777" w:rsidR="00381A3B" w:rsidRPr="006720A4" w:rsidRDefault="00381A3B" w:rsidP="006720A4">
            <w:pPr>
              <w:widowControl w:val="0"/>
              <w:autoSpaceDE w:val="0"/>
              <w:autoSpaceDN w:val="0"/>
              <w:adjustRightInd w:val="0"/>
              <w:jc w:val="center"/>
            </w:pPr>
            <w:r w:rsidRPr="006720A4">
              <w:t>п/п</w:t>
            </w:r>
          </w:p>
        </w:tc>
        <w:tc>
          <w:tcPr>
            <w:tcW w:w="5102" w:type="dxa"/>
            <w:vAlign w:val="center"/>
          </w:tcPr>
          <w:p w14:paraId="2147531C" w14:textId="77777777" w:rsidR="00381A3B" w:rsidRPr="006720A4" w:rsidRDefault="00381A3B" w:rsidP="006720A4">
            <w:pPr>
              <w:widowControl w:val="0"/>
              <w:autoSpaceDE w:val="0"/>
              <w:autoSpaceDN w:val="0"/>
              <w:adjustRightInd w:val="0"/>
              <w:jc w:val="center"/>
            </w:pPr>
            <w:r w:rsidRPr="006720A4">
              <w:t>Наименование показателя</w:t>
            </w:r>
          </w:p>
        </w:tc>
        <w:tc>
          <w:tcPr>
            <w:tcW w:w="3685" w:type="dxa"/>
            <w:vAlign w:val="center"/>
          </w:tcPr>
          <w:p w14:paraId="484C2586" w14:textId="77777777" w:rsidR="00381A3B" w:rsidRPr="006720A4" w:rsidRDefault="00381A3B" w:rsidP="006720A4">
            <w:pPr>
              <w:widowControl w:val="0"/>
              <w:autoSpaceDE w:val="0"/>
              <w:autoSpaceDN w:val="0"/>
              <w:adjustRightInd w:val="0"/>
              <w:jc w:val="center"/>
            </w:pPr>
            <w:r w:rsidRPr="006720A4">
              <w:t>Значение</w:t>
            </w:r>
          </w:p>
        </w:tc>
      </w:tr>
      <w:tr w:rsidR="00381A3B" w:rsidRPr="006720A4" w14:paraId="4880579F" w14:textId="77777777" w:rsidTr="006720A4">
        <w:tc>
          <w:tcPr>
            <w:tcW w:w="567" w:type="dxa"/>
            <w:vAlign w:val="center"/>
          </w:tcPr>
          <w:p w14:paraId="700C5CE8" w14:textId="77777777" w:rsidR="00381A3B" w:rsidRPr="006720A4" w:rsidRDefault="00381A3B" w:rsidP="006720A4">
            <w:pPr>
              <w:widowControl w:val="0"/>
              <w:autoSpaceDE w:val="0"/>
              <w:autoSpaceDN w:val="0"/>
              <w:adjustRightInd w:val="0"/>
              <w:jc w:val="center"/>
            </w:pPr>
            <w:r w:rsidRPr="006720A4">
              <w:t>1</w:t>
            </w:r>
          </w:p>
        </w:tc>
        <w:tc>
          <w:tcPr>
            <w:tcW w:w="5102" w:type="dxa"/>
          </w:tcPr>
          <w:p w14:paraId="25552E2A" w14:textId="77777777" w:rsidR="00381A3B" w:rsidRPr="006720A4" w:rsidRDefault="00381A3B" w:rsidP="009A03C5">
            <w:pPr>
              <w:widowControl w:val="0"/>
              <w:autoSpaceDE w:val="0"/>
              <w:autoSpaceDN w:val="0"/>
              <w:adjustRightInd w:val="0"/>
            </w:pPr>
            <w:r w:rsidRPr="006720A4">
              <w:t>Подача (номинальная), м</w:t>
            </w:r>
            <w:r w:rsidRPr="006720A4">
              <w:rPr>
                <w:vertAlign w:val="superscript"/>
              </w:rPr>
              <w:t>3</w:t>
            </w:r>
            <w:r w:rsidRPr="006720A4">
              <w:t>/час</w:t>
            </w:r>
          </w:p>
        </w:tc>
        <w:tc>
          <w:tcPr>
            <w:tcW w:w="3685" w:type="dxa"/>
          </w:tcPr>
          <w:p w14:paraId="4FD8BABA" w14:textId="77777777" w:rsidR="00381A3B" w:rsidRPr="006720A4" w:rsidRDefault="00381A3B" w:rsidP="009A03C5">
            <w:pPr>
              <w:widowControl w:val="0"/>
              <w:autoSpaceDE w:val="0"/>
              <w:autoSpaceDN w:val="0"/>
              <w:adjustRightInd w:val="0"/>
            </w:pPr>
            <w:r w:rsidRPr="006720A4">
              <w:t>120</w:t>
            </w:r>
          </w:p>
        </w:tc>
      </w:tr>
      <w:tr w:rsidR="00381A3B" w:rsidRPr="006720A4" w14:paraId="21723F92" w14:textId="77777777" w:rsidTr="006720A4">
        <w:tc>
          <w:tcPr>
            <w:tcW w:w="567" w:type="dxa"/>
            <w:vAlign w:val="center"/>
          </w:tcPr>
          <w:p w14:paraId="7EAE57BC" w14:textId="77777777" w:rsidR="00381A3B" w:rsidRPr="006720A4" w:rsidRDefault="00381A3B" w:rsidP="006720A4">
            <w:pPr>
              <w:widowControl w:val="0"/>
              <w:autoSpaceDE w:val="0"/>
              <w:autoSpaceDN w:val="0"/>
              <w:adjustRightInd w:val="0"/>
              <w:jc w:val="center"/>
            </w:pPr>
            <w:r w:rsidRPr="006720A4">
              <w:t>2</w:t>
            </w:r>
          </w:p>
        </w:tc>
        <w:tc>
          <w:tcPr>
            <w:tcW w:w="5102" w:type="dxa"/>
          </w:tcPr>
          <w:p w14:paraId="0168B37F" w14:textId="77777777" w:rsidR="00381A3B" w:rsidRPr="006720A4" w:rsidRDefault="00381A3B" w:rsidP="009A03C5">
            <w:pPr>
              <w:widowControl w:val="0"/>
              <w:autoSpaceDE w:val="0"/>
              <w:autoSpaceDN w:val="0"/>
              <w:adjustRightInd w:val="0"/>
            </w:pPr>
            <w:r w:rsidRPr="006720A4">
              <w:t>Напор на номинальном р</w:t>
            </w:r>
            <w:r w:rsidRPr="006720A4">
              <w:t>е</w:t>
            </w:r>
            <w:r w:rsidRPr="006720A4">
              <w:t>жиме, м</w:t>
            </w:r>
          </w:p>
        </w:tc>
        <w:tc>
          <w:tcPr>
            <w:tcW w:w="3685" w:type="dxa"/>
          </w:tcPr>
          <w:p w14:paraId="28BACDB4" w14:textId="77777777" w:rsidR="00381A3B" w:rsidRPr="006720A4" w:rsidRDefault="00381A3B" w:rsidP="009A03C5">
            <w:pPr>
              <w:widowControl w:val="0"/>
              <w:autoSpaceDE w:val="0"/>
              <w:autoSpaceDN w:val="0"/>
              <w:adjustRightInd w:val="0"/>
            </w:pPr>
            <w:r w:rsidRPr="006720A4">
              <w:t>750</w:t>
            </w:r>
          </w:p>
        </w:tc>
      </w:tr>
      <w:tr w:rsidR="00381A3B" w:rsidRPr="006720A4" w14:paraId="7242C1B1" w14:textId="77777777" w:rsidTr="006720A4">
        <w:tc>
          <w:tcPr>
            <w:tcW w:w="567" w:type="dxa"/>
            <w:vAlign w:val="center"/>
          </w:tcPr>
          <w:p w14:paraId="36FD8677" w14:textId="77777777" w:rsidR="00381A3B" w:rsidRPr="006720A4" w:rsidRDefault="00381A3B" w:rsidP="006720A4">
            <w:pPr>
              <w:widowControl w:val="0"/>
              <w:autoSpaceDE w:val="0"/>
              <w:autoSpaceDN w:val="0"/>
              <w:adjustRightInd w:val="0"/>
              <w:jc w:val="center"/>
            </w:pPr>
            <w:r w:rsidRPr="006720A4">
              <w:t>3</w:t>
            </w:r>
          </w:p>
        </w:tc>
        <w:tc>
          <w:tcPr>
            <w:tcW w:w="5102" w:type="dxa"/>
          </w:tcPr>
          <w:p w14:paraId="371C4AD3" w14:textId="77777777" w:rsidR="00381A3B" w:rsidRPr="006720A4" w:rsidRDefault="00381A3B" w:rsidP="009A03C5">
            <w:pPr>
              <w:widowControl w:val="0"/>
              <w:autoSpaceDE w:val="0"/>
              <w:autoSpaceDN w:val="0"/>
              <w:adjustRightInd w:val="0"/>
            </w:pPr>
            <w:r w:rsidRPr="006720A4">
              <w:t>Давление на входе в агрегат, МПа, не менее</w:t>
            </w:r>
          </w:p>
        </w:tc>
        <w:tc>
          <w:tcPr>
            <w:tcW w:w="3685" w:type="dxa"/>
          </w:tcPr>
          <w:p w14:paraId="536F5CAA" w14:textId="77777777" w:rsidR="00381A3B" w:rsidRPr="006720A4" w:rsidRDefault="003F3E33" w:rsidP="009A03C5">
            <w:pPr>
              <w:widowControl w:val="0"/>
              <w:autoSpaceDE w:val="0"/>
              <w:autoSpaceDN w:val="0"/>
              <w:adjustRightInd w:val="0"/>
            </w:pPr>
            <w:r>
              <w:t>3,5</w:t>
            </w:r>
          </w:p>
        </w:tc>
      </w:tr>
      <w:tr w:rsidR="00381A3B" w:rsidRPr="006720A4" w14:paraId="71ADABB8" w14:textId="77777777" w:rsidTr="006720A4">
        <w:tc>
          <w:tcPr>
            <w:tcW w:w="567" w:type="dxa"/>
            <w:vAlign w:val="center"/>
          </w:tcPr>
          <w:p w14:paraId="060D9EA3" w14:textId="77777777" w:rsidR="00381A3B" w:rsidRPr="006720A4" w:rsidRDefault="00381A3B" w:rsidP="006720A4">
            <w:pPr>
              <w:widowControl w:val="0"/>
              <w:autoSpaceDE w:val="0"/>
              <w:autoSpaceDN w:val="0"/>
              <w:adjustRightInd w:val="0"/>
              <w:jc w:val="center"/>
            </w:pPr>
            <w:r w:rsidRPr="006720A4">
              <w:t>4</w:t>
            </w:r>
          </w:p>
        </w:tc>
        <w:tc>
          <w:tcPr>
            <w:tcW w:w="5102" w:type="dxa"/>
          </w:tcPr>
          <w:p w14:paraId="538B8617" w14:textId="77777777" w:rsidR="00381A3B" w:rsidRPr="006720A4" w:rsidRDefault="00381A3B" w:rsidP="009A03C5">
            <w:pPr>
              <w:widowControl w:val="0"/>
              <w:autoSpaceDE w:val="0"/>
              <w:autoSpaceDN w:val="0"/>
              <w:adjustRightInd w:val="0"/>
            </w:pPr>
            <w:r w:rsidRPr="006720A4">
              <w:t>Давление на выходе из насоса, МПа, не более</w:t>
            </w:r>
          </w:p>
        </w:tc>
        <w:tc>
          <w:tcPr>
            <w:tcW w:w="3685" w:type="dxa"/>
          </w:tcPr>
          <w:p w14:paraId="2AA40702" w14:textId="77777777" w:rsidR="00381A3B" w:rsidRPr="006720A4" w:rsidRDefault="004E57B2" w:rsidP="009A03C5">
            <w:pPr>
              <w:widowControl w:val="0"/>
              <w:autoSpaceDE w:val="0"/>
              <w:autoSpaceDN w:val="0"/>
              <w:adjustRightInd w:val="0"/>
            </w:pPr>
            <w:r>
              <w:t>10</w:t>
            </w:r>
          </w:p>
        </w:tc>
      </w:tr>
      <w:tr w:rsidR="00381A3B" w:rsidRPr="006720A4" w14:paraId="5F31FE4B" w14:textId="77777777" w:rsidTr="006720A4">
        <w:tc>
          <w:tcPr>
            <w:tcW w:w="567" w:type="dxa"/>
            <w:vAlign w:val="center"/>
          </w:tcPr>
          <w:p w14:paraId="2EA1A370" w14:textId="77777777" w:rsidR="00381A3B" w:rsidRPr="006720A4" w:rsidRDefault="00381A3B" w:rsidP="006720A4">
            <w:pPr>
              <w:widowControl w:val="0"/>
              <w:autoSpaceDE w:val="0"/>
              <w:autoSpaceDN w:val="0"/>
              <w:adjustRightInd w:val="0"/>
              <w:jc w:val="center"/>
            </w:pPr>
            <w:r w:rsidRPr="006720A4">
              <w:t>5</w:t>
            </w:r>
          </w:p>
        </w:tc>
        <w:tc>
          <w:tcPr>
            <w:tcW w:w="5102" w:type="dxa"/>
          </w:tcPr>
          <w:p w14:paraId="0A07C141" w14:textId="77777777" w:rsidR="00381A3B" w:rsidRPr="006720A4" w:rsidRDefault="00381A3B" w:rsidP="009A03C5">
            <w:pPr>
              <w:widowControl w:val="0"/>
              <w:autoSpaceDE w:val="0"/>
              <w:autoSpaceDN w:val="0"/>
              <w:adjustRightInd w:val="0"/>
            </w:pPr>
            <w:r w:rsidRPr="006720A4">
              <w:t>Масса агрегата, кг</w:t>
            </w:r>
          </w:p>
        </w:tc>
        <w:tc>
          <w:tcPr>
            <w:tcW w:w="3685" w:type="dxa"/>
          </w:tcPr>
          <w:p w14:paraId="668D8B9D" w14:textId="77777777" w:rsidR="00381A3B" w:rsidRPr="006720A4" w:rsidRDefault="004E57B2" w:rsidP="009A03C5">
            <w:pPr>
              <w:widowControl w:val="0"/>
              <w:autoSpaceDE w:val="0"/>
              <w:autoSpaceDN w:val="0"/>
              <w:adjustRightInd w:val="0"/>
            </w:pPr>
            <w:r>
              <w:t>6100</w:t>
            </w:r>
          </w:p>
        </w:tc>
      </w:tr>
      <w:tr w:rsidR="00381A3B" w:rsidRPr="006720A4" w14:paraId="5834C462" w14:textId="77777777" w:rsidTr="006720A4">
        <w:tc>
          <w:tcPr>
            <w:tcW w:w="567" w:type="dxa"/>
            <w:vAlign w:val="center"/>
          </w:tcPr>
          <w:p w14:paraId="1BF5718B" w14:textId="77777777" w:rsidR="00381A3B" w:rsidRPr="006720A4" w:rsidRDefault="00381A3B" w:rsidP="006720A4">
            <w:pPr>
              <w:widowControl w:val="0"/>
              <w:autoSpaceDE w:val="0"/>
              <w:autoSpaceDN w:val="0"/>
              <w:adjustRightInd w:val="0"/>
              <w:jc w:val="center"/>
            </w:pPr>
            <w:r w:rsidRPr="006720A4">
              <w:t>6</w:t>
            </w:r>
          </w:p>
        </w:tc>
        <w:tc>
          <w:tcPr>
            <w:tcW w:w="5102" w:type="dxa"/>
          </w:tcPr>
          <w:p w14:paraId="3211A35C" w14:textId="77777777" w:rsidR="00381A3B" w:rsidRPr="006720A4" w:rsidRDefault="00381A3B" w:rsidP="009A03C5">
            <w:pPr>
              <w:widowControl w:val="0"/>
              <w:autoSpaceDE w:val="0"/>
              <w:autoSpaceDN w:val="0"/>
              <w:adjustRightInd w:val="0"/>
            </w:pPr>
            <w:r w:rsidRPr="006720A4">
              <w:t>Частота вращения, об./мин</w:t>
            </w:r>
          </w:p>
        </w:tc>
        <w:tc>
          <w:tcPr>
            <w:tcW w:w="3685" w:type="dxa"/>
          </w:tcPr>
          <w:p w14:paraId="69B4CD4C" w14:textId="77777777" w:rsidR="00381A3B" w:rsidRPr="006720A4" w:rsidRDefault="00381A3B" w:rsidP="009A03C5">
            <w:pPr>
              <w:widowControl w:val="0"/>
              <w:autoSpaceDE w:val="0"/>
              <w:autoSpaceDN w:val="0"/>
              <w:adjustRightInd w:val="0"/>
            </w:pPr>
            <w:r w:rsidRPr="006720A4">
              <w:t>3000</w:t>
            </w:r>
          </w:p>
        </w:tc>
      </w:tr>
      <w:tr w:rsidR="00381A3B" w:rsidRPr="006720A4" w14:paraId="7984E229" w14:textId="77777777" w:rsidTr="006720A4">
        <w:tc>
          <w:tcPr>
            <w:tcW w:w="567" w:type="dxa"/>
            <w:vAlign w:val="center"/>
          </w:tcPr>
          <w:p w14:paraId="7B5ED364" w14:textId="77777777" w:rsidR="00381A3B" w:rsidRPr="006720A4" w:rsidRDefault="00381A3B" w:rsidP="006720A4">
            <w:pPr>
              <w:widowControl w:val="0"/>
              <w:autoSpaceDE w:val="0"/>
              <w:autoSpaceDN w:val="0"/>
              <w:adjustRightInd w:val="0"/>
              <w:jc w:val="center"/>
            </w:pPr>
            <w:r w:rsidRPr="006720A4">
              <w:t>7</w:t>
            </w:r>
          </w:p>
        </w:tc>
        <w:tc>
          <w:tcPr>
            <w:tcW w:w="5102" w:type="dxa"/>
          </w:tcPr>
          <w:p w14:paraId="7FE0A3D4" w14:textId="77777777" w:rsidR="00381A3B" w:rsidRPr="006720A4" w:rsidRDefault="00381A3B" w:rsidP="009A03C5">
            <w:pPr>
              <w:widowControl w:val="0"/>
              <w:autoSpaceDE w:val="0"/>
              <w:autoSpaceDN w:val="0"/>
              <w:adjustRightInd w:val="0"/>
            </w:pPr>
            <w:r w:rsidRPr="006720A4">
              <w:t>Установленная мощность, кВт</w:t>
            </w:r>
          </w:p>
        </w:tc>
        <w:tc>
          <w:tcPr>
            <w:tcW w:w="3685" w:type="dxa"/>
          </w:tcPr>
          <w:p w14:paraId="67F9E9A2" w14:textId="77777777" w:rsidR="00381A3B" w:rsidRPr="006720A4" w:rsidRDefault="00381A3B" w:rsidP="009A03C5">
            <w:pPr>
              <w:widowControl w:val="0"/>
              <w:autoSpaceDE w:val="0"/>
              <w:autoSpaceDN w:val="0"/>
              <w:adjustRightInd w:val="0"/>
            </w:pPr>
            <w:r w:rsidRPr="006720A4">
              <w:t>132х3=396</w:t>
            </w:r>
          </w:p>
        </w:tc>
      </w:tr>
      <w:tr w:rsidR="00381A3B" w:rsidRPr="006720A4" w14:paraId="4F986ED0" w14:textId="77777777" w:rsidTr="006720A4">
        <w:tc>
          <w:tcPr>
            <w:tcW w:w="567" w:type="dxa"/>
            <w:vAlign w:val="center"/>
          </w:tcPr>
          <w:p w14:paraId="79E537D3" w14:textId="77777777" w:rsidR="00381A3B" w:rsidRPr="006720A4" w:rsidRDefault="00381A3B" w:rsidP="006720A4">
            <w:pPr>
              <w:widowControl w:val="0"/>
              <w:autoSpaceDE w:val="0"/>
              <w:autoSpaceDN w:val="0"/>
              <w:adjustRightInd w:val="0"/>
              <w:jc w:val="center"/>
            </w:pPr>
            <w:r w:rsidRPr="006720A4">
              <w:t>8</w:t>
            </w:r>
          </w:p>
        </w:tc>
        <w:tc>
          <w:tcPr>
            <w:tcW w:w="5102" w:type="dxa"/>
          </w:tcPr>
          <w:p w14:paraId="699BA072" w14:textId="77777777" w:rsidR="00381A3B" w:rsidRPr="006720A4" w:rsidRDefault="00381A3B" w:rsidP="009A03C5">
            <w:pPr>
              <w:widowControl w:val="0"/>
              <w:autoSpaceDE w:val="0"/>
              <w:autoSpaceDN w:val="0"/>
              <w:adjustRightInd w:val="0"/>
            </w:pPr>
            <w:r w:rsidRPr="006720A4">
              <w:t>Показатели электродвигат</w:t>
            </w:r>
            <w:r w:rsidRPr="006720A4">
              <w:t>е</w:t>
            </w:r>
            <w:r w:rsidRPr="006720A4">
              <w:t>ля:</w:t>
            </w:r>
          </w:p>
          <w:p w14:paraId="12672CEE" w14:textId="77777777" w:rsidR="00381A3B" w:rsidRPr="006720A4" w:rsidRDefault="00381A3B" w:rsidP="006720A4">
            <w:pPr>
              <w:widowControl w:val="0"/>
              <w:autoSpaceDE w:val="0"/>
              <w:autoSpaceDN w:val="0"/>
              <w:adjustRightInd w:val="0"/>
              <w:ind w:firstLine="2160"/>
            </w:pPr>
            <w:r w:rsidRPr="006720A4">
              <w:t>- марка</w:t>
            </w:r>
          </w:p>
          <w:p w14:paraId="1B334F13" w14:textId="77777777" w:rsidR="00381A3B" w:rsidRPr="006720A4" w:rsidRDefault="00381A3B" w:rsidP="006720A4">
            <w:pPr>
              <w:widowControl w:val="0"/>
              <w:autoSpaceDE w:val="0"/>
              <w:autoSpaceDN w:val="0"/>
              <w:adjustRightInd w:val="0"/>
              <w:ind w:firstLine="2160"/>
            </w:pPr>
            <w:r w:rsidRPr="006720A4">
              <w:t>- напряжение сети, В</w:t>
            </w:r>
          </w:p>
          <w:p w14:paraId="1A6D509D" w14:textId="77777777" w:rsidR="00381A3B" w:rsidRPr="006720A4" w:rsidRDefault="00381A3B" w:rsidP="006720A4">
            <w:pPr>
              <w:widowControl w:val="0"/>
              <w:autoSpaceDE w:val="0"/>
              <w:autoSpaceDN w:val="0"/>
              <w:adjustRightInd w:val="0"/>
              <w:ind w:firstLine="2160"/>
            </w:pPr>
            <w:r w:rsidRPr="006720A4">
              <w:t>- мощность, кВт</w:t>
            </w:r>
          </w:p>
          <w:p w14:paraId="6EBA602A" w14:textId="77777777" w:rsidR="00381A3B" w:rsidRPr="006720A4" w:rsidRDefault="00381A3B" w:rsidP="006720A4">
            <w:pPr>
              <w:widowControl w:val="0"/>
              <w:autoSpaceDE w:val="0"/>
              <w:autoSpaceDN w:val="0"/>
              <w:adjustRightInd w:val="0"/>
              <w:ind w:firstLine="2160"/>
            </w:pPr>
            <w:r w:rsidRPr="006720A4">
              <w:t>- частота тока, Гц</w:t>
            </w:r>
          </w:p>
          <w:p w14:paraId="7F080FE2" w14:textId="77777777" w:rsidR="00381A3B" w:rsidRPr="006720A4" w:rsidRDefault="00381A3B" w:rsidP="006720A4">
            <w:pPr>
              <w:widowControl w:val="0"/>
              <w:autoSpaceDE w:val="0"/>
              <w:autoSpaceDN w:val="0"/>
              <w:adjustRightInd w:val="0"/>
              <w:ind w:firstLine="2160"/>
            </w:pPr>
            <w:r w:rsidRPr="006720A4">
              <w:t>- монтажное исполнение</w:t>
            </w:r>
          </w:p>
        </w:tc>
        <w:tc>
          <w:tcPr>
            <w:tcW w:w="3685" w:type="dxa"/>
          </w:tcPr>
          <w:p w14:paraId="73564F34" w14:textId="77777777" w:rsidR="00381A3B" w:rsidRPr="006720A4" w:rsidRDefault="00381A3B" w:rsidP="009A03C5">
            <w:pPr>
              <w:widowControl w:val="0"/>
              <w:autoSpaceDE w:val="0"/>
              <w:autoSpaceDN w:val="0"/>
              <w:adjustRightInd w:val="0"/>
            </w:pPr>
          </w:p>
          <w:p w14:paraId="512972B4" w14:textId="77777777" w:rsidR="00381A3B" w:rsidRPr="006720A4" w:rsidRDefault="00381A3B" w:rsidP="009A03C5">
            <w:pPr>
              <w:widowControl w:val="0"/>
              <w:autoSpaceDE w:val="0"/>
              <w:autoSpaceDN w:val="0"/>
              <w:adjustRightInd w:val="0"/>
            </w:pPr>
            <w:r w:rsidRPr="006720A4">
              <w:t xml:space="preserve">АВ </w:t>
            </w:r>
            <w:smartTag w:uri="urn:schemas-microsoft-com:office:smarttags" w:element="metricconverter">
              <w:smartTagPr>
                <w:attr w:name="ProductID" w:val="280 М2"/>
              </w:smartTagPr>
              <w:r w:rsidRPr="006720A4">
                <w:t>280 М2</w:t>
              </w:r>
            </w:smartTag>
            <w:r w:rsidRPr="006720A4">
              <w:t xml:space="preserve"> УХЛ2</w:t>
            </w:r>
          </w:p>
          <w:p w14:paraId="3E224420" w14:textId="77777777" w:rsidR="00381A3B" w:rsidRPr="006720A4" w:rsidRDefault="00381A3B" w:rsidP="009A03C5">
            <w:pPr>
              <w:widowControl w:val="0"/>
              <w:autoSpaceDE w:val="0"/>
              <w:autoSpaceDN w:val="0"/>
              <w:adjustRightInd w:val="0"/>
            </w:pPr>
            <w:r w:rsidRPr="006720A4">
              <w:t>380</w:t>
            </w:r>
          </w:p>
          <w:p w14:paraId="439C4635" w14:textId="77777777" w:rsidR="00381A3B" w:rsidRPr="006720A4" w:rsidRDefault="00381A3B" w:rsidP="009A03C5">
            <w:pPr>
              <w:widowControl w:val="0"/>
              <w:autoSpaceDE w:val="0"/>
              <w:autoSpaceDN w:val="0"/>
              <w:adjustRightInd w:val="0"/>
            </w:pPr>
            <w:r w:rsidRPr="006720A4">
              <w:t>132</w:t>
            </w:r>
          </w:p>
          <w:p w14:paraId="5D3E3D23" w14:textId="77777777" w:rsidR="00381A3B" w:rsidRPr="006720A4" w:rsidRDefault="00381A3B" w:rsidP="009A03C5">
            <w:pPr>
              <w:widowControl w:val="0"/>
              <w:autoSpaceDE w:val="0"/>
              <w:autoSpaceDN w:val="0"/>
              <w:adjustRightInd w:val="0"/>
            </w:pPr>
            <w:r w:rsidRPr="006720A4">
              <w:t>50</w:t>
            </w:r>
          </w:p>
          <w:p w14:paraId="37BC5868" w14:textId="77777777" w:rsidR="00381A3B" w:rsidRPr="006720A4" w:rsidRDefault="00381A3B" w:rsidP="009A03C5">
            <w:pPr>
              <w:widowControl w:val="0"/>
              <w:autoSpaceDE w:val="0"/>
              <w:autoSpaceDN w:val="0"/>
              <w:adjustRightInd w:val="0"/>
              <w:rPr>
                <w:lang w:val="en-US"/>
              </w:rPr>
            </w:pPr>
            <w:r w:rsidRPr="006720A4">
              <w:rPr>
                <w:lang w:val="en-US"/>
              </w:rPr>
              <w:t>JM3081</w:t>
            </w:r>
          </w:p>
        </w:tc>
      </w:tr>
    </w:tbl>
    <w:p w14:paraId="25E00405" w14:textId="77777777" w:rsidR="006720A4" w:rsidRPr="00B85ED0" w:rsidRDefault="006720A4" w:rsidP="006720A4">
      <w:pPr>
        <w:tabs>
          <w:tab w:val="left" w:pos="284"/>
        </w:tabs>
        <w:suppressAutoHyphens/>
        <w:spacing w:before="240"/>
        <w:jc w:val="right"/>
        <w:rPr>
          <w:szCs w:val="28"/>
        </w:rPr>
      </w:pPr>
      <w:r w:rsidRPr="00584137">
        <w:t>Таблица 2. Пределы технологических параметров при эксплуатации насос</w:t>
      </w:r>
      <w:r w:rsidR="003E6958">
        <w:t>ного агрегата НЦСГ-Е-120-750-А-</w:t>
      </w:r>
      <w:r w:rsidRPr="00584137">
        <w:t xml:space="preserve">УХЛ2 (30Н-1) на </w:t>
      </w:r>
      <w:r w:rsidR="00670A69">
        <w:t>ГП-2В</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4832"/>
        <w:gridCol w:w="1671"/>
        <w:gridCol w:w="2606"/>
      </w:tblGrid>
      <w:tr w:rsidR="006720A4" w:rsidRPr="00584137" w14:paraId="6CF7BE38" w14:textId="77777777" w:rsidTr="00584137">
        <w:tblPrEx>
          <w:tblCellMar>
            <w:top w:w="0" w:type="dxa"/>
            <w:bottom w:w="0" w:type="dxa"/>
          </w:tblCellMar>
        </w:tblPrEx>
        <w:trPr>
          <w:cantSplit/>
          <w:trHeight w:val="340"/>
          <w:jc w:val="center"/>
        </w:trPr>
        <w:tc>
          <w:tcPr>
            <w:tcW w:w="4927" w:type="dxa"/>
            <w:shd w:val="clear" w:color="auto" w:fill="auto"/>
            <w:vAlign w:val="center"/>
          </w:tcPr>
          <w:p w14:paraId="1E070138" w14:textId="77777777" w:rsidR="006720A4" w:rsidRPr="00584137" w:rsidRDefault="006720A4" w:rsidP="00584137">
            <w:pPr>
              <w:pStyle w:val="11"/>
              <w:spacing w:before="0" w:after="0"/>
              <w:jc w:val="center"/>
              <w:rPr>
                <w:sz w:val="24"/>
                <w:szCs w:val="24"/>
              </w:rPr>
            </w:pPr>
            <w:r w:rsidRPr="00584137">
              <w:rPr>
                <w:sz w:val="24"/>
                <w:szCs w:val="24"/>
              </w:rPr>
              <w:t>Технологич</w:t>
            </w:r>
            <w:r w:rsidRPr="00584137">
              <w:rPr>
                <w:sz w:val="24"/>
                <w:szCs w:val="24"/>
              </w:rPr>
              <w:t>е</w:t>
            </w:r>
            <w:r w:rsidRPr="00584137">
              <w:rPr>
                <w:sz w:val="24"/>
                <w:szCs w:val="24"/>
              </w:rPr>
              <w:t>ские пар</w:t>
            </w:r>
            <w:r w:rsidRPr="00584137">
              <w:rPr>
                <w:sz w:val="24"/>
                <w:szCs w:val="24"/>
              </w:rPr>
              <w:t>а</w:t>
            </w:r>
            <w:r w:rsidRPr="00584137">
              <w:rPr>
                <w:sz w:val="24"/>
                <w:szCs w:val="24"/>
              </w:rPr>
              <w:t>метры</w:t>
            </w:r>
          </w:p>
        </w:tc>
        <w:tc>
          <w:tcPr>
            <w:tcW w:w="1701" w:type="dxa"/>
            <w:shd w:val="clear" w:color="auto" w:fill="auto"/>
            <w:vAlign w:val="center"/>
          </w:tcPr>
          <w:p w14:paraId="0DC68D2D" w14:textId="77777777" w:rsidR="006720A4" w:rsidRPr="00584137" w:rsidRDefault="006720A4" w:rsidP="00584137">
            <w:pPr>
              <w:pStyle w:val="11"/>
              <w:spacing w:before="0" w:after="0"/>
              <w:jc w:val="center"/>
              <w:rPr>
                <w:sz w:val="24"/>
                <w:szCs w:val="24"/>
              </w:rPr>
            </w:pPr>
            <w:r w:rsidRPr="00584137">
              <w:rPr>
                <w:sz w:val="24"/>
                <w:szCs w:val="24"/>
              </w:rPr>
              <w:t>Единица измер</w:t>
            </w:r>
            <w:r w:rsidRPr="00584137">
              <w:rPr>
                <w:sz w:val="24"/>
                <w:szCs w:val="24"/>
              </w:rPr>
              <w:t>е</w:t>
            </w:r>
            <w:r w:rsidRPr="00584137">
              <w:rPr>
                <w:sz w:val="24"/>
                <w:szCs w:val="24"/>
              </w:rPr>
              <w:t>ния</w:t>
            </w:r>
          </w:p>
        </w:tc>
        <w:tc>
          <w:tcPr>
            <w:tcW w:w="2656" w:type="dxa"/>
            <w:shd w:val="clear" w:color="auto" w:fill="auto"/>
            <w:vAlign w:val="center"/>
          </w:tcPr>
          <w:p w14:paraId="1522A3EF" w14:textId="77777777" w:rsidR="006720A4" w:rsidRPr="00584137" w:rsidRDefault="006720A4" w:rsidP="00584137">
            <w:pPr>
              <w:pStyle w:val="11"/>
              <w:spacing w:before="0" w:after="0"/>
              <w:jc w:val="center"/>
              <w:rPr>
                <w:sz w:val="24"/>
                <w:szCs w:val="24"/>
              </w:rPr>
            </w:pPr>
            <w:r w:rsidRPr="00584137">
              <w:rPr>
                <w:sz w:val="24"/>
                <w:szCs w:val="24"/>
              </w:rPr>
              <w:t xml:space="preserve">Допускаемые пределы </w:t>
            </w:r>
          </w:p>
        </w:tc>
      </w:tr>
      <w:tr w:rsidR="00584137" w:rsidRPr="006720A4" w14:paraId="7BDA4CB6" w14:textId="77777777" w:rsidTr="00584137">
        <w:tblPrEx>
          <w:tblCellMar>
            <w:top w:w="0" w:type="dxa"/>
            <w:bottom w:w="0" w:type="dxa"/>
          </w:tblCellMar>
        </w:tblPrEx>
        <w:trPr>
          <w:cantSplit/>
          <w:trHeight w:val="340"/>
          <w:jc w:val="center"/>
        </w:trPr>
        <w:tc>
          <w:tcPr>
            <w:tcW w:w="4927" w:type="dxa"/>
            <w:shd w:val="clear" w:color="auto" w:fill="auto"/>
            <w:vAlign w:val="center"/>
          </w:tcPr>
          <w:p w14:paraId="77496599" w14:textId="77777777" w:rsidR="00584137" w:rsidRPr="00EA0732" w:rsidRDefault="00584137" w:rsidP="00584137">
            <w:r w:rsidRPr="00EA0732">
              <w:t>Перепад давления на фильтре</w:t>
            </w:r>
          </w:p>
        </w:tc>
        <w:tc>
          <w:tcPr>
            <w:tcW w:w="1701" w:type="dxa"/>
            <w:shd w:val="clear" w:color="auto" w:fill="auto"/>
            <w:vAlign w:val="center"/>
          </w:tcPr>
          <w:p w14:paraId="55CB9724" w14:textId="77777777" w:rsidR="00584137" w:rsidRPr="00EA0732" w:rsidRDefault="00584137" w:rsidP="00584137">
            <w:pPr>
              <w:jc w:val="center"/>
            </w:pPr>
            <w:r w:rsidRPr="00EA0732">
              <w:t>МПа</w:t>
            </w:r>
          </w:p>
        </w:tc>
        <w:tc>
          <w:tcPr>
            <w:tcW w:w="2656" w:type="dxa"/>
            <w:shd w:val="clear" w:color="auto" w:fill="auto"/>
            <w:vAlign w:val="center"/>
          </w:tcPr>
          <w:p w14:paraId="7E7223F4" w14:textId="77777777" w:rsidR="00584137" w:rsidRPr="00EA0732" w:rsidRDefault="00584137" w:rsidP="00584137">
            <w:pPr>
              <w:jc w:val="center"/>
            </w:pPr>
            <w:r w:rsidRPr="00EA0732">
              <w:t>не более 0.1</w:t>
            </w:r>
          </w:p>
        </w:tc>
      </w:tr>
      <w:tr w:rsidR="00584137" w:rsidRPr="006720A4" w14:paraId="548E026B" w14:textId="77777777" w:rsidTr="00584137">
        <w:tblPrEx>
          <w:tblCellMar>
            <w:top w:w="0" w:type="dxa"/>
            <w:bottom w:w="0" w:type="dxa"/>
          </w:tblCellMar>
        </w:tblPrEx>
        <w:trPr>
          <w:cantSplit/>
          <w:trHeight w:val="340"/>
          <w:jc w:val="center"/>
        </w:trPr>
        <w:tc>
          <w:tcPr>
            <w:tcW w:w="4927" w:type="dxa"/>
            <w:shd w:val="clear" w:color="auto" w:fill="auto"/>
            <w:vAlign w:val="center"/>
          </w:tcPr>
          <w:p w14:paraId="00BDD2BD" w14:textId="77777777" w:rsidR="00584137" w:rsidRPr="00EA0732" w:rsidRDefault="00584137" w:rsidP="00584137">
            <w:r w:rsidRPr="00EA0732">
              <w:t>Давление всасывания</w:t>
            </w:r>
          </w:p>
        </w:tc>
        <w:tc>
          <w:tcPr>
            <w:tcW w:w="1701" w:type="dxa"/>
            <w:shd w:val="clear" w:color="auto" w:fill="auto"/>
            <w:vAlign w:val="center"/>
          </w:tcPr>
          <w:p w14:paraId="0D4A5070" w14:textId="77777777" w:rsidR="00584137" w:rsidRPr="00EA0732" w:rsidRDefault="00584137" w:rsidP="00584137">
            <w:pPr>
              <w:jc w:val="center"/>
            </w:pPr>
            <w:r w:rsidRPr="00EA0732">
              <w:t>МПа</w:t>
            </w:r>
          </w:p>
        </w:tc>
        <w:tc>
          <w:tcPr>
            <w:tcW w:w="2656" w:type="dxa"/>
            <w:shd w:val="clear" w:color="auto" w:fill="auto"/>
            <w:vAlign w:val="center"/>
          </w:tcPr>
          <w:p w14:paraId="76FC9FDE" w14:textId="77777777" w:rsidR="00584137" w:rsidRPr="00EA0732" w:rsidRDefault="003F3E33" w:rsidP="00584137">
            <w:pPr>
              <w:jc w:val="center"/>
            </w:pPr>
            <w:r>
              <w:t>3,5</w:t>
            </w:r>
            <w:r w:rsidR="00584137" w:rsidRPr="00EA0732">
              <w:t xml:space="preserve"> ÷ 4.8</w:t>
            </w:r>
          </w:p>
        </w:tc>
      </w:tr>
      <w:tr w:rsidR="00584137" w:rsidRPr="006720A4" w14:paraId="0A16E7CE" w14:textId="77777777" w:rsidTr="00584137">
        <w:tblPrEx>
          <w:tblCellMar>
            <w:top w:w="0" w:type="dxa"/>
            <w:bottom w:w="0" w:type="dxa"/>
          </w:tblCellMar>
        </w:tblPrEx>
        <w:trPr>
          <w:cantSplit/>
          <w:trHeight w:val="340"/>
          <w:jc w:val="center"/>
        </w:trPr>
        <w:tc>
          <w:tcPr>
            <w:tcW w:w="4927" w:type="dxa"/>
            <w:shd w:val="clear" w:color="auto" w:fill="auto"/>
            <w:vAlign w:val="center"/>
          </w:tcPr>
          <w:p w14:paraId="66FFA15B" w14:textId="77777777" w:rsidR="00584137" w:rsidRPr="00EA0732" w:rsidRDefault="00584137" w:rsidP="00E03E33">
            <w:r w:rsidRPr="00EA0732">
              <w:t>Температура подшипников</w:t>
            </w:r>
          </w:p>
        </w:tc>
        <w:tc>
          <w:tcPr>
            <w:tcW w:w="1701" w:type="dxa"/>
            <w:shd w:val="clear" w:color="auto" w:fill="auto"/>
            <w:vAlign w:val="center"/>
          </w:tcPr>
          <w:p w14:paraId="77DDFBC5" w14:textId="77777777" w:rsidR="00584137" w:rsidRPr="00EA0732" w:rsidRDefault="00E03E33" w:rsidP="00584137">
            <w:pPr>
              <w:jc w:val="center"/>
            </w:pPr>
            <w:r w:rsidRPr="00E03E33">
              <w:rPr>
                <w:vertAlign w:val="superscript"/>
              </w:rPr>
              <w:t>0</w:t>
            </w:r>
            <w:r w:rsidR="00584137" w:rsidRPr="00EA0732">
              <w:t>С</w:t>
            </w:r>
          </w:p>
        </w:tc>
        <w:tc>
          <w:tcPr>
            <w:tcW w:w="2656" w:type="dxa"/>
            <w:shd w:val="clear" w:color="auto" w:fill="auto"/>
            <w:vAlign w:val="center"/>
          </w:tcPr>
          <w:p w14:paraId="1A109AFF" w14:textId="77777777" w:rsidR="00584137" w:rsidRPr="00EA0732" w:rsidRDefault="00584137" w:rsidP="00584137">
            <w:pPr>
              <w:jc w:val="center"/>
            </w:pPr>
            <w:r w:rsidRPr="00EA0732">
              <w:t>не более 70.0</w:t>
            </w:r>
          </w:p>
        </w:tc>
      </w:tr>
      <w:tr w:rsidR="00584137" w:rsidRPr="006720A4" w14:paraId="63B0EAEF" w14:textId="77777777" w:rsidTr="00584137">
        <w:tblPrEx>
          <w:tblCellMar>
            <w:top w:w="0" w:type="dxa"/>
            <w:bottom w:w="0" w:type="dxa"/>
          </w:tblCellMar>
        </w:tblPrEx>
        <w:trPr>
          <w:cantSplit/>
          <w:trHeight w:val="340"/>
          <w:jc w:val="center"/>
        </w:trPr>
        <w:tc>
          <w:tcPr>
            <w:tcW w:w="4927" w:type="dxa"/>
            <w:shd w:val="clear" w:color="auto" w:fill="auto"/>
            <w:vAlign w:val="center"/>
          </w:tcPr>
          <w:p w14:paraId="2BC78209" w14:textId="77777777" w:rsidR="00584137" w:rsidRPr="00EA0732" w:rsidRDefault="00584137" w:rsidP="00584137">
            <w:r w:rsidRPr="00EA0732">
              <w:t>Давление нагнетани</w:t>
            </w:r>
            <w:r>
              <w:t xml:space="preserve">я (в </w:t>
            </w:r>
            <w:r w:rsidRPr="00EA0732">
              <w:t>конденсатопровод)</w:t>
            </w:r>
          </w:p>
        </w:tc>
        <w:tc>
          <w:tcPr>
            <w:tcW w:w="1701" w:type="dxa"/>
            <w:shd w:val="clear" w:color="auto" w:fill="auto"/>
            <w:vAlign w:val="center"/>
          </w:tcPr>
          <w:p w14:paraId="1FD44F97" w14:textId="77777777" w:rsidR="00584137" w:rsidRPr="00EA0732" w:rsidRDefault="00584137" w:rsidP="00584137">
            <w:pPr>
              <w:jc w:val="center"/>
            </w:pPr>
            <w:r w:rsidRPr="00EA0732">
              <w:t>МПа</w:t>
            </w:r>
          </w:p>
        </w:tc>
        <w:tc>
          <w:tcPr>
            <w:tcW w:w="2656" w:type="dxa"/>
            <w:shd w:val="clear" w:color="auto" w:fill="auto"/>
            <w:vAlign w:val="center"/>
          </w:tcPr>
          <w:p w14:paraId="2EFE0FCD" w14:textId="77777777" w:rsidR="00584137" w:rsidRPr="00EA0732" w:rsidRDefault="00584137" w:rsidP="00584137">
            <w:pPr>
              <w:jc w:val="center"/>
            </w:pPr>
            <w:r w:rsidRPr="00EA0732">
              <w:t>4.5 ÷ 9.3</w:t>
            </w:r>
          </w:p>
        </w:tc>
      </w:tr>
      <w:tr w:rsidR="00584137" w:rsidRPr="006720A4" w14:paraId="71D4B31F" w14:textId="77777777" w:rsidTr="00584137">
        <w:tblPrEx>
          <w:tblCellMar>
            <w:top w:w="0" w:type="dxa"/>
            <w:bottom w:w="0" w:type="dxa"/>
          </w:tblCellMar>
        </w:tblPrEx>
        <w:trPr>
          <w:cantSplit/>
          <w:trHeight w:val="340"/>
          <w:jc w:val="center"/>
        </w:trPr>
        <w:tc>
          <w:tcPr>
            <w:tcW w:w="4927" w:type="dxa"/>
            <w:shd w:val="clear" w:color="auto" w:fill="auto"/>
            <w:vAlign w:val="center"/>
          </w:tcPr>
          <w:p w14:paraId="1531CD43" w14:textId="77777777" w:rsidR="00584137" w:rsidRPr="00EA0732" w:rsidRDefault="00584137" w:rsidP="00584137">
            <w:r w:rsidRPr="00EA0732">
              <w:t>Давление н</w:t>
            </w:r>
            <w:r>
              <w:t xml:space="preserve">агнетания </w:t>
            </w:r>
            <w:r>
              <w:br/>
              <w:t xml:space="preserve">(при внутрипарковой </w:t>
            </w:r>
            <w:r w:rsidRPr="00EA0732">
              <w:t>перекачке)</w:t>
            </w:r>
          </w:p>
        </w:tc>
        <w:tc>
          <w:tcPr>
            <w:tcW w:w="1701" w:type="dxa"/>
            <w:shd w:val="clear" w:color="auto" w:fill="auto"/>
            <w:vAlign w:val="center"/>
          </w:tcPr>
          <w:p w14:paraId="329C2F2D" w14:textId="77777777" w:rsidR="00584137" w:rsidRPr="00EA0732" w:rsidRDefault="00584137" w:rsidP="00584137">
            <w:pPr>
              <w:jc w:val="center"/>
            </w:pPr>
            <w:r w:rsidRPr="00EA0732">
              <w:t>МПа</w:t>
            </w:r>
          </w:p>
        </w:tc>
        <w:tc>
          <w:tcPr>
            <w:tcW w:w="2656" w:type="dxa"/>
            <w:shd w:val="clear" w:color="auto" w:fill="auto"/>
            <w:vAlign w:val="center"/>
          </w:tcPr>
          <w:p w14:paraId="2CCA8ECA" w14:textId="77777777" w:rsidR="00584137" w:rsidRPr="00EA0732" w:rsidRDefault="00584137" w:rsidP="00584137">
            <w:pPr>
              <w:jc w:val="center"/>
            </w:pPr>
            <w:r w:rsidRPr="00EA0732">
              <w:t>3.3 ÷ 4.9</w:t>
            </w:r>
          </w:p>
        </w:tc>
      </w:tr>
    </w:tbl>
    <w:p w14:paraId="07E8A101" w14:textId="77777777" w:rsidR="006720A4" w:rsidRPr="0076310C" w:rsidRDefault="006720A4" w:rsidP="00FB051C">
      <w:pPr>
        <w:numPr>
          <w:ilvl w:val="0"/>
          <w:numId w:val="3"/>
        </w:numPr>
        <w:tabs>
          <w:tab w:val="left" w:pos="284"/>
        </w:tabs>
        <w:suppressAutoHyphens/>
        <w:spacing w:before="240" w:after="240"/>
        <w:ind w:left="0" w:right="-2" w:firstLine="0"/>
        <w:jc w:val="center"/>
        <w:rPr>
          <w:b/>
          <w:sz w:val="28"/>
          <w:szCs w:val="28"/>
        </w:rPr>
      </w:pPr>
      <w:r w:rsidRPr="0076310C">
        <w:rPr>
          <w:b/>
          <w:sz w:val="28"/>
          <w:szCs w:val="28"/>
        </w:rPr>
        <w:t>Устройство и принцип работы</w:t>
      </w:r>
    </w:p>
    <w:p w14:paraId="027556D8" w14:textId="77777777" w:rsidR="006720A4" w:rsidRDefault="003E6958" w:rsidP="003E6958">
      <w:pPr>
        <w:numPr>
          <w:ilvl w:val="1"/>
          <w:numId w:val="3"/>
        </w:numPr>
        <w:tabs>
          <w:tab w:val="left" w:pos="1276"/>
        </w:tabs>
        <w:suppressAutoHyphens/>
        <w:ind w:left="0" w:firstLine="709"/>
        <w:jc w:val="both"/>
        <w:rPr>
          <w:sz w:val="28"/>
          <w:szCs w:val="28"/>
        </w:rPr>
      </w:pPr>
      <w:r w:rsidRPr="003E6958">
        <w:rPr>
          <w:sz w:val="28"/>
          <w:szCs w:val="28"/>
        </w:rPr>
        <w:t>Агрегат вертикальный, герметичный</w:t>
      </w:r>
      <w:r w:rsidR="001779C2" w:rsidRPr="009A03C5">
        <w:rPr>
          <w:sz w:val="28"/>
          <w:szCs w:val="28"/>
        </w:rPr>
        <w:t xml:space="preserve"> состоит из трех последовательно соединенных насосов центробежного типа, установленных на одной раме, каждый с приводом от асинхронного взрывозащищенного двигателя переменного тока мощностью 132 кВт (рисунок 1).</w:t>
      </w:r>
    </w:p>
    <w:p w14:paraId="6A9147C6" w14:textId="77777777" w:rsidR="00381A3B" w:rsidRPr="006720A4" w:rsidRDefault="00381A3B" w:rsidP="00FB051C">
      <w:pPr>
        <w:numPr>
          <w:ilvl w:val="1"/>
          <w:numId w:val="3"/>
        </w:numPr>
        <w:tabs>
          <w:tab w:val="left" w:pos="1276"/>
        </w:tabs>
        <w:suppressAutoHyphens/>
        <w:ind w:left="0" w:firstLine="709"/>
        <w:jc w:val="both"/>
        <w:rPr>
          <w:sz w:val="28"/>
          <w:szCs w:val="28"/>
        </w:rPr>
      </w:pPr>
      <w:r w:rsidRPr="006720A4">
        <w:rPr>
          <w:sz w:val="28"/>
          <w:szCs w:val="28"/>
        </w:rPr>
        <w:t>Герметичность агрегата обеспечивается применением в конструкции насоса (рисунок 2) муфты магнитной, состоящей из полумуфты ведомой 13, собранной вместе с ротором насоса, и полумуфты ведущей, установленной и закрепленной на валу электродвигателя. Полумуфты разделены герметизирующим стаканом 37, изготовленным из немагнитного материала.</w:t>
      </w:r>
    </w:p>
    <w:p w14:paraId="627B76AF" w14:textId="77777777" w:rsidR="001779C2" w:rsidRPr="009A03C5" w:rsidRDefault="00381A3B" w:rsidP="009A03C5">
      <w:pPr>
        <w:suppressAutoHyphens/>
        <w:ind w:firstLine="709"/>
        <w:jc w:val="both"/>
        <w:rPr>
          <w:sz w:val="28"/>
          <w:szCs w:val="28"/>
        </w:rPr>
      </w:pPr>
      <w:r w:rsidRPr="009A03C5">
        <w:rPr>
          <w:sz w:val="28"/>
          <w:szCs w:val="28"/>
        </w:rPr>
        <w:lastRenderedPageBreak/>
        <w:t>Сцепление ведомой и ведущей частей муфты происходит под действием сил магнитного притяжения редкоземельных постоянных магнитов, расположенных под оболочками магнитных полумуфт. Благодаря магнитной связи полумуфт, осуществляется бесконтактная передача крутящего момента от двигателя на вал насоса.</w:t>
      </w:r>
    </w:p>
    <w:p w14:paraId="3584FCCE" w14:textId="77777777" w:rsidR="00381A3B" w:rsidRPr="009A03C5" w:rsidRDefault="00381A3B" w:rsidP="00FB051C">
      <w:pPr>
        <w:numPr>
          <w:ilvl w:val="1"/>
          <w:numId w:val="3"/>
        </w:numPr>
        <w:suppressAutoHyphens/>
        <w:ind w:left="0" w:firstLine="709"/>
        <w:jc w:val="both"/>
        <w:rPr>
          <w:sz w:val="28"/>
          <w:szCs w:val="28"/>
        </w:rPr>
      </w:pPr>
      <w:r w:rsidRPr="009A03C5">
        <w:rPr>
          <w:sz w:val="28"/>
          <w:szCs w:val="28"/>
        </w:rPr>
        <w:t>Гидравлическая часть состоит из установленного на раму корпуса всасывающего 3, на котором расположен всасывающий патрубок, и корпуса напорного 4 с напорным патрубком. Между корпусами всасывания и нагнетания расположен корпус секции 5, корпуса стянуты друг с другом шпильками 57 и уплотняются кольцами 47. В корпусе секции установлены пакеты проточных частей, включающих в себя обоймы с направляющим аппаратом 1, колеса рабочие 2 и аппарат верхний 9. В секции 1 агрегата на входе установлен шнек 10, расположенный в корпусе шнека 11. Пакет проточных частей фиксируется в корпусе секции 5 установочными винтами 43, которые контрятся гайками 45, разъемы обойм направляющих аппаратов уплотняются резиновыми кольцами круглого сечения.</w:t>
      </w:r>
    </w:p>
    <w:p w14:paraId="49E32D86" w14:textId="64987472" w:rsidR="001779C2" w:rsidRPr="009A03C5" w:rsidRDefault="00E97DE3" w:rsidP="006720A4">
      <w:pPr>
        <w:suppressAutoHyphens/>
        <w:spacing w:before="120"/>
        <w:jc w:val="center"/>
        <w:rPr>
          <w:sz w:val="28"/>
          <w:szCs w:val="28"/>
        </w:rPr>
      </w:pPr>
      <w:r w:rsidRPr="009A03C5">
        <w:rPr>
          <w:noProof/>
          <w:sz w:val="28"/>
          <w:szCs w:val="28"/>
        </w:rPr>
        <w:drawing>
          <wp:inline distT="0" distB="0" distL="0" distR="0" wp14:anchorId="02A751CA" wp14:editId="2CEB93F9">
            <wp:extent cx="3819525" cy="35147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l="4489" t="1976" r="4756" b="12248"/>
                    <a:stretch>
                      <a:fillRect/>
                    </a:stretch>
                  </pic:blipFill>
                  <pic:spPr bwMode="auto">
                    <a:xfrm>
                      <a:off x="0" y="0"/>
                      <a:ext cx="3819525" cy="3514725"/>
                    </a:xfrm>
                    <a:prstGeom prst="rect">
                      <a:avLst/>
                    </a:prstGeom>
                    <a:noFill/>
                    <a:ln>
                      <a:noFill/>
                    </a:ln>
                  </pic:spPr>
                </pic:pic>
              </a:graphicData>
            </a:graphic>
          </wp:inline>
        </w:drawing>
      </w:r>
    </w:p>
    <w:p w14:paraId="2B563A7C" w14:textId="77777777" w:rsidR="001779C2" w:rsidRPr="006720A4" w:rsidRDefault="006720A4" w:rsidP="001B19FE">
      <w:pPr>
        <w:suppressAutoHyphens/>
        <w:spacing w:before="120" w:after="240"/>
        <w:jc w:val="center"/>
        <w:rPr>
          <w:szCs w:val="28"/>
        </w:rPr>
      </w:pPr>
      <w:r w:rsidRPr="006720A4">
        <w:rPr>
          <w:szCs w:val="28"/>
        </w:rPr>
        <w:t xml:space="preserve">Рисунок 1. </w:t>
      </w:r>
      <w:r w:rsidR="001779C2" w:rsidRPr="006720A4">
        <w:rPr>
          <w:rStyle w:val="FontStyle23"/>
          <w:szCs w:val="28"/>
        </w:rPr>
        <w:t xml:space="preserve">Агрегат </w:t>
      </w:r>
      <w:r w:rsidR="003E6958">
        <w:rPr>
          <w:szCs w:val="28"/>
        </w:rPr>
        <w:t>электронасосный НЦСГ-Е-120-</w:t>
      </w:r>
      <w:r w:rsidR="001779C2" w:rsidRPr="006720A4">
        <w:rPr>
          <w:szCs w:val="28"/>
        </w:rPr>
        <w:t>750-А-УХЛ2</w:t>
      </w:r>
    </w:p>
    <w:p w14:paraId="260E617E" w14:textId="77777777" w:rsidR="001B19FE" w:rsidRDefault="001779C2" w:rsidP="00FB051C">
      <w:pPr>
        <w:numPr>
          <w:ilvl w:val="1"/>
          <w:numId w:val="3"/>
        </w:numPr>
        <w:tabs>
          <w:tab w:val="left" w:pos="1276"/>
        </w:tabs>
        <w:suppressAutoHyphens/>
        <w:ind w:left="0" w:firstLine="709"/>
        <w:jc w:val="both"/>
        <w:rPr>
          <w:sz w:val="28"/>
          <w:szCs w:val="28"/>
        </w:rPr>
      </w:pPr>
      <w:r w:rsidRPr="009A03C5">
        <w:rPr>
          <w:sz w:val="28"/>
          <w:szCs w:val="28"/>
        </w:rPr>
        <w:t>На корпусах всасывания и напорном имеются штуцера с установленными на них шаровыми кранами для удаления остатков жидкости при выполнении ремонтных работ и удаления воздуха из внутренней полости насоса при заполнении его рабочей жидкостью.</w:t>
      </w:r>
    </w:p>
    <w:p w14:paraId="10BEEC54" w14:textId="77777777" w:rsidR="001B19FE" w:rsidRDefault="001779C2" w:rsidP="00FB051C">
      <w:pPr>
        <w:numPr>
          <w:ilvl w:val="1"/>
          <w:numId w:val="3"/>
        </w:numPr>
        <w:tabs>
          <w:tab w:val="left" w:pos="1276"/>
        </w:tabs>
        <w:suppressAutoHyphens/>
        <w:ind w:left="0" w:firstLine="709"/>
        <w:jc w:val="both"/>
        <w:rPr>
          <w:sz w:val="28"/>
          <w:szCs w:val="28"/>
        </w:rPr>
      </w:pPr>
      <w:r w:rsidRPr="001B19FE">
        <w:rPr>
          <w:sz w:val="28"/>
          <w:szCs w:val="28"/>
        </w:rPr>
        <w:t>Опорами вала 20, воспринимающими радиальные нагрузки при работе насоса, являются защитные втулки 66 и 2 неподвижные опоры, собранные с опорой верхней 7 и неподвижная опора, собранная с опорой нижней 6. Действующие на ротор осевые нагрузки воспринимаются пятой 68 и подпятником 67 со стороны опоры нижней или пятой 68 и кольцом упорным верхней опоры выполненным из антифрикционного материала.</w:t>
      </w:r>
    </w:p>
    <w:p w14:paraId="077D05EC" w14:textId="77777777" w:rsidR="001B19FE" w:rsidRDefault="001779C2" w:rsidP="00FB051C">
      <w:pPr>
        <w:numPr>
          <w:ilvl w:val="1"/>
          <w:numId w:val="3"/>
        </w:numPr>
        <w:tabs>
          <w:tab w:val="left" w:pos="1276"/>
        </w:tabs>
        <w:suppressAutoHyphens/>
        <w:ind w:left="0" w:firstLine="709"/>
        <w:jc w:val="both"/>
        <w:rPr>
          <w:sz w:val="28"/>
          <w:szCs w:val="28"/>
        </w:rPr>
      </w:pPr>
      <w:r w:rsidRPr="001B19FE">
        <w:rPr>
          <w:sz w:val="28"/>
          <w:szCs w:val="28"/>
        </w:rPr>
        <w:lastRenderedPageBreak/>
        <w:t>Охлаждение и смазка подшипников осуществляется перекачиваемой насосом жидкостью.</w:t>
      </w:r>
    </w:p>
    <w:p w14:paraId="6258D313" w14:textId="6896E0DF" w:rsidR="001B19FE" w:rsidRPr="009A03C5" w:rsidRDefault="00E97DE3" w:rsidP="001B19FE">
      <w:pPr>
        <w:suppressAutoHyphens/>
        <w:spacing w:before="120"/>
        <w:jc w:val="center"/>
        <w:rPr>
          <w:sz w:val="28"/>
          <w:szCs w:val="28"/>
        </w:rPr>
      </w:pPr>
      <w:r w:rsidRPr="009A03C5">
        <w:rPr>
          <w:noProof/>
          <w:sz w:val="28"/>
          <w:szCs w:val="28"/>
        </w:rPr>
        <w:drawing>
          <wp:inline distT="0" distB="0" distL="0" distR="0" wp14:anchorId="67F952F9" wp14:editId="55A2FB7D">
            <wp:extent cx="4019550" cy="576262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r="5542"/>
                    <a:stretch>
                      <a:fillRect/>
                    </a:stretch>
                  </pic:blipFill>
                  <pic:spPr bwMode="auto">
                    <a:xfrm>
                      <a:off x="0" y="0"/>
                      <a:ext cx="4019550" cy="5762625"/>
                    </a:xfrm>
                    <a:prstGeom prst="rect">
                      <a:avLst/>
                    </a:prstGeom>
                    <a:noFill/>
                    <a:ln>
                      <a:noFill/>
                    </a:ln>
                  </pic:spPr>
                </pic:pic>
              </a:graphicData>
            </a:graphic>
          </wp:inline>
        </w:drawing>
      </w:r>
    </w:p>
    <w:p w14:paraId="04A65D6B" w14:textId="77777777" w:rsidR="001B19FE" w:rsidRPr="00A10B2C" w:rsidRDefault="001B19FE" w:rsidP="003E6958">
      <w:pPr>
        <w:pStyle w:val="af0"/>
        <w:spacing w:before="120"/>
        <w:ind w:left="0"/>
        <w:jc w:val="center"/>
        <w:rPr>
          <w:rStyle w:val="FontStyle25"/>
          <w:b w:val="0"/>
          <w:spacing w:val="0"/>
        </w:rPr>
      </w:pPr>
      <w:r w:rsidRPr="00A10B2C">
        <w:rPr>
          <w:rStyle w:val="FontStyle25"/>
          <w:b w:val="0"/>
          <w:spacing w:val="0"/>
        </w:rPr>
        <w:t xml:space="preserve">Рисунок 2. Конструктивная схема секции </w:t>
      </w:r>
      <w:r w:rsidR="00E03E33" w:rsidRPr="00A10B2C">
        <w:rPr>
          <w:rStyle w:val="FontStyle25"/>
          <w:b w:val="0"/>
          <w:spacing w:val="0"/>
        </w:rPr>
        <w:t xml:space="preserve">насосного </w:t>
      </w:r>
      <w:r w:rsidRPr="00A10B2C">
        <w:rPr>
          <w:rStyle w:val="FontStyle25"/>
          <w:b w:val="0"/>
          <w:spacing w:val="0"/>
        </w:rPr>
        <w:t>агрегата</w:t>
      </w:r>
    </w:p>
    <w:p w14:paraId="7D5A795B" w14:textId="77777777" w:rsidR="00FD3270" w:rsidRPr="00A10B2C" w:rsidRDefault="00FD3270" w:rsidP="00455D70">
      <w:pPr>
        <w:pStyle w:val="af0"/>
        <w:spacing w:after="240"/>
        <w:ind w:left="0"/>
        <w:jc w:val="both"/>
        <w:rPr>
          <w:rStyle w:val="FontStyle25"/>
          <w:b w:val="0"/>
          <w:spacing w:val="0"/>
        </w:rPr>
      </w:pPr>
      <w:r w:rsidRPr="00A10B2C">
        <w:rPr>
          <w:rStyle w:val="FontStyle25"/>
          <w:b w:val="0"/>
          <w:spacing w:val="0"/>
        </w:rPr>
        <w:t>1-о</w:t>
      </w:r>
      <w:r w:rsidR="00201F6E" w:rsidRPr="00A10B2C">
        <w:rPr>
          <w:rStyle w:val="FontStyle25"/>
          <w:b w:val="0"/>
          <w:spacing w:val="0"/>
        </w:rPr>
        <w:t>бойма с направляющим аппаратом</w:t>
      </w:r>
      <w:r w:rsidRPr="00A10B2C">
        <w:rPr>
          <w:rStyle w:val="FontStyle25"/>
          <w:b w:val="0"/>
          <w:spacing w:val="0"/>
        </w:rPr>
        <w:t>; 2-колесо рабочее; 3-корпус всасывающий; 4-корпус напорный; 5-корпус секций; 6-опора нижняя;</w:t>
      </w:r>
      <w:r w:rsidR="00201F6E" w:rsidRPr="00A10B2C">
        <w:rPr>
          <w:rStyle w:val="FontStyle25"/>
          <w:b w:val="0"/>
          <w:spacing w:val="0"/>
        </w:rPr>
        <w:t xml:space="preserve"> 7-опо</w:t>
      </w:r>
      <w:r w:rsidRPr="00A10B2C">
        <w:rPr>
          <w:rStyle w:val="FontStyle25"/>
          <w:b w:val="0"/>
          <w:spacing w:val="0"/>
        </w:rPr>
        <w:t>ра верхняя; 9-аппарат верхний; 10-шнек; 11-корпус шнека; 12-оп</w:t>
      </w:r>
      <w:r w:rsidR="00A10B2C">
        <w:rPr>
          <w:rStyle w:val="FontStyle25"/>
          <w:b w:val="0"/>
          <w:spacing w:val="0"/>
        </w:rPr>
        <w:t xml:space="preserve">ора пяты; 13-полумуфта ведомая; </w:t>
      </w:r>
      <w:r w:rsidRPr="00A10B2C">
        <w:rPr>
          <w:rStyle w:val="FontStyle25"/>
          <w:b w:val="0"/>
          <w:spacing w:val="0"/>
        </w:rPr>
        <w:t>20-вал; 21,26,27,29,30,31-втулка;</w:t>
      </w:r>
      <w:r w:rsidR="003F6010" w:rsidRPr="00A10B2C">
        <w:rPr>
          <w:rStyle w:val="FontStyle25"/>
          <w:b w:val="0"/>
          <w:spacing w:val="0"/>
        </w:rPr>
        <w:t xml:space="preserve"> 23-прокладка;</w:t>
      </w:r>
      <w:r w:rsidRPr="00A10B2C">
        <w:rPr>
          <w:rStyle w:val="FontStyle25"/>
          <w:b w:val="0"/>
          <w:spacing w:val="0"/>
        </w:rPr>
        <w:t xml:space="preserve"> 24,28,47,48-кольцо;</w:t>
      </w:r>
      <w:r w:rsidR="00455D70" w:rsidRPr="00A10B2C">
        <w:rPr>
          <w:rStyle w:val="FontStyle25"/>
          <w:b w:val="0"/>
          <w:spacing w:val="0"/>
        </w:rPr>
        <w:t xml:space="preserve"> </w:t>
      </w:r>
      <w:r w:rsidRPr="00A10B2C">
        <w:rPr>
          <w:rStyle w:val="FontStyle25"/>
          <w:b w:val="0"/>
          <w:spacing w:val="0"/>
        </w:rPr>
        <w:t>32,33,34</w:t>
      </w:r>
      <w:r w:rsidR="003F6010" w:rsidRPr="00A10B2C">
        <w:rPr>
          <w:rStyle w:val="FontStyle25"/>
          <w:b w:val="0"/>
          <w:spacing w:val="0"/>
        </w:rPr>
        <w:t>,45</w:t>
      </w:r>
      <w:r w:rsidRPr="00A10B2C">
        <w:rPr>
          <w:rStyle w:val="FontStyle25"/>
          <w:b w:val="0"/>
          <w:spacing w:val="0"/>
        </w:rPr>
        <w:t>-гайка; 35-кольцо прижимное; 37-стакан;</w:t>
      </w:r>
      <w:r w:rsidR="003F6010" w:rsidRPr="00A10B2C">
        <w:rPr>
          <w:rStyle w:val="FontStyle25"/>
          <w:b w:val="0"/>
          <w:spacing w:val="0"/>
        </w:rPr>
        <w:t xml:space="preserve"> 42-болт; 43-установочные винты; 44-винт;</w:t>
      </w:r>
      <w:r w:rsidRPr="00A10B2C">
        <w:rPr>
          <w:rStyle w:val="FontStyle25"/>
          <w:b w:val="0"/>
          <w:spacing w:val="0"/>
        </w:rPr>
        <w:t xml:space="preserve"> </w:t>
      </w:r>
      <w:r w:rsidR="003F6010" w:rsidRPr="00A10B2C">
        <w:rPr>
          <w:rStyle w:val="FontStyle25"/>
          <w:b w:val="0"/>
          <w:spacing w:val="0"/>
        </w:rPr>
        <w:t>57-шп</w:t>
      </w:r>
      <w:r w:rsidR="00201F6E" w:rsidRPr="00A10B2C">
        <w:rPr>
          <w:rStyle w:val="FontStyle25"/>
          <w:b w:val="0"/>
          <w:spacing w:val="0"/>
        </w:rPr>
        <w:t>илька</w:t>
      </w:r>
      <w:r w:rsidR="003F6010" w:rsidRPr="00A10B2C">
        <w:rPr>
          <w:rStyle w:val="FontStyle25"/>
          <w:b w:val="0"/>
          <w:spacing w:val="0"/>
        </w:rPr>
        <w:t xml:space="preserve">; </w:t>
      </w:r>
      <w:r w:rsidRPr="00A10B2C">
        <w:rPr>
          <w:rStyle w:val="FontStyle25"/>
          <w:b w:val="0"/>
          <w:spacing w:val="0"/>
        </w:rPr>
        <w:t>66-вт</w:t>
      </w:r>
      <w:r w:rsidR="00201F6E" w:rsidRPr="00A10B2C">
        <w:rPr>
          <w:rStyle w:val="FontStyle25"/>
          <w:b w:val="0"/>
          <w:spacing w:val="0"/>
        </w:rPr>
        <w:t>у</w:t>
      </w:r>
      <w:r w:rsidRPr="00A10B2C">
        <w:rPr>
          <w:rStyle w:val="FontStyle25"/>
          <w:b w:val="0"/>
          <w:spacing w:val="0"/>
        </w:rPr>
        <w:t>лка защитная, 67-подпятник; 68-пята.</w:t>
      </w:r>
    </w:p>
    <w:p w14:paraId="12EE8DB3" w14:textId="77777777" w:rsidR="001B19FE" w:rsidRDefault="001779C2" w:rsidP="00FB051C">
      <w:pPr>
        <w:numPr>
          <w:ilvl w:val="1"/>
          <w:numId w:val="3"/>
        </w:numPr>
        <w:tabs>
          <w:tab w:val="left" w:pos="1276"/>
        </w:tabs>
        <w:suppressAutoHyphens/>
        <w:ind w:left="0" w:firstLine="709"/>
        <w:jc w:val="both"/>
        <w:rPr>
          <w:sz w:val="28"/>
          <w:szCs w:val="28"/>
        </w:rPr>
      </w:pPr>
      <w:r w:rsidRPr="001B19FE">
        <w:rPr>
          <w:sz w:val="28"/>
          <w:szCs w:val="28"/>
        </w:rPr>
        <w:t>Рабочие колеса 2 и полумуфта ведомая 13 установлены на вал 20 по шпонкам, полумуфта закреплена гайкой 34 с прорезью для стопорения резьбы винтом 44.</w:t>
      </w:r>
    </w:p>
    <w:p w14:paraId="64BEC665" w14:textId="77777777" w:rsidR="001B19FE" w:rsidRDefault="001779C2" w:rsidP="00FB051C">
      <w:pPr>
        <w:numPr>
          <w:ilvl w:val="1"/>
          <w:numId w:val="3"/>
        </w:numPr>
        <w:tabs>
          <w:tab w:val="left" w:pos="1276"/>
        </w:tabs>
        <w:suppressAutoHyphens/>
        <w:ind w:left="0" w:firstLine="709"/>
        <w:jc w:val="both"/>
        <w:rPr>
          <w:sz w:val="28"/>
          <w:szCs w:val="28"/>
        </w:rPr>
      </w:pPr>
      <w:r w:rsidRPr="001B19FE">
        <w:rPr>
          <w:sz w:val="28"/>
          <w:szCs w:val="28"/>
        </w:rPr>
        <w:t>Стакан 37 установлен в канавку верхнего фланца корпуса напорного 4 поверх полумуфты ведомой 13, разъём стакана и корпуса уплотняется по торцу прокладкой 23 и кольцом 48 по наружному диаметру. Стакан</w:t>
      </w:r>
      <w:r w:rsidRPr="001B19FE">
        <w:rPr>
          <w:szCs w:val="28"/>
        </w:rPr>
        <w:t xml:space="preserve"> </w:t>
      </w:r>
      <w:r w:rsidRPr="001B19FE">
        <w:rPr>
          <w:sz w:val="28"/>
          <w:szCs w:val="28"/>
        </w:rPr>
        <w:t>37</w:t>
      </w:r>
      <w:r w:rsidRPr="001B19FE">
        <w:rPr>
          <w:szCs w:val="28"/>
        </w:rPr>
        <w:t xml:space="preserve"> </w:t>
      </w:r>
      <w:r w:rsidRPr="001B19FE">
        <w:rPr>
          <w:sz w:val="28"/>
          <w:szCs w:val="28"/>
        </w:rPr>
        <w:t>с</w:t>
      </w:r>
      <w:r w:rsidRPr="001B19FE">
        <w:rPr>
          <w:szCs w:val="28"/>
        </w:rPr>
        <w:t xml:space="preserve"> </w:t>
      </w:r>
      <w:r w:rsidRPr="001B19FE">
        <w:rPr>
          <w:sz w:val="28"/>
          <w:szCs w:val="28"/>
        </w:rPr>
        <w:t>помо</w:t>
      </w:r>
      <w:r w:rsidR="001B19FE">
        <w:rPr>
          <w:sz w:val="28"/>
          <w:szCs w:val="28"/>
        </w:rPr>
        <w:t>щью</w:t>
      </w:r>
      <w:r w:rsidR="001B19FE" w:rsidRPr="001B19FE">
        <w:rPr>
          <w:szCs w:val="28"/>
        </w:rPr>
        <w:t xml:space="preserve"> </w:t>
      </w:r>
      <w:r w:rsidR="001B19FE">
        <w:rPr>
          <w:sz w:val="28"/>
          <w:szCs w:val="28"/>
        </w:rPr>
        <w:t>прижимного</w:t>
      </w:r>
      <w:r w:rsidR="001B19FE" w:rsidRPr="001B19FE">
        <w:rPr>
          <w:szCs w:val="28"/>
        </w:rPr>
        <w:t xml:space="preserve"> </w:t>
      </w:r>
      <w:r w:rsidR="001B19FE">
        <w:rPr>
          <w:sz w:val="28"/>
          <w:szCs w:val="28"/>
        </w:rPr>
        <w:t>кольца</w:t>
      </w:r>
      <w:r w:rsidR="001B19FE" w:rsidRPr="001B19FE">
        <w:rPr>
          <w:szCs w:val="28"/>
        </w:rPr>
        <w:t xml:space="preserve"> </w:t>
      </w:r>
      <w:r w:rsidR="001B19FE">
        <w:rPr>
          <w:sz w:val="28"/>
          <w:szCs w:val="28"/>
        </w:rPr>
        <w:t>35</w:t>
      </w:r>
      <w:r w:rsidR="001B19FE" w:rsidRPr="001B19FE">
        <w:rPr>
          <w:szCs w:val="28"/>
        </w:rPr>
        <w:t xml:space="preserve"> </w:t>
      </w:r>
      <w:r w:rsidR="001B19FE">
        <w:rPr>
          <w:sz w:val="28"/>
          <w:szCs w:val="28"/>
        </w:rPr>
        <w:t>стянут</w:t>
      </w:r>
      <w:r w:rsidR="001B19FE" w:rsidRPr="001B19FE">
        <w:rPr>
          <w:szCs w:val="28"/>
        </w:rPr>
        <w:t xml:space="preserve"> </w:t>
      </w:r>
      <w:r w:rsidRPr="001B19FE">
        <w:rPr>
          <w:sz w:val="28"/>
          <w:szCs w:val="28"/>
        </w:rPr>
        <w:t>с</w:t>
      </w:r>
      <w:r w:rsidRPr="001B19FE">
        <w:rPr>
          <w:szCs w:val="28"/>
        </w:rPr>
        <w:t xml:space="preserve"> </w:t>
      </w:r>
      <w:r w:rsidRPr="001B19FE">
        <w:rPr>
          <w:sz w:val="28"/>
          <w:szCs w:val="28"/>
        </w:rPr>
        <w:t>корпусом</w:t>
      </w:r>
      <w:r w:rsidRPr="001B19FE">
        <w:rPr>
          <w:szCs w:val="28"/>
        </w:rPr>
        <w:t xml:space="preserve"> </w:t>
      </w:r>
      <w:r w:rsidRPr="001B19FE">
        <w:rPr>
          <w:sz w:val="28"/>
          <w:szCs w:val="28"/>
        </w:rPr>
        <w:t>4</w:t>
      </w:r>
      <w:r w:rsidRPr="001B19FE">
        <w:rPr>
          <w:szCs w:val="28"/>
        </w:rPr>
        <w:t xml:space="preserve"> </w:t>
      </w:r>
      <w:r w:rsidRPr="001B19FE">
        <w:rPr>
          <w:sz w:val="28"/>
          <w:szCs w:val="28"/>
        </w:rPr>
        <w:t>болтами 42.</w:t>
      </w:r>
    </w:p>
    <w:p w14:paraId="05CDFDA4" w14:textId="77777777" w:rsidR="001B19FE" w:rsidRDefault="001779C2" w:rsidP="00FB051C">
      <w:pPr>
        <w:numPr>
          <w:ilvl w:val="1"/>
          <w:numId w:val="3"/>
        </w:numPr>
        <w:tabs>
          <w:tab w:val="left" w:pos="1276"/>
        </w:tabs>
        <w:suppressAutoHyphens/>
        <w:ind w:left="0" w:firstLine="709"/>
        <w:jc w:val="both"/>
        <w:rPr>
          <w:sz w:val="28"/>
          <w:szCs w:val="28"/>
        </w:rPr>
      </w:pPr>
      <w:r w:rsidRPr="001B19FE">
        <w:rPr>
          <w:sz w:val="28"/>
          <w:szCs w:val="28"/>
        </w:rPr>
        <w:t xml:space="preserve">Охлаждение герметизирующего стакана 37, нагревающегося вихревыми токами при работе, организовано потоком перекачиваемой </w:t>
      </w:r>
      <w:r w:rsidRPr="001B19FE">
        <w:rPr>
          <w:sz w:val="28"/>
          <w:szCs w:val="28"/>
        </w:rPr>
        <w:lastRenderedPageBreak/>
        <w:t>жидкости, проходящим от полости нагнетания по зазору между стаканом и ведомой полумуфтой, и далее через центральное отверстие в валу насоса во всасывающую полость.</w:t>
      </w:r>
    </w:p>
    <w:p w14:paraId="4A88341A" w14:textId="77777777" w:rsidR="001779C2" w:rsidRPr="001B19FE" w:rsidRDefault="001779C2" w:rsidP="00FB051C">
      <w:pPr>
        <w:numPr>
          <w:ilvl w:val="1"/>
          <w:numId w:val="3"/>
        </w:numPr>
        <w:tabs>
          <w:tab w:val="left" w:pos="1418"/>
        </w:tabs>
        <w:suppressAutoHyphens/>
        <w:ind w:left="0" w:firstLine="709"/>
        <w:jc w:val="both"/>
        <w:rPr>
          <w:sz w:val="28"/>
          <w:szCs w:val="28"/>
        </w:rPr>
      </w:pPr>
      <w:r w:rsidRPr="001B19FE">
        <w:rPr>
          <w:sz w:val="28"/>
          <w:szCs w:val="28"/>
        </w:rPr>
        <w:t>На напорном корпусе 4 установлен и закреплен привод секции, который состоит из ведущей полумуфты насаженной по шпонке на вал электродвигателя и фонаря двигателя. Для предотвращения осевого смещения по валу полумуфта фиксируется шайбой и болтами, вкрученными в резьбовые отверстия торца вала.</w:t>
      </w:r>
    </w:p>
    <w:p w14:paraId="664393C6" w14:textId="77777777" w:rsidR="001B19FE" w:rsidRDefault="001B19FE" w:rsidP="00FB051C">
      <w:pPr>
        <w:numPr>
          <w:ilvl w:val="0"/>
          <w:numId w:val="3"/>
        </w:numPr>
        <w:tabs>
          <w:tab w:val="left" w:pos="284"/>
        </w:tabs>
        <w:spacing w:before="240" w:after="240"/>
        <w:ind w:left="0" w:firstLine="0"/>
        <w:jc w:val="center"/>
        <w:rPr>
          <w:b/>
          <w:sz w:val="28"/>
          <w:szCs w:val="28"/>
        </w:rPr>
      </w:pPr>
      <w:r>
        <w:rPr>
          <w:b/>
          <w:sz w:val="28"/>
          <w:szCs w:val="28"/>
        </w:rPr>
        <w:t>Подготовка к пуску в работу</w:t>
      </w:r>
    </w:p>
    <w:p w14:paraId="4988F3F6" w14:textId="77777777" w:rsidR="001B19FE" w:rsidRPr="00AC0CC0" w:rsidRDefault="00F95A2F" w:rsidP="00FB051C">
      <w:pPr>
        <w:numPr>
          <w:ilvl w:val="1"/>
          <w:numId w:val="2"/>
        </w:numPr>
        <w:tabs>
          <w:tab w:val="left" w:pos="1276"/>
        </w:tabs>
        <w:ind w:left="0" w:firstLine="709"/>
        <w:jc w:val="both"/>
        <w:rPr>
          <w:sz w:val="28"/>
          <w:szCs w:val="28"/>
        </w:rPr>
      </w:pPr>
      <w:r w:rsidRPr="00AC0CC0">
        <w:rPr>
          <w:sz w:val="28"/>
          <w:szCs w:val="28"/>
        </w:rPr>
        <w:t xml:space="preserve">Схема управления </w:t>
      </w:r>
      <w:r w:rsidR="001B19FE" w:rsidRPr="00AC0CC0">
        <w:rPr>
          <w:sz w:val="28"/>
          <w:szCs w:val="28"/>
        </w:rPr>
        <w:t>НЦСГ-Е-120</w:t>
      </w:r>
      <w:r w:rsidR="003E6958">
        <w:rPr>
          <w:sz w:val="28"/>
          <w:szCs w:val="28"/>
        </w:rPr>
        <w:t>-</w:t>
      </w:r>
      <w:r w:rsidR="001B19FE" w:rsidRPr="00AC0CC0">
        <w:rPr>
          <w:sz w:val="28"/>
          <w:szCs w:val="28"/>
        </w:rPr>
        <w:t>750-А-УХЛ2</w:t>
      </w:r>
      <w:r w:rsidR="003E6958">
        <w:rPr>
          <w:sz w:val="28"/>
          <w:szCs w:val="28"/>
        </w:rPr>
        <w:t xml:space="preserve"> </w:t>
      </w:r>
      <w:r w:rsidR="00E03E33">
        <w:rPr>
          <w:sz w:val="28"/>
          <w:szCs w:val="28"/>
        </w:rPr>
        <w:t>(30Н-1)</w:t>
      </w:r>
      <w:r w:rsidRPr="00AC0CC0">
        <w:rPr>
          <w:sz w:val="28"/>
          <w:szCs w:val="28"/>
        </w:rPr>
        <w:t xml:space="preserve"> предусматривает местное управление с кнопочного поста и дистанционное </w:t>
      </w:r>
      <w:r w:rsidR="0057346C" w:rsidRPr="00AC0CC0">
        <w:rPr>
          <w:sz w:val="28"/>
          <w:szCs w:val="28"/>
        </w:rPr>
        <w:t>с частотным регул</w:t>
      </w:r>
      <w:r w:rsidR="0057346C" w:rsidRPr="00AC0CC0">
        <w:rPr>
          <w:sz w:val="28"/>
          <w:szCs w:val="28"/>
        </w:rPr>
        <w:t>и</w:t>
      </w:r>
      <w:r w:rsidR="0057346C" w:rsidRPr="00AC0CC0">
        <w:rPr>
          <w:sz w:val="28"/>
          <w:szCs w:val="28"/>
        </w:rPr>
        <w:t xml:space="preserve">рованием </w:t>
      </w:r>
      <w:r w:rsidRPr="00AC0CC0">
        <w:rPr>
          <w:sz w:val="28"/>
          <w:szCs w:val="28"/>
        </w:rPr>
        <w:t>с пульта упра</w:t>
      </w:r>
      <w:r w:rsidRPr="00AC0CC0">
        <w:rPr>
          <w:sz w:val="28"/>
          <w:szCs w:val="28"/>
        </w:rPr>
        <w:t>в</w:t>
      </w:r>
      <w:r w:rsidRPr="00AC0CC0">
        <w:rPr>
          <w:sz w:val="28"/>
          <w:szCs w:val="28"/>
        </w:rPr>
        <w:t xml:space="preserve">ления </w:t>
      </w:r>
      <w:r w:rsidR="00725153" w:rsidRPr="00AC0CC0">
        <w:rPr>
          <w:sz w:val="28"/>
          <w:szCs w:val="28"/>
        </w:rPr>
        <w:t>ГП</w:t>
      </w:r>
      <w:r w:rsidRPr="00AC0CC0">
        <w:rPr>
          <w:sz w:val="28"/>
          <w:szCs w:val="28"/>
        </w:rPr>
        <w:t>.</w:t>
      </w:r>
    </w:p>
    <w:p w14:paraId="260406D3" w14:textId="77777777" w:rsidR="001B19FE" w:rsidRPr="00AC0CC0" w:rsidRDefault="001F36A2" w:rsidP="00FB051C">
      <w:pPr>
        <w:numPr>
          <w:ilvl w:val="1"/>
          <w:numId w:val="2"/>
        </w:numPr>
        <w:tabs>
          <w:tab w:val="left" w:pos="1276"/>
        </w:tabs>
        <w:ind w:left="0" w:firstLine="709"/>
        <w:jc w:val="both"/>
        <w:rPr>
          <w:sz w:val="28"/>
          <w:szCs w:val="28"/>
        </w:rPr>
      </w:pPr>
      <w:r w:rsidRPr="00AC0CC0">
        <w:rPr>
          <w:sz w:val="28"/>
          <w:szCs w:val="28"/>
        </w:rPr>
        <w:t>П</w:t>
      </w:r>
      <w:r w:rsidR="00931565" w:rsidRPr="00AC0CC0">
        <w:rPr>
          <w:sz w:val="28"/>
          <w:szCs w:val="28"/>
        </w:rPr>
        <w:t>еред пуском в работу</w:t>
      </w:r>
      <w:r w:rsidR="000769B9">
        <w:rPr>
          <w:sz w:val="28"/>
          <w:szCs w:val="28"/>
        </w:rPr>
        <w:t xml:space="preserve"> необходимо</w:t>
      </w:r>
      <w:r w:rsidR="001B19FE" w:rsidRPr="00AC0CC0">
        <w:rPr>
          <w:sz w:val="28"/>
          <w:szCs w:val="28"/>
          <w:vertAlign w:val="superscript"/>
        </w:rPr>
        <w:t>*</w:t>
      </w:r>
      <w:r w:rsidRPr="00AC0CC0">
        <w:rPr>
          <w:sz w:val="28"/>
          <w:szCs w:val="28"/>
        </w:rPr>
        <w:t>:</w:t>
      </w:r>
    </w:p>
    <w:p w14:paraId="03869A0F" w14:textId="77777777" w:rsidR="000769B9" w:rsidRDefault="000769B9" w:rsidP="000769B9">
      <w:pPr>
        <w:numPr>
          <w:ilvl w:val="2"/>
          <w:numId w:val="2"/>
        </w:numPr>
        <w:tabs>
          <w:tab w:val="left" w:pos="1560"/>
        </w:tabs>
        <w:ind w:left="0" w:firstLine="709"/>
        <w:jc w:val="both"/>
        <w:rPr>
          <w:sz w:val="28"/>
          <w:szCs w:val="28"/>
        </w:rPr>
      </w:pPr>
      <w:r w:rsidRPr="009A03C5">
        <w:rPr>
          <w:sz w:val="28"/>
          <w:szCs w:val="28"/>
        </w:rPr>
        <w:t>Проверить закрытие эл</w:t>
      </w:r>
      <w:r>
        <w:rPr>
          <w:sz w:val="28"/>
          <w:szCs w:val="28"/>
        </w:rPr>
        <w:t>ектро</w:t>
      </w:r>
      <w:r w:rsidRPr="009A03C5">
        <w:rPr>
          <w:sz w:val="28"/>
          <w:szCs w:val="28"/>
        </w:rPr>
        <w:t>приводн</w:t>
      </w:r>
      <w:r>
        <w:rPr>
          <w:sz w:val="28"/>
          <w:szCs w:val="28"/>
        </w:rPr>
        <w:t>ых</w:t>
      </w:r>
      <w:r w:rsidRPr="009A03C5">
        <w:rPr>
          <w:sz w:val="28"/>
          <w:szCs w:val="28"/>
        </w:rPr>
        <w:t xml:space="preserve"> задвиж</w:t>
      </w:r>
      <w:r>
        <w:rPr>
          <w:sz w:val="28"/>
          <w:szCs w:val="28"/>
        </w:rPr>
        <w:t>ек</w:t>
      </w:r>
      <w:r w:rsidRPr="009A03C5">
        <w:rPr>
          <w:sz w:val="28"/>
          <w:szCs w:val="28"/>
        </w:rPr>
        <w:t xml:space="preserve"> </w:t>
      </w:r>
      <w:r>
        <w:rPr>
          <w:sz w:val="28"/>
          <w:szCs w:val="28"/>
          <w:lang w:val="en-US"/>
        </w:rPr>
        <w:t>N</w:t>
      </w:r>
      <w:r>
        <w:rPr>
          <w:sz w:val="28"/>
          <w:szCs w:val="28"/>
        </w:rPr>
        <w:t xml:space="preserve">305 </w:t>
      </w:r>
      <w:r w:rsidRPr="009A03C5">
        <w:rPr>
          <w:sz w:val="28"/>
          <w:szCs w:val="28"/>
        </w:rPr>
        <w:t>на нагнетательной</w:t>
      </w:r>
      <w:r w:rsidRPr="00256F47">
        <w:rPr>
          <w:szCs w:val="28"/>
        </w:rPr>
        <w:t xml:space="preserve"> </w:t>
      </w:r>
      <w:r w:rsidRPr="009A03C5">
        <w:rPr>
          <w:sz w:val="28"/>
          <w:szCs w:val="28"/>
        </w:rPr>
        <w:t>л</w:t>
      </w:r>
      <w:r w:rsidRPr="009A03C5">
        <w:rPr>
          <w:sz w:val="28"/>
          <w:szCs w:val="28"/>
        </w:rPr>
        <w:t>и</w:t>
      </w:r>
      <w:r w:rsidRPr="009A03C5">
        <w:rPr>
          <w:sz w:val="28"/>
          <w:szCs w:val="28"/>
        </w:rPr>
        <w:t>нии</w:t>
      </w:r>
      <w:r w:rsidRPr="00256F47">
        <w:rPr>
          <w:szCs w:val="28"/>
        </w:rPr>
        <w:t xml:space="preserve"> </w:t>
      </w:r>
      <w:r>
        <w:rPr>
          <w:sz w:val="28"/>
          <w:szCs w:val="28"/>
        </w:rPr>
        <w:t>и</w:t>
      </w:r>
      <w:r w:rsidRPr="00256F47">
        <w:rPr>
          <w:szCs w:val="28"/>
        </w:rPr>
        <w:t xml:space="preserve"> </w:t>
      </w:r>
      <w:r>
        <w:rPr>
          <w:sz w:val="28"/>
          <w:szCs w:val="28"/>
          <w:lang w:val="en-US"/>
        </w:rPr>
        <w:t>N</w:t>
      </w:r>
      <w:r>
        <w:rPr>
          <w:sz w:val="28"/>
          <w:szCs w:val="28"/>
        </w:rPr>
        <w:t>307</w:t>
      </w:r>
      <w:r w:rsidRPr="00256F47">
        <w:rPr>
          <w:szCs w:val="28"/>
        </w:rPr>
        <w:t xml:space="preserve"> </w:t>
      </w:r>
      <w:r w:rsidRPr="009A03C5">
        <w:rPr>
          <w:sz w:val="28"/>
          <w:szCs w:val="28"/>
        </w:rPr>
        <w:t>на</w:t>
      </w:r>
      <w:r w:rsidRPr="00256F47">
        <w:rPr>
          <w:szCs w:val="28"/>
        </w:rPr>
        <w:t xml:space="preserve"> </w:t>
      </w:r>
      <w:r>
        <w:rPr>
          <w:sz w:val="28"/>
          <w:szCs w:val="28"/>
        </w:rPr>
        <w:t>разгрузочной</w:t>
      </w:r>
      <w:r w:rsidRPr="00256F47">
        <w:rPr>
          <w:szCs w:val="28"/>
        </w:rPr>
        <w:t xml:space="preserve"> </w:t>
      </w:r>
      <w:r w:rsidRPr="009A03C5">
        <w:rPr>
          <w:sz w:val="28"/>
          <w:szCs w:val="28"/>
        </w:rPr>
        <w:t>л</w:t>
      </w:r>
      <w:r w:rsidRPr="009A03C5">
        <w:rPr>
          <w:sz w:val="28"/>
          <w:szCs w:val="28"/>
        </w:rPr>
        <w:t>и</w:t>
      </w:r>
      <w:r w:rsidRPr="009A03C5">
        <w:rPr>
          <w:sz w:val="28"/>
          <w:szCs w:val="28"/>
        </w:rPr>
        <w:t>нии</w:t>
      </w:r>
      <w:r w:rsidRPr="00256F47">
        <w:rPr>
          <w:szCs w:val="28"/>
        </w:rPr>
        <w:t xml:space="preserve"> </w:t>
      </w:r>
      <w:r w:rsidRPr="009A03C5">
        <w:rPr>
          <w:sz w:val="28"/>
          <w:szCs w:val="28"/>
        </w:rPr>
        <w:t>(должн</w:t>
      </w:r>
      <w:r>
        <w:rPr>
          <w:sz w:val="28"/>
          <w:szCs w:val="28"/>
        </w:rPr>
        <w:t xml:space="preserve">ы </w:t>
      </w:r>
      <w:r w:rsidRPr="009A03C5">
        <w:rPr>
          <w:sz w:val="28"/>
          <w:szCs w:val="28"/>
        </w:rPr>
        <w:t>быть закрыт</w:t>
      </w:r>
      <w:r>
        <w:rPr>
          <w:sz w:val="28"/>
          <w:szCs w:val="28"/>
        </w:rPr>
        <w:t>ы</w:t>
      </w:r>
      <w:r w:rsidRPr="009A03C5">
        <w:rPr>
          <w:sz w:val="28"/>
          <w:szCs w:val="28"/>
        </w:rPr>
        <w:t>).</w:t>
      </w:r>
    </w:p>
    <w:p w14:paraId="5DD0D6E9" w14:textId="77777777" w:rsidR="001F36A2" w:rsidRPr="001B19FE" w:rsidRDefault="001B19FE" w:rsidP="00FB051C">
      <w:pPr>
        <w:numPr>
          <w:ilvl w:val="2"/>
          <w:numId w:val="2"/>
        </w:numPr>
        <w:tabs>
          <w:tab w:val="left" w:pos="1560"/>
        </w:tabs>
        <w:ind w:left="0" w:firstLine="709"/>
        <w:jc w:val="both"/>
        <w:rPr>
          <w:sz w:val="28"/>
          <w:szCs w:val="28"/>
        </w:rPr>
      </w:pPr>
      <w:r w:rsidRPr="00AC0CC0">
        <w:rPr>
          <w:sz w:val="28"/>
          <w:szCs w:val="28"/>
        </w:rPr>
        <w:t>Наполнить</w:t>
      </w:r>
      <w:r w:rsidR="00E30A61" w:rsidRPr="00AC0CC0">
        <w:rPr>
          <w:sz w:val="28"/>
          <w:szCs w:val="28"/>
        </w:rPr>
        <w:t xml:space="preserve"> в</w:t>
      </w:r>
      <w:r w:rsidR="00A45172" w:rsidRPr="00AC0CC0">
        <w:rPr>
          <w:sz w:val="28"/>
          <w:szCs w:val="28"/>
        </w:rPr>
        <w:t xml:space="preserve">сасывающий трубопровод и </w:t>
      </w:r>
      <w:r w:rsidR="00BB69F5" w:rsidRPr="00AC0CC0">
        <w:rPr>
          <w:sz w:val="28"/>
          <w:szCs w:val="28"/>
        </w:rPr>
        <w:t>все</w:t>
      </w:r>
      <w:r w:rsidR="00262893" w:rsidRPr="00AC0CC0">
        <w:rPr>
          <w:sz w:val="28"/>
          <w:szCs w:val="28"/>
        </w:rPr>
        <w:t xml:space="preserve"> секции насоса </w:t>
      </w:r>
      <w:r w:rsidR="00DB242E" w:rsidRPr="00AC0CC0">
        <w:rPr>
          <w:sz w:val="28"/>
          <w:szCs w:val="28"/>
        </w:rPr>
        <w:t>перекачив</w:t>
      </w:r>
      <w:r w:rsidR="00DB242E" w:rsidRPr="00AC0CC0">
        <w:rPr>
          <w:sz w:val="28"/>
          <w:szCs w:val="28"/>
        </w:rPr>
        <w:t>а</w:t>
      </w:r>
      <w:r w:rsidR="00DB242E" w:rsidRPr="00AC0CC0">
        <w:rPr>
          <w:sz w:val="28"/>
          <w:szCs w:val="28"/>
        </w:rPr>
        <w:t>емой</w:t>
      </w:r>
      <w:r w:rsidR="001F36A2" w:rsidRPr="00AC0CC0">
        <w:rPr>
          <w:sz w:val="28"/>
          <w:szCs w:val="28"/>
        </w:rPr>
        <w:t xml:space="preserve"> жидкостью до нагнетательного</w:t>
      </w:r>
      <w:r w:rsidR="001F36A2" w:rsidRPr="001B19FE">
        <w:rPr>
          <w:sz w:val="28"/>
          <w:szCs w:val="28"/>
        </w:rPr>
        <w:t xml:space="preserve"> трубопров</w:t>
      </w:r>
      <w:r w:rsidR="001F36A2" w:rsidRPr="001B19FE">
        <w:rPr>
          <w:sz w:val="28"/>
          <w:szCs w:val="28"/>
        </w:rPr>
        <w:t>о</w:t>
      </w:r>
      <w:r w:rsidR="001F36A2" w:rsidRPr="001B19FE">
        <w:rPr>
          <w:sz w:val="28"/>
          <w:szCs w:val="28"/>
        </w:rPr>
        <w:t>да, для чего:</w:t>
      </w:r>
    </w:p>
    <w:p w14:paraId="2FD1A1F4" w14:textId="77777777" w:rsidR="001F36A2" w:rsidRPr="009A03C5" w:rsidRDefault="001F36A2" w:rsidP="00FB051C">
      <w:pPr>
        <w:numPr>
          <w:ilvl w:val="0"/>
          <w:numId w:val="6"/>
        </w:numPr>
        <w:tabs>
          <w:tab w:val="left" w:pos="1134"/>
        </w:tabs>
        <w:ind w:left="0" w:firstLine="709"/>
        <w:jc w:val="both"/>
        <w:rPr>
          <w:sz w:val="28"/>
          <w:szCs w:val="28"/>
        </w:rPr>
      </w:pPr>
      <w:r w:rsidRPr="009A03C5">
        <w:rPr>
          <w:sz w:val="28"/>
          <w:szCs w:val="28"/>
        </w:rPr>
        <w:t>открыть эл</w:t>
      </w:r>
      <w:r w:rsidR="000769B9">
        <w:rPr>
          <w:sz w:val="28"/>
          <w:szCs w:val="28"/>
        </w:rPr>
        <w:t>ектро</w:t>
      </w:r>
      <w:r w:rsidR="00083DB1" w:rsidRPr="009A03C5">
        <w:rPr>
          <w:sz w:val="28"/>
          <w:szCs w:val="28"/>
        </w:rPr>
        <w:t xml:space="preserve">приводную </w:t>
      </w:r>
      <w:r w:rsidRPr="009A03C5">
        <w:rPr>
          <w:sz w:val="28"/>
          <w:szCs w:val="28"/>
        </w:rPr>
        <w:t>задвижку</w:t>
      </w:r>
      <w:r w:rsidR="001B19FE">
        <w:rPr>
          <w:sz w:val="28"/>
          <w:szCs w:val="28"/>
        </w:rPr>
        <w:t xml:space="preserve"> </w:t>
      </w:r>
      <w:r w:rsidR="001B19FE">
        <w:rPr>
          <w:sz w:val="28"/>
          <w:szCs w:val="28"/>
          <w:lang w:val="en-US"/>
        </w:rPr>
        <w:t>N</w:t>
      </w:r>
      <w:r w:rsidR="001B19FE">
        <w:rPr>
          <w:sz w:val="28"/>
          <w:szCs w:val="28"/>
        </w:rPr>
        <w:t xml:space="preserve">306 </w:t>
      </w:r>
      <w:r w:rsidRPr="009A03C5">
        <w:rPr>
          <w:sz w:val="28"/>
          <w:szCs w:val="28"/>
        </w:rPr>
        <w:t>на всасывающем трубопров</w:t>
      </w:r>
      <w:r w:rsidRPr="009A03C5">
        <w:rPr>
          <w:sz w:val="28"/>
          <w:szCs w:val="28"/>
        </w:rPr>
        <w:t>о</w:t>
      </w:r>
      <w:r w:rsidRPr="009A03C5">
        <w:rPr>
          <w:sz w:val="28"/>
          <w:szCs w:val="28"/>
        </w:rPr>
        <w:t>де</w:t>
      </w:r>
      <w:r w:rsidR="00436738" w:rsidRPr="009A03C5">
        <w:rPr>
          <w:sz w:val="28"/>
          <w:szCs w:val="28"/>
        </w:rPr>
        <w:t>;</w:t>
      </w:r>
    </w:p>
    <w:p w14:paraId="183EEA68" w14:textId="77777777" w:rsidR="00256F47" w:rsidRDefault="001F36A2" w:rsidP="00FB051C">
      <w:pPr>
        <w:numPr>
          <w:ilvl w:val="0"/>
          <w:numId w:val="6"/>
        </w:numPr>
        <w:tabs>
          <w:tab w:val="left" w:pos="1134"/>
        </w:tabs>
        <w:ind w:left="0" w:firstLine="709"/>
        <w:jc w:val="both"/>
        <w:rPr>
          <w:sz w:val="28"/>
          <w:szCs w:val="28"/>
        </w:rPr>
      </w:pPr>
      <w:r w:rsidRPr="009A03C5">
        <w:rPr>
          <w:sz w:val="28"/>
          <w:szCs w:val="28"/>
        </w:rPr>
        <w:t xml:space="preserve">открыть </w:t>
      </w:r>
      <w:r w:rsidR="0057032A" w:rsidRPr="009A03C5">
        <w:rPr>
          <w:sz w:val="28"/>
          <w:szCs w:val="28"/>
        </w:rPr>
        <w:t xml:space="preserve">последовательно по ходу направления рабочей жидкости </w:t>
      </w:r>
      <w:r w:rsidR="00813F11" w:rsidRPr="009A03C5">
        <w:rPr>
          <w:sz w:val="28"/>
          <w:szCs w:val="28"/>
        </w:rPr>
        <w:t>др</w:t>
      </w:r>
      <w:r w:rsidR="00813F11" w:rsidRPr="009A03C5">
        <w:rPr>
          <w:sz w:val="28"/>
          <w:szCs w:val="28"/>
        </w:rPr>
        <w:t>е</w:t>
      </w:r>
      <w:r w:rsidR="00813F11" w:rsidRPr="009A03C5">
        <w:rPr>
          <w:sz w:val="28"/>
          <w:szCs w:val="28"/>
        </w:rPr>
        <w:t>нажные</w:t>
      </w:r>
      <w:r w:rsidRPr="009A03C5">
        <w:rPr>
          <w:sz w:val="28"/>
          <w:szCs w:val="28"/>
        </w:rPr>
        <w:t xml:space="preserve"> и разгрузочные шаровые </w:t>
      </w:r>
      <w:r w:rsidR="000739E4" w:rsidRPr="009A03C5">
        <w:rPr>
          <w:sz w:val="28"/>
          <w:szCs w:val="28"/>
        </w:rPr>
        <w:t>краны</w:t>
      </w:r>
      <w:r w:rsidR="001B19FE">
        <w:rPr>
          <w:sz w:val="28"/>
          <w:szCs w:val="28"/>
        </w:rPr>
        <w:t xml:space="preserve"> </w:t>
      </w:r>
      <w:r w:rsidR="001B19FE" w:rsidRPr="00DF0A74">
        <w:rPr>
          <w:sz w:val="28"/>
          <w:szCs w:val="28"/>
        </w:rPr>
        <w:t>1</w:t>
      </w:r>
      <w:r w:rsidR="008F7598">
        <w:rPr>
          <w:sz w:val="28"/>
          <w:szCs w:val="28"/>
        </w:rPr>
        <w:t>8К12.1, 18К13.1, 18К15.1, 18К11.1, 18К14.1, 18К16</w:t>
      </w:r>
      <w:r w:rsidR="001B19FE" w:rsidRPr="00DF0A74">
        <w:rPr>
          <w:sz w:val="28"/>
          <w:szCs w:val="28"/>
        </w:rPr>
        <w:t>.1</w:t>
      </w:r>
      <w:r w:rsidR="000739E4" w:rsidRPr="009A03C5">
        <w:rPr>
          <w:sz w:val="28"/>
          <w:szCs w:val="28"/>
        </w:rPr>
        <w:t>,</w:t>
      </w:r>
      <w:r w:rsidRPr="009A03C5">
        <w:rPr>
          <w:sz w:val="28"/>
          <w:szCs w:val="28"/>
        </w:rPr>
        <w:t xml:space="preserve"> расположенные в нижних и верхних частях секций насосов. Шаровые краны держать открытыми до поступления жидкости в разгрузочные и дренажные линии (определять по температуре</w:t>
      </w:r>
      <w:r w:rsidR="00262893" w:rsidRPr="009A03C5">
        <w:rPr>
          <w:sz w:val="28"/>
          <w:szCs w:val="28"/>
        </w:rPr>
        <w:t xml:space="preserve"> и</w:t>
      </w:r>
      <w:r w:rsidRPr="009A03C5">
        <w:rPr>
          <w:sz w:val="28"/>
          <w:szCs w:val="28"/>
        </w:rPr>
        <w:t xml:space="preserve"> </w:t>
      </w:r>
      <w:r w:rsidR="0057032A" w:rsidRPr="009A03C5">
        <w:rPr>
          <w:sz w:val="28"/>
          <w:szCs w:val="28"/>
        </w:rPr>
        <w:t>х</w:t>
      </w:r>
      <w:r w:rsidR="0057032A" w:rsidRPr="009A03C5">
        <w:rPr>
          <w:sz w:val="28"/>
          <w:szCs w:val="28"/>
        </w:rPr>
        <w:t>а</w:t>
      </w:r>
      <w:r w:rsidR="0057032A" w:rsidRPr="009A03C5">
        <w:rPr>
          <w:sz w:val="28"/>
          <w:szCs w:val="28"/>
        </w:rPr>
        <w:t xml:space="preserve">рактерному </w:t>
      </w:r>
      <w:r w:rsidRPr="009A03C5">
        <w:rPr>
          <w:sz w:val="28"/>
          <w:szCs w:val="28"/>
        </w:rPr>
        <w:t>звуку)</w:t>
      </w:r>
      <w:r w:rsidR="00436738" w:rsidRPr="009A03C5">
        <w:rPr>
          <w:sz w:val="28"/>
          <w:szCs w:val="28"/>
        </w:rPr>
        <w:t>.</w:t>
      </w:r>
      <w:r w:rsidR="00256F47">
        <w:rPr>
          <w:sz w:val="28"/>
          <w:szCs w:val="28"/>
        </w:rPr>
        <w:t xml:space="preserve"> После набора жидкости закрыть шаровые краны.</w:t>
      </w:r>
    </w:p>
    <w:p w14:paraId="40B34650" w14:textId="77777777" w:rsidR="00256F47" w:rsidRDefault="00256F47" w:rsidP="00FB051C">
      <w:pPr>
        <w:numPr>
          <w:ilvl w:val="2"/>
          <w:numId w:val="2"/>
        </w:numPr>
        <w:tabs>
          <w:tab w:val="left" w:pos="1560"/>
        </w:tabs>
        <w:ind w:left="0" w:firstLine="709"/>
        <w:jc w:val="both"/>
        <w:rPr>
          <w:sz w:val="28"/>
          <w:szCs w:val="28"/>
        </w:rPr>
      </w:pPr>
      <w:r w:rsidRPr="00256F47">
        <w:rPr>
          <w:sz w:val="28"/>
          <w:szCs w:val="28"/>
        </w:rPr>
        <w:t>Проверить правильность установки датчиков температуры (должны прилегать к стаканам герметичным секций агрегата).</w:t>
      </w:r>
    </w:p>
    <w:p w14:paraId="389D3D2F" w14:textId="77777777" w:rsidR="00256F47" w:rsidRDefault="008162F7" w:rsidP="00FB051C">
      <w:pPr>
        <w:numPr>
          <w:ilvl w:val="2"/>
          <w:numId w:val="2"/>
        </w:numPr>
        <w:tabs>
          <w:tab w:val="left" w:pos="1560"/>
        </w:tabs>
        <w:ind w:left="0" w:firstLine="709"/>
        <w:jc w:val="both"/>
        <w:rPr>
          <w:sz w:val="28"/>
          <w:szCs w:val="28"/>
        </w:rPr>
      </w:pPr>
      <w:r>
        <w:rPr>
          <w:sz w:val="28"/>
          <w:szCs w:val="28"/>
        </w:rPr>
        <w:t>По показаниям прибора измерения давления п</w:t>
      </w:r>
      <w:r w:rsidR="00256F47" w:rsidRPr="00A3561C">
        <w:rPr>
          <w:sz w:val="28"/>
          <w:szCs w:val="28"/>
        </w:rPr>
        <w:t xml:space="preserve">роверить избыточное </w:t>
      </w:r>
      <w:r w:rsidR="00256F47">
        <w:rPr>
          <w:sz w:val="28"/>
          <w:szCs w:val="28"/>
        </w:rPr>
        <w:t xml:space="preserve">давление </w:t>
      </w:r>
      <w:r w:rsidR="00DB242E" w:rsidRPr="00256F47">
        <w:rPr>
          <w:sz w:val="28"/>
          <w:szCs w:val="28"/>
        </w:rPr>
        <w:t>на линии всасывающего труб</w:t>
      </w:r>
      <w:r w:rsidR="00DB242E" w:rsidRPr="00256F47">
        <w:rPr>
          <w:sz w:val="28"/>
          <w:szCs w:val="28"/>
        </w:rPr>
        <w:t>о</w:t>
      </w:r>
      <w:r w:rsidR="00DB242E" w:rsidRPr="00256F47">
        <w:rPr>
          <w:sz w:val="28"/>
          <w:szCs w:val="28"/>
        </w:rPr>
        <w:t>провода</w:t>
      </w:r>
      <w:r w:rsidR="00FE4402" w:rsidRPr="00256F47">
        <w:rPr>
          <w:sz w:val="28"/>
          <w:szCs w:val="28"/>
        </w:rPr>
        <w:t xml:space="preserve"> после фильтра</w:t>
      </w:r>
      <w:r w:rsidR="00931565" w:rsidRPr="00256F47">
        <w:rPr>
          <w:sz w:val="28"/>
          <w:szCs w:val="28"/>
        </w:rPr>
        <w:t xml:space="preserve"> (</w:t>
      </w:r>
      <w:r w:rsidR="00DB242E" w:rsidRPr="00256F47">
        <w:rPr>
          <w:sz w:val="28"/>
          <w:szCs w:val="28"/>
        </w:rPr>
        <w:t xml:space="preserve">не менее </w:t>
      </w:r>
      <w:r w:rsidR="0040292A" w:rsidRPr="00256F47">
        <w:rPr>
          <w:sz w:val="28"/>
          <w:szCs w:val="28"/>
        </w:rPr>
        <w:t>3</w:t>
      </w:r>
      <w:r w:rsidR="00193D09">
        <w:rPr>
          <w:sz w:val="28"/>
          <w:szCs w:val="28"/>
        </w:rPr>
        <w:t>,</w:t>
      </w:r>
      <w:r w:rsidR="003F3E33">
        <w:rPr>
          <w:sz w:val="28"/>
          <w:szCs w:val="28"/>
        </w:rPr>
        <w:t>5</w:t>
      </w:r>
      <w:r w:rsidR="00193D09">
        <w:rPr>
          <w:sz w:val="28"/>
          <w:szCs w:val="28"/>
        </w:rPr>
        <w:t xml:space="preserve"> МПа</w:t>
      </w:r>
      <w:r w:rsidR="00931565" w:rsidRPr="00256F47">
        <w:rPr>
          <w:sz w:val="28"/>
          <w:szCs w:val="28"/>
        </w:rPr>
        <w:t>)</w:t>
      </w:r>
      <w:r w:rsidR="00DB242E" w:rsidRPr="00256F47">
        <w:rPr>
          <w:sz w:val="28"/>
          <w:szCs w:val="28"/>
        </w:rPr>
        <w:t>.</w:t>
      </w:r>
    </w:p>
    <w:p w14:paraId="034110EA" w14:textId="77777777" w:rsidR="00903F6D" w:rsidRPr="003D5528" w:rsidRDefault="00931565" w:rsidP="00FB051C">
      <w:pPr>
        <w:numPr>
          <w:ilvl w:val="2"/>
          <w:numId w:val="2"/>
        </w:numPr>
        <w:tabs>
          <w:tab w:val="left" w:pos="1560"/>
        </w:tabs>
        <w:ind w:left="0" w:firstLine="709"/>
        <w:jc w:val="both"/>
        <w:rPr>
          <w:sz w:val="28"/>
          <w:szCs w:val="28"/>
        </w:rPr>
      </w:pPr>
      <w:r w:rsidRPr="003D5528">
        <w:rPr>
          <w:sz w:val="28"/>
          <w:szCs w:val="28"/>
        </w:rPr>
        <w:t>Проверить работоспособность клапан</w:t>
      </w:r>
      <w:r w:rsidR="00256F47" w:rsidRPr="003D5528">
        <w:rPr>
          <w:sz w:val="28"/>
          <w:szCs w:val="28"/>
        </w:rPr>
        <w:t>ов</w:t>
      </w:r>
      <w:r w:rsidR="00262893" w:rsidRPr="003D5528">
        <w:rPr>
          <w:sz w:val="28"/>
          <w:szCs w:val="28"/>
        </w:rPr>
        <w:t>-</w:t>
      </w:r>
      <w:r w:rsidRPr="003D5528">
        <w:rPr>
          <w:sz w:val="28"/>
          <w:szCs w:val="28"/>
        </w:rPr>
        <w:t>регулятор</w:t>
      </w:r>
      <w:r w:rsidR="00256F47" w:rsidRPr="003D5528">
        <w:rPr>
          <w:sz w:val="28"/>
          <w:szCs w:val="28"/>
        </w:rPr>
        <w:t>ов</w:t>
      </w:r>
      <w:r w:rsidR="002C702A" w:rsidRPr="003D5528">
        <w:rPr>
          <w:sz w:val="28"/>
          <w:szCs w:val="28"/>
        </w:rPr>
        <w:t xml:space="preserve"> </w:t>
      </w:r>
      <w:r w:rsidR="003D5528" w:rsidRPr="003D5528">
        <w:rPr>
          <w:sz w:val="28"/>
          <w:szCs w:val="28"/>
        </w:rPr>
        <w:t>18КлР2.1</w:t>
      </w:r>
      <w:r w:rsidR="00256F47" w:rsidRPr="003D5528">
        <w:rPr>
          <w:sz w:val="28"/>
          <w:szCs w:val="28"/>
        </w:rPr>
        <w:t xml:space="preserve"> на нагнетательной</w:t>
      </w:r>
      <w:r w:rsidR="00256F47" w:rsidRPr="003D5528">
        <w:rPr>
          <w:szCs w:val="28"/>
        </w:rPr>
        <w:t xml:space="preserve"> </w:t>
      </w:r>
      <w:r w:rsidR="00256F47" w:rsidRPr="003D5528">
        <w:rPr>
          <w:sz w:val="28"/>
          <w:szCs w:val="28"/>
        </w:rPr>
        <w:t>л</w:t>
      </w:r>
      <w:r w:rsidR="00256F47" w:rsidRPr="003D5528">
        <w:rPr>
          <w:sz w:val="28"/>
          <w:szCs w:val="28"/>
        </w:rPr>
        <w:t>и</w:t>
      </w:r>
      <w:r w:rsidR="00256F47" w:rsidRPr="003D5528">
        <w:rPr>
          <w:sz w:val="28"/>
          <w:szCs w:val="28"/>
        </w:rPr>
        <w:t xml:space="preserve">нии и </w:t>
      </w:r>
      <w:r w:rsidR="00AC0CC0" w:rsidRPr="003D5528">
        <w:rPr>
          <w:sz w:val="28"/>
          <w:szCs w:val="28"/>
        </w:rPr>
        <w:t>18</w:t>
      </w:r>
      <w:r w:rsidR="003D5528" w:rsidRPr="003D5528">
        <w:rPr>
          <w:sz w:val="28"/>
          <w:szCs w:val="28"/>
        </w:rPr>
        <w:t>КлР1</w:t>
      </w:r>
      <w:r w:rsidR="00256F47" w:rsidRPr="003D5528">
        <w:rPr>
          <w:sz w:val="28"/>
          <w:szCs w:val="28"/>
        </w:rPr>
        <w:t>.1 на</w:t>
      </w:r>
      <w:r w:rsidR="00256F47" w:rsidRPr="003D5528">
        <w:rPr>
          <w:szCs w:val="28"/>
        </w:rPr>
        <w:t xml:space="preserve"> </w:t>
      </w:r>
      <w:r w:rsidR="00256F47" w:rsidRPr="003D5528">
        <w:rPr>
          <w:sz w:val="28"/>
          <w:szCs w:val="28"/>
        </w:rPr>
        <w:t>разгрузочной</w:t>
      </w:r>
      <w:r w:rsidR="00256F47" w:rsidRPr="003D5528">
        <w:rPr>
          <w:szCs w:val="28"/>
        </w:rPr>
        <w:t xml:space="preserve"> </w:t>
      </w:r>
      <w:r w:rsidR="00256F47" w:rsidRPr="003D5528">
        <w:rPr>
          <w:sz w:val="28"/>
          <w:szCs w:val="28"/>
        </w:rPr>
        <w:t>л</w:t>
      </w:r>
      <w:r w:rsidR="00256F47" w:rsidRPr="003D5528">
        <w:rPr>
          <w:sz w:val="28"/>
          <w:szCs w:val="28"/>
        </w:rPr>
        <w:t>и</w:t>
      </w:r>
      <w:r w:rsidR="00256F47" w:rsidRPr="003D5528">
        <w:rPr>
          <w:sz w:val="28"/>
          <w:szCs w:val="28"/>
        </w:rPr>
        <w:t xml:space="preserve">нии </w:t>
      </w:r>
      <w:r w:rsidR="002C702A" w:rsidRPr="003D5528">
        <w:rPr>
          <w:sz w:val="28"/>
          <w:szCs w:val="28"/>
        </w:rPr>
        <w:t>путем полного открытия-закрытия</w:t>
      </w:r>
      <w:r w:rsidR="00DB242E" w:rsidRPr="003D5528">
        <w:rPr>
          <w:sz w:val="28"/>
          <w:szCs w:val="28"/>
        </w:rPr>
        <w:t>.</w:t>
      </w:r>
      <w:r w:rsidR="00256F47" w:rsidRPr="003D5528">
        <w:rPr>
          <w:sz w:val="28"/>
          <w:szCs w:val="28"/>
        </w:rPr>
        <w:t xml:space="preserve"> </w:t>
      </w:r>
    </w:p>
    <w:p w14:paraId="72329681" w14:textId="77777777" w:rsidR="00903F6D" w:rsidRDefault="00BB69F5" w:rsidP="00FB051C">
      <w:pPr>
        <w:numPr>
          <w:ilvl w:val="2"/>
          <w:numId w:val="2"/>
        </w:numPr>
        <w:tabs>
          <w:tab w:val="left" w:pos="1560"/>
        </w:tabs>
        <w:ind w:left="0" w:firstLine="709"/>
        <w:jc w:val="both"/>
        <w:rPr>
          <w:sz w:val="28"/>
          <w:szCs w:val="28"/>
        </w:rPr>
      </w:pPr>
      <w:r w:rsidRPr="00903F6D">
        <w:rPr>
          <w:sz w:val="28"/>
          <w:szCs w:val="28"/>
        </w:rPr>
        <w:t>Осуществить (по месту) проверку направления вращения эл</w:t>
      </w:r>
      <w:r w:rsidR="000769B9">
        <w:rPr>
          <w:sz w:val="28"/>
          <w:szCs w:val="28"/>
        </w:rPr>
        <w:t>ектро</w:t>
      </w:r>
      <w:r w:rsidRPr="00903F6D">
        <w:rPr>
          <w:sz w:val="28"/>
          <w:szCs w:val="28"/>
        </w:rPr>
        <w:t>двиг</w:t>
      </w:r>
      <w:r w:rsidRPr="00903F6D">
        <w:rPr>
          <w:sz w:val="28"/>
          <w:szCs w:val="28"/>
        </w:rPr>
        <w:t>а</w:t>
      </w:r>
      <w:r w:rsidRPr="00903F6D">
        <w:rPr>
          <w:sz w:val="28"/>
          <w:szCs w:val="28"/>
        </w:rPr>
        <w:t>теля путем кратковременного пуска насоса</w:t>
      </w:r>
      <w:r w:rsidR="00543AB1" w:rsidRPr="00903F6D">
        <w:rPr>
          <w:sz w:val="28"/>
          <w:szCs w:val="28"/>
        </w:rPr>
        <w:t xml:space="preserve"> с пульта</w:t>
      </w:r>
      <w:r w:rsidRPr="00903F6D">
        <w:rPr>
          <w:sz w:val="28"/>
          <w:szCs w:val="28"/>
        </w:rPr>
        <w:t>, соответствие направления вращения ведущей муфты (должно совпадать с направлением указанным стрелкой на корпусе а</w:t>
      </w:r>
      <w:r w:rsidRPr="00903F6D">
        <w:rPr>
          <w:sz w:val="28"/>
          <w:szCs w:val="28"/>
        </w:rPr>
        <w:t>г</w:t>
      </w:r>
      <w:r w:rsidRPr="00903F6D">
        <w:rPr>
          <w:sz w:val="28"/>
          <w:szCs w:val="28"/>
        </w:rPr>
        <w:t>регата).</w:t>
      </w:r>
    </w:p>
    <w:p w14:paraId="19C4C73B" w14:textId="77777777" w:rsidR="00123E49" w:rsidRPr="002E4B5D" w:rsidRDefault="00931565" w:rsidP="00123E49">
      <w:pPr>
        <w:numPr>
          <w:ilvl w:val="2"/>
          <w:numId w:val="2"/>
        </w:numPr>
        <w:tabs>
          <w:tab w:val="left" w:pos="1560"/>
        </w:tabs>
        <w:ind w:left="0" w:firstLine="709"/>
        <w:jc w:val="both"/>
        <w:rPr>
          <w:sz w:val="28"/>
          <w:szCs w:val="28"/>
        </w:rPr>
      </w:pPr>
      <w:r w:rsidRPr="00903F6D">
        <w:rPr>
          <w:sz w:val="28"/>
          <w:szCs w:val="28"/>
        </w:rPr>
        <w:t>На пульт</w:t>
      </w:r>
      <w:r w:rsidR="000739E4" w:rsidRPr="00903F6D">
        <w:rPr>
          <w:sz w:val="28"/>
          <w:szCs w:val="28"/>
        </w:rPr>
        <w:t>е</w:t>
      </w:r>
      <w:r w:rsidRPr="00903F6D">
        <w:rPr>
          <w:sz w:val="28"/>
          <w:szCs w:val="28"/>
        </w:rPr>
        <w:t xml:space="preserve"> управления </w:t>
      </w:r>
      <w:r w:rsidR="00670A69">
        <w:rPr>
          <w:sz w:val="28"/>
          <w:szCs w:val="28"/>
        </w:rPr>
        <w:t>ГП-2В</w:t>
      </w:r>
      <w:r w:rsidRPr="00903F6D">
        <w:rPr>
          <w:sz w:val="28"/>
          <w:szCs w:val="28"/>
        </w:rPr>
        <w:t xml:space="preserve"> выставить </w:t>
      </w:r>
      <w:r w:rsidR="002C702A" w:rsidRPr="00903F6D">
        <w:rPr>
          <w:sz w:val="28"/>
          <w:szCs w:val="28"/>
        </w:rPr>
        <w:t xml:space="preserve">частотный регулятор управления оборотами электродвигателя </w:t>
      </w:r>
      <w:r w:rsidR="00E80E12" w:rsidRPr="00903F6D">
        <w:rPr>
          <w:sz w:val="28"/>
          <w:szCs w:val="28"/>
        </w:rPr>
        <w:t xml:space="preserve">насосного агрегата </w:t>
      </w:r>
      <w:r w:rsidR="002C702A" w:rsidRPr="00903F6D">
        <w:rPr>
          <w:sz w:val="28"/>
          <w:szCs w:val="28"/>
        </w:rPr>
        <w:t>на 30%.</w:t>
      </w:r>
    </w:p>
    <w:p w14:paraId="2D1BF049" w14:textId="77777777" w:rsidR="002C3D53" w:rsidRDefault="002C3D53" w:rsidP="00FB051C">
      <w:pPr>
        <w:numPr>
          <w:ilvl w:val="0"/>
          <w:numId w:val="2"/>
        </w:numPr>
        <w:tabs>
          <w:tab w:val="left" w:pos="284"/>
        </w:tabs>
        <w:spacing w:before="240" w:after="240"/>
        <w:ind w:left="0" w:firstLine="0"/>
        <w:jc w:val="center"/>
        <w:rPr>
          <w:b/>
          <w:sz w:val="28"/>
          <w:szCs w:val="28"/>
        </w:rPr>
      </w:pPr>
      <w:r>
        <w:rPr>
          <w:b/>
          <w:sz w:val="28"/>
          <w:szCs w:val="28"/>
        </w:rPr>
        <w:t>Пуск в работу, эксплуатация и остановка</w:t>
      </w:r>
    </w:p>
    <w:p w14:paraId="23DDEFCC" w14:textId="77777777" w:rsidR="002C3D53" w:rsidRDefault="00931565" w:rsidP="00FB051C">
      <w:pPr>
        <w:numPr>
          <w:ilvl w:val="0"/>
          <w:numId w:val="1"/>
        </w:numPr>
        <w:tabs>
          <w:tab w:val="clear" w:pos="435"/>
          <w:tab w:val="left" w:pos="1276"/>
        </w:tabs>
        <w:ind w:left="0" w:firstLine="709"/>
        <w:jc w:val="both"/>
        <w:rPr>
          <w:sz w:val="28"/>
          <w:szCs w:val="28"/>
        </w:rPr>
      </w:pPr>
      <w:r w:rsidRPr="009A03C5">
        <w:rPr>
          <w:sz w:val="28"/>
          <w:szCs w:val="28"/>
        </w:rPr>
        <w:t xml:space="preserve">Пуск в работу насосного агрегата </w:t>
      </w:r>
      <w:r w:rsidR="002C3D53" w:rsidRPr="00DA7ACE">
        <w:rPr>
          <w:sz w:val="28"/>
          <w:szCs w:val="28"/>
        </w:rPr>
        <w:t>пр</w:t>
      </w:r>
      <w:r w:rsidR="002C3D53">
        <w:rPr>
          <w:sz w:val="28"/>
          <w:szCs w:val="28"/>
        </w:rPr>
        <w:t>оизводится</w:t>
      </w:r>
      <w:r w:rsidRPr="009A03C5">
        <w:rPr>
          <w:sz w:val="28"/>
          <w:szCs w:val="28"/>
        </w:rPr>
        <w:t xml:space="preserve"> </w:t>
      </w:r>
      <w:r w:rsidR="007517F2" w:rsidRPr="009A03C5">
        <w:rPr>
          <w:sz w:val="28"/>
          <w:szCs w:val="28"/>
        </w:rPr>
        <w:t>с</w:t>
      </w:r>
      <w:r w:rsidRPr="009A03C5">
        <w:rPr>
          <w:sz w:val="28"/>
          <w:szCs w:val="28"/>
        </w:rPr>
        <w:t xml:space="preserve"> пульта управлени</w:t>
      </w:r>
      <w:r w:rsidR="007517F2" w:rsidRPr="009A03C5">
        <w:rPr>
          <w:sz w:val="28"/>
          <w:szCs w:val="28"/>
        </w:rPr>
        <w:t>я</w:t>
      </w:r>
      <w:r w:rsidRPr="009A03C5">
        <w:rPr>
          <w:sz w:val="28"/>
          <w:szCs w:val="28"/>
        </w:rPr>
        <w:t xml:space="preserve"> </w:t>
      </w:r>
      <w:r w:rsidR="00670A69">
        <w:rPr>
          <w:sz w:val="28"/>
          <w:szCs w:val="28"/>
        </w:rPr>
        <w:t>ГП-2В</w:t>
      </w:r>
      <w:r w:rsidR="002C702A" w:rsidRPr="009A03C5">
        <w:rPr>
          <w:sz w:val="28"/>
          <w:szCs w:val="28"/>
        </w:rPr>
        <w:t xml:space="preserve"> при частоте </w:t>
      </w:r>
      <w:r w:rsidR="00C601D0" w:rsidRPr="009A03C5">
        <w:rPr>
          <w:sz w:val="28"/>
          <w:szCs w:val="28"/>
        </w:rPr>
        <w:t xml:space="preserve">оборотов двигателя </w:t>
      </w:r>
      <w:r w:rsidR="002C702A" w:rsidRPr="009A03C5">
        <w:rPr>
          <w:sz w:val="28"/>
          <w:szCs w:val="28"/>
        </w:rPr>
        <w:t>30% от номинала.</w:t>
      </w:r>
      <w:r w:rsidR="00FE452A" w:rsidRPr="009A03C5">
        <w:rPr>
          <w:sz w:val="28"/>
          <w:szCs w:val="28"/>
        </w:rPr>
        <w:t xml:space="preserve"> </w:t>
      </w:r>
    </w:p>
    <w:p w14:paraId="14451F55" w14:textId="77777777" w:rsidR="00931565" w:rsidRPr="002C3D53" w:rsidRDefault="002C3D53" w:rsidP="00FB051C">
      <w:pPr>
        <w:numPr>
          <w:ilvl w:val="0"/>
          <w:numId w:val="1"/>
        </w:numPr>
        <w:tabs>
          <w:tab w:val="clear" w:pos="435"/>
          <w:tab w:val="left" w:pos="1276"/>
        </w:tabs>
        <w:ind w:left="0" w:firstLine="709"/>
        <w:jc w:val="both"/>
        <w:rPr>
          <w:sz w:val="28"/>
          <w:szCs w:val="28"/>
        </w:rPr>
      </w:pPr>
      <w:r>
        <w:rPr>
          <w:sz w:val="28"/>
          <w:szCs w:val="28"/>
        </w:rPr>
        <w:lastRenderedPageBreak/>
        <w:t>П</w:t>
      </w:r>
      <w:r w:rsidR="00FE452A" w:rsidRPr="002C3D53">
        <w:rPr>
          <w:sz w:val="28"/>
          <w:szCs w:val="28"/>
        </w:rPr>
        <w:t xml:space="preserve">ри пуске </w:t>
      </w:r>
      <w:r w:rsidR="00C675BA" w:rsidRPr="002C3D53">
        <w:rPr>
          <w:sz w:val="28"/>
          <w:szCs w:val="28"/>
        </w:rPr>
        <w:t xml:space="preserve">насосного агрегата оператор по д.н.г. должен осуществлять </w:t>
      </w:r>
      <w:r w:rsidRPr="005B0BE1">
        <w:rPr>
          <w:sz w:val="28"/>
          <w:szCs w:val="28"/>
        </w:rPr>
        <w:t xml:space="preserve">контроль всех технологических параметров </w:t>
      </w:r>
      <w:r w:rsidR="00C675BA" w:rsidRPr="002C3D53">
        <w:rPr>
          <w:sz w:val="28"/>
          <w:szCs w:val="28"/>
        </w:rPr>
        <w:t>и состояние агрегата непосредственно в насосной (поз. 18), с обеспечением двухсторонней связи с пультом.</w:t>
      </w:r>
    </w:p>
    <w:p w14:paraId="3ACFB886" w14:textId="77777777" w:rsidR="003C1A96" w:rsidRDefault="00DF0A74" w:rsidP="00FB051C">
      <w:pPr>
        <w:numPr>
          <w:ilvl w:val="0"/>
          <w:numId w:val="1"/>
        </w:numPr>
        <w:tabs>
          <w:tab w:val="clear" w:pos="435"/>
          <w:tab w:val="left" w:pos="1276"/>
        </w:tabs>
        <w:ind w:left="0" w:firstLine="709"/>
        <w:jc w:val="both"/>
        <w:rPr>
          <w:sz w:val="28"/>
          <w:szCs w:val="28"/>
        </w:rPr>
      </w:pPr>
      <w:r>
        <w:rPr>
          <w:sz w:val="28"/>
          <w:szCs w:val="28"/>
        </w:rPr>
        <w:t>После запуска</w:t>
      </w:r>
      <w:r w:rsidR="00D008C1">
        <w:rPr>
          <w:sz w:val="28"/>
          <w:szCs w:val="28"/>
        </w:rPr>
        <w:t xml:space="preserve"> </w:t>
      </w:r>
      <w:r w:rsidR="002C702A" w:rsidRPr="009A03C5">
        <w:rPr>
          <w:sz w:val="28"/>
          <w:szCs w:val="28"/>
        </w:rPr>
        <w:t>насосного агрегата</w:t>
      </w:r>
      <w:r w:rsidR="00287DBC" w:rsidRPr="009A03C5">
        <w:rPr>
          <w:sz w:val="28"/>
          <w:szCs w:val="28"/>
        </w:rPr>
        <w:t xml:space="preserve"> необходимо</w:t>
      </w:r>
      <w:r w:rsidR="002C3D53" w:rsidRPr="001B19FE">
        <w:rPr>
          <w:sz w:val="28"/>
          <w:szCs w:val="28"/>
          <w:vertAlign w:val="superscript"/>
        </w:rPr>
        <w:t>*</w:t>
      </w:r>
      <w:r w:rsidR="002C702A" w:rsidRPr="009A03C5">
        <w:rPr>
          <w:sz w:val="28"/>
          <w:szCs w:val="28"/>
        </w:rPr>
        <w:t>:</w:t>
      </w:r>
    </w:p>
    <w:p w14:paraId="4DE6D2CE" w14:textId="77777777" w:rsidR="00441299" w:rsidRDefault="003C1A96" w:rsidP="00FB051C">
      <w:pPr>
        <w:numPr>
          <w:ilvl w:val="2"/>
          <w:numId w:val="19"/>
        </w:numPr>
        <w:tabs>
          <w:tab w:val="left" w:pos="1418"/>
        </w:tabs>
        <w:ind w:left="0" w:firstLine="709"/>
        <w:jc w:val="both"/>
        <w:rPr>
          <w:sz w:val="28"/>
          <w:szCs w:val="28"/>
        </w:rPr>
      </w:pPr>
      <w:r>
        <w:rPr>
          <w:sz w:val="28"/>
          <w:szCs w:val="28"/>
        </w:rPr>
        <w:t>П</w:t>
      </w:r>
      <w:r w:rsidR="0040292A" w:rsidRPr="003C1A96">
        <w:rPr>
          <w:sz w:val="28"/>
          <w:szCs w:val="28"/>
        </w:rPr>
        <w:t xml:space="preserve">роизвести </w:t>
      </w:r>
      <w:r w:rsidR="002C3D53" w:rsidRPr="003C1A96">
        <w:rPr>
          <w:sz w:val="28"/>
          <w:szCs w:val="28"/>
        </w:rPr>
        <w:t xml:space="preserve">вытеснение дегазированного газа из </w:t>
      </w:r>
      <w:r w:rsidR="0040292A" w:rsidRPr="003C1A96">
        <w:rPr>
          <w:sz w:val="28"/>
          <w:szCs w:val="28"/>
        </w:rPr>
        <w:t xml:space="preserve">насосных агрегатов </w:t>
      </w:r>
      <w:r w:rsidR="00C601D0" w:rsidRPr="003C1A96">
        <w:rPr>
          <w:sz w:val="28"/>
          <w:szCs w:val="28"/>
        </w:rPr>
        <w:t>с верхней части секций насосов</w:t>
      </w:r>
      <w:r w:rsidR="002C3D53" w:rsidRPr="003C1A96">
        <w:rPr>
          <w:sz w:val="28"/>
          <w:szCs w:val="28"/>
        </w:rPr>
        <w:t xml:space="preserve"> путём </w:t>
      </w:r>
      <w:r w:rsidR="00247226">
        <w:rPr>
          <w:sz w:val="28"/>
          <w:szCs w:val="28"/>
        </w:rPr>
        <w:t xml:space="preserve">последовательного </w:t>
      </w:r>
      <w:r w:rsidR="002C3D53" w:rsidRPr="003C1A96">
        <w:rPr>
          <w:sz w:val="28"/>
          <w:szCs w:val="28"/>
        </w:rPr>
        <w:t xml:space="preserve">открытия шаровых кранов </w:t>
      </w:r>
      <w:r w:rsidR="002E4B5D">
        <w:rPr>
          <w:sz w:val="28"/>
          <w:szCs w:val="28"/>
        </w:rPr>
        <w:t>18К11.1, 18К14.1, 18К16</w:t>
      </w:r>
      <w:r w:rsidR="002E4B5D" w:rsidRPr="00DF0A74">
        <w:rPr>
          <w:sz w:val="28"/>
          <w:szCs w:val="28"/>
        </w:rPr>
        <w:t>.1</w:t>
      </w:r>
      <w:r w:rsidRPr="002E4B5D">
        <w:rPr>
          <w:sz w:val="28"/>
          <w:szCs w:val="28"/>
        </w:rPr>
        <w:t>.</w:t>
      </w:r>
      <w:r w:rsidR="00247226" w:rsidRPr="002E4B5D">
        <w:rPr>
          <w:sz w:val="28"/>
          <w:szCs w:val="28"/>
        </w:rPr>
        <w:t xml:space="preserve"> </w:t>
      </w:r>
      <w:r w:rsidR="00247226">
        <w:rPr>
          <w:sz w:val="28"/>
          <w:szCs w:val="28"/>
        </w:rPr>
        <w:t>После вытеснения произвести закрытие шаровых кранов.</w:t>
      </w:r>
    </w:p>
    <w:p w14:paraId="2B3218C8" w14:textId="77777777" w:rsidR="00DF0A74" w:rsidRPr="003D5528" w:rsidRDefault="00DF0A74" w:rsidP="00DF0A74">
      <w:pPr>
        <w:numPr>
          <w:ilvl w:val="2"/>
          <w:numId w:val="19"/>
        </w:numPr>
        <w:tabs>
          <w:tab w:val="left" w:pos="1418"/>
        </w:tabs>
        <w:ind w:left="0" w:firstLine="709"/>
        <w:jc w:val="both"/>
        <w:rPr>
          <w:sz w:val="28"/>
          <w:szCs w:val="28"/>
        </w:rPr>
      </w:pPr>
      <w:r w:rsidRPr="00441299">
        <w:rPr>
          <w:sz w:val="28"/>
          <w:szCs w:val="28"/>
        </w:rPr>
        <w:t>Проверить повышение давления на нагнетательной линии до кл</w:t>
      </w:r>
      <w:r w:rsidRPr="00441299">
        <w:rPr>
          <w:sz w:val="28"/>
          <w:szCs w:val="28"/>
        </w:rPr>
        <w:t>а</w:t>
      </w:r>
      <w:r w:rsidRPr="00441299">
        <w:rPr>
          <w:sz w:val="28"/>
          <w:szCs w:val="28"/>
        </w:rPr>
        <w:t>пана-</w:t>
      </w:r>
      <w:r w:rsidRPr="003D5528">
        <w:rPr>
          <w:sz w:val="28"/>
          <w:szCs w:val="28"/>
        </w:rPr>
        <w:t xml:space="preserve">регулятора </w:t>
      </w:r>
      <w:r w:rsidR="003D5528" w:rsidRPr="003D5528">
        <w:rPr>
          <w:sz w:val="28"/>
          <w:szCs w:val="28"/>
        </w:rPr>
        <w:t>18КлР2.1</w:t>
      </w:r>
      <w:r w:rsidRPr="003D5528">
        <w:rPr>
          <w:sz w:val="28"/>
          <w:szCs w:val="28"/>
        </w:rPr>
        <w:t>, при отсутствии роста давления («насос не взял жидкость») неме</w:t>
      </w:r>
      <w:r w:rsidRPr="003D5528">
        <w:rPr>
          <w:sz w:val="28"/>
          <w:szCs w:val="28"/>
        </w:rPr>
        <w:t>д</w:t>
      </w:r>
      <w:r w:rsidRPr="003D5528">
        <w:rPr>
          <w:sz w:val="28"/>
          <w:szCs w:val="28"/>
        </w:rPr>
        <w:t>ленно остановить насосный агрегат для выяснения пр</w:t>
      </w:r>
      <w:r w:rsidRPr="003D5528">
        <w:rPr>
          <w:sz w:val="28"/>
          <w:szCs w:val="28"/>
        </w:rPr>
        <w:t>и</w:t>
      </w:r>
      <w:r w:rsidRPr="003D5528">
        <w:rPr>
          <w:sz w:val="28"/>
          <w:szCs w:val="28"/>
        </w:rPr>
        <w:t>чин отказа (наиболее вероятными причинами могут быть: засорение фильтра, загазовывание или ра</w:t>
      </w:r>
      <w:r w:rsidRPr="003D5528">
        <w:rPr>
          <w:sz w:val="28"/>
          <w:szCs w:val="28"/>
        </w:rPr>
        <w:t>з</w:t>
      </w:r>
      <w:r w:rsidRPr="003D5528">
        <w:rPr>
          <w:sz w:val="28"/>
          <w:szCs w:val="28"/>
        </w:rPr>
        <w:t>герметизация разъемных соединений на линии вс</w:t>
      </w:r>
      <w:r w:rsidRPr="003D5528">
        <w:rPr>
          <w:sz w:val="28"/>
          <w:szCs w:val="28"/>
        </w:rPr>
        <w:t>а</w:t>
      </w:r>
      <w:r w:rsidRPr="003D5528">
        <w:rPr>
          <w:sz w:val="28"/>
          <w:szCs w:val="28"/>
        </w:rPr>
        <w:t>са).</w:t>
      </w:r>
    </w:p>
    <w:p w14:paraId="3BED725E" w14:textId="77777777" w:rsidR="000E7A67" w:rsidRPr="003D5528" w:rsidRDefault="000E7A67" w:rsidP="00FB051C">
      <w:pPr>
        <w:numPr>
          <w:ilvl w:val="2"/>
          <w:numId w:val="19"/>
        </w:numPr>
        <w:tabs>
          <w:tab w:val="left" w:pos="1418"/>
        </w:tabs>
        <w:ind w:left="0" w:firstLine="709"/>
        <w:jc w:val="both"/>
        <w:rPr>
          <w:sz w:val="28"/>
          <w:szCs w:val="28"/>
        </w:rPr>
      </w:pPr>
      <w:r w:rsidRPr="003D5528">
        <w:rPr>
          <w:sz w:val="28"/>
          <w:szCs w:val="28"/>
        </w:rPr>
        <w:t>Открыть</w:t>
      </w:r>
      <w:r w:rsidRPr="003D5528">
        <w:rPr>
          <w:szCs w:val="28"/>
        </w:rPr>
        <w:t xml:space="preserve"> </w:t>
      </w:r>
      <w:r w:rsidRPr="003D5528">
        <w:rPr>
          <w:sz w:val="28"/>
          <w:szCs w:val="28"/>
        </w:rPr>
        <w:t>электроприводные</w:t>
      </w:r>
      <w:r w:rsidRPr="003D5528">
        <w:rPr>
          <w:szCs w:val="28"/>
        </w:rPr>
        <w:t xml:space="preserve"> </w:t>
      </w:r>
      <w:r w:rsidRPr="003D5528">
        <w:rPr>
          <w:sz w:val="28"/>
          <w:szCs w:val="28"/>
        </w:rPr>
        <w:t>задвижки</w:t>
      </w:r>
      <w:r w:rsidRPr="003D5528">
        <w:rPr>
          <w:szCs w:val="28"/>
        </w:rPr>
        <w:t xml:space="preserve"> </w:t>
      </w:r>
      <w:r w:rsidRPr="003D5528">
        <w:rPr>
          <w:sz w:val="28"/>
          <w:szCs w:val="28"/>
          <w:lang w:val="en-US"/>
        </w:rPr>
        <w:t>N</w:t>
      </w:r>
      <w:r w:rsidRPr="003D5528">
        <w:rPr>
          <w:sz w:val="28"/>
          <w:szCs w:val="28"/>
        </w:rPr>
        <w:t>305,</w:t>
      </w:r>
      <w:r w:rsidRPr="003D5528">
        <w:rPr>
          <w:szCs w:val="28"/>
        </w:rPr>
        <w:t xml:space="preserve"> </w:t>
      </w:r>
      <w:r w:rsidRPr="003D5528">
        <w:rPr>
          <w:sz w:val="28"/>
          <w:szCs w:val="28"/>
          <w:lang w:val="en-US"/>
        </w:rPr>
        <w:t>N</w:t>
      </w:r>
      <w:r w:rsidRPr="003D5528">
        <w:rPr>
          <w:sz w:val="28"/>
          <w:szCs w:val="28"/>
        </w:rPr>
        <w:t>307.</w:t>
      </w:r>
    </w:p>
    <w:p w14:paraId="1F496574" w14:textId="77777777" w:rsidR="00DF0A74" w:rsidRPr="003D5528" w:rsidRDefault="003C5C4B" w:rsidP="00DF0A74">
      <w:pPr>
        <w:numPr>
          <w:ilvl w:val="2"/>
          <w:numId w:val="19"/>
        </w:numPr>
        <w:tabs>
          <w:tab w:val="left" w:pos="1418"/>
        </w:tabs>
        <w:ind w:left="0" w:firstLine="709"/>
        <w:jc w:val="both"/>
        <w:rPr>
          <w:sz w:val="28"/>
          <w:szCs w:val="28"/>
        </w:rPr>
      </w:pPr>
      <w:r w:rsidRPr="003D5528">
        <w:rPr>
          <w:sz w:val="28"/>
          <w:szCs w:val="28"/>
        </w:rPr>
        <w:t xml:space="preserve">Открыть клапан-регулятор </w:t>
      </w:r>
      <w:r w:rsidR="003D5528" w:rsidRPr="003D5528">
        <w:rPr>
          <w:sz w:val="28"/>
          <w:szCs w:val="28"/>
        </w:rPr>
        <w:t>18КлР2.1</w:t>
      </w:r>
      <w:r w:rsidRPr="003D5528">
        <w:rPr>
          <w:sz w:val="28"/>
          <w:szCs w:val="28"/>
        </w:rPr>
        <w:t xml:space="preserve"> на нагнетательной</w:t>
      </w:r>
      <w:r w:rsidRPr="003D5528">
        <w:rPr>
          <w:szCs w:val="28"/>
        </w:rPr>
        <w:t xml:space="preserve"> </w:t>
      </w:r>
      <w:r w:rsidRPr="003D5528">
        <w:rPr>
          <w:sz w:val="28"/>
          <w:szCs w:val="28"/>
        </w:rPr>
        <w:t>л</w:t>
      </w:r>
      <w:r w:rsidRPr="003D5528">
        <w:rPr>
          <w:sz w:val="28"/>
          <w:szCs w:val="28"/>
        </w:rPr>
        <w:t>и</w:t>
      </w:r>
      <w:r w:rsidRPr="003D5528">
        <w:rPr>
          <w:sz w:val="28"/>
          <w:szCs w:val="28"/>
        </w:rPr>
        <w:t>нии на 5-10%.</w:t>
      </w:r>
    </w:p>
    <w:p w14:paraId="5DC5DCCB" w14:textId="77777777" w:rsidR="0036719C" w:rsidRPr="00DF0A74" w:rsidRDefault="00DF0A74" w:rsidP="00DF0A74">
      <w:pPr>
        <w:numPr>
          <w:ilvl w:val="2"/>
          <w:numId w:val="19"/>
        </w:numPr>
        <w:tabs>
          <w:tab w:val="left" w:pos="1418"/>
        </w:tabs>
        <w:ind w:left="0" w:firstLine="709"/>
        <w:jc w:val="both"/>
        <w:rPr>
          <w:sz w:val="28"/>
          <w:szCs w:val="28"/>
        </w:rPr>
      </w:pPr>
      <w:r w:rsidRPr="003D5528">
        <w:rPr>
          <w:sz w:val="28"/>
          <w:szCs w:val="28"/>
        </w:rPr>
        <w:t xml:space="preserve">Клапаном-регулятором </w:t>
      </w:r>
      <w:r w:rsidR="003D5528" w:rsidRPr="003D5528">
        <w:rPr>
          <w:sz w:val="28"/>
          <w:szCs w:val="28"/>
        </w:rPr>
        <w:t>18КлР2.1</w:t>
      </w:r>
      <w:r w:rsidRPr="003D5528">
        <w:rPr>
          <w:sz w:val="28"/>
          <w:szCs w:val="28"/>
        </w:rPr>
        <w:t xml:space="preserve"> и частотным регулированием электродвигателя отрегулировать расход и давление</w:t>
      </w:r>
      <w:r w:rsidRPr="00DF0A74">
        <w:rPr>
          <w:sz w:val="28"/>
          <w:szCs w:val="28"/>
        </w:rPr>
        <w:t xml:space="preserve"> на линии нагнетания (максимальный шаг перестановки клапана 5%), минимальная частота вращения эл. двигателя 60% от номинала.</w:t>
      </w:r>
      <w:r>
        <w:rPr>
          <w:rStyle w:val="af3"/>
        </w:rPr>
        <w:t/>
      </w:r>
      <w:r w:rsidRPr="00DF0A74">
        <w:rPr>
          <w:sz w:val="28"/>
          <w:szCs w:val="28"/>
        </w:rPr>
        <w:t xml:space="preserve"> Давление на линии нагнетания насоса должно превышать давление в магистральном конденсатопроводе.       </w:t>
      </w:r>
      <w:r w:rsidR="0040292A" w:rsidRPr="00DF0A74">
        <w:rPr>
          <w:sz w:val="28"/>
          <w:szCs w:val="28"/>
        </w:rPr>
        <w:t>После выхода на рабочий режим работы насосных агрегатов прои</w:t>
      </w:r>
      <w:r w:rsidR="0040292A" w:rsidRPr="00DF0A74">
        <w:rPr>
          <w:sz w:val="28"/>
          <w:szCs w:val="28"/>
        </w:rPr>
        <w:t>з</w:t>
      </w:r>
      <w:r w:rsidR="0040292A" w:rsidRPr="00DF0A74">
        <w:rPr>
          <w:sz w:val="28"/>
          <w:szCs w:val="28"/>
        </w:rPr>
        <w:t>вести п</w:t>
      </w:r>
      <w:r w:rsidR="0040292A" w:rsidRPr="00DF0A74">
        <w:rPr>
          <w:sz w:val="28"/>
          <w:szCs w:val="28"/>
        </w:rPr>
        <w:t>о</w:t>
      </w:r>
      <w:r w:rsidR="0040292A" w:rsidRPr="00DF0A74">
        <w:rPr>
          <w:sz w:val="28"/>
          <w:szCs w:val="28"/>
        </w:rPr>
        <w:t xml:space="preserve">вторное разгазирование верхней части </w:t>
      </w:r>
      <w:r w:rsidR="003C1A96" w:rsidRPr="00DF0A74">
        <w:rPr>
          <w:sz w:val="28"/>
          <w:szCs w:val="28"/>
        </w:rPr>
        <w:t xml:space="preserve">путём последовательного открытия шаровых кранов </w:t>
      </w:r>
      <w:r w:rsidR="005B2AA9">
        <w:rPr>
          <w:sz w:val="28"/>
          <w:szCs w:val="28"/>
        </w:rPr>
        <w:t>18К11.1, 18К14.1, 18К16</w:t>
      </w:r>
      <w:r w:rsidR="005B2AA9" w:rsidRPr="00DF0A74">
        <w:rPr>
          <w:sz w:val="28"/>
          <w:szCs w:val="28"/>
        </w:rPr>
        <w:t>.1</w:t>
      </w:r>
      <w:r w:rsidR="0040292A" w:rsidRPr="00DF0A74">
        <w:rPr>
          <w:sz w:val="28"/>
          <w:szCs w:val="28"/>
        </w:rPr>
        <w:t>.</w:t>
      </w:r>
    </w:p>
    <w:p w14:paraId="0AB446CB" w14:textId="77777777" w:rsidR="002C702A" w:rsidRPr="0036719C" w:rsidRDefault="00191268" w:rsidP="00FB051C">
      <w:pPr>
        <w:numPr>
          <w:ilvl w:val="1"/>
          <w:numId w:val="19"/>
        </w:numPr>
        <w:tabs>
          <w:tab w:val="left" w:pos="1276"/>
        </w:tabs>
        <w:ind w:left="0" w:firstLine="709"/>
        <w:jc w:val="both"/>
        <w:rPr>
          <w:sz w:val="28"/>
          <w:szCs w:val="28"/>
        </w:rPr>
      </w:pPr>
      <w:r w:rsidRPr="0036719C">
        <w:rPr>
          <w:sz w:val="28"/>
          <w:szCs w:val="28"/>
        </w:rPr>
        <w:t>При работе насосного агрегата</w:t>
      </w:r>
      <w:r w:rsidR="003C1A96">
        <w:rPr>
          <w:sz w:val="28"/>
          <w:szCs w:val="28"/>
        </w:rPr>
        <w:t xml:space="preserve"> необходимо</w:t>
      </w:r>
      <w:r w:rsidRPr="0036719C">
        <w:rPr>
          <w:sz w:val="28"/>
          <w:szCs w:val="28"/>
        </w:rPr>
        <w:t xml:space="preserve"> следить за следующими параметр</w:t>
      </w:r>
      <w:r w:rsidRPr="0036719C">
        <w:rPr>
          <w:sz w:val="28"/>
          <w:szCs w:val="28"/>
        </w:rPr>
        <w:t>а</w:t>
      </w:r>
      <w:r w:rsidRPr="0036719C">
        <w:rPr>
          <w:sz w:val="28"/>
          <w:szCs w:val="28"/>
        </w:rPr>
        <w:t>ми</w:t>
      </w:r>
      <w:r w:rsidR="00B30833" w:rsidRPr="0036719C">
        <w:rPr>
          <w:sz w:val="28"/>
          <w:szCs w:val="28"/>
        </w:rPr>
        <w:t>:</w:t>
      </w:r>
    </w:p>
    <w:p w14:paraId="410C9491" w14:textId="77777777" w:rsidR="00B30833" w:rsidRPr="009A03C5" w:rsidRDefault="00B30833" w:rsidP="00FB051C">
      <w:pPr>
        <w:numPr>
          <w:ilvl w:val="0"/>
          <w:numId w:val="17"/>
        </w:numPr>
        <w:tabs>
          <w:tab w:val="left" w:pos="1134"/>
        </w:tabs>
        <w:ind w:left="0" w:firstLine="709"/>
        <w:jc w:val="both"/>
        <w:rPr>
          <w:sz w:val="28"/>
          <w:szCs w:val="28"/>
        </w:rPr>
      </w:pPr>
      <w:r w:rsidRPr="009A03C5">
        <w:rPr>
          <w:sz w:val="28"/>
          <w:szCs w:val="28"/>
        </w:rPr>
        <w:t>отсутствие</w:t>
      </w:r>
      <w:r w:rsidR="00813F11" w:rsidRPr="009A03C5">
        <w:rPr>
          <w:sz w:val="28"/>
          <w:szCs w:val="28"/>
        </w:rPr>
        <w:t>м</w:t>
      </w:r>
      <w:r w:rsidRPr="009A03C5">
        <w:rPr>
          <w:sz w:val="28"/>
          <w:szCs w:val="28"/>
        </w:rPr>
        <w:t xml:space="preserve"> посторонних шумов, вибрации, </w:t>
      </w:r>
      <w:r w:rsidR="006D0C52" w:rsidRPr="009A03C5">
        <w:rPr>
          <w:sz w:val="28"/>
          <w:szCs w:val="28"/>
        </w:rPr>
        <w:t xml:space="preserve">температурой </w:t>
      </w:r>
      <w:r w:rsidR="00CF4384" w:rsidRPr="009A03C5">
        <w:rPr>
          <w:sz w:val="28"/>
          <w:szCs w:val="28"/>
        </w:rPr>
        <w:t xml:space="preserve">стакана </w:t>
      </w:r>
      <w:r w:rsidRPr="009A03C5">
        <w:rPr>
          <w:sz w:val="28"/>
          <w:szCs w:val="28"/>
        </w:rPr>
        <w:t>ма</w:t>
      </w:r>
      <w:r w:rsidRPr="009A03C5">
        <w:rPr>
          <w:sz w:val="28"/>
          <w:szCs w:val="28"/>
        </w:rPr>
        <w:t>г</w:t>
      </w:r>
      <w:r w:rsidRPr="009A03C5">
        <w:rPr>
          <w:sz w:val="28"/>
          <w:szCs w:val="28"/>
        </w:rPr>
        <w:t>нитной муфты</w:t>
      </w:r>
      <w:r w:rsidR="00CF4384" w:rsidRPr="009A03C5">
        <w:rPr>
          <w:sz w:val="28"/>
          <w:szCs w:val="28"/>
        </w:rPr>
        <w:t xml:space="preserve"> (не более 26</w:t>
      </w:r>
      <w:r w:rsidR="00C15D25">
        <w:rPr>
          <w:sz w:val="28"/>
          <w:szCs w:val="28"/>
          <w:vertAlign w:val="superscript"/>
        </w:rPr>
        <w:t>0</w:t>
      </w:r>
      <w:r w:rsidR="00CF4384" w:rsidRPr="009A03C5">
        <w:rPr>
          <w:sz w:val="28"/>
          <w:szCs w:val="28"/>
        </w:rPr>
        <w:t>С)</w:t>
      </w:r>
      <w:r w:rsidR="005056A6" w:rsidRPr="009A03C5">
        <w:rPr>
          <w:sz w:val="28"/>
          <w:szCs w:val="28"/>
        </w:rPr>
        <w:t>;</w:t>
      </w:r>
    </w:p>
    <w:p w14:paraId="1AAC48B5" w14:textId="77777777" w:rsidR="00C601D0" w:rsidRPr="009A03C5" w:rsidRDefault="00B30833" w:rsidP="00FB051C">
      <w:pPr>
        <w:numPr>
          <w:ilvl w:val="0"/>
          <w:numId w:val="17"/>
        </w:numPr>
        <w:tabs>
          <w:tab w:val="left" w:pos="1134"/>
        </w:tabs>
        <w:ind w:left="0" w:firstLine="709"/>
        <w:jc w:val="both"/>
        <w:rPr>
          <w:sz w:val="28"/>
          <w:szCs w:val="28"/>
        </w:rPr>
      </w:pPr>
      <w:r w:rsidRPr="009A03C5">
        <w:rPr>
          <w:sz w:val="28"/>
          <w:szCs w:val="28"/>
        </w:rPr>
        <w:t>перепадом давления на сетчатом фил</w:t>
      </w:r>
      <w:r w:rsidR="00FC374B" w:rsidRPr="009A03C5">
        <w:rPr>
          <w:sz w:val="28"/>
          <w:szCs w:val="28"/>
        </w:rPr>
        <w:t>ьтре в линии всаса (</w:t>
      </w:r>
      <w:r w:rsidR="00645F29" w:rsidRPr="009A03C5">
        <w:rPr>
          <w:sz w:val="28"/>
          <w:szCs w:val="28"/>
        </w:rPr>
        <w:t xml:space="preserve">допустимое </w:t>
      </w:r>
      <w:r w:rsidR="00247226">
        <w:rPr>
          <w:sz w:val="28"/>
          <w:szCs w:val="28"/>
        </w:rPr>
        <w:t>не более 0,1</w:t>
      </w:r>
      <w:r w:rsidRPr="009A03C5">
        <w:rPr>
          <w:sz w:val="28"/>
          <w:szCs w:val="28"/>
        </w:rPr>
        <w:t xml:space="preserve"> </w:t>
      </w:r>
      <w:r w:rsidR="00F47466">
        <w:rPr>
          <w:sz w:val="28"/>
          <w:szCs w:val="28"/>
        </w:rPr>
        <w:t>МПа</w:t>
      </w:r>
      <w:r w:rsidR="00A25A62" w:rsidRPr="009A03C5">
        <w:rPr>
          <w:sz w:val="28"/>
          <w:szCs w:val="28"/>
        </w:rPr>
        <w:t>), при повышении</w:t>
      </w:r>
      <w:r w:rsidRPr="009A03C5">
        <w:rPr>
          <w:sz w:val="28"/>
          <w:szCs w:val="28"/>
        </w:rPr>
        <w:t xml:space="preserve"> перепада выше указанн</w:t>
      </w:r>
      <w:r w:rsidR="005056A6" w:rsidRPr="009A03C5">
        <w:rPr>
          <w:sz w:val="28"/>
          <w:szCs w:val="28"/>
        </w:rPr>
        <w:t xml:space="preserve">ого предела </w:t>
      </w:r>
      <w:r w:rsidRPr="009A03C5">
        <w:rPr>
          <w:sz w:val="28"/>
          <w:szCs w:val="28"/>
        </w:rPr>
        <w:t>необх</w:t>
      </w:r>
      <w:r w:rsidRPr="009A03C5">
        <w:rPr>
          <w:sz w:val="28"/>
          <w:szCs w:val="28"/>
        </w:rPr>
        <w:t>о</w:t>
      </w:r>
      <w:r w:rsidRPr="009A03C5">
        <w:rPr>
          <w:sz w:val="28"/>
          <w:szCs w:val="28"/>
        </w:rPr>
        <w:t>димо ост</w:t>
      </w:r>
      <w:r w:rsidRPr="009A03C5">
        <w:rPr>
          <w:sz w:val="28"/>
          <w:szCs w:val="28"/>
        </w:rPr>
        <w:t>а</w:t>
      </w:r>
      <w:r w:rsidRPr="009A03C5">
        <w:rPr>
          <w:sz w:val="28"/>
          <w:szCs w:val="28"/>
        </w:rPr>
        <w:t>новить насосный агрегат и прочистить фильт</w:t>
      </w:r>
      <w:r w:rsidR="00C601D0" w:rsidRPr="009A03C5">
        <w:rPr>
          <w:sz w:val="28"/>
          <w:szCs w:val="28"/>
        </w:rPr>
        <w:t>р</w:t>
      </w:r>
      <w:r w:rsidR="005056A6" w:rsidRPr="009A03C5">
        <w:rPr>
          <w:sz w:val="28"/>
          <w:szCs w:val="28"/>
        </w:rPr>
        <w:t>;</w:t>
      </w:r>
    </w:p>
    <w:p w14:paraId="5E6E0CE9" w14:textId="77777777" w:rsidR="00B30833" w:rsidRPr="009A03C5" w:rsidRDefault="00B30833" w:rsidP="00FB051C">
      <w:pPr>
        <w:numPr>
          <w:ilvl w:val="0"/>
          <w:numId w:val="17"/>
        </w:numPr>
        <w:tabs>
          <w:tab w:val="left" w:pos="1134"/>
        </w:tabs>
        <w:ind w:left="0" w:firstLine="709"/>
        <w:jc w:val="both"/>
        <w:rPr>
          <w:sz w:val="28"/>
          <w:szCs w:val="28"/>
        </w:rPr>
      </w:pPr>
      <w:r w:rsidRPr="009A03C5">
        <w:rPr>
          <w:sz w:val="28"/>
          <w:szCs w:val="28"/>
        </w:rPr>
        <w:t>давление</w:t>
      </w:r>
      <w:r w:rsidR="00813F11" w:rsidRPr="009A03C5">
        <w:rPr>
          <w:sz w:val="28"/>
          <w:szCs w:val="28"/>
        </w:rPr>
        <w:t>м</w:t>
      </w:r>
      <w:r w:rsidRPr="009A03C5">
        <w:rPr>
          <w:sz w:val="28"/>
          <w:szCs w:val="28"/>
        </w:rPr>
        <w:t xml:space="preserve"> на линии всасывающего трубопровода (</w:t>
      </w:r>
      <w:r w:rsidR="00645F29" w:rsidRPr="009A03C5">
        <w:rPr>
          <w:sz w:val="28"/>
          <w:szCs w:val="28"/>
        </w:rPr>
        <w:t xml:space="preserve">должно составлять </w:t>
      </w:r>
      <w:r w:rsidRPr="009A03C5">
        <w:rPr>
          <w:sz w:val="28"/>
          <w:szCs w:val="28"/>
        </w:rPr>
        <w:t xml:space="preserve">не менее </w:t>
      </w:r>
      <w:r w:rsidR="003F3E33">
        <w:rPr>
          <w:sz w:val="28"/>
          <w:szCs w:val="28"/>
        </w:rPr>
        <w:t>3,5</w:t>
      </w:r>
      <w:r w:rsidR="00F47466">
        <w:rPr>
          <w:sz w:val="28"/>
          <w:szCs w:val="28"/>
        </w:rPr>
        <w:t xml:space="preserve"> МПа</w:t>
      </w:r>
      <w:r w:rsidRPr="009A03C5">
        <w:rPr>
          <w:sz w:val="28"/>
          <w:szCs w:val="28"/>
        </w:rPr>
        <w:t>)</w:t>
      </w:r>
      <w:r w:rsidR="00F474F8" w:rsidRPr="009A03C5">
        <w:rPr>
          <w:sz w:val="28"/>
          <w:szCs w:val="28"/>
        </w:rPr>
        <w:t>;</w:t>
      </w:r>
    </w:p>
    <w:p w14:paraId="3EF23996" w14:textId="77777777" w:rsidR="00B30833" w:rsidRPr="009A03C5" w:rsidRDefault="009532A9" w:rsidP="00FB051C">
      <w:pPr>
        <w:numPr>
          <w:ilvl w:val="0"/>
          <w:numId w:val="17"/>
        </w:numPr>
        <w:tabs>
          <w:tab w:val="left" w:pos="1134"/>
        </w:tabs>
        <w:ind w:left="0" w:firstLine="709"/>
        <w:jc w:val="both"/>
        <w:rPr>
          <w:sz w:val="28"/>
          <w:szCs w:val="28"/>
        </w:rPr>
      </w:pPr>
      <w:r w:rsidRPr="009A03C5">
        <w:rPr>
          <w:sz w:val="28"/>
          <w:szCs w:val="28"/>
        </w:rPr>
        <w:t>перепад</w:t>
      </w:r>
      <w:r w:rsidR="00F474F8" w:rsidRPr="009A03C5">
        <w:rPr>
          <w:sz w:val="28"/>
          <w:szCs w:val="28"/>
        </w:rPr>
        <w:t>ом</w:t>
      </w:r>
      <w:r w:rsidRPr="009A03C5">
        <w:rPr>
          <w:sz w:val="28"/>
          <w:szCs w:val="28"/>
        </w:rPr>
        <w:t xml:space="preserve"> давления</w:t>
      </w:r>
      <w:r w:rsidR="00B2020F" w:rsidRPr="009A03C5">
        <w:rPr>
          <w:sz w:val="28"/>
          <w:szCs w:val="28"/>
        </w:rPr>
        <w:t xml:space="preserve"> при заполнении </w:t>
      </w:r>
      <w:r w:rsidR="00B30833" w:rsidRPr="009A03C5">
        <w:rPr>
          <w:sz w:val="28"/>
          <w:szCs w:val="28"/>
        </w:rPr>
        <w:t xml:space="preserve">линии нагнетания </w:t>
      </w:r>
      <w:r w:rsidR="00F474F8" w:rsidRPr="009A03C5">
        <w:rPr>
          <w:sz w:val="28"/>
          <w:szCs w:val="28"/>
        </w:rPr>
        <w:t>на</w:t>
      </w:r>
      <w:r w:rsidR="00B30833" w:rsidRPr="009A03C5">
        <w:rPr>
          <w:sz w:val="28"/>
          <w:szCs w:val="28"/>
        </w:rPr>
        <w:t xml:space="preserve"> клапан</w:t>
      </w:r>
      <w:r w:rsidR="00F474F8" w:rsidRPr="009A03C5">
        <w:rPr>
          <w:sz w:val="28"/>
          <w:szCs w:val="28"/>
        </w:rPr>
        <w:t>е-</w:t>
      </w:r>
      <w:r w:rsidR="00B30833" w:rsidRPr="009A03C5">
        <w:rPr>
          <w:sz w:val="28"/>
          <w:szCs w:val="28"/>
        </w:rPr>
        <w:t>р</w:t>
      </w:r>
      <w:r w:rsidR="00B30833" w:rsidRPr="009A03C5">
        <w:rPr>
          <w:sz w:val="28"/>
          <w:szCs w:val="28"/>
        </w:rPr>
        <w:t>е</w:t>
      </w:r>
      <w:r w:rsidR="00B30833" w:rsidRPr="009A03C5">
        <w:rPr>
          <w:sz w:val="28"/>
          <w:szCs w:val="28"/>
        </w:rPr>
        <w:t>гулятор</w:t>
      </w:r>
      <w:r w:rsidR="00F474F8" w:rsidRPr="009A03C5">
        <w:rPr>
          <w:sz w:val="28"/>
          <w:szCs w:val="28"/>
        </w:rPr>
        <w:t>е</w:t>
      </w:r>
      <w:r w:rsidR="00567DD3" w:rsidRPr="009A03C5">
        <w:rPr>
          <w:sz w:val="28"/>
          <w:szCs w:val="28"/>
        </w:rPr>
        <w:t xml:space="preserve"> </w:t>
      </w:r>
      <w:r w:rsidRPr="009A03C5">
        <w:rPr>
          <w:sz w:val="28"/>
          <w:szCs w:val="28"/>
        </w:rPr>
        <w:t>(</w:t>
      </w:r>
      <w:r w:rsidR="0040292A" w:rsidRPr="009A03C5">
        <w:rPr>
          <w:sz w:val="28"/>
          <w:szCs w:val="28"/>
        </w:rPr>
        <w:t>не менее 10 кгс/см</w:t>
      </w:r>
      <w:r w:rsidR="0040292A" w:rsidRPr="009A03C5">
        <w:rPr>
          <w:sz w:val="28"/>
          <w:szCs w:val="28"/>
          <w:vertAlign w:val="superscript"/>
        </w:rPr>
        <w:t>2</w:t>
      </w:r>
      <w:r w:rsidR="00A25A62" w:rsidRPr="009A03C5">
        <w:rPr>
          <w:sz w:val="28"/>
          <w:szCs w:val="28"/>
        </w:rPr>
        <w:t xml:space="preserve"> и не </w:t>
      </w:r>
      <w:r w:rsidR="0040292A" w:rsidRPr="009A03C5">
        <w:rPr>
          <w:sz w:val="28"/>
          <w:szCs w:val="28"/>
        </w:rPr>
        <w:t>более 45</w:t>
      </w:r>
      <w:r w:rsidR="00C601D0" w:rsidRPr="009A03C5">
        <w:rPr>
          <w:sz w:val="28"/>
          <w:szCs w:val="28"/>
        </w:rPr>
        <w:t xml:space="preserve"> кгс/см</w:t>
      </w:r>
      <w:r w:rsidR="00C601D0" w:rsidRPr="009A03C5">
        <w:rPr>
          <w:sz w:val="28"/>
          <w:szCs w:val="28"/>
          <w:vertAlign w:val="superscript"/>
        </w:rPr>
        <w:t>2</w:t>
      </w:r>
      <w:r w:rsidR="00C601D0" w:rsidRPr="009A03C5">
        <w:rPr>
          <w:sz w:val="28"/>
          <w:szCs w:val="28"/>
        </w:rPr>
        <w:t>)</w:t>
      </w:r>
      <w:r w:rsidR="00F474F8" w:rsidRPr="009A03C5">
        <w:rPr>
          <w:sz w:val="28"/>
          <w:szCs w:val="28"/>
        </w:rPr>
        <w:t>;</w:t>
      </w:r>
    </w:p>
    <w:p w14:paraId="6D97FB64" w14:textId="77777777" w:rsidR="006D0C52" w:rsidRPr="009A03C5" w:rsidRDefault="002C1AC4" w:rsidP="00FB051C">
      <w:pPr>
        <w:numPr>
          <w:ilvl w:val="0"/>
          <w:numId w:val="17"/>
        </w:numPr>
        <w:tabs>
          <w:tab w:val="left" w:pos="1134"/>
        </w:tabs>
        <w:ind w:left="0" w:firstLine="709"/>
        <w:jc w:val="both"/>
        <w:rPr>
          <w:sz w:val="28"/>
          <w:szCs w:val="28"/>
        </w:rPr>
      </w:pPr>
      <w:r w:rsidRPr="009A03C5">
        <w:rPr>
          <w:sz w:val="28"/>
          <w:szCs w:val="28"/>
        </w:rPr>
        <w:t>подач</w:t>
      </w:r>
      <w:r w:rsidR="00F474F8" w:rsidRPr="009A03C5">
        <w:rPr>
          <w:sz w:val="28"/>
          <w:szCs w:val="28"/>
        </w:rPr>
        <w:t>ей</w:t>
      </w:r>
      <w:r w:rsidR="0040292A" w:rsidRPr="009A03C5">
        <w:rPr>
          <w:sz w:val="28"/>
          <w:szCs w:val="28"/>
        </w:rPr>
        <w:t xml:space="preserve"> </w:t>
      </w:r>
      <w:r w:rsidR="003C1A96">
        <w:rPr>
          <w:sz w:val="28"/>
          <w:szCs w:val="28"/>
        </w:rPr>
        <w:t>насоса</w:t>
      </w:r>
      <w:r w:rsidR="0040292A" w:rsidRPr="009A03C5">
        <w:rPr>
          <w:sz w:val="28"/>
          <w:szCs w:val="28"/>
        </w:rPr>
        <w:t xml:space="preserve"> (не более 120 м</w:t>
      </w:r>
      <w:r w:rsidR="0040292A" w:rsidRPr="009A03C5">
        <w:rPr>
          <w:sz w:val="28"/>
          <w:szCs w:val="28"/>
          <w:vertAlign w:val="superscript"/>
        </w:rPr>
        <w:t>3</w:t>
      </w:r>
      <w:r w:rsidR="00FC374B" w:rsidRPr="009A03C5">
        <w:rPr>
          <w:sz w:val="28"/>
          <w:szCs w:val="28"/>
        </w:rPr>
        <w:t>/час</w:t>
      </w:r>
      <w:r w:rsidR="0040292A" w:rsidRPr="009A03C5">
        <w:rPr>
          <w:sz w:val="28"/>
          <w:szCs w:val="28"/>
        </w:rPr>
        <w:t>)</w:t>
      </w:r>
      <w:r w:rsidR="00532120">
        <w:rPr>
          <w:sz w:val="28"/>
          <w:szCs w:val="28"/>
        </w:rPr>
        <w:t>;</w:t>
      </w:r>
    </w:p>
    <w:p w14:paraId="7A942B9A" w14:textId="77777777" w:rsidR="00083DB1" w:rsidRPr="009A03C5" w:rsidRDefault="00FA6CB1" w:rsidP="00FB051C">
      <w:pPr>
        <w:numPr>
          <w:ilvl w:val="0"/>
          <w:numId w:val="17"/>
        </w:numPr>
        <w:tabs>
          <w:tab w:val="left" w:pos="1134"/>
        </w:tabs>
        <w:ind w:left="0" w:firstLine="709"/>
        <w:jc w:val="both"/>
        <w:rPr>
          <w:sz w:val="28"/>
          <w:szCs w:val="28"/>
        </w:rPr>
      </w:pPr>
      <w:r w:rsidRPr="009A03C5">
        <w:rPr>
          <w:sz w:val="28"/>
          <w:szCs w:val="28"/>
        </w:rPr>
        <w:t xml:space="preserve">максимальный перепад давления </w:t>
      </w:r>
      <w:r w:rsidR="00C675BA" w:rsidRPr="009A03C5">
        <w:rPr>
          <w:sz w:val="28"/>
          <w:szCs w:val="28"/>
        </w:rPr>
        <w:t>между</w:t>
      </w:r>
      <w:r w:rsidRPr="009A03C5">
        <w:rPr>
          <w:sz w:val="28"/>
          <w:szCs w:val="28"/>
        </w:rPr>
        <w:t xml:space="preserve"> в</w:t>
      </w:r>
      <w:r w:rsidR="00C675BA" w:rsidRPr="009A03C5">
        <w:rPr>
          <w:sz w:val="28"/>
          <w:szCs w:val="28"/>
        </w:rPr>
        <w:t>ыходом и в</w:t>
      </w:r>
      <w:r w:rsidRPr="009A03C5">
        <w:rPr>
          <w:sz w:val="28"/>
          <w:szCs w:val="28"/>
        </w:rPr>
        <w:t>ход</w:t>
      </w:r>
      <w:r w:rsidR="00C675BA" w:rsidRPr="009A03C5">
        <w:rPr>
          <w:sz w:val="28"/>
          <w:szCs w:val="28"/>
        </w:rPr>
        <w:t>ом</w:t>
      </w:r>
      <w:r w:rsidRPr="009A03C5">
        <w:rPr>
          <w:sz w:val="28"/>
          <w:szCs w:val="28"/>
        </w:rPr>
        <w:t xml:space="preserve"> при опред</w:t>
      </w:r>
      <w:r w:rsidRPr="009A03C5">
        <w:rPr>
          <w:sz w:val="28"/>
          <w:szCs w:val="28"/>
        </w:rPr>
        <w:t>е</w:t>
      </w:r>
      <w:r w:rsidR="00F47466">
        <w:rPr>
          <w:sz w:val="28"/>
          <w:szCs w:val="28"/>
        </w:rPr>
        <w:t>лённой частоте вращения электро</w:t>
      </w:r>
      <w:r w:rsidRPr="009A03C5">
        <w:rPr>
          <w:sz w:val="28"/>
          <w:szCs w:val="28"/>
        </w:rPr>
        <w:t>двигателя должен соответствовать графику, с</w:t>
      </w:r>
      <w:r w:rsidRPr="009A03C5">
        <w:rPr>
          <w:sz w:val="28"/>
          <w:szCs w:val="28"/>
        </w:rPr>
        <w:t>о</w:t>
      </w:r>
      <w:r w:rsidRPr="009A03C5">
        <w:rPr>
          <w:sz w:val="28"/>
          <w:szCs w:val="28"/>
        </w:rPr>
        <w:t xml:space="preserve">гласно </w:t>
      </w:r>
      <w:r w:rsidR="003465BC" w:rsidRPr="009A03C5">
        <w:rPr>
          <w:sz w:val="28"/>
          <w:szCs w:val="28"/>
        </w:rPr>
        <w:t>рисунку 3</w:t>
      </w:r>
      <w:r w:rsidRPr="009A03C5">
        <w:rPr>
          <w:sz w:val="28"/>
          <w:szCs w:val="28"/>
        </w:rPr>
        <w:t>.</w:t>
      </w:r>
    </w:p>
    <w:p w14:paraId="2159B1F3" w14:textId="77777777" w:rsidR="00D008C1" w:rsidRPr="009A03C5" w:rsidRDefault="00D008C1" w:rsidP="00FB051C">
      <w:pPr>
        <w:numPr>
          <w:ilvl w:val="1"/>
          <w:numId w:val="19"/>
        </w:numPr>
        <w:tabs>
          <w:tab w:val="left" w:pos="1276"/>
        </w:tabs>
        <w:ind w:left="0" w:firstLine="709"/>
        <w:jc w:val="both"/>
        <w:rPr>
          <w:sz w:val="28"/>
          <w:szCs w:val="28"/>
        </w:rPr>
      </w:pPr>
      <w:r w:rsidRPr="009A03C5">
        <w:rPr>
          <w:sz w:val="28"/>
          <w:szCs w:val="28"/>
        </w:rPr>
        <w:t>Остановка насосного агрегата производится в следующем п</w:t>
      </w:r>
      <w:r w:rsidRPr="009A03C5">
        <w:rPr>
          <w:sz w:val="28"/>
          <w:szCs w:val="28"/>
        </w:rPr>
        <w:t>о</w:t>
      </w:r>
      <w:r w:rsidRPr="009A03C5">
        <w:rPr>
          <w:sz w:val="28"/>
          <w:szCs w:val="28"/>
        </w:rPr>
        <w:t>рядке:</w:t>
      </w:r>
    </w:p>
    <w:p w14:paraId="090C8CA0" w14:textId="77777777" w:rsidR="00D008C1" w:rsidRDefault="00D008C1" w:rsidP="00FB051C">
      <w:pPr>
        <w:numPr>
          <w:ilvl w:val="0"/>
          <w:numId w:val="18"/>
        </w:numPr>
        <w:tabs>
          <w:tab w:val="left" w:pos="1134"/>
        </w:tabs>
        <w:ind w:left="0" w:firstLine="709"/>
        <w:jc w:val="both"/>
        <w:rPr>
          <w:sz w:val="28"/>
          <w:szCs w:val="28"/>
        </w:rPr>
      </w:pPr>
      <w:r w:rsidRPr="009A03C5">
        <w:rPr>
          <w:sz w:val="28"/>
          <w:szCs w:val="28"/>
        </w:rPr>
        <w:t>снизить частотным регулированием обороты электродвигателя до 60% от номинала;</w:t>
      </w:r>
    </w:p>
    <w:p w14:paraId="417B8554" w14:textId="77777777" w:rsidR="00AD7B8A" w:rsidRPr="003D5528" w:rsidRDefault="00AD7B8A" w:rsidP="00AD7B8A">
      <w:pPr>
        <w:numPr>
          <w:ilvl w:val="0"/>
          <w:numId w:val="18"/>
        </w:numPr>
        <w:tabs>
          <w:tab w:val="left" w:pos="1134"/>
        </w:tabs>
        <w:ind w:left="0" w:firstLine="709"/>
        <w:jc w:val="both"/>
        <w:rPr>
          <w:color w:val="000000"/>
          <w:sz w:val="28"/>
          <w:szCs w:val="28"/>
        </w:rPr>
      </w:pPr>
      <w:r w:rsidRPr="003D5528">
        <w:rPr>
          <w:sz w:val="28"/>
          <w:szCs w:val="28"/>
        </w:rPr>
        <w:t xml:space="preserve">закрыть клапан-регулятор </w:t>
      </w:r>
      <w:r w:rsidR="003D5528" w:rsidRPr="003D5528">
        <w:rPr>
          <w:sz w:val="28"/>
          <w:szCs w:val="28"/>
        </w:rPr>
        <w:t>18КлР2.1</w:t>
      </w:r>
    </w:p>
    <w:p w14:paraId="3AB6D1FD" w14:textId="77777777" w:rsidR="00D008C1" w:rsidRDefault="00D008C1" w:rsidP="00FB051C">
      <w:pPr>
        <w:numPr>
          <w:ilvl w:val="0"/>
          <w:numId w:val="18"/>
        </w:numPr>
        <w:tabs>
          <w:tab w:val="left" w:pos="1134"/>
        </w:tabs>
        <w:ind w:left="0" w:firstLine="709"/>
        <w:jc w:val="both"/>
        <w:rPr>
          <w:color w:val="000000"/>
          <w:sz w:val="28"/>
          <w:szCs w:val="28"/>
        </w:rPr>
      </w:pPr>
      <w:r w:rsidRPr="009A03C5">
        <w:rPr>
          <w:color w:val="000000"/>
          <w:sz w:val="28"/>
          <w:szCs w:val="28"/>
        </w:rPr>
        <w:t>остановить электродвигатели насосн</w:t>
      </w:r>
      <w:r w:rsidRPr="009A03C5">
        <w:rPr>
          <w:color w:val="000000"/>
          <w:sz w:val="28"/>
          <w:szCs w:val="28"/>
        </w:rPr>
        <w:t>о</w:t>
      </w:r>
      <w:r>
        <w:rPr>
          <w:color w:val="000000"/>
          <w:sz w:val="28"/>
          <w:szCs w:val="28"/>
        </w:rPr>
        <w:t>го агрегата.</w:t>
      </w:r>
    </w:p>
    <w:p w14:paraId="12A2B506" w14:textId="77777777" w:rsidR="00AD7B8A" w:rsidRPr="00AD7B8A" w:rsidRDefault="00AD7B8A" w:rsidP="00AD7B8A">
      <w:pPr>
        <w:numPr>
          <w:ilvl w:val="0"/>
          <w:numId w:val="18"/>
        </w:numPr>
        <w:tabs>
          <w:tab w:val="left" w:pos="1134"/>
        </w:tabs>
        <w:ind w:left="0" w:firstLine="709"/>
        <w:jc w:val="both"/>
        <w:rPr>
          <w:color w:val="000000"/>
          <w:sz w:val="28"/>
          <w:szCs w:val="28"/>
        </w:rPr>
      </w:pPr>
      <w:r>
        <w:rPr>
          <w:color w:val="000000"/>
          <w:sz w:val="28"/>
          <w:szCs w:val="28"/>
        </w:rPr>
        <w:t>закрыть электро</w:t>
      </w:r>
      <w:r w:rsidRPr="009A03C5">
        <w:rPr>
          <w:color w:val="000000"/>
          <w:sz w:val="28"/>
          <w:szCs w:val="28"/>
        </w:rPr>
        <w:t>приводн</w:t>
      </w:r>
      <w:r>
        <w:rPr>
          <w:color w:val="000000"/>
          <w:sz w:val="28"/>
          <w:szCs w:val="28"/>
        </w:rPr>
        <w:t xml:space="preserve">ую </w:t>
      </w:r>
      <w:r w:rsidRPr="009A03C5">
        <w:rPr>
          <w:color w:val="000000"/>
          <w:sz w:val="28"/>
          <w:szCs w:val="28"/>
        </w:rPr>
        <w:t>задвижк</w:t>
      </w:r>
      <w:r>
        <w:rPr>
          <w:color w:val="000000"/>
          <w:sz w:val="28"/>
          <w:szCs w:val="28"/>
        </w:rPr>
        <w:t xml:space="preserve">у </w:t>
      </w:r>
      <w:r>
        <w:rPr>
          <w:sz w:val="28"/>
          <w:szCs w:val="28"/>
          <w:lang w:val="en-US"/>
        </w:rPr>
        <w:t>N</w:t>
      </w:r>
      <w:r>
        <w:rPr>
          <w:sz w:val="28"/>
          <w:szCs w:val="28"/>
        </w:rPr>
        <w:t>305</w:t>
      </w:r>
      <w:r>
        <w:rPr>
          <w:color w:val="000000"/>
          <w:sz w:val="28"/>
          <w:szCs w:val="28"/>
        </w:rPr>
        <w:t>.</w:t>
      </w:r>
    </w:p>
    <w:p w14:paraId="0707600E" w14:textId="2EB252F0" w:rsidR="00DC5875" w:rsidRPr="009A03C5" w:rsidRDefault="00E97DE3" w:rsidP="00D008C1">
      <w:pPr>
        <w:jc w:val="center"/>
        <w:rPr>
          <w:b/>
          <w:sz w:val="28"/>
          <w:szCs w:val="28"/>
        </w:rPr>
      </w:pPr>
      <w:r w:rsidRPr="009A03C5">
        <w:rPr>
          <w:noProof/>
          <w:sz w:val="28"/>
          <w:szCs w:val="28"/>
        </w:rPr>
        <w:lastRenderedPageBreak/>
        <w:drawing>
          <wp:inline distT="0" distB="0" distL="0" distR="0" wp14:anchorId="62F11B2F" wp14:editId="6BD03C9D">
            <wp:extent cx="4533900" cy="3952875"/>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l="961" t="1749"/>
                    <a:stretch>
                      <a:fillRect/>
                    </a:stretch>
                  </pic:blipFill>
                  <pic:spPr bwMode="auto">
                    <a:xfrm>
                      <a:off x="0" y="0"/>
                      <a:ext cx="4533900" cy="3952875"/>
                    </a:xfrm>
                    <a:prstGeom prst="rect">
                      <a:avLst/>
                    </a:prstGeom>
                    <a:noFill/>
                    <a:ln>
                      <a:noFill/>
                    </a:ln>
                  </pic:spPr>
                </pic:pic>
              </a:graphicData>
            </a:graphic>
          </wp:inline>
        </w:drawing>
      </w:r>
    </w:p>
    <w:p w14:paraId="40FCA764" w14:textId="77777777" w:rsidR="00FB7542" w:rsidRPr="00D008C1" w:rsidRDefault="00D008C1" w:rsidP="00D008C1">
      <w:pPr>
        <w:spacing w:before="120" w:after="240"/>
        <w:jc w:val="center"/>
        <w:rPr>
          <w:b/>
          <w:szCs w:val="28"/>
        </w:rPr>
      </w:pPr>
      <w:r>
        <w:rPr>
          <w:szCs w:val="28"/>
        </w:rPr>
        <w:t>Рисунок 3.</w:t>
      </w:r>
      <w:r w:rsidR="00FB7542" w:rsidRPr="00D008C1">
        <w:rPr>
          <w:szCs w:val="28"/>
        </w:rPr>
        <w:t xml:space="preserve"> Ра</w:t>
      </w:r>
      <w:r w:rsidR="003E6958">
        <w:rPr>
          <w:szCs w:val="28"/>
        </w:rPr>
        <w:t>бочая характеристика НЦСГ-Е-120-</w:t>
      </w:r>
      <w:r w:rsidR="00FB7542" w:rsidRPr="00D008C1">
        <w:rPr>
          <w:szCs w:val="28"/>
        </w:rPr>
        <w:t>750-А-УХЛ2</w:t>
      </w:r>
    </w:p>
    <w:p w14:paraId="37AE8AE9" w14:textId="77777777" w:rsidR="001D4E89" w:rsidRDefault="00B552F8" w:rsidP="00FB051C">
      <w:pPr>
        <w:numPr>
          <w:ilvl w:val="1"/>
          <w:numId w:val="19"/>
        </w:numPr>
        <w:tabs>
          <w:tab w:val="left" w:pos="1276"/>
        </w:tabs>
        <w:ind w:left="0" w:firstLine="709"/>
        <w:jc w:val="both"/>
        <w:rPr>
          <w:sz w:val="28"/>
          <w:szCs w:val="28"/>
        </w:rPr>
      </w:pPr>
      <w:r w:rsidRPr="009A03C5">
        <w:rPr>
          <w:sz w:val="28"/>
          <w:szCs w:val="28"/>
        </w:rPr>
        <w:t xml:space="preserve">Все замечания, выявленные сменным персоналом в работе </w:t>
      </w:r>
      <w:r w:rsidR="00C601D0" w:rsidRPr="009A03C5">
        <w:rPr>
          <w:sz w:val="28"/>
          <w:szCs w:val="28"/>
        </w:rPr>
        <w:t>насосн</w:t>
      </w:r>
      <w:r w:rsidR="00C601D0" w:rsidRPr="009A03C5">
        <w:rPr>
          <w:sz w:val="28"/>
          <w:szCs w:val="28"/>
        </w:rPr>
        <w:t>о</w:t>
      </w:r>
      <w:r w:rsidR="00C601D0" w:rsidRPr="009A03C5">
        <w:rPr>
          <w:sz w:val="28"/>
          <w:szCs w:val="28"/>
        </w:rPr>
        <w:t>го агрегата</w:t>
      </w:r>
      <w:r w:rsidRPr="009A03C5">
        <w:rPr>
          <w:sz w:val="28"/>
          <w:szCs w:val="28"/>
        </w:rPr>
        <w:t>, должны</w:t>
      </w:r>
      <w:r w:rsidR="00C601D0" w:rsidRPr="009A03C5">
        <w:rPr>
          <w:sz w:val="28"/>
          <w:szCs w:val="28"/>
        </w:rPr>
        <w:t xml:space="preserve"> записываться в вахтовый журнал и </w:t>
      </w:r>
      <w:r w:rsidR="000739E4" w:rsidRPr="009A03C5">
        <w:rPr>
          <w:sz w:val="28"/>
          <w:szCs w:val="28"/>
        </w:rPr>
        <w:t xml:space="preserve">быть </w:t>
      </w:r>
      <w:r w:rsidR="00C601D0" w:rsidRPr="009A03C5">
        <w:rPr>
          <w:sz w:val="28"/>
          <w:szCs w:val="28"/>
        </w:rPr>
        <w:t>доведены до и</w:t>
      </w:r>
      <w:r w:rsidR="00C601D0" w:rsidRPr="009A03C5">
        <w:rPr>
          <w:sz w:val="28"/>
          <w:szCs w:val="28"/>
        </w:rPr>
        <w:t>н</w:t>
      </w:r>
      <w:r w:rsidR="00C601D0" w:rsidRPr="009A03C5">
        <w:rPr>
          <w:sz w:val="28"/>
          <w:szCs w:val="28"/>
        </w:rPr>
        <w:t>женера по р</w:t>
      </w:r>
      <w:r w:rsidR="00C601D0" w:rsidRPr="009A03C5">
        <w:rPr>
          <w:sz w:val="28"/>
          <w:szCs w:val="28"/>
        </w:rPr>
        <w:t>е</w:t>
      </w:r>
      <w:r w:rsidR="00C601D0" w:rsidRPr="009A03C5">
        <w:rPr>
          <w:sz w:val="28"/>
          <w:szCs w:val="28"/>
        </w:rPr>
        <w:t xml:space="preserve">монту </w:t>
      </w:r>
      <w:r w:rsidR="00670A69">
        <w:rPr>
          <w:sz w:val="28"/>
          <w:szCs w:val="28"/>
        </w:rPr>
        <w:t>ГП-2В</w:t>
      </w:r>
      <w:r w:rsidR="00C601D0" w:rsidRPr="009A03C5">
        <w:rPr>
          <w:sz w:val="28"/>
          <w:szCs w:val="28"/>
        </w:rPr>
        <w:t>.</w:t>
      </w:r>
    </w:p>
    <w:p w14:paraId="3E13CF7B" w14:textId="77777777" w:rsidR="00966AB4" w:rsidRPr="00966AB4" w:rsidRDefault="00966AB4" w:rsidP="004E4E74">
      <w:pPr>
        <w:tabs>
          <w:tab w:val="left" w:pos="567"/>
        </w:tabs>
        <w:spacing w:before="120"/>
        <w:jc w:val="both"/>
        <w:rPr>
          <w:i/>
          <w:sz w:val="28"/>
          <w:szCs w:val="28"/>
        </w:rPr>
      </w:pPr>
      <w:r w:rsidRPr="00966AB4">
        <w:rPr>
          <w:i/>
        </w:rPr>
        <w:t>* Нумерация запорной и регулирующей арматуры указана в соответствии технологическим регламентом</w:t>
      </w:r>
      <w:r w:rsidR="00F47466">
        <w:rPr>
          <w:i/>
        </w:rPr>
        <w:t xml:space="preserve"> </w:t>
      </w:r>
      <w:r w:rsidR="00F47466" w:rsidRPr="00966AB4">
        <w:rPr>
          <w:i/>
        </w:rPr>
        <w:t>на примере</w:t>
      </w:r>
      <w:r w:rsidR="00F47466">
        <w:rPr>
          <w:i/>
        </w:rPr>
        <w:t xml:space="preserve"> насоса</w:t>
      </w:r>
      <w:r w:rsidR="00F47466" w:rsidRPr="00966AB4">
        <w:rPr>
          <w:i/>
        </w:rPr>
        <w:t xml:space="preserve"> 30Н-1/1</w:t>
      </w:r>
      <w:r w:rsidRPr="00966AB4">
        <w:rPr>
          <w:i/>
        </w:rPr>
        <w:t>. При пуске нас</w:t>
      </w:r>
      <w:r w:rsidR="008F7598">
        <w:rPr>
          <w:i/>
        </w:rPr>
        <w:t xml:space="preserve">осов 30Н-1/2, 30Н-1/3, 30Н-1/4 </w:t>
      </w:r>
      <w:r w:rsidRPr="00966AB4">
        <w:rPr>
          <w:i/>
        </w:rPr>
        <w:t>необходимо переключать аналогичную запорную и регулирующую арматуру соответствующего насоса.</w:t>
      </w:r>
      <w:r w:rsidR="00F47466">
        <w:rPr>
          <w:i/>
        </w:rPr>
        <w:t xml:space="preserve"> </w:t>
      </w:r>
    </w:p>
    <w:p w14:paraId="190B7C6D" w14:textId="77777777" w:rsidR="00441299" w:rsidRDefault="00441299" w:rsidP="00FB051C">
      <w:pPr>
        <w:numPr>
          <w:ilvl w:val="0"/>
          <w:numId w:val="19"/>
        </w:numPr>
        <w:tabs>
          <w:tab w:val="left" w:pos="284"/>
        </w:tabs>
        <w:spacing w:before="240" w:after="240"/>
        <w:ind w:left="0" w:firstLine="0"/>
        <w:jc w:val="center"/>
        <w:rPr>
          <w:b/>
          <w:sz w:val="28"/>
          <w:szCs w:val="28"/>
        </w:rPr>
      </w:pPr>
      <w:r>
        <w:rPr>
          <w:b/>
          <w:sz w:val="28"/>
          <w:szCs w:val="28"/>
        </w:rPr>
        <w:t>П</w:t>
      </w:r>
      <w:r w:rsidR="00F22175">
        <w:rPr>
          <w:b/>
          <w:sz w:val="28"/>
          <w:szCs w:val="28"/>
        </w:rPr>
        <w:t xml:space="preserve">ереход </w:t>
      </w:r>
      <w:r>
        <w:rPr>
          <w:b/>
          <w:sz w:val="28"/>
          <w:szCs w:val="28"/>
        </w:rPr>
        <w:t>с рабочего насосного агрегата на резервный</w:t>
      </w:r>
    </w:p>
    <w:p w14:paraId="68B113CC" w14:textId="77777777" w:rsidR="00441299" w:rsidRDefault="00441299" w:rsidP="00AC0CC0">
      <w:pPr>
        <w:tabs>
          <w:tab w:val="left" w:pos="1276"/>
        </w:tabs>
        <w:ind w:left="709"/>
        <w:jc w:val="both"/>
        <w:rPr>
          <w:sz w:val="28"/>
          <w:szCs w:val="28"/>
        </w:rPr>
      </w:pPr>
      <w:r>
        <w:rPr>
          <w:sz w:val="28"/>
          <w:szCs w:val="28"/>
        </w:rPr>
        <w:t>При переходе между насосными агрегатами необходимо</w:t>
      </w:r>
      <w:r w:rsidRPr="003C5C4B">
        <w:rPr>
          <w:sz w:val="28"/>
          <w:szCs w:val="28"/>
          <w:vertAlign w:val="superscript"/>
        </w:rPr>
        <w:t>*</w:t>
      </w:r>
      <w:r>
        <w:rPr>
          <w:sz w:val="28"/>
          <w:szCs w:val="28"/>
        </w:rPr>
        <w:t>:</w:t>
      </w:r>
    </w:p>
    <w:p w14:paraId="6C516DC5" w14:textId="77777777" w:rsidR="00AC0CC0" w:rsidRDefault="00A827B2" w:rsidP="00FB051C">
      <w:pPr>
        <w:numPr>
          <w:ilvl w:val="1"/>
          <w:numId w:val="20"/>
        </w:numPr>
        <w:tabs>
          <w:tab w:val="left" w:pos="1276"/>
        </w:tabs>
        <w:ind w:left="0" w:firstLine="709"/>
        <w:jc w:val="both"/>
        <w:rPr>
          <w:sz w:val="28"/>
          <w:szCs w:val="28"/>
        </w:rPr>
      </w:pPr>
      <w:r w:rsidRPr="00A827B2">
        <w:rPr>
          <w:sz w:val="28"/>
          <w:szCs w:val="28"/>
        </w:rPr>
        <w:t>Произвести</w:t>
      </w:r>
      <w:r>
        <w:rPr>
          <w:sz w:val="28"/>
          <w:szCs w:val="28"/>
        </w:rPr>
        <w:t xml:space="preserve"> подготовку резервного насосного агрегата 30Н-1/2 к пуску в работу в соответствии с разделом 3 настоящей инструкции.</w:t>
      </w:r>
    </w:p>
    <w:p w14:paraId="0AED17A7" w14:textId="77777777" w:rsidR="00AC0CC0" w:rsidRDefault="00A827B2" w:rsidP="00FB051C">
      <w:pPr>
        <w:numPr>
          <w:ilvl w:val="1"/>
          <w:numId w:val="20"/>
        </w:numPr>
        <w:tabs>
          <w:tab w:val="left" w:pos="1276"/>
        </w:tabs>
        <w:ind w:left="0" w:firstLine="709"/>
        <w:jc w:val="both"/>
        <w:rPr>
          <w:sz w:val="28"/>
          <w:szCs w:val="28"/>
        </w:rPr>
      </w:pPr>
      <w:r w:rsidRPr="00AC0CC0">
        <w:rPr>
          <w:sz w:val="28"/>
          <w:szCs w:val="28"/>
        </w:rPr>
        <w:t xml:space="preserve">Произвести пуск в работу резервного насосного агрегата с пульта управления </w:t>
      </w:r>
      <w:r w:rsidR="00670A69">
        <w:rPr>
          <w:sz w:val="28"/>
          <w:szCs w:val="28"/>
        </w:rPr>
        <w:t>ГП-2В</w:t>
      </w:r>
      <w:r w:rsidRPr="00AC0CC0">
        <w:rPr>
          <w:sz w:val="28"/>
          <w:szCs w:val="28"/>
        </w:rPr>
        <w:t xml:space="preserve"> при частоте оборотов двигателя 30% от номинала. </w:t>
      </w:r>
    </w:p>
    <w:p w14:paraId="44B12986" w14:textId="77777777" w:rsidR="00AC0CC0" w:rsidRDefault="00441299" w:rsidP="00FB051C">
      <w:pPr>
        <w:numPr>
          <w:ilvl w:val="1"/>
          <w:numId w:val="20"/>
        </w:numPr>
        <w:tabs>
          <w:tab w:val="left" w:pos="1276"/>
        </w:tabs>
        <w:ind w:left="0" w:firstLine="709"/>
        <w:jc w:val="both"/>
        <w:rPr>
          <w:sz w:val="28"/>
          <w:szCs w:val="28"/>
        </w:rPr>
      </w:pPr>
      <w:r w:rsidRPr="00AC0CC0">
        <w:rPr>
          <w:sz w:val="28"/>
          <w:szCs w:val="28"/>
        </w:rPr>
        <w:t>Произвести вытеснение дегазированного газа из</w:t>
      </w:r>
      <w:r w:rsidR="00A827B2" w:rsidRPr="00AC0CC0">
        <w:rPr>
          <w:sz w:val="28"/>
          <w:szCs w:val="28"/>
        </w:rPr>
        <w:t xml:space="preserve"> резервного</w:t>
      </w:r>
      <w:r w:rsidRPr="00AC0CC0">
        <w:rPr>
          <w:sz w:val="28"/>
          <w:szCs w:val="28"/>
        </w:rPr>
        <w:t xml:space="preserve"> агрегат</w:t>
      </w:r>
      <w:r w:rsidR="00A827B2" w:rsidRPr="00AC0CC0">
        <w:rPr>
          <w:sz w:val="28"/>
          <w:szCs w:val="28"/>
        </w:rPr>
        <w:t>а</w:t>
      </w:r>
      <w:r w:rsidRPr="00AC0CC0">
        <w:rPr>
          <w:sz w:val="28"/>
          <w:szCs w:val="28"/>
        </w:rPr>
        <w:t xml:space="preserve"> по разгрузочной линии с верхней части секций насосов путём открытия шаровых кранов </w:t>
      </w:r>
      <w:r w:rsidR="003D5528">
        <w:rPr>
          <w:sz w:val="28"/>
          <w:szCs w:val="28"/>
        </w:rPr>
        <w:t>18К11.2, 18К14.2, 18К16.2</w:t>
      </w:r>
      <w:r w:rsidRPr="00AC0CC0">
        <w:rPr>
          <w:sz w:val="28"/>
          <w:szCs w:val="28"/>
        </w:rPr>
        <w:t>.</w:t>
      </w:r>
    </w:p>
    <w:p w14:paraId="5B92DAEF" w14:textId="77777777" w:rsidR="00F22175" w:rsidRDefault="00F22175" w:rsidP="00F22175">
      <w:pPr>
        <w:numPr>
          <w:ilvl w:val="1"/>
          <w:numId w:val="20"/>
        </w:numPr>
        <w:tabs>
          <w:tab w:val="left" w:pos="1276"/>
        </w:tabs>
        <w:ind w:left="0" w:firstLine="709"/>
        <w:jc w:val="both"/>
        <w:rPr>
          <w:sz w:val="28"/>
          <w:szCs w:val="28"/>
        </w:rPr>
      </w:pPr>
      <w:r w:rsidRPr="00AC0CC0">
        <w:rPr>
          <w:sz w:val="28"/>
          <w:szCs w:val="28"/>
        </w:rPr>
        <w:t>Проверить повышение давления на нагнетательной линии до кл</w:t>
      </w:r>
      <w:r w:rsidRPr="00AC0CC0">
        <w:rPr>
          <w:sz w:val="28"/>
          <w:szCs w:val="28"/>
        </w:rPr>
        <w:t>а</w:t>
      </w:r>
      <w:r w:rsidR="00CA46CF">
        <w:rPr>
          <w:sz w:val="28"/>
          <w:szCs w:val="28"/>
        </w:rPr>
        <w:t>пана-регулятора 18КлР2</w:t>
      </w:r>
      <w:r w:rsidRPr="00AC0CC0">
        <w:rPr>
          <w:sz w:val="28"/>
          <w:szCs w:val="28"/>
        </w:rPr>
        <w:t>.2, при отсутствии роста давления («насос не взял жидкость») неме</w:t>
      </w:r>
      <w:r w:rsidRPr="00AC0CC0">
        <w:rPr>
          <w:sz w:val="28"/>
          <w:szCs w:val="28"/>
        </w:rPr>
        <w:t>д</w:t>
      </w:r>
      <w:r w:rsidRPr="00AC0CC0">
        <w:rPr>
          <w:sz w:val="28"/>
          <w:szCs w:val="28"/>
        </w:rPr>
        <w:t>ленно остановить насосный агрегат для выяснения пр</w:t>
      </w:r>
      <w:r w:rsidRPr="00AC0CC0">
        <w:rPr>
          <w:sz w:val="28"/>
          <w:szCs w:val="28"/>
        </w:rPr>
        <w:t>и</w:t>
      </w:r>
      <w:r w:rsidRPr="00AC0CC0">
        <w:rPr>
          <w:sz w:val="28"/>
          <w:szCs w:val="28"/>
        </w:rPr>
        <w:t>чин отказа (наиболее вероятными причинами могут быть: засорение фильтра, загазовывание или ра</w:t>
      </w:r>
      <w:r w:rsidRPr="00AC0CC0">
        <w:rPr>
          <w:sz w:val="28"/>
          <w:szCs w:val="28"/>
        </w:rPr>
        <w:t>з</w:t>
      </w:r>
      <w:r w:rsidRPr="00AC0CC0">
        <w:rPr>
          <w:sz w:val="28"/>
          <w:szCs w:val="28"/>
        </w:rPr>
        <w:t>герметизация разъемных соединений на линии вс</w:t>
      </w:r>
      <w:r w:rsidRPr="00AC0CC0">
        <w:rPr>
          <w:sz w:val="28"/>
          <w:szCs w:val="28"/>
        </w:rPr>
        <w:t>а</w:t>
      </w:r>
      <w:r w:rsidRPr="00AC0CC0">
        <w:rPr>
          <w:sz w:val="28"/>
          <w:szCs w:val="28"/>
        </w:rPr>
        <w:t>са).</w:t>
      </w:r>
    </w:p>
    <w:p w14:paraId="2BE5FA30" w14:textId="77777777" w:rsidR="00AC0CC0" w:rsidRDefault="000E7A67" w:rsidP="00FB051C">
      <w:pPr>
        <w:numPr>
          <w:ilvl w:val="1"/>
          <w:numId w:val="20"/>
        </w:numPr>
        <w:tabs>
          <w:tab w:val="left" w:pos="1276"/>
        </w:tabs>
        <w:ind w:left="0" w:firstLine="709"/>
        <w:jc w:val="both"/>
        <w:rPr>
          <w:sz w:val="28"/>
          <w:szCs w:val="28"/>
        </w:rPr>
      </w:pPr>
      <w:r w:rsidRPr="00AC0CC0">
        <w:rPr>
          <w:sz w:val="28"/>
          <w:szCs w:val="28"/>
        </w:rPr>
        <w:t>Открыть</w:t>
      </w:r>
      <w:r w:rsidRPr="00AC0CC0">
        <w:rPr>
          <w:szCs w:val="28"/>
        </w:rPr>
        <w:t xml:space="preserve"> </w:t>
      </w:r>
      <w:r w:rsidRPr="00AC0CC0">
        <w:rPr>
          <w:sz w:val="28"/>
          <w:szCs w:val="28"/>
        </w:rPr>
        <w:t>электроприводные</w:t>
      </w:r>
      <w:r w:rsidRPr="00AC0CC0">
        <w:rPr>
          <w:szCs w:val="28"/>
        </w:rPr>
        <w:t xml:space="preserve"> </w:t>
      </w:r>
      <w:r w:rsidRPr="002320BF">
        <w:rPr>
          <w:sz w:val="28"/>
          <w:szCs w:val="28"/>
        </w:rPr>
        <w:t>задвижки</w:t>
      </w:r>
      <w:r w:rsidRPr="002320BF">
        <w:rPr>
          <w:szCs w:val="28"/>
        </w:rPr>
        <w:t xml:space="preserve"> </w:t>
      </w:r>
      <w:r w:rsidRPr="002320BF">
        <w:rPr>
          <w:sz w:val="28"/>
          <w:szCs w:val="28"/>
          <w:lang w:val="en-US"/>
        </w:rPr>
        <w:t>N</w:t>
      </w:r>
      <w:r w:rsidRPr="002320BF">
        <w:rPr>
          <w:sz w:val="28"/>
          <w:szCs w:val="28"/>
        </w:rPr>
        <w:t>30</w:t>
      </w:r>
      <w:r w:rsidR="002320BF" w:rsidRPr="002320BF">
        <w:rPr>
          <w:sz w:val="28"/>
          <w:szCs w:val="28"/>
        </w:rPr>
        <w:t>8</w:t>
      </w:r>
      <w:r w:rsidRPr="002320BF">
        <w:rPr>
          <w:sz w:val="28"/>
          <w:szCs w:val="28"/>
        </w:rPr>
        <w:t>,</w:t>
      </w:r>
      <w:r w:rsidRPr="002320BF">
        <w:rPr>
          <w:szCs w:val="28"/>
        </w:rPr>
        <w:t xml:space="preserve"> </w:t>
      </w:r>
      <w:r w:rsidRPr="002320BF">
        <w:rPr>
          <w:sz w:val="28"/>
          <w:szCs w:val="28"/>
          <w:lang w:val="en-US"/>
        </w:rPr>
        <w:t>N</w:t>
      </w:r>
      <w:r w:rsidR="002320BF" w:rsidRPr="002320BF">
        <w:rPr>
          <w:sz w:val="28"/>
          <w:szCs w:val="28"/>
        </w:rPr>
        <w:t>310</w:t>
      </w:r>
      <w:r w:rsidRPr="002320BF">
        <w:rPr>
          <w:sz w:val="28"/>
          <w:szCs w:val="28"/>
        </w:rPr>
        <w:t>.</w:t>
      </w:r>
    </w:p>
    <w:p w14:paraId="30BBC47A" w14:textId="77777777" w:rsidR="002320BF" w:rsidRDefault="00E95D28" w:rsidP="002320BF">
      <w:pPr>
        <w:numPr>
          <w:ilvl w:val="1"/>
          <w:numId w:val="20"/>
        </w:numPr>
        <w:tabs>
          <w:tab w:val="left" w:pos="1276"/>
        </w:tabs>
        <w:ind w:left="0" w:firstLine="709"/>
        <w:jc w:val="both"/>
        <w:rPr>
          <w:sz w:val="28"/>
          <w:szCs w:val="28"/>
        </w:rPr>
      </w:pPr>
      <w:r w:rsidRPr="00AC0CC0">
        <w:rPr>
          <w:sz w:val="28"/>
          <w:szCs w:val="28"/>
        </w:rPr>
        <w:t>Открыть на 5-10% кл</w:t>
      </w:r>
      <w:r w:rsidRPr="00AC0CC0">
        <w:rPr>
          <w:sz w:val="28"/>
          <w:szCs w:val="28"/>
        </w:rPr>
        <w:t>а</w:t>
      </w:r>
      <w:r w:rsidR="00CA46CF">
        <w:rPr>
          <w:sz w:val="28"/>
          <w:szCs w:val="28"/>
        </w:rPr>
        <w:t>пан-регулятор 18КлР1</w:t>
      </w:r>
      <w:r w:rsidRPr="00AC0CC0">
        <w:rPr>
          <w:sz w:val="28"/>
          <w:szCs w:val="28"/>
        </w:rPr>
        <w:t>.2 на разгрузочной линии</w:t>
      </w:r>
      <w:r>
        <w:rPr>
          <w:sz w:val="28"/>
          <w:szCs w:val="28"/>
        </w:rPr>
        <w:t xml:space="preserve"> </w:t>
      </w:r>
      <w:r w:rsidR="00F22175">
        <w:rPr>
          <w:sz w:val="28"/>
          <w:szCs w:val="28"/>
        </w:rPr>
        <w:t>н</w:t>
      </w:r>
      <w:r>
        <w:rPr>
          <w:sz w:val="28"/>
          <w:szCs w:val="28"/>
        </w:rPr>
        <w:t>асоса 30Н-1/2</w:t>
      </w:r>
      <w:r w:rsidRPr="00AC0CC0">
        <w:rPr>
          <w:sz w:val="28"/>
          <w:szCs w:val="28"/>
        </w:rPr>
        <w:t>.</w:t>
      </w:r>
    </w:p>
    <w:p w14:paraId="2E6D4946" w14:textId="77777777" w:rsidR="002320BF" w:rsidRPr="002320BF" w:rsidRDefault="002320BF" w:rsidP="002320BF">
      <w:pPr>
        <w:numPr>
          <w:ilvl w:val="1"/>
          <w:numId w:val="20"/>
        </w:numPr>
        <w:tabs>
          <w:tab w:val="left" w:pos="1276"/>
        </w:tabs>
        <w:ind w:left="0" w:firstLine="709"/>
        <w:jc w:val="both"/>
        <w:rPr>
          <w:sz w:val="28"/>
          <w:szCs w:val="28"/>
        </w:rPr>
      </w:pPr>
      <w:r w:rsidRPr="002320BF">
        <w:rPr>
          <w:sz w:val="28"/>
          <w:szCs w:val="28"/>
        </w:rPr>
        <w:lastRenderedPageBreak/>
        <w:t>Клапаном-регулятором 18</w:t>
      </w:r>
      <w:r w:rsidR="00CA46CF">
        <w:rPr>
          <w:sz w:val="28"/>
          <w:szCs w:val="28"/>
        </w:rPr>
        <w:t>КлР1</w:t>
      </w:r>
      <w:r>
        <w:rPr>
          <w:sz w:val="28"/>
          <w:szCs w:val="28"/>
        </w:rPr>
        <w:t>.2</w:t>
      </w:r>
      <w:r w:rsidRPr="002320BF">
        <w:rPr>
          <w:sz w:val="28"/>
          <w:szCs w:val="28"/>
        </w:rPr>
        <w:t xml:space="preserve"> и частотным регулированием электродвигателя отрегулировать расход и давление на линии </w:t>
      </w:r>
      <w:r>
        <w:rPr>
          <w:sz w:val="28"/>
          <w:szCs w:val="28"/>
        </w:rPr>
        <w:t>разгрузки</w:t>
      </w:r>
      <w:r w:rsidRPr="002320BF">
        <w:rPr>
          <w:sz w:val="28"/>
          <w:szCs w:val="28"/>
        </w:rPr>
        <w:t xml:space="preserve"> (максимальный шаг перестановки клапана 5%), м</w:t>
      </w:r>
      <w:r>
        <w:rPr>
          <w:sz w:val="28"/>
          <w:szCs w:val="28"/>
        </w:rPr>
        <w:t>инимальная частота вращения электро</w:t>
      </w:r>
      <w:r w:rsidRPr="002320BF">
        <w:rPr>
          <w:sz w:val="28"/>
          <w:szCs w:val="28"/>
        </w:rPr>
        <w:t>двигателя 60% от номинала.</w:t>
      </w:r>
      <w:r>
        <w:rPr>
          <w:rStyle w:val="af3"/>
        </w:rPr>
        <w:t/>
      </w:r>
      <w:r>
        <w:rPr>
          <w:sz w:val="28"/>
          <w:szCs w:val="28"/>
        </w:rPr>
        <w:t xml:space="preserve"> Давление на линии разгрузки</w:t>
      </w:r>
      <w:r w:rsidRPr="002320BF">
        <w:rPr>
          <w:sz w:val="28"/>
          <w:szCs w:val="28"/>
        </w:rPr>
        <w:t xml:space="preserve"> должно превышать давление в магистр</w:t>
      </w:r>
      <w:r>
        <w:rPr>
          <w:sz w:val="28"/>
          <w:szCs w:val="28"/>
        </w:rPr>
        <w:t xml:space="preserve">альном конденсатопроводе. </w:t>
      </w:r>
      <w:r w:rsidRPr="002320BF">
        <w:rPr>
          <w:sz w:val="28"/>
          <w:szCs w:val="28"/>
        </w:rPr>
        <w:t>После выхода на рабочий режим работы насосных агрегатов прои</w:t>
      </w:r>
      <w:r w:rsidRPr="002320BF">
        <w:rPr>
          <w:sz w:val="28"/>
          <w:szCs w:val="28"/>
        </w:rPr>
        <w:t>з</w:t>
      </w:r>
      <w:r w:rsidRPr="002320BF">
        <w:rPr>
          <w:sz w:val="28"/>
          <w:szCs w:val="28"/>
        </w:rPr>
        <w:t>вести п</w:t>
      </w:r>
      <w:r w:rsidRPr="002320BF">
        <w:rPr>
          <w:sz w:val="28"/>
          <w:szCs w:val="28"/>
        </w:rPr>
        <w:t>о</w:t>
      </w:r>
      <w:r w:rsidRPr="002320BF">
        <w:rPr>
          <w:sz w:val="28"/>
          <w:szCs w:val="28"/>
        </w:rPr>
        <w:t xml:space="preserve">вторное разгазирование верхней части путём последовательного открытия шаровых кранов </w:t>
      </w:r>
      <w:r w:rsidR="00CA46CF">
        <w:rPr>
          <w:sz w:val="28"/>
          <w:szCs w:val="28"/>
        </w:rPr>
        <w:t>18К11.2, 18К14.2, 18К16.2</w:t>
      </w:r>
      <w:r w:rsidRPr="002320BF">
        <w:rPr>
          <w:sz w:val="28"/>
          <w:szCs w:val="28"/>
        </w:rPr>
        <w:t>.</w:t>
      </w:r>
    </w:p>
    <w:p w14:paraId="31A0CAD0" w14:textId="77777777" w:rsidR="00AC0CC0" w:rsidRDefault="00AC0CC0" w:rsidP="00FB051C">
      <w:pPr>
        <w:numPr>
          <w:ilvl w:val="1"/>
          <w:numId w:val="20"/>
        </w:numPr>
        <w:tabs>
          <w:tab w:val="left" w:pos="1276"/>
        </w:tabs>
        <w:ind w:left="0" w:firstLine="709"/>
        <w:jc w:val="both"/>
        <w:rPr>
          <w:sz w:val="28"/>
          <w:szCs w:val="28"/>
        </w:rPr>
      </w:pPr>
      <w:r w:rsidRPr="00AC0CC0">
        <w:rPr>
          <w:sz w:val="28"/>
          <w:szCs w:val="28"/>
        </w:rPr>
        <w:t xml:space="preserve">Произвести перевод в ручной режим управления </w:t>
      </w:r>
      <w:r w:rsidR="002320BF">
        <w:rPr>
          <w:sz w:val="28"/>
          <w:szCs w:val="28"/>
        </w:rPr>
        <w:t>клапанами</w:t>
      </w:r>
      <w:r w:rsidRPr="00AC0CC0">
        <w:rPr>
          <w:sz w:val="28"/>
          <w:szCs w:val="28"/>
        </w:rPr>
        <w:t>-регулятор</w:t>
      </w:r>
      <w:r w:rsidR="002320BF">
        <w:rPr>
          <w:sz w:val="28"/>
          <w:szCs w:val="28"/>
        </w:rPr>
        <w:t>ами</w:t>
      </w:r>
      <w:r w:rsidRPr="00AC0CC0">
        <w:rPr>
          <w:sz w:val="28"/>
          <w:szCs w:val="28"/>
        </w:rPr>
        <w:t xml:space="preserve"> </w:t>
      </w:r>
      <w:r w:rsidR="003D5528">
        <w:rPr>
          <w:sz w:val="28"/>
          <w:szCs w:val="28"/>
        </w:rPr>
        <w:t>18КлР2.1</w:t>
      </w:r>
      <w:r w:rsidR="00CA46CF">
        <w:rPr>
          <w:sz w:val="28"/>
          <w:szCs w:val="28"/>
        </w:rPr>
        <w:t>, 18КлР1</w:t>
      </w:r>
      <w:r w:rsidRPr="00AC0CC0">
        <w:rPr>
          <w:sz w:val="28"/>
          <w:szCs w:val="28"/>
        </w:rPr>
        <w:t>.1 и управление частотного регулятора насоса 30Н-1/1.</w:t>
      </w:r>
    </w:p>
    <w:p w14:paraId="009152E0" w14:textId="77777777" w:rsidR="00AC0CC0" w:rsidRDefault="00AC0CC0" w:rsidP="00FB051C">
      <w:pPr>
        <w:numPr>
          <w:ilvl w:val="1"/>
          <w:numId w:val="20"/>
        </w:numPr>
        <w:tabs>
          <w:tab w:val="left" w:pos="1276"/>
        </w:tabs>
        <w:ind w:left="0" w:firstLine="709"/>
        <w:jc w:val="both"/>
        <w:rPr>
          <w:sz w:val="28"/>
          <w:szCs w:val="28"/>
        </w:rPr>
      </w:pPr>
      <w:r w:rsidRPr="00AC0CC0">
        <w:rPr>
          <w:sz w:val="28"/>
          <w:szCs w:val="28"/>
        </w:rPr>
        <w:t>Открыть на 5-10% кл</w:t>
      </w:r>
      <w:r w:rsidRPr="00AC0CC0">
        <w:rPr>
          <w:sz w:val="28"/>
          <w:szCs w:val="28"/>
        </w:rPr>
        <w:t>а</w:t>
      </w:r>
      <w:r w:rsidR="00CA46CF">
        <w:rPr>
          <w:sz w:val="28"/>
          <w:szCs w:val="28"/>
        </w:rPr>
        <w:t>пан-регулятор 18КлР1</w:t>
      </w:r>
      <w:r w:rsidRPr="00AC0CC0">
        <w:rPr>
          <w:sz w:val="28"/>
          <w:szCs w:val="28"/>
        </w:rPr>
        <w:t>.1 на разгрузочной линии насоса 30Н-1/1.</w:t>
      </w:r>
    </w:p>
    <w:p w14:paraId="62250F86" w14:textId="77777777" w:rsidR="00441299" w:rsidRDefault="00AC0CC0" w:rsidP="00FB051C">
      <w:pPr>
        <w:numPr>
          <w:ilvl w:val="1"/>
          <w:numId w:val="20"/>
        </w:numPr>
        <w:tabs>
          <w:tab w:val="left" w:pos="1276"/>
        </w:tabs>
        <w:ind w:left="0" w:firstLine="709"/>
        <w:jc w:val="both"/>
        <w:rPr>
          <w:sz w:val="28"/>
          <w:szCs w:val="28"/>
        </w:rPr>
      </w:pPr>
      <w:r>
        <w:rPr>
          <w:sz w:val="28"/>
          <w:szCs w:val="28"/>
        </w:rPr>
        <w:t xml:space="preserve"> Поочередно производить открытие клапана-регулятора </w:t>
      </w:r>
      <w:r w:rsidRPr="00AC0CC0">
        <w:rPr>
          <w:sz w:val="28"/>
          <w:szCs w:val="28"/>
        </w:rPr>
        <w:t>18КлР</w:t>
      </w:r>
      <w:r w:rsidR="00CA46CF">
        <w:rPr>
          <w:sz w:val="28"/>
          <w:szCs w:val="28"/>
        </w:rPr>
        <w:t>2</w:t>
      </w:r>
      <w:r w:rsidRPr="00AC0CC0">
        <w:rPr>
          <w:sz w:val="28"/>
          <w:szCs w:val="28"/>
        </w:rPr>
        <w:t>.</w:t>
      </w:r>
      <w:r>
        <w:rPr>
          <w:sz w:val="28"/>
          <w:szCs w:val="28"/>
        </w:rPr>
        <w:t xml:space="preserve">2 и закрытие клапана-регулятора </w:t>
      </w:r>
      <w:r w:rsidR="003D5528">
        <w:rPr>
          <w:sz w:val="28"/>
          <w:szCs w:val="28"/>
        </w:rPr>
        <w:t>18КлР2.1</w:t>
      </w:r>
      <w:r>
        <w:rPr>
          <w:sz w:val="28"/>
          <w:szCs w:val="28"/>
        </w:rPr>
        <w:t xml:space="preserve"> с шагом перестановки 5-10% до полного закрытия клапана-регулятора </w:t>
      </w:r>
      <w:r w:rsidR="003D5528">
        <w:rPr>
          <w:sz w:val="28"/>
          <w:szCs w:val="28"/>
        </w:rPr>
        <w:t>18КлР2.1</w:t>
      </w:r>
      <w:r>
        <w:rPr>
          <w:sz w:val="28"/>
          <w:szCs w:val="28"/>
        </w:rPr>
        <w:t>.</w:t>
      </w:r>
      <w:r w:rsidR="007F32F1">
        <w:rPr>
          <w:sz w:val="28"/>
          <w:szCs w:val="28"/>
        </w:rPr>
        <w:t xml:space="preserve"> </w:t>
      </w:r>
      <w:r w:rsidR="005A64E8" w:rsidRPr="007F32F1">
        <w:rPr>
          <w:sz w:val="28"/>
          <w:szCs w:val="28"/>
        </w:rPr>
        <w:t>К</w:t>
      </w:r>
      <w:r w:rsidR="00441299" w:rsidRPr="007F32F1">
        <w:rPr>
          <w:sz w:val="28"/>
          <w:szCs w:val="28"/>
        </w:rPr>
        <w:t xml:space="preserve">лапаном-регулятором </w:t>
      </w:r>
      <w:r w:rsidR="003C5C4B">
        <w:rPr>
          <w:sz w:val="28"/>
          <w:szCs w:val="28"/>
        </w:rPr>
        <w:t>18</w:t>
      </w:r>
      <w:r w:rsidR="00CA46CF">
        <w:rPr>
          <w:sz w:val="28"/>
          <w:szCs w:val="28"/>
        </w:rPr>
        <w:t>КлР2</w:t>
      </w:r>
      <w:r w:rsidR="007F32F1">
        <w:rPr>
          <w:sz w:val="28"/>
          <w:szCs w:val="28"/>
        </w:rPr>
        <w:t>.2</w:t>
      </w:r>
      <w:r w:rsidR="00441299" w:rsidRPr="007F32F1">
        <w:rPr>
          <w:sz w:val="28"/>
          <w:szCs w:val="28"/>
        </w:rPr>
        <w:t xml:space="preserve"> и частотным регулированием электродвигателя отрегулировать расход и давление на линии нагнетания</w:t>
      </w:r>
      <w:r w:rsidR="007F32F1">
        <w:rPr>
          <w:sz w:val="28"/>
          <w:szCs w:val="28"/>
        </w:rPr>
        <w:t xml:space="preserve"> 30Н-1/2</w:t>
      </w:r>
      <w:r w:rsidR="00441299" w:rsidRPr="007F32F1">
        <w:rPr>
          <w:sz w:val="28"/>
          <w:szCs w:val="28"/>
        </w:rPr>
        <w:t xml:space="preserve"> (максимальный шаг перестановки клапана 5%), минимальная частота вращения эл. двигателя 60% от номинала.</w:t>
      </w:r>
    </w:p>
    <w:p w14:paraId="42D171B4" w14:textId="77777777" w:rsidR="007F32F1" w:rsidRDefault="007F32F1" w:rsidP="00FB051C">
      <w:pPr>
        <w:numPr>
          <w:ilvl w:val="1"/>
          <w:numId w:val="20"/>
        </w:numPr>
        <w:tabs>
          <w:tab w:val="left" w:pos="1276"/>
        </w:tabs>
        <w:ind w:left="0" w:firstLine="709"/>
        <w:jc w:val="both"/>
        <w:rPr>
          <w:sz w:val="28"/>
          <w:szCs w:val="28"/>
        </w:rPr>
      </w:pPr>
      <w:r w:rsidRPr="007F32F1">
        <w:rPr>
          <w:sz w:val="28"/>
          <w:szCs w:val="28"/>
        </w:rPr>
        <w:t xml:space="preserve">Клапаном-регулятором </w:t>
      </w:r>
      <w:r w:rsidR="003C5C4B">
        <w:rPr>
          <w:sz w:val="28"/>
          <w:szCs w:val="28"/>
        </w:rPr>
        <w:t>18</w:t>
      </w:r>
      <w:r w:rsidR="00CA46CF">
        <w:rPr>
          <w:sz w:val="28"/>
          <w:szCs w:val="28"/>
        </w:rPr>
        <w:t>КлР1</w:t>
      </w:r>
      <w:r>
        <w:rPr>
          <w:sz w:val="28"/>
          <w:szCs w:val="28"/>
        </w:rPr>
        <w:t>.1</w:t>
      </w:r>
      <w:r w:rsidRPr="007F32F1">
        <w:rPr>
          <w:sz w:val="28"/>
          <w:szCs w:val="28"/>
        </w:rPr>
        <w:t xml:space="preserve"> и частотным регулированием электродвигателя </w:t>
      </w:r>
      <w:r>
        <w:rPr>
          <w:sz w:val="28"/>
          <w:szCs w:val="28"/>
        </w:rPr>
        <w:t>контролировать</w:t>
      </w:r>
      <w:r w:rsidRPr="007F32F1">
        <w:rPr>
          <w:sz w:val="28"/>
          <w:szCs w:val="28"/>
        </w:rPr>
        <w:t xml:space="preserve"> </w:t>
      </w:r>
      <w:r>
        <w:rPr>
          <w:sz w:val="28"/>
          <w:szCs w:val="28"/>
        </w:rPr>
        <w:t>параметры работы насоса 30Н-1/1</w:t>
      </w:r>
      <w:r w:rsidRPr="007F32F1">
        <w:rPr>
          <w:sz w:val="28"/>
          <w:szCs w:val="28"/>
        </w:rPr>
        <w:t xml:space="preserve"> (максимальный шаг перестановки клапана 5%), минимальная частота вращения</w:t>
      </w:r>
      <w:r>
        <w:rPr>
          <w:sz w:val="28"/>
          <w:szCs w:val="28"/>
        </w:rPr>
        <w:t xml:space="preserve"> электро</w:t>
      </w:r>
      <w:r w:rsidRPr="007F32F1">
        <w:rPr>
          <w:sz w:val="28"/>
          <w:szCs w:val="28"/>
        </w:rPr>
        <w:t>двигателя 60% от номинала.</w:t>
      </w:r>
    </w:p>
    <w:p w14:paraId="7803EC84" w14:textId="77777777" w:rsidR="007F32F1" w:rsidRDefault="007F32F1" w:rsidP="00FB051C">
      <w:pPr>
        <w:numPr>
          <w:ilvl w:val="1"/>
          <w:numId w:val="20"/>
        </w:numPr>
        <w:tabs>
          <w:tab w:val="left" w:pos="1276"/>
        </w:tabs>
        <w:ind w:left="0" w:firstLine="709"/>
        <w:jc w:val="both"/>
        <w:rPr>
          <w:sz w:val="28"/>
          <w:szCs w:val="28"/>
        </w:rPr>
      </w:pPr>
      <w:r>
        <w:rPr>
          <w:sz w:val="28"/>
          <w:szCs w:val="28"/>
        </w:rPr>
        <w:t xml:space="preserve"> Закрыть</w:t>
      </w:r>
      <w:r w:rsidRPr="00AC0CC0">
        <w:rPr>
          <w:sz w:val="28"/>
          <w:szCs w:val="28"/>
        </w:rPr>
        <w:t xml:space="preserve"> </w:t>
      </w:r>
      <w:r>
        <w:rPr>
          <w:sz w:val="28"/>
          <w:szCs w:val="28"/>
        </w:rPr>
        <w:t>клапан</w:t>
      </w:r>
      <w:r w:rsidR="006961F6">
        <w:rPr>
          <w:sz w:val="28"/>
          <w:szCs w:val="28"/>
        </w:rPr>
        <w:t>-регулятор 18КлР1</w:t>
      </w:r>
      <w:r w:rsidRPr="00AC0CC0">
        <w:rPr>
          <w:sz w:val="28"/>
          <w:szCs w:val="28"/>
        </w:rPr>
        <w:t>.</w:t>
      </w:r>
      <w:r>
        <w:rPr>
          <w:sz w:val="28"/>
          <w:szCs w:val="28"/>
        </w:rPr>
        <w:t>2.</w:t>
      </w:r>
    </w:p>
    <w:p w14:paraId="499573E5" w14:textId="77777777" w:rsidR="007F32F1" w:rsidRPr="007F32F1" w:rsidRDefault="007F32F1" w:rsidP="00FB051C">
      <w:pPr>
        <w:numPr>
          <w:ilvl w:val="1"/>
          <w:numId w:val="20"/>
        </w:numPr>
        <w:tabs>
          <w:tab w:val="left" w:pos="1276"/>
        </w:tabs>
        <w:ind w:left="0" w:firstLine="709"/>
        <w:jc w:val="both"/>
        <w:rPr>
          <w:sz w:val="28"/>
          <w:szCs w:val="28"/>
        </w:rPr>
      </w:pPr>
      <w:r w:rsidRPr="007F32F1">
        <w:rPr>
          <w:sz w:val="28"/>
          <w:szCs w:val="28"/>
        </w:rPr>
        <w:t>Произвести остановку насосного агрегата 30Н-1/1 в следующем п</w:t>
      </w:r>
      <w:r w:rsidRPr="007F32F1">
        <w:rPr>
          <w:sz w:val="28"/>
          <w:szCs w:val="28"/>
        </w:rPr>
        <w:t>о</w:t>
      </w:r>
      <w:r w:rsidRPr="007F32F1">
        <w:rPr>
          <w:sz w:val="28"/>
          <w:szCs w:val="28"/>
        </w:rPr>
        <w:t>рядке:</w:t>
      </w:r>
    </w:p>
    <w:p w14:paraId="058C006C" w14:textId="77777777" w:rsidR="002320BF" w:rsidRDefault="002320BF" w:rsidP="002320BF">
      <w:pPr>
        <w:numPr>
          <w:ilvl w:val="0"/>
          <w:numId w:val="18"/>
        </w:numPr>
        <w:tabs>
          <w:tab w:val="left" w:pos="1134"/>
        </w:tabs>
        <w:ind w:left="0" w:firstLine="709"/>
        <w:jc w:val="both"/>
        <w:rPr>
          <w:sz w:val="28"/>
          <w:szCs w:val="28"/>
        </w:rPr>
      </w:pPr>
      <w:r w:rsidRPr="009A03C5">
        <w:rPr>
          <w:sz w:val="28"/>
          <w:szCs w:val="28"/>
        </w:rPr>
        <w:t>снизить частотным регулированием обороты электродвигателя до 60% от номинала;</w:t>
      </w:r>
    </w:p>
    <w:p w14:paraId="66F8D5BF" w14:textId="77777777" w:rsidR="002320BF" w:rsidRPr="009A03C5" w:rsidRDefault="002320BF" w:rsidP="002320BF">
      <w:pPr>
        <w:numPr>
          <w:ilvl w:val="0"/>
          <w:numId w:val="18"/>
        </w:numPr>
        <w:tabs>
          <w:tab w:val="left" w:pos="1134"/>
        </w:tabs>
        <w:ind w:left="0" w:firstLine="709"/>
        <w:jc w:val="both"/>
        <w:rPr>
          <w:color w:val="000000"/>
          <w:sz w:val="28"/>
          <w:szCs w:val="28"/>
        </w:rPr>
      </w:pPr>
      <w:r>
        <w:rPr>
          <w:sz w:val="28"/>
          <w:szCs w:val="28"/>
        </w:rPr>
        <w:t>закрыть</w:t>
      </w:r>
      <w:r w:rsidRPr="00AC0CC0">
        <w:rPr>
          <w:sz w:val="28"/>
          <w:szCs w:val="28"/>
        </w:rPr>
        <w:t xml:space="preserve"> </w:t>
      </w:r>
      <w:r>
        <w:rPr>
          <w:sz w:val="28"/>
          <w:szCs w:val="28"/>
        </w:rPr>
        <w:t>клапан</w:t>
      </w:r>
      <w:r w:rsidRPr="00AC0CC0">
        <w:rPr>
          <w:sz w:val="28"/>
          <w:szCs w:val="28"/>
        </w:rPr>
        <w:t>-регулятор 18КлР</w:t>
      </w:r>
      <w:r w:rsidR="006961F6">
        <w:rPr>
          <w:sz w:val="28"/>
          <w:szCs w:val="28"/>
        </w:rPr>
        <w:t>1</w:t>
      </w:r>
      <w:r w:rsidRPr="00AC0CC0">
        <w:rPr>
          <w:sz w:val="28"/>
          <w:szCs w:val="28"/>
        </w:rPr>
        <w:t>.</w:t>
      </w:r>
      <w:r>
        <w:rPr>
          <w:sz w:val="28"/>
          <w:szCs w:val="28"/>
        </w:rPr>
        <w:t>1</w:t>
      </w:r>
      <w:r w:rsidR="00532120">
        <w:rPr>
          <w:sz w:val="28"/>
          <w:szCs w:val="28"/>
        </w:rPr>
        <w:t>;</w:t>
      </w:r>
    </w:p>
    <w:p w14:paraId="732CE829" w14:textId="77777777" w:rsidR="002320BF" w:rsidRDefault="002320BF" w:rsidP="002320BF">
      <w:pPr>
        <w:numPr>
          <w:ilvl w:val="0"/>
          <w:numId w:val="18"/>
        </w:numPr>
        <w:tabs>
          <w:tab w:val="left" w:pos="1134"/>
        </w:tabs>
        <w:ind w:left="0" w:firstLine="709"/>
        <w:jc w:val="both"/>
        <w:rPr>
          <w:color w:val="000000"/>
          <w:sz w:val="28"/>
          <w:szCs w:val="28"/>
        </w:rPr>
      </w:pPr>
      <w:r w:rsidRPr="009A03C5">
        <w:rPr>
          <w:color w:val="000000"/>
          <w:sz w:val="28"/>
          <w:szCs w:val="28"/>
        </w:rPr>
        <w:t>остановить электродвигатели насосн</w:t>
      </w:r>
      <w:r w:rsidRPr="009A03C5">
        <w:rPr>
          <w:color w:val="000000"/>
          <w:sz w:val="28"/>
          <w:szCs w:val="28"/>
        </w:rPr>
        <w:t>о</w:t>
      </w:r>
      <w:r w:rsidR="00532120">
        <w:rPr>
          <w:color w:val="000000"/>
          <w:sz w:val="28"/>
          <w:szCs w:val="28"/>
        </w:rPr>
        <w:t>го агрегата;</w:t>
      </w:r>
    </w:p>
    <w:p w14:paraId="1CD35CB1" w14:textId="77777777" w:rsidR="002320BF" w:rsidRPr="00AD7B8A" w:rsidRDefault="002320BF" w:rsidP="002320BF">
      <w:pPr>
        <w:numPr>
          <w:ilvl w:val="0"/>
          <w:numId w:val="18"/>
        </w:numPr>
        <w:tabs>
          <w:tab w:val="left" w:pos="1134"/>
        </w:tabs>
        <w:ind w:left="0" w:firstLine="709"/>
        <w:jc w:val="both"/>
        <w:rPr>
          <w:color w:val="000000"/>
          <w:sz w:val="28"/>
          <w:szCs w:val="28"/>
        </w:rPr>
      </w:pPr>
      <w:r>
        <w:rPr>
          <w:color w:val="000000"/>
          <w:sz w:val="28"/>
          <w:szCs w:val="28"/>
        </w:rPr>
        <w:t>закрыть электро</w:t>
      </w:r>
      <w:r w:rsidRPr="009A03C5">
        <w:rPr>
          <w:color w:val="000000"/>
          <w:sz w:val="28"/>
          <w:szCs w:val="28"/>
        </w:rPr>
        <w:t>приводн</w:t>
      </w:r>
      <w:r>
        <w:rPr>
          <w:color w:val="000000"/>
          <w:sz w:val="28"/>
          <w:szCs w:val="28"/>
        </w:rPr>
        <w:t xml:space="preserve">ую </w:t>
      </w:r>
      <w:r w:rsidRPr="009A03C5">
        <w:rPr>
          <w:color w:val="000000"/>
          <w:sz w:val="28"/>
          <w:szCs w:val="28"/>
        </w:rPr>
        <w:t>задвижк</w:t>
      </w:r>
      <w:r>
        <w:rPr>
          <w:color w:val="000000"/>
          <w:sz w:val="28"/>
          <w:szCs w:val="28"/>
        </w:rPr>
        <w:t xml:space="preserve">у </w:t>
      </w:r>
      <w:r>
        <w:rPr>
          <w:sz w:val="28"/>
          <w:szCs w:val="28"/>
          <w:lang w:val="en-US"/>
        </w:rPr>
        <w:t>N</w:t>
      </w:r>
      <w:r>
        <w:rPr>
          <w:sz w:val="28"/>
          <w:szCs w:val="28"/>
        </w:rPr>
        <w:t>305</w:t>
      </w:r>
      <w:r>
        <w:rPr>
          <w:color w:val="000000"/>
          <w:sz w:val="28"/>
          <w:szCs w:val="28"/>
        </w:rPr>
        <w:t>.</w:t>
      </w:r>
    </w:p>
    <w:p w14:paraId="7397A613" w14:textId="77777777" w:rsidR="00441299" w:rsidRPr="00E8238C" w:rsidRDefault="00441299" w:rsidP="004E4E74">
      <w:pPr>
        <w:tabs>
          <w:tab w:val="left" w:pos="284"/>
        </w:tabs>
        <w:spacing w:before="120" w:after="240"/>
        <w:jc w:val="both"/>
        <w:rPr>
          <w:b/>
          <w:i/>
          <w:szCs w:val="28"/>
        </w:rPr>
      </w:pPr>
      <w:r w:rsidRPr="00E8238C">
        <w:rPr>
          <w:b/>
          <w:i/>
          <w:szCs w:val="28"/>
        </w:rPr>
        <w:t xml:space="preserve">* </w:t>
      </w:r>
      <w:r w:rsidRPr="00E8238C">
        <w:rPr>
          <w:i/>
          <w:szCs w:val="28"/>
        </w:rPr>
        <w:t xml:space="preserve">Процедура описана для перехода </w:t>
      </w:r>
      <w:r w:rsidR="00AC0CC0" w:rsidRPr="00E8238C">
        <w:rPr>
          <w:i/>
          <w:szCs w:val="28"/>
        </w:rPr>
        <w:t>с</w:t>
      </w:r>
      <w:r w:rsidRPr="00E8238C">
        <w:rPr>
          <w:i/>
          <w:szCs w:val="28"/>
        </w:rPr>
        <w:t xml:space="preserve"> </w:t>
      </w:r>
      <w:r w:rsidR="00AC0CC0" w:rsidRPr="00E8238C">
        <w:rPr>
          <w:i/>
          <w:szCs w:val="28"/>
        </w:rPr>
        <w:t>насосного</w:t>
      </w:r>
      <w:r w:rsidRPr="00E8238C">
        <w:rPr>
          <w:i/>
          <w:szCs w:val="28"/>
        </w:rPr>
        <w:t xml:space="preserve"> агрегата 30Н-1/1 </w:t>
      </w:r>
      <w:r w:rsidR="00AC0CC0" w:rsidRPr="00E8238C">
        <w:rPr>
          <w:i/>
          <w:szCs w:val="28"/>
        </w:rPr>
        <w:t>на</w:t>
      </w:r>
      <w:r w:rsidRPr="00E8238C">
        <w:rPr>
          <w:i/>
          <w:szCs w:val="28"/>
        </w:rPr>
        <w:t xml:space="preserve"> 30Н-1/2.</w:t>
      </w:r>
    </w:p>
    <w:p w14:paraId="1BCB1473" w14:textId="77777777" w:rsidR="00B76F66" w:rsidRPr="00B76F66" w:rsidRDefault="00FD07DB" w:rsidP="00B76F66">
      <w:pPr>
        <w:numPr>
          <w:ilvl w:val="0"/>
          <w:numId w:val="20"/>
        </w:numPr>
        <w:tabs>
          <w:tab w:val="left" w:pos="284"/>
        </w:tabs>
        <w:spacing w:before="240" w:after="240"/>
        <w:jc w:val="center"/>
        <w:rPr>
          <w:b/>
          <w:sz w:val="28"/>
          <w:szCs w:val="28"/>
        </w:rPr>
      </w:pPr>
      <w:r w:rsidRPr="00B76F66">
        <w:rPr>
          <w:b/>
          <w:sz w:val="28"/>
          <w:szCs w:val="28"/>
        </w:rPr>
        <w:t>Перечень блокировок</w:t>
      </w:r>
      <w:r w:rsidR="00B76F66" w:rsidRPr="00B76F66">
        <w:rPr>
          <w:b/>
          <w:sz w:val="28"/>
          <w:szCs w:val="28"/>
        </w:rPr>
        <w:t xml:space="preserve"> 30Н-1</w:t>
      </w:r>
    </w:p>
    <w:p w14:paraId="58DC48D5" w14:textId="77777777" w:rsidR="00B76F66" w:rsidRPr="00B76F66" w:rsidRDefault="00B76F66" w:rsidP="00B76F66">
      <w:pPr>
        <w:numPr>
          <w:ilvl w:val="1"/>
          <w:numId w:val="20"/>
        </w:numPr>
        <w:tabs>
          <w:tab w:val="left" w:pos="1276"/>
        </w:tabs>
        <w:ind w:left="0" w:firstLine="709"/>
        <w:jc w:val="both"/>
        <w:rPr>
          <w:b/>
          <w:sz w:val="28"/>
          <w:szCs w:val="28"/>
        </w:rPr>
      </w:pPr>
      <w:r w:rsidRPr="00B76F66">
        <w:rPr>
          <w:sz w:val="28"/>
          <w:szCs w:val="28"/>
        </w:rPr>
        <w:t xml:space="preserve">Алгоритмами АСУ и ТП </w:t>
      </w:r>
      <w:r w:rsidR="00670A69">
        <w:rPr>
          <w:sz w:val="28"/>
          <w:szCs w:val="28"/>
        </w:rPr>
        <w:t>ГП-2В</w:t>
      </w:r>
      <w:r w:rsidRPr="00B76F66">
        <w:rPr>
          <w:sz w:val="28"/>
          <w:szCs w:val="28"/>
        </w:rPr>
        <w:t xml:space="preserve"> предусмотрены следующие критерии для аварийного останова неясных агрегатов 30Н-1</w:t>
      </w:r>
      <w:r>
        <w:rPr>
          <w:sz w:val="28"/>
          <w:szCs w:val="28"/>
        </w:rPr>
        <w:t>:</w:t>
      </w:r>
    </w:p>
    <w:p w14:paraId="15E2F10B"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t xml:space="preserve">Давление конденсата на всасе насоса, </w:t>
      </w:r>
      <w:r w:rsidR="00B76F66">
        <w:rPr>
          <w:sz w:val="28"/>
          <w:szCs w:val="28"/>
        </w:rPr>
        <w:t>МПа</w:t>
      </w:r>
      <w:r w:rsidRPr="00B76F66">
        <w:rPr>
          <w:sz w:val="28"/>
          <w:szCs w:val="28"/>
        </w:rPr>
        <w:t xml:space="preserve"> </w:t>
      </w:r>
      <w:r w:rsidR="00B76F66">
        <w:rPr>
          <w:sz w:val="28"/>
          <w:szCs w:val="28"/>
        </w:rPr>
        <w:t>«</w:t>
      </w:r>
      <w:r w:rsidRPr="00B76F66">
        <w:rPr>
          <w:sz w:val="28"/>
          <w:szCs w:val="28"/>
        </w:rPr>
        <w:t>минимум</w:t>
      </w:r>
      <w:r w:rsidR="00B76F66">
        <w:rPr>
          <w:sz w:val="28"/>
          <w:szCs w:val="28"/>
        </w:rPr>
        <w:t>»;</w:t>
      </w:r>
      <w:r w:rsidRPr="00B76F66">
        <w:rPr>
          <w:sz w:val="28"/>
          <w:szCs w:val="28"/>
        </w:rPr>
        <w:t xml:space="preserve"> </w:t>
      </w:r>
    </w:p>
    <w:p w14:paraId="3E45E86C"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t>Температура подшипников насоса «максимум»</w:t>
      </w:r>
      <w:r w:rsidR="00B76F66">
        <w:rPr>
          <w:sz w:val="28"/>
          <w:szCs w:val="28"/>
        </w:rPr>
        <w:t>;</w:t>
      </w:r>
    </w:p>
    <w:p w14:paraId="1AF23E45"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t>L залива насоса (дискретный)</w:t>
      </w:r>
      <w:r w:rsidR="00B76F66">
        <w:rPr>
          <w:sz w:val="28"/>
          <w:szCs w:val="28"/>
        </w:rPr>
        <w:t xml:space="preserve"> </w:t>
      </w:r>
      <w:r w:rsidR="00B76F66" w:rsidRPr="00B76F66">
        <w:rPr>
          <w:sz w:val="28"/>
          <w:szCs w:val="28"/>
        </w:rPr>
        <w:t>«минимум»</w:t>
      </w:r>
      <w:r w:rsidR="00B76F66">
        <w:rPr>
          <w:sz w:val="28"/>
          <w:szCs w:val="28"/>
        </w:rPr>
        <w:t>;</w:t>
      </w:r>
    </w:p>
    <w:p w14:paraId="5A4B9809"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t>За</w:t>
      </w:r>
      <w:r w:rsidR="006961F6">
        <w:rPr>
          <w:sz w:val="28"/>
          <w:szCs w:val="28"/>
        </w:rPr>
        <w:t xml:space="preserve">движка </w:t>
      </w:r>
      <w:r w:rsidRPr="00B76F66">
        <w:rPr>
          <w:sz w:val="28"/>
          <w:szCs w:val="28"/>
        </w:rPr>
        <w:t xml:space="preserve">на </w:t>
      </w:r>
      <w:r w:rsidR="006961F6">
        <w:rPr>
          <w:sz w:val="28"/>
          <w:szCs w:val="28"/>
        </w:rPr>
        <w:t xml:space="preserve">линии всаса </w:t>
      </w:r>
      <w:r w:rsidRPr="00B76F66">
        <w:rPr>
          <w:sz w:val="28"/>
          <w:szCs w:val="28"/>
        </w:rPr>
        <w:t>закрыта</w:t>
      </w:r>
      <w:r w:rsidR="00B76F66">
        <w:rPr>
          <w:sz w:val="28"/>
          <w:szCs w:val="28"/>
        </w:rPr>
        <w:t>;</w:t>
      </w:r>
    </w:p>
    <w:p w14:paraId="2114693D"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t>Уровень конденсата в 30Е</w:t>
      </w:r>
      <w:r w:rsidR="00180CCD">
        <w:rPr>
          <w:sz w:val="28"/>
          <w:szCs w:val="28"/>
        </w:rPr>
        <w:t>-1</w:t>
      </w:r>
      <w:r w:rsidRPr="00B76F66">
        <w:rPr>
          <w:sz w:val="28"/>
          <w:szCs w:val="28"/>
        </w:rPr>
        <w:t xml:space="preserve"> (</w:t>
      </w:r>
      <w:r w:rsidR="00180CCD" w:rsidRPr="00B76F66">
        <w:rPr>
          <w:sz w:val="28"/>
          <w:szCs w:val="28"/>
        </w:rPr>
        <w:t>дискретный</w:t>
      </w:r>
      <w:r w:rsidRPr="00B76F66">
        <w:rPr>
          <w:sz w:val="28"/>
          <w:szCs w:val="28"/>
        </w:rPr>
        <w:t xml:space="preserve">) </w:t>
      </w:r>
      <w:r w:rsidR="00335930">
        <w:rPr>
          <w:sz w:val="28"/>
          <w:szCs w:val="28"/>
        </w:rPr>
        <w:t>«минимум»</w:t>
      </w:r>
      <w:r w:rsidR="00B76F66">
        <w:rPr>
          <w:sz w:val="28"/>
          <w:szCs w:val="28"/>
        </w:rPr>
        <w:t>;</w:t>
      </w:r>
    </w:p>
    <w:p w14:paraId="27160614"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t>Давление подачи конденсата в промысловый коллектор «максимум»</w:t>
      </w:r>
      <w:r w:rsidR="00B76F66">
        <w:rPr>
          <w:sz w:val="28"/>
          <w:szCs w:val="28"/>
        </w:rPr>
        <w:t>;</w:t>
      </w:r>
    </w:p>
    <w:p w14:paraId="12F3FA98"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t>Сигнализация «Авария»</w:t>
      </w:r>
      <w:r w:rsidR="00B76F66">
        <w:rPr>
          <w:sz w:val="28"/>
          <w:szCs w:val="28"/>
        </w:rPr>
        <w:t>;</w:t>
      </w:r>
    </w:p>
    <w:p w14:paraId="34E15E14" w14:textId="77777777" w:rsidR="00FD07DB" w:rsidRPr="00B76F66" w:rsidRDefault="00B76F66" w:rsidP="00B76F66">
      <w:pPr>
        <w:numPr>
          <w:ilvl w:val="0"/>
          <w:numId w:val="22"/>
        </w:numPr>
        <w:tabs>
          <w:tab w:val="left" w:pos="284"/>
          <w:tab w:val="left" w:pos="993"/>
        </w:tabs>
        <w:ind w:left="0" w:firstLine="709"/>
        <w:rPr>
          <w:sz w:val="28"/>
          <w:szCs w:val="28"/>
        </w:rPr>
      </w:pPr>
      <w:r>
        <w:rPr>
          <w:sz w:val="28"/>
          <w:szCs w:val="28"/>
        </w:rPr>
        <w:t>Отсутствие питания более 5 сек;</w:t>
      </w:r>
    </w:p>
    <w:p w14:paraId="44E2FC55" w14:textId="77777777" w:rsidR="00FD07DB" w:rsidRPr="00B76F66" w:rsidRDefault="00FD07DB" w:rsidP="00B76F66">
      <w:pPr>
        <w:numPr>
          <w:ilvl w:val="0"/>
          <w:numId w:val="22"/>
        </w:numPr>
        <w:tabs>
          <w:tab w:val="left" w:pos="284"/>
          <w:tab w:val="left" w:pos="993"/>
        </w:tabs>
        <w:ind w:left="0" w:firstLine="709"/>
        <w:rPr>
          <w:sz w:val="28"/>
          <w:szCs w:val="28"/>
        </w:rPr>
      </w:pPr>
      <w:r w:rsidRPr="00B76F66">
        <w:rPr>
          <w:sz w:val="28"/>
          <w:szCs w:val="28"/>
        </w:rPr>
        <w:lastRenderedPageBreak/>
        <w:t>Нажата кнопка «Стоп» по месту</w:t>
      </w:r>
      <w:r w:rsidR="00B76F66">
        <w:rPr>
          <w:sz w:val="28"/>
          <w:szCs w:val="28"/>
        </w:rPr>
        <w:t>.</w:t>
      </w:r>
    </w:p>
    <w:p w14:paraId="52F72544" w14:textId="77777777" w:rsidR="0036719C" w:rsidRPr="00AC0CC0" w:rsidRDefault="0036719C" w:rsidP="00FB051C">
      <w:pPr>
        <w:numPr>
          <w:ilvl w:val="0"/>
          <w:numId w:val="20"/>
        </w:numPr>
        <w:tabs>
          <w:tab w:val="left" w:pos="284"/>
        </w:tabs>
        <w:spacing w:before="240" w:after="240"/>
        <w:ind w:left="0" w:firstLine="0"/>
        <w:jc w:val="center"/>
        <w:rPr>
          <w:b/>
          <w:sz w:val="28"/>
          <w:szCs w:val="28"/>
        </w:rPr>
      </w:pPr>
      <w:r w:rsidRPr="00AC0CC0">
        <w:rPr>
          <w:b/>
          <w:sz w:val="28"/>
          <w:szCs w:val="28"/>
        </w:rPr>
        <w:t>Техническое обслуживание и ремонт</w:t>
      </w:r>
    </w:p>
    <w:p w14:paraId="6E5D7A1E" w14:textId="77777777" w:rsidR="0036719C" w:rsidRPr="00AC0CC0" w:rsidRDefault="0036719C" w:rsidP="00FB051C">
      <w:pPr>
        <w:numPr>
          <w:ilvl w:val="1"/>
          <w:numId w:val="20"/>
        </w:numPr>
        <w:tabs>
          <w:tab w:val="num" w:pos="1276"/>
        </w:tabs>
        <w:ind w:left="0" w:firstLine="709"/>
        <w:jc w:val="both"/>
        <w:rPr>
          <w:sz w:val="28"/>
          <w:szCs w:val="28"/>
        </w:rPr>
      </w:pPr>
      <w:r w:rsidRPr="00AC0CC0">
        <w:rPr>
          <w:sz w:val="28"/>
          <w:szCs w:val="28"/>
        </w:rPr>
        <w:t xml:space="preserve">При эксплуатации насосных агрегатов </w:t>
      </w:r>
      <w:r w:rsidR="003D0F25" w:rsidRPr="00AC0CC0">
        <w:rPr>
          <w:sz w:val="28"/>
          <w:szCs w:val="28"/>
        </w:rPr>
        <w:t>НЦСГ-Е-120</w:t>
      </w:r>
      <w:r w:rsidR="003E6958">
        <w:rPr>
          <w:sz w:val="28"/>
          <w:szCs w:val="28"/>
        </w:rPr>
        <w:t>-</w:t>
      </w:r>
      <w:r w:rsidR="003D0F25" w:rsidRPr="00AC0CC0">
        <w:rPr>
          <w:sz w:val="28"/>
          <w:szCs w:val="28"/>
        </w:rPr>
        <w:t xml:space="preserve">750-А-УХЛ2 </w:t>
      </w:r>
      <w:r w:rsidRPr="00AC0CC0">
        <w:rPr>
          <w:sz w:val="28"/>
          <w:szCs w:val="28"/>
        </w:rPr>
        <w:t>необходимо пров</w:t>
      </w:r>
      <w:r w:rsidRPr="00AC0CC0">
        <w:rPr>
          <w:sz w:val="28"/>
          <w:szCs w:val="28"/>
        </w:rPr>
        <w:t>о</w:t>
      </w:r>
      <w:r w:rsidRPr="00AC0CC0">
        <w:rPr>
          <w:sz w:val="28"/>
          <w:szCs w:val="28"/>
        </w:rPr>
        <w:t>дить:</w:t>
      </w:r>
    </w:p>
    <w:p w14:paraId="1322B7A1" w14:textId="77777777" w:rsidR="0036719C" w:rsidRPr="00793FDA" w:rsidRDefault="0036719C" w:rsidP="00FB051C">
      <w:pPr>
        <w:numPr>
          <w:ilvl w:val="0"/>
          <w:numId w:val="7"/>
        </w:numPr>
        <w:tabs>
          <w:tab w:val="left" w:pos="993"/>
        </w:tabs>
        <w:ind w:left="0" w:firstLine="709"/>
        <w:jc w:val="both"/>
        <w:rPr>
          <w:sz w:val="28"/>
          <w:szCs w:val="28"/>
        </w:rPr>
      </w:pPr>
      <w:r w:rsidRPr="00AC0CC0">
        <w:rPr>
          <w:sz w:val="28"/>
          <w:szCs w:val="28"/>
        </w:rPr>
        <w:t>ежесменный (ежесуточный)</w:t>
      </w:r>
      <w:r w:rsidRPr="00793FDA">
        <w:rPr>
          <w:sz w:val="28"/>
          <w:szCs w:val="28"/>
        </w:rPr>
        <w:t xml:space="preserve"> периодический осмотр;</w:t>
      </w:r>
    </w:p>
    <w:p w14:paraId="35EB502A" w14:textId="77777777" w:rsidR="0036719C" w:rsidRPr="00793FDA" w:rsidRDefault="0036719C" w:rsidP="00FB051C">
      <w:pPr>
        <w:numPr>
          <w:ilvl w:val="0"/>
          <w:numId w:val="7"/>
        </w:numPr>
        <w:tabs>
          <w:tab w:val="left" w:pos="993"/>
        </w:tabs>
        <w:ind w:left="0" w:firstLine="709"/>
        <w:jc w:val="both"/>
        <w:rPr>
          <w:sz w:val="28"/>
          <w:szCs w:val="28"/>
        </w:rPr>
      </w:pPr>
      <w:r w:rsidRPr="00793FDA">
        <w:rPr>
          <w:sz w:val="28"/>
          <w:szCs w:val="28"/>
        </w:rPr>
        <w:t>техническое обслуживание</w:t>
      </w:r>
      <w:r>
        <w:rPr>
          <w:sz w:val="28"/>
          <w:szCs w:val="28"/>
        </w:rPr>
        <w:t>.</w:t>
      </w:r>
    </w:p>
    <w:p w14:paraId="1F6F2956" w14:textId="77777777" w:rsidR="0036719C" w:rsidRPr="00793FDA" w:rsidRDefault="0036719C" w:rsidP="00FB051C">
      <w:pPr>
        <w:numPr>
          <w:ilvl w:val="1"/>
          <w:numId w:val="20"/>
        </w:numPr>
        <w:tabs>
          <w:tab w:val="num" w:pos="1276"/>
        </w:tabs>
        <w:ind w:left="0" w:firstLine="720"/>
        <w:jc w:val="both"/>
        <w:rPr>
          <w:sz w:val="28"/>
          <w:szCs w:val="28"/>
        </w:rPr>
      </w:pPr>
      <w:r w:rsidRPr="00793FDA">
        <w:rPr>
          <w:sz w:val="28"/>
          <w:szCs w:val="28"/>
        </w:rPr>
        <w:t>Ежесменный (ежесуточный) периодический осмотр включает в с</w:t>
      </w:r>
      <w:r w:rsidRPr="00793FDA">
        <w:rPr>
          <w:sz w:val="28"/>
          <w:szCs w:val="28"/>
        </w:rPr>
        <w:t>е</w:t>
      </w:r>
      <w:r w:rsidRPr="00793FDA">
        <w:rPr>
          <w:sz w:val="28"/>
          <w:szCs w:val="28"/>
        </w:rPr>
        <w:t>бя:</w:t>
      </w:r>
    </w:p>
    <w:p w14:paraId="06918610" w14:textId="77777777" w:rsidR="0036719C" w:rsidRPr="00793FDA" w:rsidRDefault="0036719C" w:rsidP="00FB051C">
      <w:pPr>
        <w:numPr>
          <w:ilvl w:val="0"/>
          <w:numId w:val="8"/>
        </w:numPr>
        <w:tabs>
          <w:tab w:val="left" w:pos="993"/>
        </w:tabs>
        <w:ind w:left="0" w:firstLine="709"/>
        <w:jc w:val="both"/>
        <w:rPr>
          <w:sz w:val="28"/>
          <w:szCs w:val="28"/>
        </w:rPr>
      </w:pPr>
      <w:r w:rsidRPr="00793FDA">
        <w:rPr>
          <w:sz w:val="28"/>
          <w:szCs w:val="28"/>
        </w:rPr>
        <w:t>внешний осмотр оборудования и коммуникаций, обнаружение утечек продуктов на фланцевых (разъемных) соединениях, насосных агрегатов и з</w:t>
      </w:r>
      <w:r w:rsidRPr="00793FDA">
        <w:rPr>
          <w:sz w:val="28"/>
          <w:szCs w:val="28"/>
        </w:rPr>
        <w:t>а</w:t>
      </w:r>
      <w:r w:rsidRPr="00793FDA">
        <w:rPr>
          <w:sz w:val="28"/>
          <w:szCs w:val="28"/>
        </w:rPr>
        <w:t>порной арматуры, исправность крепежей;</w:t>
      </w:r>
    </w:p>
    <w:p w14:paraId="17D0C1AC" w14:textId="77777777" w:rsidR="0036719C" w:rsidRPr="00793FDA" w:rsidRDefault="0036719C" w:rsidP="00FB051C">
      <w:pPr>
        <w:numPr>
          <w:ilvl w:val="0"/>
          <w:numId w:val="8"/>
        </w:numPr>
        <w:tabs>
          <w:tab w:val="left" w:pos="993"/>
        </w:tabs>
        <w:ind w:left="0" w:firstLine="709"/>
        <w:jc w:val="both"/>
        <w:rPr>
          <w:sz w:val="28"/>
          <w:szCs w:val="28"/>
        </w:rPr>
      </w:pPr>
      <w:r w:rsidRPr="00793FDA">
        <w:rPr>
          <w:sz w:val="28"/>
          <w:szCs w:val="28"/>
        </w:rPr>
        <w:t>контроль отсутствия вибрации, посторонних шумов на эле</w:t>
      </w:r>
      <w:r w:rsidRPr="00793FDA">
        <w:rPr>
          <w:sz w:val="28"/>
          <w:szCs w:val="28"/>
        </w:rPr>
        <w:t>к</w:t>
      </w:r>
      <w:r w:rsidRPr="00793FDA">
        <w:rPr>
          <w:sz w:val="28"/>
          <w:szCs w:val="28"/>
        </w:rPr>
        <w:t>тродвигателе и насосе, контроль температуры магнитной муфты;</w:t>
      </w:r>
    </w:p>
    <w:p w14:paraId="3EA29D41" w14:textId="77777777" w:rsidR="008162F7" w:rsidRDefault="0036719C" w:rsidP="00FB051C">
      <w:pPr>
        <w:numPr>
          <w:ilvl w:val="0"/>
          <w:numId w:val="8"/>
        </w:numPr>
        <w:tabs>
          <w:tab w:val="left" w:pos="993"/>
        </w:tabs>
        <w:ind w:left="0" w:firstLine="709"/>
        <w:jc w:val="both"/>
        <w:rPr>
          <w:sz w:val="28"/>
          <w:szCs w:val="28"/>
        </w:rPr>
      </w:pPr>
      <w:r w:rsidRPr="00793FDA">
        <w:rPr>
          <w:sz w:val="28"/>
          <w:szCs w:val="28"/>
        </w:rPr>
        <w:t>контроль показателей: подача, напор, давление на входе в насос</w:t>
      </w:r>
      <w:r w:rsidR="008162F7">
        <w:rPr>
          <w:sz w:val="28"/>
          <w:szCs w:val="28"/>
        </w:rPr>
        <w:t>;</w:t>
      </w:r>
    </w:p>
    <w:p w14:paraId="7F77A22C" w14:textId="77777777" w:rsidR="0036719C" w:rsidRPr="00793FDA" w:rsidRDefault="004F0A76" w:rsidP="00FB051C">
      <w:pPr>
        <w:numPr>
          <w:ilvl w:val="0"/>
          <w:numId w:val="8"/>
        </w:numPr>
        <w:tabs>
          <w:tab w:val="left" w:pos="993"/>
        </w:tabs>
        <w:ind w:left="0" w:firstLine="709"/>
        <w:jc w:val="both"/>
        <w:rPr>
          <w:sz w:val="28"/>
          <w:szCs w:val="28"/>
        </w:rPr>
      </w:pPr>
      <w:r>
        <w:rPr>
          <w:rStyle w:val="FontStyle24"/>
          <w:rFonts w:eastAsia="Calibri"/>
          <w:color w:val="000000"/>
          <w:sz w:val="28"/>
          <w:szCs w:val="28"/>
          <w:lang w:eastAsia="en-US"/>
        </w:rPr>
        <w:t xml:space="preserve">осмотр </w:t>
      </w:r>
      <w:r w:rsidR="008162F7" w:rsidRPr="008162F7">
        <w:rPr>
          <w:rStyle w:val="FontStyle24"/>
          <w:rFonts w:eastAsia="Calibri"/>
          <w:color w:val="000000"/>
          <w:sz w:val="28"/>
          <w:szCs w:val="28"/>
          <w:lang w:eastAsia="en-US"/>
        </w:rPr>
        <w:t xml:space="preserve">КИПиСА и их отключающей арматуры, установленных на </w:t>
      </w:r>
      <w:r w:rsidR="008162F7">
        <w:rPr>
          <w:rStyle w:val="FontStyle24"/>
          <w:rFonts w:eastAsia="Calibri"/>
          <w:color w:val="000000"/>
          <w:sz w:val="28"/>
          <w:szCs w:val="28"/>
          <w:lang w:eastAsia="en-US"/>
        </w:rPr>
        <w:t>насосе</w:t>
      </w:r>
      <w:r w:rsidR="008162F7" w:rsidRPr="008162F7">
        <w:rPr>
          <w:rStyle w:val="FontStyle24"/>
          <w:rFonts w:eastAsia="Calibri"/>
          <w:color w:val="000000"/>
          <w:sz w:val="28"/>
          <w:szCs w:val="28"/>
          <w:lang w:eastAsia="en-US"/>
        </w:rPr>
        <w:t>, на отводящих и подводящих трубопроводах с целью определения исправности отключающей арматуры и КИПиСА, корректности показаний КИПиСА</w:t>
      </w:r>
      <w:r w:rsidR="0036719C" w:rsidRPr="00793FDA">
        <w:rPr>
          <w:sz w:val="28"/>
          <w:szCs w:val="28"/>
        </w:rPr>
        <w:t>.</w:t>
      </w:r>
    </w:p>
    <w:p w14:paraId="2B9570D7" w14:textId="77777777" w:rsidR="00400FB4" w:rsidRPr="009A03C5" w:rsidRDefault="00702288" w:rsidP="00FB051C">
      <w:pPr>
        <w:numPr>
          <w:ilvl w:val="1"/>
          <w:numId w:val="20"/>
        </w:numPr>
        <w:tabs>
          <w:tab w:val="left" w:pos="1276"/>
        </w:tabs>
        <w:ind w:left="0" w:firstLine="709"/>
        <w:jc w:val="both"/>
        <w:rPr>
          <w:sz w:val="28"/>
          <w:szCs w:val="28"/>
        </w:rPr>
      </w:pPr>
      <w:r w:rsidRPr="009A03C5">
        <w:rPr>
          <w:sz w:val="28"/>
          <w:szCs w:val="28"/>
        </w:rPr>
        <w:t xml:space="preserve">Техническое обслуживание и ремонт насосных агрегатов </w:t>
      </w:r>
      <w:r w:rsidR="003E6958">
        <w:rPr>
          <w:sz w:val="28"/>
          <w:szCs w:val="28"/>
        </w:rPr>
        <w:t>НЦСГ-Е-120-</w:t>
      </w:r>
      <w:r w:rsidR="003D0F25" w:rsidRPr="009A03C5">
        <w:rPr>
          <w:sz w:val="28"/>
          <w:szCs w:val="28"/>
        </w:rPr>
        <w:t>750-А-УХЛ2</w:t>
      </w:r>
      <w:r w:rsidR="003D0F25">
        <w:rPr>
          <w:sz w:val="28"/>
          <w:szCs w:val="28"/>
        </w:rPr>
        <w:t xml:space="preserve"> </w:t>
      </w:r>
      <w:r w:rsidR="00052EAB" w:rsidRPr="009A03C5">
        <w:rPr>
          <w:sz w:val="28"/>
          <w:szCs w:val="28"/>
        </w:rPr>
        <w:t>производится в соответствии</w:t>
      </w:r>
      <w:r w:rsidRPr="009A03C5">
        <w:rPr>
          <w:sz w:val="28"/>
          <w:szCs w:val="28"/>
        </w:rPr>
        <w:t xml:space="preserve"> с утвержденной периодичност</w:t>
      </w:r>
      <w:r w:rsidR="002943AF" w:rsidRPr="009A03C5">
        <w:rPr>
          <w:sz w:val="28"/>
          <w:szCs w:val="28"/>
        </w:rPr>
        <w:t>ью</w:t>
      </w:r>
      <w:r w:rsidRPr="009A03C5">
        <w:rPr>
          <w:sz w:val="28"/>
          <w:szCs w:val="28"/>
        </w:rPr>
        <w:t xml:space="preserve"> пров</w:t>
      </w:r>
      <w:r w:rsidRPr="009A03C5">
        <w:rPr>
          <w:sz w:val="28"/>
          <w:szCs w:val="28"/>
        </w:rPr>
        <w:t>е</w:t>
      </w:r>
      <w:r w:rsidR="00D97CEB">
        <w:rPr>
          <w:sz w:val="28"/>
          <w:szCs w:val="28"/>
        </w:rPr>
        <w:t xml:space="preserve">дения </w:t>
      </w:r>
      <w:r w:rsidRPr="009A03C5">
        <w:rPr>
          <w:sz w:val="28"/>
          <w:szCs w:val="28"/>
        </w:rPr>
        <w:t xml:space="preserve">планово-предупредительных ремонтов промыслового оборудования ООО </w:t>
      </w:r>
      <w:r w:rsidR="003D0F25">
        <w:rPr>
          <w:sz w:val="28"/>
          <w:szCs w:val="28"/>
        </w:rPr>
        <w:t>«</w:t>
      </w:r>
      <w:r w:rsidRPr="009A03C5">
        <w:rPr>
          <w:sz w:val="28"/>
          <w:szCs w:val="28"/>
        </w:rPr>
        <w:t>Га</w:t>
      </w:r>
      <w:r w:rsidRPr="009A03C5">
        <w:rPr>
          <w:sz w:val="28"/>
          <w:szCs w:val="28"/>
        </w:rPr>
        <w:t>з</w:t>
      </w:r>
      <w:r w:rsidRPr="009A03C5">
        <w:rPr>
          <w:sz w:val="28"/>
          <w:szCs w:val="28"/>
        </w:rPr>
        <w:t>пром добыча Ямбург</w:t>
      </w:r>
      <w:r w:rsidR="003D0F25">
        <w:rPr>
          <w:sz w:val="28"/>
          <w:szCs w:val="28"/>
        </w:rPr>
        <w:t>»</w:t>
      </w:r>
      <w:r w:rsidRPr="009A03C5">
        <w:rPr>
          <w:sz w:val="28"/>
          <w:szCs w:val="28"/>
        </w:rPr>
        <w:t xml:space="preserve"> и включает в себя</w:t>
      </w:r>
      <w:r w:rsidR="00400FB4" w:rsidRPr="009A03C5">
        <w:rPr>
          <w:sz w:val="28"/>
          <w:szCs w:val="28"/>
        </w:rPr>
        <w:t>:</w:t>
      </w:r>
    </w:p>
    <w:p w14:paraId="1F16AF84" w14:textId="77777777" w:rsidR="003D0F25" w:rsidRDefault="003D0F25" w:rsidP="00FB051C">
      <w:pPr>
        <w:pStyle w:val="20"/>
        <w:numPr>
          <w:ilvl w:val="2"/>
          <w:numId w:val="20"/>
        </w:numPr>
        <w:shd w:val="clear" w:color="auto" w:fill="auto"/>
        <w:tabs>
          <w:tab w:val="left" w:pos="1418"/>
        </w:tabs>
        <w:spacing w:before="0" w:line="240" w:lineRule="auto"/>
        <w:ind w:left="0" w:firstLine="709"/>
        <w:jc w:val="both"/>
      </w:pPr>
      <w:r>
        <w:t>Техническое обслуживание:</w:t>
      </w:r>
    </w:p>
    <w:p w14:paraId="44581266" w14:textId="77777777" w:rsidR="003D0F25" w:rsidRPr="00793FDA" w:rsidRDefault="003D0F25" w:rsidP="00FB051C">
      <w:pPr>
        <w:numPr>
          <w:ilvl w:val="0"/>
          <w:numId w:val="9"/>
        </w:numPr>
        <w:tabs>
          <w:tab w:val="left" w:pos="993"/>
        </w:tabs>
        <w:ind w:left="0" w:firstLine="709"/>
        <w:jc w:val="both"/>
        <w:rPr>
          <w:sz w:val="28"/>
          <w:szCs w:val="28"/>
        </w:rPr>
      </w:pPr>
      <w:r w:rsidRPr="00793FDA">
        <w:rPr>
          <w:sz w:val="28"/>
          <w:szCs w:val="28"/>
        </w:rPr>
        <w:t>проверка герметичности разъемов корпуса, сварных, фланцевых и рез</w:t>
      </w:r>
      <w:r w:rsidRPr="00793FDA">
        <w:rPr>
          <w:sz w:val="28"/>
          <w:szCs w:val="28"/>
        </w:rPr>
        <w:t>ь</w:t>
      </w:r>
      <w:r w:rsidRPr="00793FDA">
        <w:rPr>
          <w:sz w:val="28"/>
          <w:szCs w:val="28"/>
        </w:rPr>
        <w:t>бовых соединений, трубопроводов;</w:t>
      </w:r>
    </w:p>
    <w:p w14:paraId="01C6BCC8" w14:textId="77777777" w:rsidR="003D0F25" w:rsidRPr="00793FDA" w:rsidRDefault="003D0F25" w:rsidP="00FB051C">
      <w:pPr>
        <w:numPr>
          <w:ilvl w:val="0"/>
          <w:numId w:val="9"/>
        </w:numPr>
        <w:tabs>
          <w:tab w:val="left" w:pos="993"/>
        </w:tabs>
        <w:ind w:left="0" w:firstLine="709"/>
        <w:jc w:val="both"/>
        <w:rPr>
          <w:sz w:val="28"/>
          <w:szCs w:val="28"/>
        </w:rPr>
      </w:pPr>
      <w:r w:rsidRPr="00793FDA">
        <w:rPr>
          <w:sz w:val="28"/>
          <w:szCs w:val="28"/>
        </w:rPr>
        <w:t>подтяжка</w:t>
      </w:r>
      <w:r w:rsidRPr="003D0F25">
        <w:rPr>
          <w:sz w:val="22"/>
          <w:szCs w:val="28"/>
        </w:rPr>
        <w:t xml:space="preserve"> </w:t>
      </w:r>
      <w:r w:rsidRPr="00793FDA">
        <w:rPr>
          <w:sz w:val="28"/>
          <w:szCs w:val="28"/>
        </w:rPr>
        <w:t>фланцевых</w:t>
      </w:r>
      <w:r w:rsidRPr="003D0F25">
        <w:rPr>
          <w:sz w:val="22"/>
          <w:szCs w:val="28"/>
        </w:rPr>
        <w:t xml:space="preserve"> </w:t>
      </w:r>
      <w:r w:rsidRPr="00793FDA">
        <w:rPr>
          <w:sz w:val="28"/>
          <w:szCs w:val="28"/>
        </w:rPr>
        <w:t>соединений,</w:t>
      </w:r>
      <w:r w:rsidRPr="003D0F25">
        <w:rPr>
          <w:sz w:val="22"/>
          <w:szCs w:val="28"/>
        </w:rPr>
        <w:t xml:space="preserve"> </w:t>
      </w:r>
      <w:r w:rsidRPr="00793FDA">
        <w:rPr>
          <w:sz w:val="28"/>
          <w:szCs w:val="28"/>
        </w:rPr>
        <w:t>замена</w:t>
      </w:r>
      <w:r w:rsidRPr="003D0F25">
        <w:rPr>
          <w:sz w:val="22"/>
          <w:szCs w:val="28"/>
        </w:rPr>
        <w:t xml:space="preserve"> </w:t>
      </w:r>
      <w:r w:rsidRPr="00793FDA">
        <w:rPr>
          <w:sz w:val="28"/>
          <w:szCs w:val="28"/>
        </w:rPr>
        <w:t>уплотнительных прокл</w:t>
      </w:r>
      <w:r w:rsidRPr="00793FDA">
        <w:rPr>
          <w:sz w:val="28"/>
          <w:szCs w:val="28"/>
        </w:rPr>
        <w:t>а</w:t>
      </w:r>
      <w:r>
        <w:rPr>
          <w:sz w:val="28"/>
          <w:szCs w:val="28"/>
        </w:rPr>
        <w:t>док;</w:t>
      </w:r>
    </w:p>
    <w:p w14:paraId="40450372" w14:textId="77777777" w:rsidR="003D0F25" w:rsidRPr="00793FDA" w:rsidRDefault="003D0F25" w:rsidP="00FB051C">
      <w:pPr>
        <w:numPr>
          <w:ilvl w:val="0"/>
          <w:numId w:val="9"/>
        </w:numPr>
        <w:tabs>
          <w:tab w:val="left" w:pos="993"/>
        </w:tabs>
        <w:ind w:left="0" w:firstLine="709"/>
        <w:jc w:val="both"/>
        <w:rPr>
          <w:sz w:val="28"/>
          <w:szCs w:val="28"/>
        </w:rPr>
      </w:pPr>
      <w:r w:rsidRPr="00793FDA">
        <w:rPr>
          <w:sz w:val="28"/>
          <w:szCs w:val="28"/>
        </w:rPr>
        <w:t>контроль затяжки</w:t>
      </w:r>
      <w:r w:rsidR="00123E49">
        <w:rPr>
          <w:sz w:val="28"/>
          <w:szCs w:val="28"/>
        </w:rPr>
        <w:t>, подтяжка резьбовых соединений;</w:t>
      </w:r>
    </w:p>
    <w:p w14:paraId="32A20E80" w14:textId="77777777" w:rsidR="003D0F25" w:rsidRPr="00793FDA" w:rsidRDefault="003D0F25" w:rsidP="00FB051C">
      <w:pPr>
        <w:numPr>
          <w:ilvl w:val="0"/>
          <w:numId w:val="9"/>
        </w:numPr>
        <w:tabs>
          <w:tab w:val="left" w:pos="993"/>
        </w:tabs>
        <w:ind w:left="0" w:firstLine="709"/>
        <w:jc w:val="both"/>
        <w:rPr>
          <w:sz w:val="28"/>
          <w:szCs w:val="28"/>
        </w:rPr>
      </w:pPr>
      <w:r w:rsidRPr="00793FDA">
        <w:rPr>
          <w:sz w:val="28"/>
          <w:szCs w:val="28"/>
        </w:rPr>
        <w:t>проверка со</w:t>
      </w:r>
      <w:r>
        <w:rPr>
          <w:sz w:val="28"/>
          <w:szCs w:val="28"/>
        </w:rPr>
        <w:t xml:space="preserve">стояния фундамента, исправности </w:t>
      </w:r>
      <w:r w:rsidRPr="00793FDA">
        <w:rPr>
          <w:sz w:val="28"/>
          <w:szCs w:val="28"/>
        </w:rPr>
        <w:t>зазе</w:t>
      </w:r>
      <w:r w:rsidRPr="00793FDA">
        <w:rPr>
          <w:sz w:val="28"/>
          <w:szCs w:val="28"/>
        </w:rPr>
        <w:t>м</w:t>
      </w:r>
      <w:r>
        <w:rPr>
          <w:sz w:val="28"/>
          <w:szCs w:val="28"/>
        </w:rPr>
        <w:t>ляющих устройств;</w:t>
      </w:r>
    </w:p>
    <w:p w14:paraId="0E130611" w14:textId="77777777" w:rsidR="003D0F25" w:rsidRDefault="003D0F25" w:rsidP="00FB051C">
      <w:pPr>
        <w:numPr>
          <w:ilvl w:val="0"/>
          <w:numId w:val="9"/>
        </w:numPr>
        <w:tabs>
          <w:tab w:val="left" w:pos="993"/>
        </w:tabs>
        <w:ind w:left="0" w:firstLine="709"/>
        <w:jc w:val="both"/>
        <w:rPr>
          <w:sz w:val="28"/>
          <w:szCs w:val="28"/>
        </w:rPr>
      </w:pPr>
      <w:r w:rsidRPr="00793FDA">
        <w:rPr>
          <w:sz w:val="28"/>
          <w:szCs w:val="28"/>
        </w:rPr>
        <w:t>проверка исправности запорн</w:t>
      </w:r>
      <w:r>
        <w:rPr>
          <w:sz w:val="28"/>
          <w:szCs w:val="28"/>
        </w:rPr>
        <w:t>ой и предохранительной арматуры;</w:t>
      </w:r>
    </w:p>
    <w:p w14:paraId="0ADC6B2F" w14:textId="77777777" w:rsidR="003D0F25" w:rsidRDefault="003D0F25" w:rsidP="00FB051C">
      <w:pPr>
        <w:numPr>
          <w:ilvl w:val="0"/>
          <w:numId w:val="9"/>
        </w:numPr>
        <w:tabs>
          <w:tab w:val="left" w:pos="993"/>
        </w:tabs>
        <w:ind w:left="0" w:firstLine="709"/>
        <w:jc w:val="both"/>
        <w:rPr>
          <w:sz w:val="28"/>
          <w:szCs w:val="28"/>
        </w:rPr>
      </w:pPr>
      <w:r w:rsidRPr="002D3D41">
        <w:rPr>
          <w:sz w:val="28"/>
          <w:szCs w:val="28"/>
        </w:rPr>
        <w:t>очистка фильтра и т</w:t>
      </w:r>
      <w:r>
        <w:rPr>
          <w:sz w:val="28"/>
          <w:szCs w:val="28"/>
        </w:rPr>
        <w:t>рубопроводов, при необходимости;</w:t>
      </w:r>
    </w:p>
    <w:p w14:paraId="4508959C" w14:textId="77777777" w:rsidR="00996ACA" w:rsidRDefault="003D0F25" w:rsidP="00996ACA">
      <w:pPr>
        <w:numPr>
          <w:ilvl w:val="0"/>
          <w:numId w:val="9"/>
        </w:numPr>
        <w:tabs>
          <w:tab w:val="left" w:pos="993"/>
        </w:tabs>
        <w:ind w:left="0" w:firstLine="709"/>
        <w:jc w:val="both"/>
        <w:rPr>
          <w:sz w:val="28"/>
          <w:szCs w:val="28"/>
        </w:rPr>
      </w:pPr>
      <w:r>
        <w:rPr>
          <w:sz w:val="28"/>
          <w:szCs w:val="28"/>
        </w:rPr>
        <w:t>п</w:t>
      </w:r>
      <w:r w:rsidR="000F23E4" w:rsidRPr="003D0F25">
        <w:rPr>
          <w:sz w:val="28"/>
          <w:szCs w:val="28"/>
        </w:rPr>
        <w:t xml:space="preserve">роверка поступления достаточного </w:t>
      </w:r>
      <w:r>
        <w:rPr>
          <w:sz w:val="28"/>
          <w:szCs w:val="28"/>
        </w:rPr>
        <w:t>количества охлаждающей жидкости</w:t>
      </w:r>
      <w:r w:rsidR="008162F7">
        <w:rPr>
          <w:sz w:val="28"/>
          <w:szCs w:val="28"/>
        </w:rPr>
        <w:t>;</w:t>
      </w:r>
    </w:p>
    <w:p w14:paraId="7560499A" w14:textId="77777777" w:rsidR="004B61D7" w:rsidRPr="00996ACA" w:rsidRDefault="008162F7" w:rsidP="00996ACA">
      <w:pPr>
        <w:numPr>
          <w:ilvl w:val="0"/>
          <w:numId w:val="9"/>
        </w:numPr>
        <w:tabs>
          <w:tab w:val="left" w:pos="993"/>
        </w:tabs>
        <w:ind w:left="0" w:firstLine="709"/>
        <w:jc w:val="both"/>
        <w:rPr>
          <w:sz w:val="28"/>
          <w:szCs w:val="28"/>
        </w:rPr>
      </w:pPr>
      <w:r w:rsidRPr="00996ACA">
        <w:rPr>
          <w:rFonts w:eastAsia="Calibri"/>
          <w:sz w:val="28"/>
          <w:szCs w:val="28"/>
        </w:rPr>
        <w:t xml:space="preserve">проверка контрольно-измерительных приборов на наличие пломб (если предусмотрено конструкцией), клейм, отсутствие механических повреждений. </w:t>
      </w:r>
    </w:p>
    <w:p w14:paraId="09F4812D" w14:textId="77777777" w:rsidR="003D0F25" w:rsidRPr="004B61D7" w:rsidRDefault="003D0F25" w:rsidP="00643F9C">
      <w:pPr>
        <w:numPr>
          <w:ilvl w:val="2"/>
          <w:numId w:val="20"/>
        </w:numPr>
        <w:tabs>
          <w:tab w:val="left" w:pos="993"/>
        </w:tabs>
        <w:ind w:left="0" w:firstLine="709"/>
        <w:jc w:val="both"/>
        <w:rPr>
          <w:sz w:val="28"/>
          <w:szCs w:val="28"/>
        </w:rPr>
      </w:pPr>
      <w:r w:rsidRPr="004B61D7">
        <w:rPr>
          <w:sz w:val="28"/>
          <w:szCs w:val="28"/>
        </w:rPr>
        <w:t>Текущий ремонт:</w:t>
      </w:r>
    </w:p>
    <w:p w14:paraId="040C41F1" w14:textId="77777777" w:rsidR="003D0F25" w:rsidRDefault="003D0F25" w:rsidP="00FB051C">
      <w:pPr>
        <w:numPr>
          <w:ilvl w:val="1"/>
          <w:numId w:val="10"/>
        </w:numPr>
        <w:tabs>
          <w:tab w:val="left" w:pos="993"/>
        </w:tabs>
        <w:ind w:left="0" w:firstLine="709"/>
        <w:jc w:val="both"/>
        <w:rPr>
          <w:sz w:val="28"/>
          <w:szCs w:val="28"/>
        </w:rPr>
      </w:pPr>
      <w:r>
        <w:rPr>
          <w:sz w:val="28"/>
          <w:szCs w:val="28"/>
        </w:rPr>
        <w:t>состав работ технического обслуживания</w:t>
      </w:r>
      <w:r w:rsidR="00532120">
        <w:rPr>
          <w:sz w:val="28"/>
          <w:szCs w:val="28"/>
        </w:rPr>
        <w:t>;</w:t>
      </w:r>
    </w:p>
    <w:p w14:paraId="654A5C91" w14:textId="77777777" w:rsidR="003D0F25" w:rsidRDefault="003D0F25" w:rsidP="00FB051C">
      <w:pPr>
        <w:numPr>
          <w:ilvl w:val="1"/>
          <w:numId w:val="10"/>
        </w:numPr>
        <w:tabs>
          <w:tab w:val="left" w:pos="993"/>
        </w:tabs>
        <w:ind w:left="0" w:firstLine="709"/>
        <w:jc w:val="both"/>
        <w:rPr>
          <w:sz w:val="28"/>
          <w:szCs w:val="28"/>
        </w:rPr>
      </w:pPr>
      <w:r>
        <w:rPr>
          <w:sz w:val="28"/>
          <w:szCs w:val="28"/>
        </w:rPr>
        <w:t>проверка крепления насоса к фундаментной плите (раме), контроль сцепления плиты (рамы) с фундаментом, при необходимости протяжка стяжных болтов;</w:t>
      </w:r>
    </w:p>
    <w:p w14:paraId="70CE1258" w14:textId="77777777" w:rsidR="003D0F25" w:rsidRPr="00793FDA" w:rsidRDefault="003D0F25" w:rsidP="00FB051C">
      <w:pPr>
        <w:numPr>
          <w:ilvl w:val="1"/>
          <w:numId w:val="10"/>
        </w:numPr>
        <w:tabs>
          <w:tab w:val="left" w:pos="993"/>
        </w:tabs>
        <w:ind w:left="0" w:firstLine="709"/>
        <w:jc w:val="both"/>
        <w:rPr>
          <w:sz w:val="28"/>
          <w:szCs w:val="28"/>
        </w:rPr>
      </w:pPr>
      <w:r w:rsidRPr="00793FDA">
        <w:rPr>
          <w:sz w:val="28"/>
          <w:szCs w:val="28"/>
        </w:rPr>
        <w:t>частичная разборка насоса;</w:t>
      </w:r>
    </w:p>
    <w:p w14:paraId="2CA2BAD9" w14:textId="77777777" w:rsidR="003D0F25" w:rsidRPr="00793FDA" w:rsidRDefault="003D0F25" w:rsidP="00FB051C">
      <w:pPr>
        <w:numPr>
          <w:ilvl w:val="1"/>
          <w:numId w:val="10"/>
        </w:numPr>
        <w:tabs>
          <w:tab w:val="left" w:pos="993"/>
        </w:tabs>
        <w:ind w:left="0" w:firstLine="709"/>
        <w:jc w:val="both"/>
        <w:rPr>
          <w:sz w:val="28"/>
          <w:szCs w:val="28"/>
        </w:rPr>
      </w:pPr>
      <w:r w:rsidRPr="00793FDA">
        <w:rPr>
          <w:sz w:val="28"/>
          <w:szCs w:val="28"/>
        </w:rPr>
        <w:t>очистка, промывка   разобранных узлов и деталей;</w:t>
      </w:r>
    </w:p>
    <w:p w14:paraId="79E6DA7D" w14:textId="77777777" w:rsidR="003D0F25" w:rsidRPr="00793FDA" w:rsidRDefault="003D0F25" w:rsidP="00FB051C">
      <w:pPr>
        <w:numPr>
          <w:ilvl w:val="1"/>
          <w:numId w:val="10"/>
        </w:numPr>
        <w:tabs>
          <w:tab w:val="left" w:pos="993"/>
        </w:tabs>
        <w:ind w:left="0" w:firstLine="709"/>
        <w:jc w:val="both"/>
        <w:rPr>
          <w:sz w:val="28"/>
          <w:szCs w:val="28"/>
        </w:rPr>
      </w:pPr>
      <w:r w:rsidRPr="00793FDA">
        <w:rPr>
          <w:sz w:val="28"/>
          <w:szCs w:val="28"/>
        </w:rPr>
        <w:lastRenderedPageBreak/>
        <w:t>очистка, промывка и проверка состояния проточной части насоса, фильтра, фильтрующих элементов;</w:t>
      </w:r>
    </w:p>
    <w:p w14:paraId="2858EE70" w14:textId="77777777" w:rsidR="003D0F25" w:rsidRPr="00793FDA" w:rsidRDefault="003D0F25" w:rsidP="00FB051C">
      <w:pPr>
        <w:numPr>
          <w:ilvl w:val="1"/>
          <w:numId w:val="10"/>
        </w:numPr>
        <w:tabs>
          <w:tab w:val="left" w:pos="993"/>
        </w:tabs>
        <w:ind w:left="0" w:firstLine="709"/>
        <w:jc w:val="both"/>
        <w:rPr>
          <w:sz w:val="28"/>
          <w:szCs w:val="28"/>
        </w:rPr>
      </w:pPr>
      <w:r w:rsidRPr="00793FDA">
        <w:rPr>
          <w:sz w:val="28"/>
          <w:szCs w:val="28"/>
        </w:rPr>
        <w:t>ревизия и замена, при необходимости, подшипников качения, скольж</w:t>
      </w:r>
      <w:r w:rsidRPr="00793FDA">
        <w:rPr>
          <w:sz w:val="28"/>
          <w:szCs w:val="28"/>
        </w:rPr>
        <w:t>е</w:t>
      </w:r>
      <w:r w:rsidRPr="00793FDA">
        <w:rPr>
          <w:sz w:val="28"/>
          <w:szCs w:val="28"/>
        </w:rPr>
        <w:t>ния;</w:t>
      </w:r>
    </w:p>
    <w:p w14:paraId="76C0106E" w14:textId="77777777" w:rsidR="003D0F25" w:rsidRPr="00793FDA" w:rsidRDefault="003D0F25" w:rsidP="00FB051C">
      <w:pPr>
        <w:numPr>
          <w:ilvl w:val="1"/>
          <w:numId w:val="10"/>
        </w:numPr>
        <w:tabs>
          <w:tab w:val="left" w:pos="993"/>
        </w:tabs>
        <w:ind w:left="0" w:firstLine="709"/>
        <w:jc w:val="both"/>
        <w:rPr>
          <w:sz w:val="28"/>
          <w:szCs w:val="28"/>
        </w:rPr>
      </w:pPr>
      <w:r w:rsidRPr="00793FDA">
        <w:rPr>
          <w:sz w:val="28"/>
          <w:szCs w:val="28"/>
        </w:rPr>
        <w:t>проверка состояния крепежных и стопорных деталей, при необходим</w:t>
      </w:r>
      <w:r w:rsidRPr="00793FDA">
        <w:rPr>
          <w:sz w:val="28"/>
          <w:szCs w:val="28"/>
        </w:rPr>
        <w:t>о</w:t>
      </w:r>
      <w:r w:rsidRPr="00793FDA">
        <w:rPr>
          <w:sz w:val="28"/>
          <w:szCs w:val="28"/>
        </w:rPr>
        <w:t>сти замена;</w:t>
      </w:r>
    </w:p>
    <w:p w14:paraId="414352AF" w14:textId="77777777" w:rsidR="003D0F25" w:rsidRPr="00793FDA" w:rsidRDefault="003D0F25" w:rsidP="00FB051C">
      <w:pPr>
        <w:numPr>
          <w:ilvl w:val="1"/>
          <w:numId w:val="10"/>
        </w:numPr>
        <w:tabs>
          <w:tab w:val="left" w:pos="993"/>
        </w:tabs>
        <w:ind w:left="0" w:firstLine="709"/>
        <w:jc w:val="both"/>
        <w:rPr>
          <w:sz w:val="28"/>
          <w:szCs w:val="28"/>
        </w:rPr>
      </w:pPr>
      <w:r w:rsidRPr="00793FDA">
        <w:rPr>
          <w:sz w:val="28"/>
          <w:szCs w:val="28"/>
        </w:rPr>
        <w:t>ревизия запорной арматуры и обратного клапана;</w:t>
      </w:r>
    </w:p>
    <w:p w14:paraId="4EC7CDD4" w14:textId="77777777" w:rsidR="003D0F25" w:rsidRPr="00793FDA" w:rsidRDefault="003D0F25" w:rsidP="00FB051C">
      <w:pPr>
        <w:numPr>
          <w:ilvl w:val="1"/>
          <w:numId w:val="10"/>
        </w:numPr>
        <w:tabs>
          <w:tab w:val="left" w:pos="993"/>
        </w:tabs>
        <w:ind w:left="0" w:firstLine="709"/>
        <w:jc w:val="both"/>
        <w:rPr>
          <w:sz w:val="28"/>
          <w:szCs w:val="28"/>
        </w:rPr>
      </w:pPr>
      <w:r w:rsidRPr="00793FDA">
        <w:rPr>
          <w:sz w:val="28"/>
          <w:szCs w:val="28"/>
        </w:rPr>
        <w:t>сборка насоса;</w:t>
      </w:r>
    </w:p>
    <w:p w14:paraId="62301814" w14:textId="77777777" w:rsidR="003D0F25" w:rsidRDefault="003D0F25" w:rsidP="00FB051C">
      <w:pPr>
        <w:numPr>
          <w:ilvl w:val="1"/>
          <w:numId w:val="10"/>
        </w:numPr>
        <w:tabs>
          <w:tab w:val="left" w:pos="993"/>
        </w:tabs>
        <w:ind w:left="0" w:firstLine="709"/>
        <w:jc w:val="both"/>
        <w:rPr>
          <w:sz w:val="28"/>
          <w:szCs w:val="28"/>
        </w:rPr>
      </w:pPr>
      <w:r w:rsidRPr="00793FDA">
        <w:rPr>
          <w:sz w:val="28"/>
          <w:szCs w:val="28"/>
        </w:rPr>
        <w:t>опробование насоса в работе.</w:t>
      </w:r>
    </w:p>
    <w:p w14:paraId="6A189DD7" w14:textId="77777777" w:rsidR="003D0F25" w:rsidRPr="002D3D41" w:rsidRDefault="003D0F25" w:rsidP="00FB051C">
      <w:pPr>
        <w:numPr>
          <w:ilvl w:val="2"/>
          <w:numId w:val="20"/>
        </w:numPr>
        <w:tabs>
          <w:tab w:val="left" w:pos="1418"/>
        </w:tabs>
        <w:ind w:left="0" w:firstLine="709"/>
        <w:jc w:val="both"/>
        <w:rPr>
          <w:sz w:val="28"/>
          <w:szCs w:val="28"/>
        </w:rPr>
      </w:pPr>
      <w:r w:rsidRPr="002D3D41">
        <w:rPr>
          <w:sz w:val="28"/>
          <w:szCs w:val="28"/>
        </w:rPr>
        <w:t>Средний ремонт:</w:t>
      </w:r>
    </w:p>
    <w:p w14:paraId="4D6C347F" w14:textId="77777777" w:rsidR="003D0F25" w:rsidRPr="00793FDA" w:rsidRDefault="003D0F25" w:rsidP="00FB051C">
      <w:pPr>
        <w:numPr>
          <w:ilvl w:val="0"/>
          <w:numId w:val="11"/>
        </w:numPr>
        <w:tabs>
          <w:tab w:val="left" w:pos="993"/>
        </w:tabs>
        <w:ind w:left="0" w:firstLine="709"/>
        <w:jc w:val="both"/>
        <w:rPr>
          <w:sz w:val="28"/>
          <w:szCs w:val="28"/>
        </w:rPr>
      </w:pPr>
      <w:r w:rsidRPr="00793FDA">
        <w:rPr>
          <w:sz w:val="28"/>
          <w:szCs w:val="28"/>
        </w:rPr>
        <w:t>состав работ текущего ремонта;</w:t>
      </w:r>
    </w:p>
    <w:p w14:paraId="4B26BB7C" w14:textId="77777777" w:rsidR="003D0F25" w:rsidRPr="00793FDA" w:rsidRDefault="003D0F25" w:rsidP="00FB051C">
      <w:pPr>
        <w:numPr>
          <w:ilvl w:val="0"/>
          <w:numId w:val="11"/>
        </w:numPr>
        <w:tabs>
          <w:tab w:val="left" w:pos="993"/>
        </w:tabs>
        <w:ind w:left="0" w:firstLine="709"/>
        <w:jc w:val="both"/>
        <w:rPr>
          <w:sz w:val="28"/>
          <w:szCs w:val="28"/>
        </w:rPr>
      </w:pPr>
      <w:r w:rsidRPr="00793FDA">
        <w:rPr>
          <w:sz w:val="28"/>
          <w:szCs w:val="28"/>
        </w:rPr>
        <w:t>разборка ротора насоса;</w:t>
      </w:r>
    </w:p>
    <w:p w14:paraId="27F36B99" w14:textId="77777777" w:rsidR="003D0F25" w:rsidRPr="00793FDA" w:rsidRDefault="003D0F25" w:rsidP="00FB051C">
      <w:pPr>
        <w:numPr>
          <w:ilvl w:val="0"/>
          <w:numId w:val="11"/>
        </w:numPr>
        <w:tabs>
          <w:tab w:val="left" w:pos="993"/>
        </w:tabs>
        <w:ind w:left="0" w:firstLine="709"/>
        <w:jc w:val="both"/>
        <w:rPr>
          <w:sz w:val="28"/>
          <w:szCs w:val="28"/>
        </w:rPr>
      </w:pPr>
      <w:r w:rsidRPr="00793FDA">
        <w:rPr>
          <w:sz w:val="28"/>
          <w:szCs w:val="28"/>
        </w:rPr>
        <w:t>ревизия вала, рабочего колеса на отсутствие поверхностных и внутре</w:t>
      </w:r>
      <w:r w:rsidRPr="00793FDA">
        <w:rPr>
          <w:sz w:val="28"/>
          <w:szCs w:val="28"/>
        </w:rPr>
        <w:t>н</w:t>
      </w:r>
      <w:r w:rsidRPr="00793FDA">
        <w:rPr>
          <w:sz w:val="28"/>
          <w:szCs w:val="28"/>
        </w:rPr>
        <w:t>них дефектов, проверка износа пос</w:t>
      </w:r>
      <w:r w:rsidRPr="00793FDA">
        <w:rPr>
          <w:sz w:val="28"/>
          <w:szCs w:val="28"/>
        </w:rPr>
        <w:t>а</w:t>
      </w:r>
      <w:r w:rsidRPr="00793FDA">
        <w:rPr>
          <w:sz w:val="28"/>
          <w:szCs w:val="28"/>
        </w:rPr>
        <w:t>дочных поверхностей, лопаток, резьбы и шпоночных пазов, р</w:t>
      </w:r>
      <w:r w:rsidRPr="00793FDA">
        <w:rPr>
          <w:sz w:val="28"/>
          <w:szCs w:val="28"/>
        </w:rPr>
        <w:t>е</w:t>
      </w:r>
      <w:r w:rsidRPr="00793FDA">
        <w:rPr>
          <w:sz w:val="28"/>
          <w:szCs w:val="28"/>
        </w:rPr>
        <w:t>монт или замена дефектных деталей;</w:t>
      </w:r>
    </w:p>
    <w:p w14:paraId="4073A778" w14:textId="77777777" w:rsidR="003D0F25" w:rsidRPr="00793FDA" w:rsidRDefault="003D0F25" w:rsidP="00FB051C">
      <w:pPr>
        <w:numPr>
          <w:ilvl w:val="0"/>
          <w:numId w:val="11"/>
        </w:numPr>
        <w:tabs>
          <w:tab w:val="left" w:pos="993"/>
        </w:tabs>
        <w:ind w:left="0" w:firstLine="709"/>
        <w:jc w:val="both"/>
        <w:rPr>
          <w:sz w:val="28"/>
          <w:szCs w:val="28"/>
        </w:rPr>
      </w:pPr>
      <w:r w:rsidRPr="00793FDA">
        <w:rPr>
          <w:sz w:val="28"/>
          <w:szCs w:val="28"/>
        </w:rPr>
        <w:t>ревизия резьбовых соединений, замена изношенных крепежных и ст</w:t>
      </w:r>
      <w:r w:rsidRPr="00793FDA">
        <w:rPr>
          <w:sz w:val="28"/>
          <w:szCs w:val="28"/>
        </w:rPr>
        <w:t>о</w:t>
      </w:r>
      <w:r w:rsidRPr="00793FDA">
        <w:rPr>
          <w:sz w:val="28"/>
          <w:szCs w:val="28"/>
        </w:rPr>
        <w:t>порных деталей;</w:t>
      </w:r>
    </w:p>
    <w:p w14:paraId="2FEC8D19" w14:textId="77777777" w:rsidR="003D0F25" w:rsidRDefault="003D0F25" w:rsidP="00FB051C">
      <w:pPr>
        <w:numPr>
          <w:ilvl w:val="0"/>
          <w:numId w:val="11"/>
        </w:numPr>
        <w:tabs>
          <w:tab w:val="left" w:pos="993"/>
        </w:tabs>
        <w:ind w:left="0" w:firstLine="709"/>
        <w:jc w:val="both"/>
        <w:rPr>
          <w:sz w:val="28"/>
          <w:szCs w:val="28"/>
        </w:rPr>
      </w:pPr>
      <w:r w:rsidRPr="00793FDA">
        <w:rPr>
          <w:sz w:val="28"/>
          <w:szCs w:val="28"/>
        </w:rPr>
        <w:t>сборка насоса;</w:t>
      </w:r>
    </w:p>
    <w:p w14:paraId="20EDBE24" w14:textId="77777777" w:rsidR="003D0F25" w:rsidRPr="003D0F25" w:rsidRDefault="003D0F25" w:rsidP="00FB051C">
      <w:pPr>
        <w:numPr>
          <w:ilvl w:val="0"/>
          <w:numId w:val="11"/>
        </w:numPr>
        <w:tabs>
          <w:tab w:val="left" w:pos="993"/>
        </w:tabs>
        <w:ind w:left="0" w:firstLine="709"/>
        <w:jc w:val="both"/>
        <w:rPr>
          <w:sz w:val="28"/>
          <w:szCs w:val="28"/>
        </w:rPr>
      </w:pPr>
      <w:r w:rsidRPr="00793FDA">
        <w:rPr>
          <w:sz w:val="28"/>
          <w:szCs w:val="28"/>
        </w:rPr>
        <w:t>опробование насоса в работе.</w:t>
      </w:r>
    </w:p>
    <w:p w14:paraId="5BA43E8C" w14:textId="77777777" w:rsidR="003D0F25" w:rsidRPr="002D3D41" w:rsidRDefault="003D0F25" w:rsidP="00FB051C">
      <w:pPr>
        <w:numPr>
          <w:ilvl w:val="2"/>
          <w:numId w:val="20"/>
        </w:numPr>
        <w:tabs>
          <w:tab w:val="left" w:pos="993"/>
        </w:tabs>
        <w:ind w:left="0" w:firstLine="709"/>
        <w:jc w:val="both"/>
        <w:rPr>
          <w:sz w:val="28"/>
          <w:szCs w:val="28"/>
        </w:rPr>
      </w:pPr>
      <w:r w:rsidRPr="002D3D41">
        <w:rPr>
          <w:sz w:val="28"/>
          <w:szCs w:val="28"/>
        </w:rPr>
        <w:t>Капитальный ремонт:</w:t>
      </w:r>
    </w:p>
    <w:p w14:paraId="47006809"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демонтаж насоса;</w:t>
      </w:r>
    </w:p>
    <w:p w14:paraId="75A3FFAD"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по</w:t>
      </w:r>
      <w:r w:rsidR="006961F6">
        <w:rPr>
          <w:sz w:val="28"/>
          <w:szCs w:val="28"/>
        </w:rPr>
        <w:t>лная разборка насоса, дефектовка</w:t>
      </w:r>
      <w:r w:rsidRPr="00793FDA">
        <w:rPr>
          <w:sz w:val="28"/>
          <w:szCs w:val="28"/>
        </w:rPr>
        <w:t xml:space="preserve"> узлов и дет</w:t>
      </w:r>
      <w:r w:rsidRPr="00793FDA">
        <w:rPr>
          <w:sz w:val="28"/>
          <w:szCs w:val="28"/>
        </w:rPr>
        <w:t>а</w:t>
      </w:r>
      <w:r w:rsidRPr="00793FDA">
        <w:rPr>
          <w:sz w:val="28"/>
          <w:szCs w:val="28"/>
        </w:rPr>
        <w:t>лей;</w:t>
      </w:r>
    </w:p>
    <w:p w14:paraId="2F948AF5"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состав работ среднего ремонта;</w:t>
      </w:r>
    </w:p>
    <w:p w14:paraId="70A39D43"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проверка величины осадки фундамента, р</w:t>
      </w:r>
      <w:r w:rsidRPr="00793FDA">
        <w:rPr>
          <w:sz w:val="28"/>
          <w:szCs w:val="28"/>
        </w:rPr>
        <w:t>е</w:t>
      </w:r>
      <w:r w:rsidRPr="00793FDA">
        <w:rPr>
          <w:sz w:val="28"/>
          <w:szCs w:val="28"/>
        </w:rPr>
        <w:t>монт;</w:t>
      </w:r>
    </w:p>
    <w:p w14:paraId="4FD4FF63"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контроль горизонтальности плиты (рамы) по уровню, регулировка гор</w:t>
      </w:r>
      <w:r w:rsidRPr="00793FDA">
        <w:rPr>
          <w:sz w:val="28"/>
          <w:szCs w:val="28"/>
        </w:rPr>
        <w:t>и</w:t>
      </w:r>
      <w:r w:rsidRPr="00793FDA">
        <w:rPr>
          <w:sz w:val="28"/>
          <w:szCs w:val="28"/>
        </w:rPr>
        <w:t>зонтальности;</w:t>
      </w:r>
    </w:p>
    <w:p w14:paraId="3956501B"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контроль состояния корпусных деталей на отсутствие поверхностных дефектов, износа сопрягаемых поверхностей, дефектов резьб, проверка состо</w:t>
      </w:r>
      <w:r w:rsidRPr="00793FDA">
        <w:rPr>
          <w:sz w:val="28"/>
          <w:szCs w:val="28"/>
        </w:rPr>
        <w:t>я</w:t>
      </w:r>
      <w:r w:rsidRPr="00793FDA">
        <w:rPr>
          <w:sz w:val="28"/>
          <w:szCs w:val="28"/>
        </w:rPr>
        <w:t>ния привалочных поверхностей; восстановление изношенных повер</w:t>
      </w:r>
      <w:r w:rsidRPr="00793FDA">
        <w:rPr>
          <w:sz w:val="28"/>
          <w:szCs w:val="28"/>
        </w:rPr>
        <w:t>х</w:t>
      </w:r>
      <w:r w:rsidRPr="00793FDA">
        <w:rPr>
          <w:sz w:val="28"/>
          <w:szCs w:val="28"/>
        </w:rPr>
        <w:t>ностей, дефектных резьб, проточка привалочных повер</w:t>
      </w:r>
      <w:r w:rsidRPr="00793FDA">
        <w:rPr>
          <w:sz w:val="28"/>
          <w:szCs w:val="28"/>
        </w:rPr>
        <w:t>х</w:t>
      </w:r>
      <w:r w:rsidRPr="00793FDA">
        <w:rPr>
          <w:sz w:val="28"/>
          <w:szCs w:val="28"/>
        </w:rPr>
        <w:t>ностей;</w:t>
      </w:r>
    </w:p>
    <w:p w14:paraId="3F4BFF2A" w14:textId="77777777" w:rsidR="003D0F25" w:rsidRPr="00793FDA" w:rsidRDefault="003D0F25" w:rsidP="00FB051C">
      <w:pPr>
        <w:numPr>
          <w:ilvl w:val="0"/>
          <w:numId w:val="12"/>
        </w:numPr>
        <w:tabs>
          <w:tab w:val="left" w:pos="993"/>
        </w:tabs>
        <w:ind w:left="0" w:firstLine="709"/>
        <w:jc w:val="both"/>
        <w:rPr>
          <w:sz w:val="28"/>
          <w:szCs w:val="28"/>
        </w:rPr>
      </w:pPr>
      <w:r>
        <w:rPr>
          <w:sz w:val="28"/>
          <w:szCs w:val="28"/>
        </w:rPr>
        <w:t>з</w:t>
      </w:r>
      <w:r w:rsidRPr="00793FDA">
        <w:rPr>
          <w:sz w:val="28"/>
          <w:szCs w:val="28"/>
        </w:rPr>
        <w:t>амена рабочих колес, крепежных и стопорных дет</w:t>
      </w:r>
      <w:r w:rsidRPr="00793FDA">
        <w:rPr>
          <w:sz w:val="28"/>
          <w:szCs w:val="28"/>
        </w:rPr>
        <w:t>а</w:t>
      </w:r>
      <w:r w:rsidRPr="00793FDA">
        <w:rPr>
          <w:sz w:val="28"/>
          <w:szCs w:val="28"/>
        </w:rPr>
        <w:t>лей;</w:t>
      </w:r>
    </w:p>
    <w:p w14:paraId="6188C28D"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сборка насоса;</w:t>
      </w:r>
    </w:p>
    <w:p w14:paraId="569C8253"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испытание насоса;</w:t>
      </w:r>
    </w:p>
    <w:p w14:paraId="4D408198"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окраска насоса;</w:t>
      </w:r>
    </w:p>
    <w:p w14:paraId="3EB87D16" w14:textId="77777777" w:rsidR="003D0F25" w:rsidRPr="00793FDA" w:rsidRDefault="003D0F25" w:rsidP="00FB051C">
      <w:pPr>
        <w:numPr>
          <w:ilvl w:val="0"/>
          <w:numId w:val="12"/>
        </w:numPr>
        <w:tabs>
          <w:tab w:val="left" w:pos="993"/>
        </w:tabs>
        <w:ind w:left="0" w:firstLine="709"/>
        <w:jc w:val="both"/>
        <w:rPr>
          <w:sz w:val="28"/>
          <w:szCs w:val="28"/>
        </w:rPr>
      </w:pPr>
      <w:r w:rsidRPr="00793FDA">
        <w:rPr>
          <w:sz w:val="28"/>
          <w:szCs w:val="28"/>
        </w:rPr>
        <w:t>монтаж насоса;</w:t>
      </w:r>
    </w:p>
    <w:p w14:paraId="46A378CD" w14:textId="77777777" w:rsidR="003D0F25" w:rsidRDefault="003D0F25" w:rsidP="00FB051C">
      <w:pPr>
        <w:numPr>
          <w:ilvl w:val="0"/>
          <w:numId w:val="12"/>
        </w:numPr>
        <w:tabs>
          <w:tab w:val="left" w:pos="993"/>
        </w:tabs>
        <w:ind w:left="0" w:firstLine="709"/>
        <w:jc w:val="both"/>
        <w:rPr>
          <w:sz w:val="28"/>
          <w:szCs w:val="28"/>
        </w:rPr>
      </w:pPr>
      <w:r w:rsidRPr="00793FDA">
        <w:rPr>
          <w:sz w:val="28"/>
          <w:szCs w:val="28"/>
        </w:rPr>
        <w:t>опробование насоса в работе.</w:t>
      </w:r>
    </w:p>
    <w:p w14:paraId="085E3914" w14:textId="77777777" w:rsidR="00FB5E22" w:rsidRDefault="003D0F25" w:rsidP="00643F9C">
      <w:pPr>
        <w:numPr>
          <w:ilvl w:val="1"/>
          <w:numId w:val="20"/>
        </w:numPr>
        <w:tabs>
          <w:tab w:val="left" w:pos="1276"/>
        </w:tabs>
        <w:suppressAutoHyphens/>
        <w:ind w:left="0" w:firstLine="709"/>
        <w:jc w:val="both"/>
        <w:rPr>
          <w:sz w:val="28"/>
          <w:szCs w:val="28"/>
        </w:rPr>
      </w:pPr>
      <w:r w:rsidRPr="00FB5E22">
        <w:rPr>
          <w:sz w:val="28"/>
          <w:szCs w:val="28"/>
        </w:rPr>
        <w:t>Демонтаж/монтаж (в том числе крепление) электродвигателя с фонар</w:t>
      </w:r>
      <w:r w:rsidR="00F22175" w:rsidRPr="00FB5E22">
        <w:rPr>
          <w:sz w:val="28"/>
          <w:szCs w:val="28"/>
        </w:rPr>
        <w:t>я</w:t>
      </w:r>
      <w:r w:rsidRPr="00FB5E22">
        <w:rPr>
          <w:sz w:val="28"/>
          <w:szCs w:val="28"/>
        </w:rPr>
        <w:t xml:space="preserve"> насосного агрегата осуществляется электромонтерами по ремонту и обслуживанию электрооборудования </w:t>
      </w:r>
      <w:r w:rsidR="00670A69" w:rsidRPr="00FB5E22">
        <w:rPr>
          <w:sz w:val="28"/>
          <w:szCs w:val="28"/>
        </w:rPr>
        <w:t>ГП-2В</w:t>
      </w:r>
      <w:r w:rsidR="00FB5E22">
        <w:rPr>
          <w:sz w:val="28"/>
          <w:szCs w:val="28"/>
        </w:rPr>
        <w:t>.</w:t>
      </w:r>
    </w:p>
    <w:p w14:paraId="21C05742" w14:textId="77777777" w:rsidR="00FB5E22" w:rsidRPr="00FB5E22" w:rsidRDefault="00FB5E22" w:rsidP="00643F9C">
      <w:pPr>
        <w:numPr>
          <w:ilvl w:val="1"/>
          <w:numId w:val="20"/>
        </w:numPr>
        <w:tabs>
          <w:tab w:val="left" w:pos="1276"/>
        </w:tabs>
        <w:suppressAutoHyphens/>
        <w:ind w:left="0" w:firstLine="709"/>
        <w:jc w:val="both"/>
        <w:rPr>
          <w:sz w:val="28"/>
          <w:szCs w:val="28"/>
        </w:rPr>
      </w:pPr>
      <w:r w:rsidRPr="00FB5E22">
        <w:rPr>
          <w:sz w:val="28"/>
          <w:szCs w:val="28"/>
        </w:rPr>
        <w:t>Порядок поверки средств КИПиСА и периодичность:</w:t>
      </w:r>
    </w:p>
    <w:p w14:paraId="6AE05225" w14:textId="77777777" w:rsidR="00FB5E22" w:rsidRPr="003771B2" w:rsidRDefault="00FB5E22" w:rsidP="00FB5E22">
      <w:pPr>
        <w:pStyle w:val="Style5"/>
        <w:widowControl/>
        <w:suppressAutoHyphens/>
        <w:spacing w:line="252" w:lineRule="auto"/>
        <w:ind w:firstLine="709"/>
        <w:rPr>
          <w:rStyle w:val="FontStyle28"/>
          <w:sz w:val="28"/>
          <w:szCs w:val="28"/>
        </w:rPr>
      </w:pPr>
      <w:r>
        <w:rPr>
          <w:rStyle w:val="FontStyle24"/>
          <w:sz w:val="28"/>
          <w:szCs w:val="28"/>
        </w:rPr>
        <w:t>Техническое обслуживание</w:t>
      </w:r>
      <w:r w:rsidRPr="007A18FA">
        <w:rPr>
          <w:rStyle w:val="FontStyle24"/>
          <w:sz w:val="28"/>
          <w:szCs w:val="28"/>
        </w:rPr>
        <w:t xml:space="preserve"> </w:t>
      </w:r>
      <w:r w:rsidRPr="008C52AA">
        <w:rPr>
          <w:sz w:val="28"/>
          <w:szCs w:val="28"/>
        </w:rPr>
        <w:t>КИПи</w:t>
      </w:r>
      <w:r>
        <w:rPr>
          <w:sz w:val="28"/>
          <w:szCs w:val="28"/>
        </w:rPr>
        <w:t>С</w:t>
      </w:r>
      <w:r w:rsidRPr="008C52AA">
        <w:rPr>
          <w:sz w:val="28"/>
          <w:szCs w:val="28"/>
        </w:rPr>
        <w:t>А</w:t>
      </w:r>
      <w:r w:rsidRPr="007A18FA">
        <w:rPr>
          <w:rStyle w:val="FontStyle24"/>
          <w:sz w:val="28"/>
          <w:szCs w:val="28"/>
        </w:rPr>
        <w:t xml:space="preserve"> выполняется</w:t>
      </w:r>
      <w:r w:rsidRPr="007A18FA">
        <w:rPr>
          <w:rStyle w:val="FontStyle24"/>
          <w:color w:val="FF0000"/>
          <w:sz w:val="28"/>
          <w:szCs w:val="28"/>
        </w:rPr>
        <w:t xml:space="preserve"> </w:t>
      </w:r>
      <w:r w:rsidRPr="00FB5E22">
        <w:rPr>
          <w:rStyle w:val="FontStyle24"/>
          <w:color w:val="000000"/>
          <w:sz w:val="28"/>
          <w:szCs w:val="28"/>
        </w:rPr>
        <w:t xml:space="preserve">в соответствии с графиками ТО и ППР (в объеме работ, указанных в паспорте или действующей на предприятии ОРД). Поверка и калибровка </w:t>
      </w:r>
      <w:r w:rsidRPr="008C52AA">
        <w:rPr>
          <w:sz w:val="28"/>
          <w:szCs w:val="28"/>
        </w:rPr>
        <w:t>КИПи</w:t>
      </w:r>
      <w:r>
        <w:rPr>
          <w:sz w:val="28"/>
          <w:szCs w:val="28"/>
        </w:rPr>
        <w:t>С</w:t>
      </w:r>
      <w:r w:rsidRPr="008C52AA">
        <w:rPr>
          <w:sz w:val="28"/>
          <w:szCs w:val="28"/>
        </w:rPr>
        <w:t>А</w:t>
      </w:r>
      <w:r w:rsidRPr="00FB5E22">
        <w:rPr>
          <w:rStyle w:val="FontStyle24"/>
          <w:color w:val="000000"/>
          <w:sz w:val="28"/>
          <w:szCs w:val="28"/>
        </w:rPr>
        <w:t xml:space="preserve">, относящихся к средствам измерений, выполняется в соответствии с графиками поверки и калибровки средств измерений. При демонтаже средств </w:t>
      </w:r>
      <w:r w:rsidRPr="008C52AA">
        <w:rPr>
          <w:sz w:val="28"/>
          <w:szCs w:val="28"/>
        </w:rPr>
        <w:lastRenderedPageBreak/>
        <w:t>КИПи</w:t>
      </w:r>
      <w:r>
        <w:rPr>
          <w:sz w:val="28"/>
          <w:szCs w:val="28"/>
        </w:rPr>
        <w:t>С</w:t>
      </w:r>
      <w:r w:rsidRPr="008C52AA">
        <w:rPr>
          <w:sz w:val="28"/>
          <w:szCs w:val="28"/>
        </w:rPr>
        <w:t>А</w:t>
      </w:r>
      <w:r w:rsidRPr="00FB5E22">
        <w:rPr>
          <w:rStyle w:val="FontStyle24"/>
          <w:color w:val="000000"/>
          <w:sz w:val="28"/>
          <w:szCs w:val="28"/>
        </w:rPr>
        <w:t xml:space="preserve"> для проведения поверки, калибровки или ремонта на его место необходимо установить оборудование той-же модели или аналогичное с идентичными характеристиками.</w:t>
      </w:r>
    </w:p>
    <w:p w14:paraId="3ABC471C" w14:textId="77777777" w:rsidR="00966AB4" w:rsidRPr="00793FDA" w:rsidRDefault="00966AB4" w:rsidP="00FB051C">
      <w:pPr>
        <w:numPr>
          <w:ilvl w:val="0"/>
          <w:numId w:val="20"/>
        </w:numPr>
        <w:tabs>
          <w:tab w:val="left" w:pos="284"/>
        </w:tabs>
        <w:spacing w:before="240" w:after="240"/>
        <w:ind w:left="0" w:firstLine="0"/>
        <w:jc w:val="center"/>
        <w:rPr>
          <w:b/>
          <w:sz w:val="28"/>
          <w:szCs w:val="28"/>
        </w:rPr>
      </w:pPr>
      <w:r>
        <w:rPr>
          <w:b/>
          <w:sz w:val="28"/>
          <w:szCs w:val="28"/>
        </w:rPr>
        <w:t>Меры безопасности</w:t>
      </w:r>
    </w:p>
    <w:p w14:paraId="6400C5C7" w14:textId="77777777" w:rsidR="00966AB4" w:rsidRPr="00793FDA" w:rsidRDefault="00966AB4" w:rsidP="00FB051C">
      <w:pPr>
        <w:numPr>
          <w:ilvl w:val="1"/>
          <w:numId w:val="20"/>
        </w:numPr>
        <w:tabs>
          <w:tab w:val="num" w:pos="1276"/>
        </w:tabs>
        <w:ind w:left="0" w:firstLine="709"/>
        <w:jc w:val="both"/>
        <w:rPr>
          <w:sz w:val="28"/>
          <w:szCs w:val="28"/>
        </w:rPr>
      </w:pPr>
      <w:r w:rsidRPr="00793FDA">
        <w:rPr>
          <w:sz w:val="28"/>
          <w:szCs w:val="28"/>
        </w:rPr>
        <w:t>Во время работы насосного агрегата запрещ</w:t>
      </w:r>
      <w:r w:rsidRPr="00793FDA">
        <w:rPr>
          <w:sz w:val="28"/>
          <w:szCs w:val="28"/>
        </w:rPr>
        <w:t>а</w:t>
      </w:r>
      <w:r w:rsidRPr="00793FDA">
        <w:rPr>
          <w:sz w:val="28"/>
          <w:szCs w:val="28"/>
        </w:rPr>
        <w:t>ется:</w:t>
      </w:r>
    </w:p>
    <w:p w14:paraId="0CB03D83" w14:textId="77777777" w:rsidR="00966AB4" w:rsidRPr="00793FDA" w:rsidRDefault="00966AB4" w:rsidP="00FB051C">
      <w:pPr>
        <w:numPr>
          <w:ilvl w:val="0"/>
          <w:numId w:val="13"/>
        </w:numPr>
        <w:tabs>
          <w:tab w:val="left" w:pos="993"/>
        </w:tabs>
        <w:ind w:left="0" w:firstLine="709"/>
        <w:jc w:val="both"/>
        <w:rPr>
          <w:sz w:val="28"/>
          <w:szCs w:val="28"/>
        </w:rPr>
      </w:pPr>
      <w:r w:rsidRPr="00793FDA">
        <w:rPr>
          <w:sz w:val="28"/>
          <w:szCs w:val="28"/>
        </w:rPr>
        <w:t>производить ремонт каких-либо частей, механизмов;</w:t>
      </w:r>
    </w:p>
    <w:p w14:paraId="60347260" w14:textId="77777777" w:rsidR="00966AB4" w:rsidRPr="00793FDA" w:rsidRDefault="00966AB4" w:rsidP="00FB051C">
      <w:pPr>
        <w:numPr>
          <w:ilvl w:val="0"/>
          <w:numId w:val="13"/>
        </w:numPr>
        <w:tabs>
          <w:tab w:val="left" w:pos="993"/>
        </w:tabs>
        <w:ind w:left="0" w:firstLine="709"/>
        <w:jc w:val="both"/>
        <w:rPr>
          <w:sz w:val="28"/>
          <w:szCs w:val="28"/>
        </w:rPr>
      </w:pPr>
      <w:r w:rsidRPr="00793FDA">
        <w:rPr>
          <w:sz w:val="28"/>
          <w:szCs w:val="28"/>
        </w:rPr>
        <w:t>снимать или закреплять ограждения вр</w:t>
      </w:r>
      <w:r w:rsidRPr="00793FDA">
        <w:rPr>
          <w:sz w:val="28"/>
          <w:szCs w:val="28"/>
        </w:rPr>
        <w:t>а</w:t>
      </w:r>
      <w:r w:rsidRPr="00793FDA">
        <w:rPr>
          <w:sz w:val="28"/>
          <w:szCs w:val="28"/>
        </w:rPr>
        <w:t>щающихся частей;</w:t>
      </w:r>
    </w:p>
    <w:p w14:paraId="5714B805" w14:textId="77777777" w:rsidR="00966AB4" w:rsidRPr="00793FDA" w:rsidRDefault="00966AB4" w:rsidP="00FB051C">
      <w:pPr>
        <w:numPr>
          <w:ilvl w:val="0"/>
          <w:numId w:val="13"/>
        </w:numPr>
        <w:tabs>
          <w:tab w:val="left" w:pos="993"/>
        </w:tabs>
        <w:ind w:left="0" w:firstLine="709"/>
        <w:jc w:val="both"/>
        <w:rPr>
          <w:sz w:val="28"/>
          <w:szCs w:val="28"/>
        </w:rPr>
      </w:pPr>
      <w:r w:rsidRPr="00793FDA">
        <w:rPr>
          <w:sz w:val="28"/>
          <w:szCs w:val="28"/>
        </w:rPr>
        <w:t>тормозить движущиеся части каким-либо способом;</w:t>
      </w:r>
    </w:p>
    <w:p w14:paraId="50E48E47" w14:textId="77777777" w:rsidR="00914715" w:rsidRPr="00914715" w:rsidRDefault="00966AB4" w:rsidP="00914715">
      <w:pPr>
        <w:numPr>
          <w:ilvl w:val="0"/>
          <w:numId w:val="13"/>
        </w:numPr>
        <w:tabs>
          <w:tab w:val="left" w:pos="993"/>
        </w:tabs>
        <w:ind w:left="0" w:firstLine="709"/>
        <w:jc w:val="both"/>
        <w:rPr>
          <w:sz w:val="28"/>
          <w:szCs w:val="28"/>
        </w:rPr>
      </w:pPr>
      <w:r w:rsidRPr="00793FDA">
        <w:rPr>
          <w:sz w:val="28"/>
          <w:szCs w:val="28"/>
        </w:rPr>
        <w:t>работа насосного агрегата без перекачиваемой жидкости, с не полностью от</w:t>
      </w:r>
      <w:r w:rsidR="0050493F">
        <w:rPr>
          <w:sz w:val="28"/>
          <w:szCs w:val="28"/>
        </w:rPr>
        <w:t>крытой задвижкой на линии всаса.</w:t>
      </w:r>
    </w:p>
    <w:p w14:paraId="6B331A4C" w14:textId="77777777" w:rsidR="00914715" w:rsidRDefault="00914715" w:rsidP="00F51EAB">
      <w:pPr>
        <w:numPr>
          <w:ilvl w:val="1"/>
          <w:numId w:val="20"/>
        </w:numPr>
        <w:tabs>
          <w:tab w:val="num" w:pos="1276"/>
        </w:tabs>
        <w:ind w:left="0" w:firstLine="709"/>
        <w:jc w:val="both"/>
        <w:rPr>
          <w:sz w:val="28"/>
          <w:szCs w:val="28"/>
        </w:rPr>
      </w:pPr>
      <w:r w:rsidRPr="00F51EAB">
        <w:rPr>
          <w:sz w:val="28"/>
          <w:szCs w:val="28"/>
        </w:rPr>
        <w:t>При эксплуатации</w:t>
      </w:r>
      <w:r w:rsidR="00F51EAB" w:rsidRPr="00F51EAB">
        <w:rPr>
          <w:sz w:val="28"/>
          <w:szCs w:val="28"/>
        </w:rPr>
        <w:t xml:space="preserve"> насосов необходимо</w:t>
      </w:r>
      <w:r w:rsidRPr="00F51EAB">
        <w:rPr>
          <w:sz w:val="28"/>
          <w:szCs w:val="28"/>
        </w:rPr>
        <w:t xml:space="preserve"> пров</w:t>
      </w:r>
      <w:r w:rsidR="00F51EAB">
        <w:rPr>
          <w:sz w:val="28"/>
          <w:szCs w:val="28"/>
        </w:rPr>
        <w:t>о</w:t>
      </w:r>
      <w:r w:rsidRPr="00F51EAB">
        <w:rPr>
          <w:sz w:val="28"/>
          <w:szCs w:val="28"/>
        </w:rPr>
        <w:t>д</w:t>
      </w:r>
      <w:r w:rsidR="00F51EAB" w:rsidRPr="00F51EAB">
        <w:rPr>
          <w:sz w:val="28"/>
          <w:szCs w:val="28"/>
        </w:rPr>
        <w:t>ить</w:t>
      </w:r>
      <w:r w:rsidRPr="00F51EAB">
        <w:rPr>
          <w:sz w:val="28"/>
          <w:szCs w:val="28"/>
        </w:rPr>
        <w:t xml:space="preserve"> провер</w:t>
      </w:r>
      <w:r w:rsidR="00F51EAB" w:rsidRPr="00F51EAB">
        <w:rPr>
          <w:sz w:val="28"/>
          <w:szCs w:val="28"/>
        </w:rPr>
        <w:t>ку</w:t>
      </w:r>
      <w:r w:rsidRPr="00F51EAB">
        <w:rPr>
          <w:sz w:val="28"/>
          <w:szCs w:val="28"/>
        </w:rPr>
        <w:t xml:space="preserve"> сигнализаций и блокировок согласно утвержденного Графика проверки блокировок, сигнализаций, СПАЗ и СЭО ГП-2В ф. НГДУ.</w:t>
      </w:r>
    </w:p>
    <w:p w14:paraId="2284D404" w14:textId="77777777" w:rsidR="00966AB4" w:rsidRPr="00793FDA" w:rsidRDefault="00966AB4" w:rsidP="00FB051C">
      <w:pPr>
        <w:numPr>
          <w:ilvl w:val="1"/>
          <w:numId w:val="20"/>
        </w:numPr>
        <w:tabs>
          <w:tab w:val="left" w:pos="1276"/>
        </w:tabs>
        <w:ind w:left="0" w:firstLine="720"/>
        <w:jc w:val="both"/>
        <w:rPr>
          <w:sz w:val="28"/>
          <w:szCs w:val="28"/>
        </w:rPr>
      </w:pPr>
      <w:r w:rsidRPr="00793FDA">
        <w:rPr>
          <w:sz w:val="28"/>
          <w:szCs w:val="28"/>
        </w:rPr>
        <w:t>Насосный агрегат должен быть немедленно остановлен в случ</w:t>
      </w:r>
      <w:r w:rsidRPr="00793FDA">
        <w:rPr>
          <w:sz w:val="28"/>
          <w:szCs w:val="28"/>
        </w:rPr>
        <w:t>а</w:t>
      </w:r>
      <w:r w:rsidRPr="00793FDA">
        <w:rPr>
          <w:sz w:val="28"/>
          <w:szCs w:val="28"/>
        </w:rPr>
        <w:t>ях:</w:t>
      </w:r>
    </w:p>
    <w:p w14:paraId="5CC66169" w14:textId="77777777" w:rsidR="00966AB4" w:rsidRPr="00793FDA" w:rsidRDefault="00966AB4" w:rsidP="00FB051C">
      <w:pPr>
        <w:numPr>
          <w:ilvl w:val="0"/>
          <w:numId w:val="14"/>
        </w:numPr>
        <w:tabs>
          <w:tab w:val="left" w:pos="993"/>
        </w:tabs>
        <w:ind w:left="0" w:firstLine="709"/>
        <w:jc w:val="both"/>
        <w:rPr>
          <w:sz w:val="28"/>
          <w:szCs w:val="28"/>
        </w:rPr>
      </w:pPr>
      <w:r w:rsidRPr="00793FDA">
        <w:rPr>
          <w:sz w:val="28"/>
          <w:szCs w:val="28"/>
        </w:rPr>
        <w:t>обнаружения утечки по трубопроводам и разъемным соедин</w:t>
      </w:r>
      <w:r w:rsidRPr="00793FDA">
        <w:rPr>
          <w:sz w:val="28"/>
          <w:szCs w:val="28"/>
        </w:rPr>
        <w:t>е</w:t>
      </w:r>
      <w:r w:rsidRPr="00793FDA">
        <w:rPr>
          <w:sz w:val="28"/>
          <w:szCs w:val="28"/>
        </w:rPr>
        <w:t>ниям;</w:t>
      </w:r>
    </w:p>
    <w:p w14:paraId="4193EFAE" w14:textId="77777777" w:rsidR="00966AB4" w:rsidRPr="00793FDA" w:rsidRDefault="00966AB4" w:rsidP="00FB051C">
      <w:pPr>
        <w:numPr>
          <w:ilvl w:val="0"/>
          <w:numId w:val="14"/>
        </w:numPr>
        <w:tabs>
          <w:tab w:val="left" w:pos="993"/>
        </w:tabs>
        <w:ind w:left="0" w:firstLine="709"/>
        <w:jc w:val="both"/>
        <w:rPr>
          <w:sz w:val="28"/>
          <w:szCs w:val="28"/>
        </w:rPr>
      </w:pPr>
      <w:r w:rsidRPr="00793FDA">
        <w:rPr>
          <w:sz w:val="28"/>
          <w:szCs w:val="28"/>
        </w:rPr>
        <w:t>постороннем шуме, металлическом скреж</w:t>
      </w:r>
      <w:r w:rsidRPr="00793FDA">
        <w:rPr>
          <w:sz w:val="28"/>
          <w:szCs w:val="28"/>
        </w:rPr>
        <w:t>е</w:t>
      </w:r>
      <w:r w:rsidRPr="00793FDA">
        <w:rPr>
          <w:sz w:val="28"/>
          <w:szCs w:val="28"/>
        </w:rPr>
        <w:t>те во время работы;</w:t>
      </w:r>
    </w:p>
    <w:p w14:paraId="635ECDAF" w14:textId="77777777" w:rsidR="00966AB4" w:rsidRPr="00793FDA" w:rsidRDefault="00966AB4" w:rsidP="00FB051C">
      <w:pPr>
        <w:numPr>
          <w:ilvl w:val="0"/>
          <w:numId w:val="14"/>
        </w:numPr>
        <w:tabs>
          <w:tab w:val="left" w:pos="993"/>
        </w:tabs>
        <w:ind w:left="0" w:firstLine="709"/>
        <w:jc w:val="both"/>
        <w:rPr>
          <w:sz w:val="28"/>
          <w:szCs w:val="28"/>
        </w:rPr>
      </w:pPr>
      <w:r w:rsidRPr="00793FDA">
        <w:rPr>
          <w:sz w:val="28"/>
          <w:szCs w:val="28"/>
        </w:rPr>
        <w:t>задымлении электродвигателя.</w:t>
      </w:r>
    </w:p>
    <w:p w14:paraId="4705ACDB" w14:textId="77777777" w:rsidR="00966AB4" w:rsidRPr="00793FDA" w:rsidRDefault="00966AB4" w:rsidP="00FB051C">
      <w:pPr>
        <w:numPr>
          <w:ilvl w:val="1"/>
          <w:numId w:val="20"/>
        </w:numPr>
        <w:tabs>
          <w:tab w:val="left" w:pos="1276"/>
        </w:tabs>
        <w:ind w:left="0" w:firstLine="720"/>
        <w:jc w:val="both"/>
        <w:rPr>
          <w:sz w:val="28"/>
          <w:szCs w:val="28"/>
        </w:rPr>
      </w:pPr>
      <w:r w:rsidRPr="00793FDA">
        <w:rPr>
          <w:sz w:val="28"/>
          <w:szCs w:val="28"/>
        </w:rPr>
        <w:t>Дежурный электромонтер</w:t>
      </w:r>
      <w:r>
        <w:rPr>
          <w:sz w:val="28"/>
          <w:szCs w:val="28"/>
        </w:rPr>
        <w:t xml:space="preserve"> по ремонту и обслуживанию электрооборудования</w:t>
      </w:r>
      <w:r w:rsidRPr="00793FDA">
        <w:rPr>
          <w:sz w:val="28"/>
          <w:szCs w:val="28"/>
        </w:rPr>
        <w:t xml:space="preserve"> из числа оперативно-ремонтного перс</w:t>
      </w:r>
      <w:r w:rsidRPr="00793FDA">
        <w:rPr>
          <w:sz w:val="28"/>
          <w:szCs w:val="28"/>
        </w:rPr>
        <w:t>о</w:t>
      </w:r>
      <w:r w:rsidRPr="00793FDA">
        <w:rPr>
          <w:sz w:val="28"/>
          <w:szCs w:val="28"/>
        </w:rPr>
        <w:t>нала после получения заявки обязан выполнить следующие технич</w:t>
      </w:r>
      <w:r w:rsidRPr="00793FDA">
        <w:rPr>
          <w:sz w:val="28"/>
          <w:szCs w:val="28"/>
        </w:rPr>
        <w:t>е</w:t>
      </w:r>
      <w:r w:rsidRPr="00793FDA">
        <w:rPr>
          <w:sz w:val="28"/>
          <w:szCs w:val="28"/>
        </w:rPr>
        <w:t>ские мероприятия, обеспечивающие безопасность производства работ, с зап</w:t>
      </w:r>
      <w:r w:rsidRPr="00793FDA">
        <w:rPr>
          <w:sz w:val="28"/>
          <w:szCs w:val="28"/>
        </w:rPr>
        <w:t>и</w:t>
      </w:r>
      <w:r w:rsidRPr="00793FDA">
        <w:rPr>
          <w:sz w:val="28"/>
          <w:szCs w:val="28"/>
        </w:rPr>
        <w:t>сью в журнале:</w:t>
      </w:r>
    </w:p>
    <w:p w14:paraId="3FC5382F" w14:textId="77777777" w:rsidR="00966AB4" w:rsidRPr="00793FDA" w:rsidRDefault="00966AB4" w:rsidP="00FB051C">
      <w:pPr>
        <w:numPr>
          <w:ilvl w:val="0"/>
          <w:numId w:val="15"/>
        </w:numPr>
        <w:tabs>
          <w:tab w:val="left" w:pos="993"/>
        </w:tabs>
        <w:ind w:left="0" w:firstLine="709"/>
        <w:jc w:val="both"/>
        <w:rPr>
          <w:sz w:val="28"/>
          <w:szCs w:val="28"/>
        </w:rPr>
      </w:pPr>
      <w:r w:rsidRPr="00793FDA">
        <w:rPr>
          <w:sz w:val="28"/>
          <w:szCs w:val="28"/>
        </w:rPr>
        <w:t>отключить электродвигатель и заблокировать кнопку местного включения электродв</w:t>
      </w:r>
      <w:r w:rsidRPr="00793FDA">
        <w:rPr>
          <w:sz w:val="28"/>
          <w:szCs w:val="28"/>
        </w:rPr>
        <w:t>и</w:t>
      </w:r>
      <w:r w:rsidRPr="00793FDA">
        <w:rPr>
          <w:sz w:val="28"/>
          <w:szCs w:val="28"/>
        </w:rPr>
        <w:t>гателя насоса;</w:t>
      </w:r>
    </w:p>
    <w:p w14:paraId="0C0928C3" w14:textId="77777777" w:rsidR="00966AB4" w:rsidRPr="00793FDA" w:rsidRDefault="00966AB4" w:rsidP="00FB051C">
      <w:pPr>
        <w:numPr>
          <w:ilvl w:val="0"/>
          <w:numId w:val="15"/>
        </w:numPr>
        <w:tabs>
          <w:tab w:val="left" w:pos="993"/>
        </w:tabs>
        <w:ind w:left="0" w:firstLine="709"/>
        <w:jc w:val="both"/>
        <w:rPr>
          <w:sz w:val="28"/>
          <w:szCs w:val="28"/>
        </w:rPr>
      </w:pPr>
      <w:r w:rsidRPr="00793FDA">
        <w:rPr>
          <w:sz w:val="28"/>
          <w:szCs w:val="28"/>
        </w:rPr>
        <w:t>отключить автоматический выключатель электродвигатель ремонтируемого насосного агрегата;</w:t>
      </w:r>
    </w:p>
    <w:p w14:paraId="566D7178" w14:textId="77777777" w:rsidR="00966AB4" w:rsidRPr="00793FDA" w:rsidRDefault="00966AB4" w:rsidP="00FB051C">
      <w:pPr>
        <w:numPr>
          <w:ilvl w:val="0"/>
          <w:numId w:val="15"/>
        </w:numPr>
        <w:tabs>
          <w:tab w:val="left" w:pos="360"/>
          <w:tab w:val="left" w:pos="993"/>
        </w:tabs>
        <w:ind w:left="0" w:firstLine="709"/>
        <w:jc w:val="both"/>
        <w:rPr>
          <w:sz w:val="28"/>
          <w:szCs w:val="28"/>
        </w:rPr>
      </w:pPr>
      <w:r w:rsidRPr="00793FDA">
        <w:rPr>
          <w:sz w:val="28"/>
          <w:szCs w:val="28"/>
        </w:rPr>
        <w:t>проверить отсутствие напряжения на отключённом учас</w:t>
      </w:r>
      <w:r w:rsidRPr="00793FDA">
        <w:rPr>
          <w:sz w:val="28"/>
          <w:szCs w:val="28"/>
        </w:rPr>
        <w:t>т</w:t>
      </w:r>
      <w:r w:rsidRPr="00793FDA">
        <w:rPr>
          <w:sz w:val="28"/>
          <w:szCs w:val="28"/>
        </w:rPr>
        <w:t>ке;</w:t>
      </w:r>
    </w:p>
    <w:p w14:paraId="3FA6DE03" w14:textId="77777777" w:rsidR="00966AB4" w:rsidRPr="00793FDA" w:rsidRDefault="00966AB4" w:rsidP="00FB051C">
      <w:pPr>
        <w:numPr>
          <w:ilvl w:val="0"/>
          <w:numId w:val="15"/>
        </w:numPr>
        <w:tabs>
          <w:tab w:val="left" w:pos="540"/>
          <w:tab w:val="left" w:pos="993"/>
        </w:tabs>
        <w:ind w:left="0" w:firstLine="709"/>
        <w:jc w:val="both"/>
        <w:rPr>
          <w:sz w:val="28"/>
          <w:szCs w:val="28"/>
        </w:rPr>
      </w:pPr>
      <w:r w:rsidRPr="00793FDA">
        <w:rPr>
          <w:sz w:val="28"/>
          <w:szCs w:val="28"/>
        </w:rPr>
        <w:t>на рукоятке включения автоматического выключателя и кнопках мес</w:t>
      </w:r>
      <w:r w:rsidRPr="00793FDA">
        <w:rPr>
          <w:sz w:val="28"/>
          <w:szCs w:val="28"/>
        </w:rPr>
        <w:t>т</w:t>
      </w:r>
      <w:r w:rsidRPr="00793FDA">
        <w:rPr>
          <w:sz w:val="28"/>
          <w:szCs w:val="28"/>
        </w:rPr>
        <w:t xml:space="preserve">ного управления вывесить плакаты </w:t>
      </w:r>
      <w:r w:rsidRPr="00793FDA">
        <w:rPr>
          <w:b/>
          <w:sz w:val="28"/>
          <w:szCs w:val="28"/>
        </w:rPr>
        <w:t>«Не включать работают л</w:t>
      </w:r>
      <w:r w:rsidRPr="00793FDA">
        <w:rPr>
          <w:b/>
          <w:sz w:val="28"/>
          <w:szCs w:val="28"/>
        </w:rPr>
        <w:t>ю</w:t>
      </w:r>
      <w:r w:rsidRPr="00793FDA">
        <w:rPr>
          <w:b/>
          <w:sz w:val="28"/>
          <w:szCs w:val="28"/>
        </w:rPr>
        <w:t>ди»</w:t>
      </w:r>
      <w:r w:rsidRPr="00793FDA">
        <w:rPr>
          <w:sz w:val="28"/>
          <w:szCs w:val="28"/>
        </w:rPr>
        <w:t xml:space="preserve">; </w:t>
      </w:r>
    </w:p>
    <w:p w14:paraId="7F9FF59F" w14:textId="77777777" w:rsidR="00966AB4" w:rsidRPr="00793FDA" w:rsidRDefault="00966AB4" w:rsidP="00FB051C">
      <w:pPr>
        <w:numPr>
          <w:ilvl w:val="0"/>
          <w:numId w:val="15"/>
        </w:numPr>
        <w:tabs>
          <w:tab w:val="left" w:pos="360"/>
          <w:tab w:val="left" w:pos="993"/>
        </w:tabs>
        <w:ind w:left="0" w:firstLine="709"/>
        <w:jc w:val="both"/>
        <w:rPr>
          <w:sz w:val="28"/>
          <w:szCs w:val="28"/>
        </w:rPr>
      </w:pPr>
      <w:r w:rsidRPr="00793FDA">
        <w:rPr>
          <w:sz w:val="28"/>
          <w:szCs w:val="28"/>
        </w:rPr>
        <w:t>кабель отсоединить от электродвигателя и заземлить с обеих сторон;</w:t>
      </w:r>
    </w:p>
    <w:p w14:paraId="369EE17A" w14:textId="77777777" w:rsidR="00966AB4" w:rsidRPr="00793FDA" w:rsidRDefault="00966AB4" w:rsidP="00FB051C">
      <w:pPr>
        <w:numPr>
          <w:ilvl w:val="0"/>
          <w:numId w:val="15"/>
        </w:numPr>
        <w:tabs>
          <w:tab w:val="left" w:pos="360"/>
          <w:tab w:val="left" w:pos="993"/>
        </w:tabs>
        <w:ind w:left="0" w:firstLine="709"/>
        <w:jc w:val="both"/>
        <w:rPr>
          <w:sz w:val="28"/>
          <w:szCs w:val="28"/>
        </w:rPr>
      </w:pPr>
      <w:r w:rsidRPr="00793FDA">
        <w:rPr>
          <w:sz w:val="28"/>
          <w:szCs w:val="28"/>
        </w:rPr>
        <w:t>в местах заземления вывесить указательные пл</w:t>
      </w:r>
      <w:r w:rsidRPr="00793FDA">
        <w:rPr>
          <w:sz w:val="28"/>
          <w:szCs w:val="28"/>
        </w:rPr>
        <w:t>а</w:t>
      </w:r>
      <w:r w:rsidRPr="00793FDA">
        <w:rPr>
          <w:sz w:val="28"/>
          <w:szCs w:val="28"/>
        </w:rPr>
        <w:t xml:space="preserve">каты </w:t>
      </w:r>
      <w:r w:rsidRPr="00793FDA">
        <w:rPr>
          <w:b/>
          <w:sz w:val="28"/>
          <w:szCs w:val="28"/>
        </w:rPr>
        <w:t>«Заземлено»</w:t>
      </w:r>
      <w:r w:rsidRPr="00793FDA">
        <w:rPr>
          <w:sz w:val="28"/>
          <w:szCs w:val="28"/>
        </w:rPr>
        <w:t>;</w:t>
      </w:r>
    </w:p>
    <w:p w14:paraId="083CE3F5" w14:textId="77777777" w:rsidR="00966AB4" w:rsidRPr="00793FDA" w:rsidRDefault="00966AB4" w:rsidP="00FB051C">
      <w:pPr>
        <w:numPr>
          <w:ilvl w:val="0"/>
          <w:numId w:val="15"/>
        </w:numPr>
        <w:tabs>
          <w:tab w:val="left" w:pos="720"/>
          <w:tab w:val="left" w:pos="993"/>
          <w:tab w:val="left" w:pos="1080"/>
        </w:tabs>
        <w:ind w:left="0" w:firstLine="709"/>
        <w:jc w:val="both"/>
        <w:rPr>
          <w:sz w:val="28"/>
          <w:szCs w:val="28"/>
        </w:rPr>
      </w:pPr>
      <w:r>
        <w:rPr>
          <w:sz w:val="28"/>
          <w:szCs w:val="28"/>
        </w:rPr>
        <w:t>н</w:t>
      </w:r>
      <w:r w:rsidRPr="00793FDA">
        <w:rPr>
          <w:sz w:val="28"/>
          <w:szCs w:val="28"/>
        </w:rPr>
        <w:t>а ремонтируемом агрегате вывесить пл</w:t>
      </w:r>
      <w:r w:rsidRPr="00793FDA">
        <w:rPr>
          <w:sz w:val="28"/>
          <w:szCs w:val="28"/>
        </w:rPr>
        <w:t>а</w:t>
      </w:r>
      <w:r w:rsidRPr="00793FDA">
        <w:rPr>
          <w:sz w:val="28"/>
          <w:szCs w:val="28"/>
        </w:rPr>
        <w:t xml:space="preserve">кат </w:t>
      </w:r>
      <w:r w:rsidRPr="00793FDA">
        <w:rPr>
          <w:b/>
          <w:sz w:val="28"/>
          <w:szCs w:val="28"/>
        </w:rPr>
        <w:t>«Работать здесь»</w:t>
      </w:r>
      <w:r w:rsidRPr="00793FDA">
        <w:rPr>
          <w:sz w:val="28"/>
          <w:szCs w:val="28"/>
        </w:rPr>
        <w:t>.</w:t>
      </w:r>
    </w:p>
    <w:p w14:paraId="2301F14B" w14:textId="77777777" w:rsidR="00966AB4" w:rsidRDefault="00966AB4" w:rsidP="00FB051C">
      <w:pPr>
        <w:numPr>
          <w:ilvl w:val="1"/>
          <w:numId w:val="20"/>
        </w:numPr>
        <w:tabs>
          <w:tab w:val="left" w:pos="1276"/>
        </w:tabs>
        <w:ind w:left="0" w:firstLine="720"/>
        <w:jc w:val="both"/>
        <w:rPr>
          <w:sz w:val="28"/>
          <w:szCs w:val="28"/>
        </w:rPr>
      </w:pPr>
      <w:r w:rsidRPr="00793FDA">
        <w:rPr>
          <w:sz w:val="28"/>
          <w:szCs w:val="28"/>
        </w:rPr>
        <w:t>По завершении выполнения технических мероприятий электромо</w:t>
      </w:r>
      <w:r w:rsidRPr="00793FDA">
        <w:rPr>
          <w:sz w:val="28"/>
          <w:szCs w:val="28"/>
        </w:rPr>
        <w:t>н</w:t>
      </w:r>
      <w:r w:rsidRPr="00793FDA">
        <w:rPr>
          <w:sz w:val="28"/>
          <w:szCs w:val="28"/>
        </w:rPr>
        <w:t>тёр из числа опер</w:t>
      </w:r>
      <w:r w:rsidRPr="00793FDA">
        <w:rPr>
          <w:sz w:val="28"/>
          <w:szCs w:val="28"/>
        </w:rPr>
        <w:t>а</w:t>
      </w:r>
      <w:r w:rsidRPr="00793FDA">
        <w:rPr>
          <w:sz w:val="28"/>
          <w:szCs w:val="28"/>
        </w:rPr>
        <w:t>тивно-ремонтного персонала обязан доложить об этом лицу, подавшему заявку на отключение и предъявить руководителю проведения р</w:t>
      </w:r>
      <w:r w:rsidRPr="00793FDA">
        <w:rPr>
          <w:sz w:val="28"/>
          <w:szCs w:val="28"/>
        </w:rPr>
        <w:t>е</w:t>
      </w:r>
      <w:r w:rsidRPr="00793FDA">
        <w:rPr>
          <w:sz w:val="28"/>
          <w:szCs w:val="28"/>
        </w:rPr>
        <w:t>монтных работ подготовку рабочего места.</w:t>
      </w:r>
    </w:p>
    <w:p w14:paraId="1C928212" w14:textId="77777777" w:rsidR="00966AB4" w:rsidRPr="00793FDA" w:rsidRDefault="00966AB4" w:rsidP="00FB051C">
      <w:pPr>
        <w:numPr>
          <w:ilvl w:val="1"/>
          <w:numId w:val="20"/>
        </w:numPr>
        <w:tabs>
          <w:tab w:val="left" w:pos="1276"/>
        </w:tabs>
        <w:ind w:left="0" w:firstLine="720"/>
        <w:jc w:val="both"/>
        <w:rPr>
          <w:sz w:val="28"/>
          <w:szCs w:val="28"/>
        </w:rPr>
      </w:pPr>
      <w:r w:rsidRPr="00793FDA">
        <w:rPr>
          <w:sz w:val="28"/>
          <w:szCs w:val="28"/>
        </w:rPr>
        <w:t xml:space="preserve">При проведении работ на насосном агрегате </w:t>
      </w:r>
      <w:r>
        <w:rPr>
          <w:sz w:val="28"/>
          <w:szCs w:val="28"/>
        </w:rPr>
        <w:t>запрещается</w:t>
      </w:r>
      <w:r w:rsidRPr="00793FDA">
        <w:rPr>
          <w:sz w:val="28"/>
          <w:szCs w:val="28"/>
        </w:rPr>
        <w:t>:</w:t>
      </w:r>
    </w:p>
    <w:p w14:paraId="3B94AC61" w14:textId="77777777" w:rsidR="00966AB4" w:rsidRPr="00793FDA" w:rsidRDefault="00966AB4" w:rsidP="00FB051C">
      <w:pPr>
        <w:numPr>
          <w:ilvl w:val="0"/>
          <w:numId w:val="16"/>
        </w:numPr>
        <w:tabs>
          <w:tab w:val="left" w:pos="993"/>
        </w:tabs>
        <w:ind w:left="0" w:firstLine="709"/>
        <w:jc w:val="both"/>
        <w:rPr>
          <w:sz w:val="28"/>
          <w:szCs w:val="28"/>
        </w:rPr>
      </w:pPr>
      <w:r w:rsidRPr="00793FDA">
        <w:rPr>
          <w:sz w:val="28"/>
          <w:szCs w:val="28"/>
        </w:rPr>
        <w:t>использовать для подъема на высоту нестандартные и самодельные л</w:t>
      </w:r>
      <w:r w:rsidRPr="00793FDA">
        <w:rPr>
          <w:sz w:val="28"/>
          <w:szCs w:val="28"/>
        </w:rPr>
        <w:t>е</w:t>
      </w:r>
      <w:r w:rsidRPr="00793FDA">
        <w:rPr>
          <w:sz w:val="28"/>
          <w:szCs w:val="28"/>
        </w:rPr>
        <w:t>стницы, приспосо</w:t>
      </w:r>
      <w:r w:rsidRPr="00793FDA">
        <w:rPr>
          <w:sz w:val="28"/>
          <w:szCs w:val="28"/>
        </w:rPr>
        <w:t>б</w:t>
      </w:r>
      <w:r w:rsidRPr="00793FDA">
        <w:rPr>
          <w:sz w:val="28"/>
          <w:szCs w:val="28"/>
        </w:rPr>
        <w:t>ления;</w:t>
      </w:r>
    </w:p>
    <w:p w14:paraId="51A5D5C9" w14:textId="77777777" w:rsidR="00966AB4" w:rsidRPr="00793FDA" w:rsidRDefault="00966AB4" w:rsidP="00FB051C">
      <w:pPr>
        <w:numPr>
          <w:ilvl w:val="0"/>
          <w:numId w:val="16"/>
        </w:numPr>
        <w:tabs>
          <w:tab w:val="left" w:pos="993"/>
        </w:tabs>
        <w:ind w:left="0" w:firstLine="709"/>
        <w:jc w:val="both"/>
        <w:rPr>
          <w:sz w:val="28"/>
          <w:szCs w:val="28"/>
        </w:rPr>
      </w:pPr>
      <w:r w:rsidRPr="00793FDA">
        <w:rPr>
          <w:sz w:val="28"/>
          <w:szCs w:val="28"/>
        </w:rPr>
        <w:t>применять нестандартные (самодельные), не исправные инстр</w:t>
      </w:r>
      <w:r w:rsidRPr="00793FDA">
        <w:rPr>
          <w:sz w:val="28"/>
          <w:szCs w:val="28"/>
        </w:rPr>
        <w:t>у</w:t>
      </w:r>
      <w:r w:rsidRPr="00793FDA">
        <w:rPr>
          <w:sz w:val="28"/>
          <w:szCs w:val="28"/>
        </w:rPr>
        <w:t>менты и приспособления;</w:t>
      </w:r>
    </w:p>
    <w:p w14:paraId="620763F9" w14:textId="77777777" w:rsidR="00966AB4" w:rsidRPr="00793FDA" w:rsidRDefault="00966AB4" w:rsidP="00FB051C">
      <w:pPr>
        <w:numPr>
          <w:ilvl w:val="0"/>
          <w:numId w:val="16"/>
        </w:numPr>
        <w:tabs>
          <w:tab w:val="left" w:pos="993"/>
        </w:tabs>
        <w:ind w:left="0" w:firstLine="709"/>
        <w:jc w:val="both"/>
        <w:rPr>
          <w:sz w:val="28"/>
          <w:szCs w:val="28"/>
        </w:rPr>
      </w:pPr>
      <w:r w:rsidRPr="00793FDA">
        <w:rPr>
          <w:sz w:val="28"/>
          <w:szCs w:val="28"/>
        </w:rPr>
        <w:t>спрыгивать с оборудования, лестниц;</w:t>
      </w:r>
    </w:p>
    <w:p w14:paraId="50932D22" w14:textId="77777777" w:rsidR="00966AB4" w:rsidRPr="00793FDA" w:rsidRDefault="00966AB4" w:rsidP="00FB051C">
      <w:pPr>
        <w:numPr>
          <w:ilvl w:val="0"/>
          <w:numId w:val="16"/>
        </w:numPr>
        <w:tabs>
          <w:tab w:val="left" w:pos="993"/>
        </w:tabs>
        <w:ind w:left="0" w:firstLine="709"/>
        <w:jc w:val="both"/>
        <w:rPr>
          <w:sz w:val="28"/>
          <w:szCs w:val="28"/>
        </w:rPr>
      </w:pPr>
      <w:r w:rsidRPr="00793FDA">
        <w:rPr>
          <w:sz w:val="28"/>
          <w:szCs w:val="28"/>
        </w:rPr>
        <w:t xml:space="preserve">работать при загазованности; </w:t>
      </w:r>
    </w:p>
    <w:p w14:paraId="39375DD9" w14:textId="77777777" w:rsidR="00966AB4" w:rsidRPr="00793FDA" w:rsidRDefault="00966AB4" w:rsidP="00FB051C">
      <w:pPr>
        <w:numPr>
          <w:ilvl w:val="0"/>
          <w:numId w:val="16"/>
        </w:numPr>
        <w:tabs>
          <w:tab w:val="left" w:pos="993"/>
        </w:tabs>
        <w:ind w:left="0" w:firstLine="709"/>
        <w:jc w:val="both"/>
        <w:rPr>
          <w:sz w:val="28"/>
          <w:szCs w:val="28"/>
        </w:rPr>
      </w:pPr>
      <w:r w:rsidRPr="00793FDA">
        <w:rPr>
          <w:sz w:val="28"/>
          <w:szCs w:val="28"/>
        </w:rPr>
        <w:t>работать при плохом самочувствии перс</w:t>
      </w:r>
      <w:r w:rsidRPr="00793FDA">
        <w:rPr>
          <w:sz w:val="28"/>
          <w:szCs w:val="28"/>
        </w:rPr>
        <w:t>о</w:t>
      </w:r>
      <w:r w:rsidRPr="00793FDA">
        <w:rPr>
          <w:sz w:val="28"/>
          <w:szCs w:val="28"/>
        </w:rPr>
        <w:t>нала.</w:t>
      </w:r>
    </w:p>
    <w:p w14:paraId="1C182846" w14:textId="77777777" w:rsidR="00966AB4" w:rsidRPr="00793FDA" w:rsidRDefault="00966AB4" w:rsidP="00FB051C">
      <w:pPr>
        <w:numPr>
          <w:ilvl w:val="1"/>
          <w:numId w:val="20"/>
        </w:numPr>
        <w:tabs>
          <w:tab w:val="left" w:pos="1276"/>
        </w:tabs>
        <w:ind w:left="0" w:firstLine="720"/>
        <w:jc w:val="both"/>
        <w:rPr>
          <w:sz w:val="28"/>
          <w:szCs w:val="28"/>
        </w:rPr>
      </w:pPr>
      <w:r w:rsidRPr="00793FDA">
        <w:rPr>
          <w:sz w:val="28"/>
          <w:szCs w:val="28"/>
        </w:rPr>
        <w:lastRenderedPageBreak/>
        <w:t>По окончании работ, руководитель работ должен убедиться в по</w:t>
      </w:r>
      <w:r w:rsidRPr="00793FDA">
        <w:rPr>
          <w:sz w:val="28"/>
          <w:szCs w:val="28"/>
        </w:rPr>
        <w:t>л</w:t>
      </w:r>
      <w:r w:rsidRPr="00793FDA">
        <w:rPr>
          <w:sz w:val="28"/>
          <w:szCs w:val="28"/>
        </w:rPr>
        <w:t>ноте и правильности выполнения работ.</w:t>
      </w:r>
    </w:p>
    <w:p w14:paraId="65CDC21F" w14:textId="77777777" w:rsidR="00966AB4" w:rsidRPr="00793FDA" w:rsidRDefault="00966AB4" w:rsidP="00FB051C">
      <w:pPr>
        <w:numPr>
          <w:ilvl w:val="1"/>
          <w:numId w:val="20"/>
        </w:numPr>
        <w:tabs>
          <w:tab w:val="left" w:pos="1276"/>
        </w:tabs>
        <w:ind w:left="0" w:firstLine="720"/>
        <w:jc w:val="both"/>
        <w:rPr>
          <w:sz w:val="28"/>
          <w:szCs w:val="28"/>
        </w:rPr>
      </w:pPr>
      <w:r w:rsidRPr="00793FDA">
        <w:rPr>
          <w:sz w:val="28"/>
          <w:szCs w:val="28"/>
        </w:rPr>
        <w:t>Исполнители работ должны убрать материалы, инструмент и пр</w:t>
      </w:r>
      <w:r w:rsidRPr="00793FDA">
        <w:rPr>
          <w:sz w:val="28"/>
          <w:szCs w:val="28"/>
        </w:rPr>
        <w:t>и</w:t>
      </w:r>
      <w:r w:rsidRPr="00793FDA">
        <w:rPr>
          <w:sz w:val="28"/>
          <w:szCs w:val="28"/>
        </w:rPr>
        <w:t>спосо</w:t>
      </w:r>
      <w:r w:rsidRPr="00793FDA">
        <w:rPr>
          <w:sz w:val="28"/>
          <w:szCs w:val="28"/>
        </w:rPr>
        <w:t>б</w:t>
      </w:r>
      <w:r w:rsidRPr="00793FDA">
        <w:rPr>
          <w:sz w:val="28"/>
          <w:szCs w:val="28"/>
        </w:rPr>
        <w:t>ления, с места производства работ.</w:t>
      </w:r>
    </w:p>
    <w:p w14:paraId="219CFE0C" w14:textId="77777777" w:rsidR="00966AB4" w:rsidRDefault="00966AB4" w:rsidP="00FB051C">
      <w:pPr>
        <w:numPr>
          <w:ilvl w:val="1"/>
          <w:numId w:val="20"/>
        </w:numPr>
        <w:tabs>
          <w:tab w:val="left" w:pos="1276"/>
        </w:tabs>
        <w:ind w:left="0" w:firstLine="720"/>
        <w:jc w:val="both"/>
        <w:rPr>
          <w:sz w:val="28"/>
          <w:szCs w:val="28"/>
        </w:rPr>
      </w:pPr>
      <w:r w:rsidRPr="00793FDA">
        <w:rPr>
          <w:sz w:val="28"/>
          <w:szCs w:val="28"/>
        </w:rPr>
        <w:t>По завершении всех работ, руководитель проведения работ подает заявку сменному инж</w:t>
      </w:r>
      <w:r w:rsidRPr="00793FDA">
        <w:rPr>
          <w:sz w:val="28"/>
          <w:szCs w:val="28"/>
        </w:rPr>
        <w:t>е</w:t>
      </w:r>
      <w:r w:rsidRPr="00793FDA">
        <w:rPr>
          <w:sz w:val="28"/>
          <w:szCs w:val="28"/>
        </w:rPr>
        <w:t>неру на опробование насосного агрегата.</w:t>
      </w:r>
    </w:p>
    <w:p w14:paraId="1ECAE396" w14:textId="77777777" w:rsidR="00966AB4" w:rsidRDefault="00966AB4" w:rsidP="00FB051C">
      <w:pPr>
        <w:numPr>
          <w:ilvl w:val="1"/>
          <w:numId w:val="20"/>
        </w:numPr>
        <w:tabs>
          <w:tab w:val="left" w:pos="1276"/>
        </w:tabs>
        <w:ind w:left="0" w:firstLine="720"/>
        <w:jc w:val="both"/>
        <w:rPr>
          <w:rStyle w:val="FontStyle12"/>
          <w:sz w:val="28"/>
          <w:szCs w:val="28"/>
        </w:rPr>
      </w:pPr>
      <w:r w:rsidRPr="00BD2490">
        <w:rPr>
          <w:rStyle w:val="FontStyle12"/>
          <w:sz w:val="28"/>
          <w:szCs w:val="28"/>
        </w:rPr>
        <w:t xml:space="preserve">При выполнении работ по пуску, </w:t>
      </w:r>
      <w:r w:rsidRPr="00BD2490">
        <w:rPr>
          <w:sz w:val="28"/>
          <w:szCs w:val="28"/>
        </w:rPr>
        <w:t>эксплуатации, техническому о</w:t>
      </w:r>
      <w:r w:rsidRPr="00BD2490">
        <w:rPr>
          <w:sz w:val="28"/>
          <w:szCs w:val="28"/>
        </w:rPr>
        <w:t>б</w:t>
      </w:r>
      <w:r w:rsidRPr="00BD2490">
        <w:rPr>
          <w:sz w:val="28"/>
          <w:szCs w:val="28"/>
        </w:rPr>
        <w:t xml:space="preserve">служиванию и ремонту насосных агрегатов работник </w:t>
      </w:r>
      <w:r w:rsidRPr="00BD2490">
        <w:rPr>
          <w:rStyle w:val="FontStyle12"/>
          <w:sz w:val="28"/>
          <w:szCs w:val="28"/>
        </w:rPr>
        <w:t>обязан выполнять треб</w:t>
      </w:r>
      <w:r w:rsidRPr="00BD2490">
        <w:rPr>
          <w:rStyle w:val="FontStyle12"/>
          <w:sz w:val="28"/>
          <w:szCs w:val="28"/>
        </w:rPr>
        <w:t>о</w:t>
      </w:r>
      <w:r w:rsidRPr="00BD2490">
        <w:rPr>
          <w:rStyle w:val="FontStyle12"/>
          <w:sz w:val="28"/>
          <w:szCs w:val="28"/>
        </w:rPr>
        <w:t>вания настоящей Инструкции, а также инструкций для выполнения отдельных видов работ, действующих в Обществе, соблюдать требования инстру</w:t>
      </w:r>
      <w:r w:rsidRPr="00BD2490">
        <w:rPr>
          <w:rStyle w:val="FontStyle12"/>
          <w:sz w:val="28"/>
          <w:szCs w:val="28"/>
        </w:rPr>
        <w:t>к</w:t>
      </w:r>
      <w:r w:rsidRPr="00BD2490">
        <w:rPr>
          <w:rStyle w:val="FontStyle12"/>
          <w:sz w:val="28"/>
          <w:szCs w:val="28"/>
        </w:rPr>
        <w:t>ций о мерах пожарной безопасности.</w:t>
      </w:r>
    </w:p>
    <w:p w14:paraId="6889A112" w14:textId="77777777" w:rsidR="0050493F" w:rsidRDefault="0050493F" w:rsidP="0050493F">
      <w:pPr>
        <w:tabs>
          <w:tab w:val="left" w:pos="1276"/>
        </w:tabs>
        <w:ind w:left="720"/>
        <w:jc w:val="both"/>
        <w:rPr>
          <w:rStyle w:val="FontStyle12"/>
          <w:sz w:val="28"/>
          <w:szCs w:val="28"/>
        </w:rPr>
      </w:pPr>
    </w:p>
    <w:p w14:paraId="02F5167F" w14:textId="77777777" w:rsidR="0036719C" w:rsidRPr="00745EB3" w:rsidRDefault="0036719C" w:rsidP="00FB051C">
      <w:pPr>
        <w:numPr>
          <w:ilvl w:val="0"/>
          <w:numId w:val="20"/>
        </w:numPr>
        <w:tabs>
          <w:tab w:val="left" w:pos="284"/>
        </w:tabs>
        <w:spacing w:before="240" w:after="240"/>
        <w:ind w:left="0" w:firstLine="0"/>
        <w:jc w:val="center"/>
        <w:rPr>
          <w:b/>
          <w:sz w:val="28"/>
          <w:szCs w:val="28"/>
        </w:rPr>
      </w:pPr>
      <w:r w:rsidRPr="00745EB3">
        <w:rPr>
          <w:b/>
          <w:sz w:val="28"/>
          <w:szCs w:val="28"/>
        </w:rPr>
        <w:t>Порядок действия персонала в аварийных ситуациях</w:t>
      </w:r>
    </w:p>
    <w:p w14:paraId="0F6CA948" w14:textId="77777777" w:rsidR="0036719C" w:rsidRPr="00745EB3" w:rsidRDefault="0036719C" w:rsidP="00FB051C">
      <w:pPr>
        <w:numPr>
          <w:ilvl w:val="1"/>
          <w:numId w:val="20"/>
        </w:numPr>
        <w:tabs>
          <w:tab w:val="left" w:pos="1276"/>
        </w:tabs>
        <w:ind w:left="0" w:firstLine="709"/>
        <w:jc w:val="both"/>
        <w:rPr>
          <w:sz w:val="28"/>
          <w:szCs w:val="28"/>
        </w:rPr>
      </w:pPr>
      <w:r w:rsidRPr="00745EB3">
        <w:rPr>
          <w:sz w:val="28"/>
          <w:szCs w:val="28"/>
        </w:rPr>
        <w:t xml:space="preserve">Основные возможные аварийные ситуации и оперативные действия работников в таких ситуациях отражены в Плане мероприятий по локализации и ликвидации последствий аварий на опасном производственном объекте </w:t>
      </w:r>
      <w:r w:rsidR="00670A69">
        <w:rPr>
          <w:sz w:val="28"/>
          <w:szCs w:val="28"/>
        </w:rPr>
        <w:t>ГП-2В</w:t>
      </w:r>
      <w:r w:rsidRPr="00745EB3">
        <w:rPr>
          <w:sz w:val="28"/>
          <w:szCs w:val="28"/>
        </w:rPr>
        <w:t xml:space="preserve">. </w:t>
      </w:r>
    </w:p>
    <w:p w14:paraId="56A6E9E7" w14:textId="77777777" w:rsidR="0036719C" w:rsidRPr="00745EB3" w:rsidRDefault="0036719C" w:rsidP="00FB051C">
      <w:pPr>
        <w:numPr>
          <w:ilvl w:val="1"/>
          <w:numId w:val="20"/>
        </w:numPr>
        <w:tabs>
          <w:tab w:val="left" w:pos="1276"/>
        </w:tabs>
        <w:ind w:left="0" w:firstLine="709"/>
        <w:jc w:val="both"/>
        <w:rPr>
          <w:sz w:val="28"/>
          <w:szCs w:val="28"/>
        </w:rPr>
      </w:pPr>
      <w:r w:rsidRPr="00745EB3">
        <w:rPr>
          <w:sz w:val="28"/>
          <w:szCs w:val="28"/>
        </w:rPr>
        <w:t xml:space="preserve">Обязанности работников </w:t>
      </w:r>
      <w:r w:rsidR="00670A69">
        <w:rPr>
          <w:sz w:val="28"/>
          <w:szCs w:val="28"/>
        </w:rPr>
        <w:t>ГП-2В</w:t>
      </w:r>
      <w:r w:rsidRPr="00745EB3">
        <w:rPr>
          <w:sz w:val="28"/>
          <w:szCs w:val="28"/>
        </w:rPr>
        <w:t xml:space="preserve"> в случае при возникновении происшествий:</w:t>
      </w:r>
    </w:p>
    <w:p w14:paraId="5C681CFB" w14:textId="77777777" w:rsidR="0036719C" w:rsidRPr="00745EB3" w:rsidRDefault="0036719C" w:rsidP="00FB051C">
      <w:pPr>
        <w:numPr>
          <w:ilvl w:val="2"/>
          <w:numId w:val="20"/>
        </w:numPr>
        <w:tabs>
          <w:tab w:val="left" w:pos="1276"/>
        </w:tabs>
        <w:ind w:left="0" w:firstLine="709"/>
        <w:jc w:val="both"/>
        <w:rPr>
          <w:sz w:val="28"/>
          <w:szCs w:val="28"/>
        </w:rPr>
      </w:pPr>
      <w:r w:rsidRPr="00745EB3">
        <w:rPr>
          <w:sz w:val="28"/>
          <w:szCs w:val="28"/>
        </w:rPr>
        <w:t>Оказать первую помощь пострадавшим (при необходимости и в установленном порядке).</w:t>
      </w:r>
    </w:p>
    <w:p w14:paraId="212CAFC3" w14:textId="77777777" w:rsidR="0036719C" w:rsidRPr="00745EB3" w:rsidRDefault="0036719C" w:rsidP="00FB051C">
      <w:pPr>
        <w:numPr>
          <w:ilvl w:val="2"/>
          <w:numId w:val="20"/>
        </w:numPr>
        <w:tabs>
          <w:tab w:val="left" w:pos="1276"/>
        </w:tabs>
        <w:ind w:left="0" w:firstLine="709"/>
        <w:jc w:val="both"/>
        <w:rPr>
          <w:sz w:val="28"/>
          <w:szCs w:val="28"/>
        </w:rPr>
      </w:pPr>
      <w:r w:rsidRPr="00745EB3">
        <w:rPr>
          <w:sz w:val="28"/>
          <w:szCs w:val="28"/>
        </w:rPr>
        <w:t>Принять меры по вызову соответствующих аварийных и/или спасательных служб.</w:t>
      </w:r>
    </w:p>
    <w:p w14:paraId="4A5F98DE" w14:textId="77777777" w:rsidR="0036719C" w:rsidRPr="00745EB3" w:rsidRDefault="0036719C" w:rsidP="00FB051C">
      <w:pPr>
        <w:numPr>
          <w:ilvl w:val="2"/>
          <w:numId w:val="20"/>
        </w:numPr>
        <w:tabs>
          <w:tab w:val="left" w:pos="1276"/>
        </w:tabs>
        <w:ind w:left="0" w:firstLine="709"/>
        <w:jc w:val="both"/>
        <w:rPr>
          <w:sz w:val="28"/>
          <w:szCs w:val="28"/>
        </w:rPr>
      </w:pPr>
      <w:r w:rsidRPr="00745EB3">
        <w:rPr>
          <w:sz w:val="28"/>
          <w:szCs w:val="28"/>
        </w:rPr>
        <w:t>Незамедлительно сообщить о происшествии своему линейному руководителю.</w:t>
      </w:r>
    </w:p>
    <w:p w14:paraId="50784BFF" w14:textId="77777777" w:rsidR="00E8238C" w:rsidRDefault="0036719C" w:rsidP="00465A43">
      <w:pPr>
        <w:numPr>
          <w:ilvl w:val="1"/>
          <w:numId w:val="20"/>
        </w:numPr>
        <w:tabs>
          <w:tab w:val="left" w:pos="1276"/>
        </w:tabs>
        <w:ind w:left="0" w:firstLine="709"/>
        <w:jc w:val="both"/>
        <w:rPr>
          <w:sz w:val="22"/>
          <w:szCs w:val="28"/>
        </w:rPr>
        <w:sectPr w:rsidR="00E8238C" w:rsidSect="00A11B6F">
          <w:headerReference w:type="even" r:id="rId11"/>
          <w:headerReference w:type="default" r:id="rId12"/>
          <w:pgSz w:w="11906" w:h="16838"/>
          <w:pgMar w:top="567" w:right="851" w:bottom="1134" w:left="1701" w:header="284" w:footer="0" w:gutter="0"/>
          <w:cols w:space="708"/>
          <w:titlePg/>
          <w:docGrid w:linePitch="360"/>
        </w:sectPr>
      </w:pPr>
      <w:r w:rsidRPr="00745EB3">
        <w:rPr>
          <w:sz w:val="28"/>
          <w:szCs w:val="28"/>
        </w:rPr>
        <w:t>Информирование о происшествиях, расследовании их обстоятельств и причин, осуществляется в соответствии с действующим Положением об информировании и расследовании происшествий</w:t>
      </w:r>
    </w:p>
    <w:p w14:paraId="32085D30" w14:textId="77777777" w:rsidR="00E8238C" w:rsidRPr="00B160C0" w:rsidRDefault="00E8238C" w:rsidP="00E8238C">
      <w:pPr>
        <w:jc w:val="right"/>
        <w:rPr>
          <w:szCs w:val="28"/>
        </w:rPr>
      </w:pPr>
      <w:r w:rsidRPr="00B160C0">
        <w:rPr>
          <w:szCs w:val="28"/>
        </w:rPr>
        <w:lastRenderedPageBreak/>
        <w:t>Приложение 1</w:t>
      </w:r>
    </w:p>
    <w:p w14:paraId="05EBD554" w14:textId="77777777" w:rsidR="00B160C0" w:rsidRPr="00B160C0" w:rsidRDefault="00B160C0" w:rsidP="00E8238C">
      <w:pPr>
        <w:jc w:val="right"/>
        <w:rPr>
          <w:b/>
          <w:szCs w:val="28"/>
        </w:rPr>
      </w:pPr>
    </w:p>
    <w:p w14:paraId="4363B7A8" w14:textId="77777777" w:rsidR="00E8238C" w:rsidRDefault="00B160C0" w:rsidP="00B160C0">
      <w:pPr>
        <w:jc w:val="center"/>
        <w:rPr>
          <w:b/>
          <w:sz w:val="28"/>
          <w:szCs w:val="28"/>
        </w:rPr>
      </w:pPr>
      <w:r w:rsidRPr="00B160C0">
        <w:rPr>
          <w:b/>
          <w:sz w:val="28"/>
          <w:szCs w:val="28"/>
        </w:rPr>
        <w:t xml:space="preserve">Схема обвязки насосных агрегатов </w:t>
      </w:r>
      <w:r w:rsidR="00C92105" w:rsidRPr="00C92105">
        <w:rPr>
          <w:b/>
          <w:sz w:val="28"/>
          <w:szCs w:val="28"/>
        </w:rPr>
        <w:t>НЦСГ-Е-120-750-А-УХЛ2 (30Н-1)</w:t>
      </w:r>
    </w:p>
    <w:p w14:paraId="63896E16" w14:textId="77777777" w:rsidR="00007C63" w:rsidRDefault="00007C63" w:rsidP="00B160C0">
      <w:pPr>
        <w:jc w:val="center"/>
        <w:rPr>
          <w:b/>
          <w:sz w:val="28"/>
          <w:szCs w:val="28"/>
        </w:rPr>
      </w:pPr>
    </w:p>
    <w:p w14:paraId="2A513BD4" w14:textId="7CFFBEF7" w:rsidR="00007C63" w:rsidRDefault="00E97DE3" w:rsidP="00007C63">
      <w:pPr>
        <w:spacing w:line="360" w:lineRule="exact"/>
      </w:pPr>
      <w:r>
        <w:rPr>
          <w:noProof/>
          <w:lang w:bidi="ru-RU"/>
        </w:rPr>
        <mc:AlternateContent>
          <mc:Choice Requires="wps">
            <w:drawing>
              <wp:anchor distT="0" distB="0" distL="63500" distR="63500" simplePos="0" relativeHeight="251655680" behindDoc="0" locked="0" layoutInCell="1" allowOverlap="1" wp14:anchorId="6DF84F89" wp14:editId="2412B6E9">
                <wp:simplePos x="0" y="0"/>
                <wp:positionH relativeFrom="margin">
                  <wp:posOffset>1192530</wp:posOffset>
                </wp:positionH>
                <wp:positionV relativeFrom="paragraph">
                  <wp:posOffset>152400</wp:posOffset>
                </wp:positionV>
                <wp:extent cx="509270" cy="176530"/>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2F2B2" w14:textId="77777777" w:rsidR="00007C63" w:rsidRDefault="00007C63" w:rsidP="00007C63">
                            <w:pPr>
                              <w:pStyle w:val="af8"/>
                              <w:shd w:val="clear" w:color="auto" w:fill="auto"/>
                            </w:pPr>
                            <w:r>
                              <w:rPr>
                                <w:color w:val="000000"/>
                                <w:lang w:bidi="ru-RU"/>
                              </w:rPr>
                              <w:t>Конденсат из ЗОЕ-1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DF84F89" id="_x0000_t202" coordsize="21600,21600" o:spt="202" path="m,l,21600r21600,l21600,xe">
                <v:stroke joinstyle="miter"/>
                <v:path gradientshapeok="t" o:connecttype="rect"/>
              </v:shapetype>
              <v:shape id="Text Box 4" o:spid="_x0000_s1026" type="#_x0000_t202" style="position:absolute;margin-left:93.9pt;margin-top:12pt;width:40.1pt;height:13.9pt;z-index:25165568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RAK5gEAALYDAAAOAAAAZHJzL2Uyb0RvYy54bWysU1Fv0zAQfkfiP1h+p0kL2yBqOo1NRUhj&#10;IG38gIvjNBaJz5zdJuXXc3aaMuAN8WJd7s6fv/vuy/p67Dtx0OQN2lIuF7kU2iqsjd2V8uvT9tVb&#10;KXwAW0OHVpfyqL283rx8sR5coVfYYldrEgxifTG4UrYhuCLLvGp1D36BTlsuNkg9BP6kXVYTDIze&#10;d9kqzy+zAal2hEp7z9m7qSg3Cb9ptAqfm8brILpSMreQTkpnFc9ss4ZiR+Bao0404B9Y9GAsP3qG&#10;uoMAYk/mL6jeKEKPTVgo7DNsGqN0moGnWeZ/TPPYgtNpFhbHu7NM/v/BqofDFxKm5t2xPBZ63tGT&#10;HoN4j6N4E+UZnC+469FxXxg5za1pVO/uUX3zwuJtC3anb4hwaDXUTG8Zb2bPrk44PoJUwyes+RnY&#10;B0xAY0N91I7VEIzOPI7n1UQqipMX+bvVFVcUl5ZXlxev0+oyKObLjnz4oLEXMSgl8eYTOBzufYhk&#10;oJhb4lsWt6br0vY7+1uCG2MmkY98J+ZhrMaTGBXWRx6DcDITm5+DFumHFAMbqZT++x5IS9F9tCxF&#10;dN0c0BxUcwBW8dVSBimm8DZM7tw7MruWkWexb1iurUmjRF0nFieebI404cnI0X3Pv1PXr99t8xMA&#10;AP//AwBQSwMEFAAGAAgAAAAhAFH86KvcAAAACQEAAA8AAABkcnMvZG93bnJldi54bWxMj7FOxDAQ&#10;RHsk/sFaJBrEOY4ghBDnhBA0dBw0dL54SSLsdRT7knBfz1Jx3Y52NPOm3q7eiRmnOATSoDYZCKQ2&#10;2IE6DR/vL9cliJgMWeMCoYYfjLBtzs9qU9mw0BvOu9QJDqFYGQ19SmMlZWx79CZuwojEv68weZNY&#10;Tp20k1k43DuZZ1khvRmIG3oz4lOP7ffu4DUU6/N49XqP+XJs3UyfR6USKq0vL9bHBxAJ1/Rvhj98&#10;RoeGmfbhQDYKx7q8Y/SkIb/hTWzIi5KPvYZbVYJsanm6oPkFAAD//wMAUEsBAi0AFAAGAAgAAAAh&#10;ALaDOJL+AAAA4QEAABMAAAAAAAAAAAAAAAAAAAAAAFtDb250ZW50X1R5cGVzXS54bWxQSwECLQAU&#10;AAYACAAAACEAOP0h/9YAAACUAQAACwAAAAAAAAAAAAAAAAAvAQAAX3JlbHMvLnJlbHNQSwECLQAU&#10;AAYACAAAACEAwTUQCuYBAAC2AwAADgAAAAAAAAAAAAAAAAAuAgAAZHJzL2Uyb0RvYy54bWxQSwEC&#10;LQAUAAYACAAAACEAUfzoq9wAAAAJAQAADwAAAAAAAAAAAAAAAABABAAAZHJzL2Rvd25yZXYueG1s&#10;UEsFBgAAAAAEAAQA8wAAAEkFAAAAAA==&#10;" filled="f" stroked="f">
                <v:textbox style="mso-fit-shape-to-text:t" inset="0,0,0,0">
                  <w:txbxContent>
                    <w:p w14:paraId="75C2F2B2" w14:textId="77777777" w:rsidR="00007C63" w:rsidRDefault="00007C63" w:rsidP="00007C63">
                      <w:pPr>
                        <w:pStyle w:val="af8"/>
                        <w:shd w:val="clear" w:color="auto" w:fill="auto"/>
                      </w:pPr>
                      <w:r>
                        <w:rPr>
                          <w:color w:val="000000"/>
                          <w:lang w:bidi="ru-RU"/>
                        </w:rPr>
                        <w:t>Конденсат из ЗОЕ-1</w:t>
                      </w:r>
                    </w:p>
                  </w:txbxContent>
                </v:textbox>
                <w10:wrap anchorx="margin"/>
              </v:shape>
            </w:pict>
          </mc:Fallback>
        </mc:AlternateContent>
      </w:r>
      <w:r>
        <w:rPr>
          <w:noProof/>
          <w:lang w:bidi="ru-RU"/>
        </w:rPr>
        <mc:AlternateContent>
          <mc:Choice Requires="wps">
            <w:drawing>
              <wp:anchor distT="0" distB="0" distL="63500" distR="63500" simplePos="0" relativeHeight="251657728" behindDoc="0" locked="0" layoutInCell="1" allowOverlap="1" wp14:anchorId="6A103D5E" wp14:editId="50F5278A">
                <wp:simplePos x="0" y="0"/>
                <wp:positionH relativeFrom="margin">
                  <wp:posOffset>290195</wp:posOffset>
                </wp:positionH>
                <wp:positionV relativeFrom="paragraph">
                  <wp:posOffset>5882640</wp:posOffset>
                </wp:positionV>
                <wp:extent cx="289560" cy="114300"/>
                <wp:effectExtent l="0" t="1270"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F3F55" w14:textId="77777777" w:rsidR="00007C63" w:rsidRDefault="00007C63" w:rsidP="00007C63">
                            <w:pPr>
                              <w:pStyle w:val="21"/>
                              <w:shd w:val="clear" w:color="auto" w:fill="auto"/>
                            </w:pPr>
                            <w:r>
                              <w:rPr>
                                <w:color w:val="000000"/>
                              </w:rPr>
                              <w:t>57x4</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A103D5E" id="Text Box 6" o:spid="_x0000_s1027" type="#_x0000_t202" style="position:absolute;margin-left:22.85pt;margin-top:463.2pt;width:22.8pt;height:9pt;z-index:251657728;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26QEAALwDAAAOAAAAZHJzL2Uyb0RvYy54bWysU8Fu2zAMvQ/YPwi6L3ayLWiNOEXXIsOA&#10;bh3Q7gMYWY6F2aJGKbGzrx8lx2m33opdBIqint57pFZXQ9eKgyZv0JZyPsul0FZhZeyulD8eN+8u&#10;pPABbAUtWl3Ko/byav32zap3hV5gg22lSTCI9UXvStmE4Ios86rRHfgZOm35sEbqIPCWdllF0DN6&#10;12aLPF9mPVLlCJX2nrO346FcJ/y61irc17XXQbSlZG4hrZTWbVyz9QqKHYFrjDrRgFew6MBYfvQM&#10;dQsBxJ7MC6jOKEKPdZgp7DKsa6N00sBq5vk/ah4acDppYXO8O9vk/x+s+nb4TsJUpbyUwkLHLXrU&#10;QxCfcBDL6E7vfMFFD47LwsBp7nJS6t0dqp9eWLxpwO70NRH2jYaK2c3jzezZ1RHHR5Bt/xUrfgb2&#10;ARPQUFMXrWMzBKNzl47nzkQqipOLi8uPSz5RfDSff3ifp85lUEyXHfnwWWMnYlBK4sYncDjc+RDJ&#10;QDGVxLcsbkzbpua39q8EF8ZMIh/5jszDsB2SS0lZFLbF6shqCMeR4i/AQYP0W4qex6mU/tceSEvR&#10;frHsSJy9KaAp2E4BWMVXSxmkGMObMM7o3pHZNYw8eX7Nrm1MUvTE4kSXRyQJPY1znMHn+1T19OnW&#10;fwAAAP//AwBQSwMEFAAGAAgAAAAhAAkWlRDeAAAACQEAAA8AAABkcnMvZG93bnJldi54bWxMj8FO&#10;hDAQhu8mvkMzJl6MW4oVBSkbY/TibVcv3rp0BGI7JbQLuE9vPelpMpkv/3x/vV2dZTNOYfCkQGwy&#10;YEitNwN1Ct7fXq7vgYWoyWjrCRV8Y4Btc35W68r4hXY472PHUgiFSivoYxwrzkPbo9Nh40ekdPv0&#10;k9MxrVPHzaSXFO4sz7Os4E4PlD70esSnHtuv/dEpKNbn8eq1xHw5tXamj5MQEYVSlxfr4wOwiGv8&#10;g+FXP6lDk5wO/kgmMKtA3t4lUkGZFxJYAkpxA+yQppQSeFPz/w2aHwAAAP//AwBQSwECLQAUAAYA&#10;CAAAACEAtoM4kv4AAADhAQAAEwAAAAAAAAAAAAAAAAAAAAAAW0NvbnRlbnRfVHlwZXNdLnhtbFBL&#10;AQItABQABgAIAAAAIQA4/SH/1gAAAJQBAAALAAAAAAAAAAAAAAAAAC8BAABfcmVscy8ucmVsc1BL&#10;AQItABQABgAIAAAAIQDT+0/26QEAALwDAAAOAAAAAAAAAAAAAAAAAC4CAABkcnMvZTJvRG9jLnht&#10;bFBLAQItABQABgAIAAAAIQAJFpUQ3gAAAAkBAAAPAAAAAAAAAAAAAAAAAEMEAABkcnMvZG93bnJl&#10;di54bWxQSwUGAAAAAAQABADzAAAATgUAAAAA&#10;" filled="f" stroked="f">
                <v:textbox style="mso-fit-shape-to-text:t" inset="0,0,0,0">
                  <w:txbxContent>
                    <w:p w14:paraId="491F3F55" w14:textId="77777777" w:rsidR="00007C63" w:rsidRDefault="00007C63" w:rsidP="00007C63">
                      <w:pPr>
                        <w:pStyle w:val="21"/>
                        <w:shd w:val="clear" w:color="auto" w:fill="auto"/>
                      </w:pPr>
                      <w:r>
                        <w:rPr>
                          <w:color w:val="000000"/>
                        </w:rPr>
                        <w:t>57x4</w:t>
                      </w:r>
                    </w:p>
                  </w:txbxContent>
                </v:textbox>
                <w10:wrap anchorx="margin"/>
              </v:shape>
            </w:pict>
          </mc:Fallback>
        </mc:AlternateContent>
      </w:r>
      <w:r>
        <w:rPr>
          <w:noProof/>
          <w:lang w:bidi="ru-RU"/>
        </w:rPr>
        <mc:AlternateContent>
          <mc:Choice Requires="wps">
            <w:drawing>
              <wp:anchor distT="0" distB="0" distL="63500" distR="63500" simplePos="0" relativeHeight="251658752" behindDoc="0" locked="0" layoutInCell="1" allowOverlap="1" wp14:anchorId="0C0F3012" wp14:editId="210384A8">
                <wp:simplePos x="0" y="0"/>
                <wp:positionH relativeFrom="margin">
                  <wp:posOffset>2628265</wp:posOffset>
                </wp:positionH>
                <wp:positionV relativeFrom="paragraph">
                  <wp:posOffset>5537200</wp:posOffset>
                </wp:positionV>
                <wp:extent cx="222250" cy="214630"/>
                <wp:effectExtent l="3175" t="0" r="3175" b="0"/>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F0482" w14:textId="77777777" w:rsidR="00007C63" w:rsidRDefault="00007C63" w:rsidP="00007C63">
                            <w:pPr>
                              <w:pStyle w:val="32"/>
                              <w:shd w:val="clear" w:color="auto" w:fill="auto"/>
                            </w:pPr>
                            <w:r>
                              <w:rPr>
                                <w:color w:val="000000"/>
                                <w:lang w:bidi="ru-RU"/>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C0F3012" id="Text Box 7" o:spid="_x0000_s1028" type="#_x0000_t202" style="position:absolute;margin-left:206.95pt;margin-top:436pt;width:17.5pt;height:16.9pt;z-index:25165875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GfH6AEAALwDAAAOAAAAZHJzL2Uyb0RvYy54bWysU9uO0zAQfUfiHyy/07QBFhQ1XS27KkJa&#10;LtIuHzBxnMQi8Zix26R8PWOnKQu8IfJgTeZyfObMeHs9Db04avIGbSk3q7UU2iqsjW1L+fVx/+Kt&#10;FD6AraFHq0t50l5e754/246u0Dl22NeaBINYX4yulF0Irsgyrzo9gF+h05aDDdIAgX+pzWqCkdGH&#10;PsvX66tsRKododLes/duDspdwm8arcLnpvE6iL6UzC2kk9JZxTPbbaFoCVxn1JkG/AOLAYzlSy9Q&#10;dxBAHMj8BTUYReixCSuFQ4ZNY5ROPXA3m/Uf3Tx04HTqhcXx7iKT/3+w6tPxCwlTl5IHZWHgET3q&#10;KYh3OIk3UZ3R+YKTHhynhYndPOXUqXf3qL55YfG2A9vqGyIcOw01s9vEyuxJ6YzjI0g1fsSar4FD&#10;wAQ0NTRE6VgMweg8pdNlMpGKYmfO32uOKA7lm1dXL9PkMiiWYkc+vNc4iGiUknjwCRyO9z5EMlAs&#10;KfEui3vT92n4vf3NwYnRk8hHvjPzMFVTUilfNKmwPnE3hPNK8RNgo0P6IcXI61RK//0ApKXoP1hW&#10;JO7eYtBiVIsBVnFpKYMUs3kb5h09ODJtx8iL5jes2t6kjqK8M4szXV6R1Oh5neMOPv1PWb8e3e4n&#10;AAAA//8DAFBLAwQUAAYACAAAACEAJ8kQG94AAAALAQAADwAAAGRycy9kb3ducmV2LnhtbEyPwU6E&#10;MBCG7ya+QzMmXoxbirgCUjbG6MWbqxdvXToCkU4J7QLu0zue9DgzX/75/mq3ukHMOIXekwa1SUAg&#10;Nd721Gp4f3u+zkGEaMiawRNq+MYAu/r8rDKl9Qu94ryPreAQCqXR0MU4llKGpkNnwsaPSHz79JMz&#10;kceplXYyC4e7QaZJspXO9MQfOjPiY4fN1/7oNGzXp/HqpcB0OTXDTB8npSIqrS8v1od7EBHX+AfD&#10;rz6rQ81OB38kG8SgIVM3BaMa8ruUSzGRZTlvDhqK5DYHWVfyf4f6BwAA//8DAFBLAQItABQABgAI&#10;AAAAIQC2gziS/gAAAOEBAAATAAAAAAAAAAAAAAAAAAAAAABbQ29udGVudF9UeXBlc10ueG1sUEsB&#10;Ai0AFAAGAAgAAAAhADj9If/WAAAAlAEAAAsAAAAAAAAAAAAAAAAALwEAAF9yZWxzLy5yZWxzUEsB&#10;Ai0AFAAGAAgAAAAhAH1wZ8foAQAAvAMAAA4AAAAAAAAAAAAAAAAALgIAAGRycy9lMm9Eb2MueG1s&#10;UEsBAi0AFAAGAAgAAAAhACfJEBveAAAACwEAAA8AAAAAAAAAAAAAAAAAQgQAAGRycy9kb3ducmV2&#10;LnhtbFBLBQYAAAAABAAEAPMAAABNBQAAAAA=&#10;" filled="f" stroked="f">
                <v:textbox style="mso-fit-shape-to-text:t" inset="0,0,0,0">
                  <w:txbxContent>
                    <w:p w14:paraId="3ACF0482" w14:textId="77777777" w:rsidR="00007C63" w:rsidRDefault="00007C63" w:rsidP="00007C63">
                      <w:pPr>
                        <w:pStyle w:val="32"/>
                        <w:shd w:val="clear" w:color="auto" w:fill="auto"/>
                      </w:pPr>
                      <w:r>
                        <w:rPr>
                          <w:color w:val="000000"/>
                          <w:lang w:bidi="ru-RU"/>
                        </w:rPr>
                        <w:t>►</w:t>
                      </w:r>
                    </w:p>
                  </w:txbxContent>
                </v:textbox>
                <w10:wrap anchorx="margin"/>
              </v:shape>
            </w:pict>
          </mc:Fallback>
        </mc:AlternateContent>
      </w:r>
      <w:r>
        <w:rPr>
          <w:noProof/>
          <w:lang w:bidi="ru-RU"/>
        </w:rPr>
        <w:drawing>
          <wp:anchor distT="0" distB="0" distL="63500" distR="63500" simplePos="0" relativeHeight="251654656" behindDoc="1" locked="0" layoutInCell="1" allowOverlap="1" wp14:anchorId="3DB3CBC0" wp14:editId="5595ADAC">
            <wp:simplePos x="0" y="0"/>
            <wp:positionH relativeFrom="margin">
              <wp:posOffset>635</wp:posOffset>
            </wp:positionH>
            <wp:positionV relativeFrom="paragraph">
              <wp:posOffset>402590</wp:posOffset>
            </wp:positionV>
            <wp:extent cx="3310255" cy="5559425"/>
            <wp:effectExtent l="0" t="0" r="0" b="0"/>
            <wp:wrapNone/>
            <wp:docPr id="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255" cy="5559425"/>
                    </a:xfrm>
                    <a:prstGeom prst="rect">
                      <a:avLst/>
                    </a:prstGeom>
                    <a:noFill/>
                  </pic:spPr>
                </pic:pic>
              </a:graphicData>
            </a:graphic>
            <wp14:sizeRelH relativeFrom="page">
              <wp14:pctWidth>0</wp14:pctWidth>
            </wp14:sizeRelH>
            <wp14:sizeRelV relativeFrom="page">
              <wp14:pctHeight>0</wp14:pctHeight>
            </wp14:sizeRelV>
          </wp:anchor>
        </w:drawing>
      </w:r>
      <w:r>
        <w:rPr>
          <w:noProof/>
          <w:lang w:bidi="ru-RU"/>
        </w:rPr>
        <mc:AlternateContent>
          <mc:Choice Requires="wps">
            <w:drawing>
              <wp:anchor distT="0" distB="0" distL="63500" distR="63500" simplePos="0" relativeHeight="251659776" behindDoc="0" locked="0" layoutInCell="1" allowOverlap="1" wp14:anchorId="359C5AD8" wp14:editId="4E61CB23">
                <wp:simplePos x="0" y="0"/>
                <wp:positionH relativeFrom="margin">
                  <wp:posOffset>3414395</wp:posOffset>
                </wp:positionH>
                <wp:positionV relativeFrom="paragraph">
                  <wp:posOffset>1332230</wp:posOffset>
                </wp:positionV>
                <wp:extent cx="170180" cy="2599690"/>
                <wp:effectExtent l="0" t="3810" r="2540" b="0"/>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 cy="2599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9BAF5" w14:textId="77777777" w:rsidR="00007C63" w:rsidRDefault="00007C63" w:rsidP="00007C63">
                            <w:pPr>
                              <w:pStyle w:val="22"/>
                              <w:keepNext/>
                              <w:keepLines/>
                              <w:shd w:val="clear" w:color="auto" w:fill="auto"/>
                            </w:pPr>
                            <w:bookmarkStart w:id="0" w:name="bookmark0"/>
                            <w:r>
                              <w:rPr>
                                <w:color w:val="000000"/>
                                <w:lang w:bidi="ru-RU"/>
                              </w:rPr>
                              <w:t>разрыве 2 насосных агрегата 30Н-1/2,3</w:t>
                            </w:r>
                            <w:bookmarkEnd w:id="0"/>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C5AD8" id="Text Box 8" o:spid="_x0000_s1029" type="#_x0000_t202" style="position:absolute;margin-left:268.85pt;margin-top:104.9pt;width:13.4pt;height:204.7pt;z-index:25165977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X2v7AEAAMADAAAOAAAAZHJzL2Uyb0RvYy54bWysU9tu2zAMfR+wfxD0vtjJsDQx4hRdiw4D&#10;ugvQ9gMYWY6F2aJGKbHz96PkOOvWt2EvAkVSh4eH1OZ66Fpx1OQN2lLOZ7kU2iqsjN2X8vnp/t1K&#10;Ch/AVtCi1aU8aS+vt2/fbHpX6AU22FaaBINYX/SulE0IrsgyrxrdgZ+h05aDNVIHga+0zyqCntG7&#10;Nlvk+TLrkSpHqLT37L0bg3Kb8Otaq/Ctrr0Ooi0lcwvppHTu4pltN1DsCVxj1JkG/AOLDozloheo&#10;OwggDmReQXVGEXqsw0xhl2FdG6VTD9zNPP+rm8cGnE69sDjeXWTy/w9WfT1+J2GqUi6lsNDxiJ70&#10;EMRHHMQqqtM7X3DSo+O0MLCbp5w69e4B1Q8vLN42YPf6hgj7RkPF7ObxZfbi6YjjI8iu/4IVl4FD&#10;wAQ01NRF6VgMweg8pdNlMpGKiiWv8vmKI4pDiw/r9XKdRpdBMb125MMnjZ2IRimJJ5/Q4fjgQ2QD&#10;xZQSi1m8N22bpt/aPxycGD2JfSQ8Ug/DbkgyvZ9E2WF14nYIx53iP8BGPBdXTLTnlSql/3kA0lK0&#10;ny2rEvdvMmgydpMBVjXImxmkGM3bMO7pwZHZNww+6m7xhpWrTWoqSjwSOTPmNUm9nlc67uHLe8r6&#10;/fG2vwAAAP//AwBQSwMEFAAGAAgAAAAhAFjVDJ3gAAAACwEAAA8AAABkcnMvZG93bnJldi54bWxM&#10;j0FOwzAQRfdI3MEaJHbUaUJcmmZSoUgVu0qUHmAau3HU2A6x26S3x6xgOZqn/98vt7Pp2U2NvnMW&#10;YblIgCnbONnZFuH4tXt5A+YDWUm9swrhrjxsq8eHkgrpJvupbofQshhifUEIOoSh4Nw3WhnyCzco&#10;G39nNxoK8RxbLkeaYrjpeZokghvqbGzQNKhaq+ZyuBqE/Z3rKTP5salrsRfZ944uHz3i89P8vgEW&#10;1Bz+YPjVj+pQRaeTu1rpWY+QZ6tVRBHSZB03RCIXrzmwE4JYrlPgVcn/b6h+AAAA//8DAFBLAQIt&#10;ABQABgAIAAAAIQC2gziS/gAAAOEBAAATAAAAAAAAAAAAAAAAAAAAAABbQ29udGVudF9UeXBlc10u&#10;eG1sUEsBAi0AFAAGAAgAAAAhADj9If/WAAAAlAEAAAsAAAAAAAAAAAAAAAAALwEAAF9yZWxzLy5y&#10;ZWxzUEsBAi0AFAAGAAgAAAAhANipfa/sAQAAwAMAAA4AAAAAAAAAAAAAAAAALgIAAGRycy9lMm9E&#10;b2MueG1sUEsBAi0AFAAGAAgAAAAhAFjVDJ3gAAAACwEAAA8AAAAAAAAAAAAAAAAARgQAAGRycy9k&#10;b3ducmV2LnhtbFBLBQYAAAAABAAEAPMAAABTBQAAAAA=&#10;" filled="f" stroked="f">
                <v:textbox style="layout-flow:vertical;mso-layout-flow-alt:bottom-to-top" inset="0,0,0,0">
                  <w:txbxContent>
                    <w:p w14:paraId="4199BAF5" w14:textId="77777777" w:rsidR="00007C63" w:rsidRDefault="00007C63" w:rsidP="00007C63">
                      <w:pPr>
                        <w:pStyle w:val="22"/>
                        <w:keepNext/>
                        <w:keepLines/>
                        <w:shd w:val="clear" w:color="auto" w:fill="auto"/>
                      </w:pPr>
                      <w:bookmarkStart w:id="1" w:name="bookmark0"/>
                      <w:r>
                        <w:rPr>
                          <w:color w:val="000000"/>
                          <w:lang w:bidi="ru-RU"/>
                        </w:rPr>
                        <w:t>разрыве 2 насосных агрегата 30Н-1/2,3</w:t>
                      </w:r>
                      <w:bookmarkEnd w:id="1"/>
                    </w:p>
                  </w:txbxContent>
                </v:textbox>
                <w10:wrap anchorx="margin"/>
              </v:shape>
            </w:pict>
          </mc:Fallback>
        </mc:AlternateContent>
      </w:r>
      <w:r>
        <w:rPr>
          <w:noProof/>
          <w:lang w:bidi="ru-RU"/>
        </w:rPr>
        <mc:AlternateContent>
          <mc:Choice Requires="wps">
            <w:drawing>
              <wp:anchor distT="0" distB="0" distL="63500" distR="63500" simplePos="0" relativeHeight="251660800" behindDoc="0" locked="0" layoutInCell="1" allowOverlap="1" wp14:anchorId="4A55DEFE" wp14:editId="0EB89B36">
                <wp:simplePos x="0" y="0"/>
                <wp:positionH relativeFrom="margin">
                  <wp:posOffset>4624070</wp:posOffset>
                </wp:positionH>
                <wp:positionV relativeFrom="paragraph">
                  <wp:posOffset>5888355</wp:posOffset>
                </wp:positionV>
                <wp:extent cx="289560" cy="114300"/>
                <wp:effectExtent l="0" t="0" r="0" b="254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48D4E" w14:textId="77777777" w:rsidR="00007C63" w:rsidRDefault="00007C63" w:rsidP="00007C63">
                            <w:pPr>
                              <w:pStyle w:val="21"/>
                              <w:shd w:val="clear" w:color="auto" w:fill="auto"/>
                            </w:pPr>
                            <w:r>
                              <w:rPr>
                                <w:color w:val="000000"/>
                              </w:rPr>
                              <w:t>57x4</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A55DEFE" id="Text Box 9" o:spid="_x0000_s1030" type="#_x0000_t202" style="position:absolute;margin-left:364.1pt;margin-top:463.65pt;width:22.8pt;height:9pt;z-index:25166080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lJx6QEAALwDAAAOAAAAZHJzL2Uyb0RvYy54bWysU21v0zAQ/o7Ef7D8naYtY9qiptPYVIQ0&#10;GNLGD7g4TmOR+MzZbVJ+PWcnKQO+Ib5Y53t5/Nxz583N0LXiqMkbtIVcLZZSaKuwMnZfyK/PuzdX&#10;UvgAtoIWrS7kSXt5s339atO7XK+xwbbSJBjE+rx3hWxCcHmWedXoDvwCnbYcrJE6CHylfVYR9Ize&#10;tdl6ubzMeqTKESrtPXvvx6DcJvy61io81rXXQbSFZG4hnZTOMp7ZdgP5nsA1Rk004B9YdGAsP3qG&#10;uocA4kDmL6jOKEKPdVgo7DKsa6N06oG7WS3/6OapAadTLyyOd2eZ/P+DVZ+PX0iYqpAXUljoeETP&#10;egjiPQ7iOqrTO59z0pPjtDCwm6ecOvXuAdU3LyzeNWD3+pYI+0ZDxexWsTJ7UTri+AhS9p+w4mfg&#10;EDABDTV1UToWQzA6T+l0nkykoti5vrp+d8kRxaHV6uLtMk0ug3wuduTDB42diEYhiQefwOH44EMk&#10;A/mcEt+yuDNtm4bf2t8cnBg9iXzkOzIPQzlMKk2alFiduBvCcaX4C7DRIP2Qoud1KqT/fgDSUrQf&#10;LSsSd282aDbK2QCruLSQQYrRvAvjjh4cmX3DyLPmt6zazqSOorwji4kur0hqdFrnuIMv7ynr16fb&#10;/gQAAP//AwBQSwMEFAAGAAgAAAAhAHDjKfDfAAAACwEAAA8AAABkcnMvZG93bnJldi54bWxMj8FO&#10;wzAMhu9IvENkJC6IpU1h3UrTCSG4cNvgwi1rTFvROFWTtWVPjznB0fan399f7hbXiwnH0HnSkK4S&#10;EEi1tx01Gt7fXm43IEI0ZE3vCTV8Y4BddXlRmsL6mfY4HWIjOIRCYTS0MQ6FlKFu0Zmw8gMS3z79&#10;6EzkcWykHc3M4a6XKknW0pmO+ENrBnxqsf46nJyG9fI83LxuUc3nup/o45ymEVOtr6+WxwcQEZf4&#10;B8OvPqtDxU5HfyIbRK8hVxvFqIatyjMQTOR5xmWOvLm7z0BWpfzfofoBAAD//wMAUEsBAi0AFAAG&#10;AAgAAAAhALaDOJL+AAAA4QEAABMAAAAAAAAAAAAAAAAAAAAAAFtDb250ZW50X1R5cGVzXS54bWxQ&#10;SwECLQAUAAYACAAAACEAOP0h/9YAAACUAQAACwAAAAAAAAAAAAAAAAAvAQAAX3JlbHMvLnJlbHNQ&#10;SwECLQAUAAYACAAAACEAIA5ScekBAAC8AwAADgAAAAAAAAAAAAAAAAAuAgAAZHJzL2Uyb0RvYy54&#10;bWxQSwECLQAUAAYACAAAACEAcOMp8N8AAAALAQAADwAAAAAAAAAAAAAAAABDBAAAZHJzL2Rvd25y&#10;ZXYueG1sUEsFBgAAAAAEAAQA8wAAAE8FAAAAAA==&#10;" filled="f" stroked="f">
                <v:textbox style="mso-fit-shape-to-text:t" inset="0,0,0,0">
                  <w:txbxContent>
                    <w:p w14:paraId="20148D4E" w14:textId="77777777" w:rsidR="00007C63" w:rsidRDefault="00007C63" w:rsidP="00007C63">
                      <w:pPr>
                        <w:pStyle w:val="21"/>
                        <w:shd w:val="clear" w:color="auto" w:fill="auto"/>
                      </w:pPr>
                      <w:r>
                        <w:rPr>
                          <w:color w:val="000000"/>
                        </w:rPr>
                        <w:t>57x4</w:t>
                      </w:r>
                    </w:p>
                  </w:txbxContent>
                </v:textbox>
                <w10:wrap anchorx="margin"/>
              </v:shape>
            </w:pict>
          </mc:Fallback>
        </mc:AlternateContent>
      </w:r>
      <w:r>
        <w:rPr>
          <w:noProof/>
          <w:lang w:bidi="ru-RU"/>
        </w:rPr>
        <w:drawing>
          <wp:anchor distT="0" distB="0" distL="63500" distR="63500" simplePos="0" relativeHeight="251656704" behindDoc="1" locked="0" layoutInCell="1" allowOverlap="1" wp14:anchorId="5B589DE6" wp14:editId="1AF49CAF">
            <wp:simplePos x="0" y="0"/>
            <wp:positionH relativeFrom="margin">
              <wp:posOffset>3877310</wp:posOffset>
            </wp:positionH>
            <wp:positionV relativeFrom="paragraph">
              <wp:posOffset>542290</wp:posOffset>
            </wp:positionV>
            <wp:extent cx="4995545" cy="550164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95545" cy="5501640"/>
                    </a:xfrm>
                    <a:prstGeom prst="rect">
                      <a:avLst/>
                    </a:prstGeom>
                    <a:noFill/>
                  </pic:spPr>
                </pic:pic>
              </a:graphicData>
            </a:graphic>
            <wp14:sizeRelH relativeFrom="page">
              <wp14:pctWidth>0</wp14:pctWidth>
            </wp14:sizeRelH>
            <wp14:sizeRelV relativeFrom="page">
              <wp14:pctHeight>0</wp14:pctHeight>
            </wp14:sizeRelV>
          </wp:anchor>
        </w:drawing>
      </w:r>
    </w:p>
    <w:p w14:paraId="0970F4D5" w14:textId="77777777" w:rsidR="00007C63" w:rsidRDefault="00007C63" w:rsidP="00007C63">
      <w:pPr>
        <w:spacing w:line="360" w:lineRule="exact"/>
      </w:pPr>
    </w:p>
    <w:p w14:paraId="4D6D476D" w14:textId="77777777" w:rsidR="00007C63" w:rsidRDefault="00007C63" w:rsidP="00007C63">
      <w:pPr>
        <w:spacing w:line="360" w:lineRule="exact"/>
      </w:pPr>
    </w:p>
    <w:p w14:paraId="7459F557" w14:textId="77777777" w:rsidR="00007C63" w:rsidRDefault="00007C63" w:rsidP="00007C63">
      <w:pPr>
        <w:spacing w:line="360" w:lineRule="exact"/>
      </w:pPr>
    </w:p>
    <w:p w14:paraId="3A25F527" w14:textId="77777777" w:rsidR="00007C63" w:rsidRDefault="00007C63" w:rsidP="00007C63">
      <w:pPr>
        <w:spacing w:line="360" w:lineRule="exact"/>
      </w:pPr>
    </w:p>
    <w:p w14:paraId="5D3ABE65" w14:textId="77777777" w:rsidR="00007C63" w:rsidRDefault="00007C63" w:rsidP="00007C63">
      <w:pPr>
        <w:spacing w:line="360" w:lineRule="exact"/>
      </w:pPr>
    </w:p>
    <w:p w14:paraId="31A711BE" w14:textId="77777777" w:rsidR="00007C63" w:rsidRDefault="00007C63" w:rsidP="00007C63">
      <w:pPr>
        <w:spacing w:line="360" w:lineRule="exact"/>
      </w:pPr>
    </w:p>
    <w:p w14:paraId="716072D2" w14:textId="77777777" w:rsidR="00007C63" w:rsidRDefault="00007C63" w:rsidP="00007C63">
      <w:pPr>
        <w:spacing w:line="360" w:lineRule="exact"/>
      </w:pPr>
    </w:p>
    <w:p w14:paraId="1C21E976" w14:textId="77777777" w:rsidR="00007C63" w:rsidRDefault="00007C63" w:rsidP="00007C63">
      <w:pPr>
        <w:spacing w:line="360" w:lineRule="exact"/>
      </w:pPr>
    </w:p>
    <w:p w14:paraId="5C06216B" w14:textId="77777777" w:rsidR="00007C63" w:rsidRDefault="00007C63" w:rsidP="00007C63">
      <w:pPr>
        <w:spacing w:line="360" w:lineRule="exact"/>
      </w:pPr>
    </w:p>
    <w:p w14:paraId="723CDFA2" w14:textId="77777777" w:rsidR="00007C63" w:rsidRDefault="00007C63" w:rsidP="00007C63">
      <w:pPr>
        <w:spacing w:line="360" w:lineRule="exact"/>
      </w:pPr>
    </w:p>
    <w:p w14:paraId="245C3AEC" w14:textId="77777777" w:rsidR="00007C63" w:rsidRDefault="00007C63" w:rsidP="00007C63">
      <w:pPr>
        <w:spacing w:line="360" w:lineRule="exact"/>
      </w:pPr>
    </w:p>
    <w:p w14:paraId="014D26F6" w14:textId="77777777" w:rsidR="00007C63" w:rsidRDefault="00007C63" w:rsidP="00007C63">
      <w:pPr>
        <w:spacing w:line="360" w:lineRule="exact"/>
      </w:pPr>
    </w:p>
    <w:p w14:paraId="07DC59D4" w14:textId="77777777" w:rsidR="00007C63" w:rsidRDefault="00007C63" w:rsidP="00007C63">
      <w:pPr>
        <w:spacing w:line="360" w:lineRule="exact"/>
      </w:pPr>
    </w:p>
    <w:p w14:paraId="2B6EBECF" w14:textId="77777777" w:rsidR="00007C63" w:rsidRDefault="00007C63" w:rsidP="00007C63">
      <w:pPr>
        <w:spacing w:line="360" w:lineRule="exact"/>
      </w:pPr>
    </w:p>
    <w:p w14:paraId="529AD14B" w14:textId="77777777" w:rsidR="00007C63" w:rsidRDefault="00007C63" w:rsidP="00007C63">
      <w:pPr>
        <w:spacing w:line="360" w:lineRule="exact"/>
      </w:pPr>
    </w:p>
    <w:p w14:paraId="185C1463" w14:textId="77777777" w:rsidR="00007C63" w:rsidRDefault="00007C63" w:rsidP="00007C63">
      <w:pPr>
        <w:spacing w:line="360" w:lineRule="exact"/>
      </w:pPr>
    </w:p>
    <w:p w14:paraId="1F86C593" w14:textId="77777777" w:rsidR="00007C63" w:rsidRDefault="00007C63" w:rsidP="00007C63">
      <w:pPr>
        <w:spacing w:line="360" w:lineRule="exact"/>
      </w:pPr>
    </w:p>
    <w:p w14:paraId="1056674E" w14:textId="77777777" w:rsidR="00007C63" w:rsidRDefault="00007C63" w:rsidP="00007C63">
      <w:pPr>
        <w:spacing w:line="360" w:lineRule="exact"/>
      </w:pPr>
    </w:p>
    <w:p w14:paraId="5DC5D913" w14:textId="77777777" w:rsidR="00007C63" w:rsidRDefault="00007C63" w:rsidP="00007C63">
      <w:pPr>
        <w:spacing w:line="360" w:lineRule="exact"/>
      </w:pPr>
    </w:p>
    <w:p w14:paraId="0A25A185" w14:textId="77777777" w:rsidR="00007C63" w:rsidRDefault="00007C63" w:rsidP="00007C63">
      <w:pPr>
        <w:spacing w:line="360" w:lineRule="exact"/>
      </w:pPr>
    </w:p>
    <w:p w14:paraId="60B22935" w14:textId="77777777" w:rsidR="00007C63" w:rsidRDefault="00007C63" w:rsidP="00007C63">
      <w:pPr>
        <w:spacing w:line="360" w:lineRule="exact"/>
      </w:pPr>
    </w:p>
    <w:p w14:paraId="2DE3B171" w14:textId="77777777" w:rsidR="00007C63" w:rsidRDefault="00007C63" w:rsidP="00007C63">
      <w:pPr>
        <w:spacing w:line="360" w:lineRule="exact"/>
      </w:pPr>
    </w:p>
    <w:p w14:paraId="131B1811" w14:textId="77777777" w:rsidR="00007C63" w:rsidRDefault="00007C63" w:rsidP="00007C63">
      <w:pPr>
        <w:spacing w:line="360" w:lineRule="exact"/>
      </w:pPr>
    </w:p>
    <w:p w14:paraId="1176F9C1" w14:textId="77777777" w:rsidR="00007C63" w:rsidRDefault="00007C63" w:rsidP="00007C63">
      <w:pPr>
        <w:spacing w:line="510" w:lineRule="exact"/>
      </w:pPr>
    </w:p>
    <w:p w14:paraId="1C580FB9" w14:textId="77777777" w:rsidR="00007C63" w:rsidRDefault="00007C63" w:rsidP="00007C63">
      <w:pPr>
        <w:rPr>
          <w:sz w:val="2"/>
          <w:szCs w:val="2"/>
        </w:rPr>
      </w:pPr>
    </w:p>
    <w:p w14:paraId="795FDEEE" w14:textId="77777777" w:rsidR="00E8238C" w:rsidRDefault="00E8238C" w:rsidP="004C0516">
      <w:pPr>
        <w:ind w:left="851"/>
        <w:jc w:val="center"/>
        <w:rPr>
          <w:b/>
          <w:sz w:val="22"/>
          <w:szCs w:val="28"/>
        </w:rPr>
      </w:pPr>
    </w:p>
    <w:sectPr w:rsidR="00E8238C" w:rsidSect="004C0516">
      <w:headerReference w:type="even" r:id="rId15"/>
      <w:pgSz w:w="16838" w:h="11906" w:orient="landscape"/>
      <w:pgMar w:top="567" w:right="567" w:bottom="567" w:left="1701" w:header="425"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3D8B0" w14:textId="77777777" w:rsidR="00C96220" w:rsidRDefault="00C96220" w:rsidP="00BA368F">
      <w:pPr>
        <w:pStyle w:val="a4"/>
      </w:pPr>
      <w:r>
        <w:separator/>
      </w:r>
    </w:p>
  </w:endnote>
  <w:endnote w:type="continuationSeparator" w:id="0">
    <w:p w14:paraId="28E03869" w14:textId="77777777" w:rsidR="00C96220" w:rsidRDefault="00C96220" w:rsidP="00BA368F">
      <w:pPr>
        <w:pStyle w:val="a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ultant">
    <w:altName w:val="Lucida Console"/>
    <w:panose1 w:val="00000000000000000000"/>
    <w:charset w:val="00"/>
    <w:family w:val="modern"/>
    <w:notTrueType/>
    <w:pitch w:val="fixed"/>
    <w:sig w:usb0="00000003" w:usb1="00000000" w:usb2="00000000" w:usb3="00000000" w:csb0="00000001" w:csb1="00000000"/>
  </w:font>
  <w:font w:name="OfficinaSansCTT">
    <w:altName w:val="Times New Roman"/>
    <w:charset w:val="CC"/>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Franklin Gothic Demi Cond">
    <w:altName w:val="Arial"/>
    <w:charset w:val="CC"/>
    <w:family w:val="swiss"/>
    <w:pitch w:val="variable"/>
    <w:sig w:usb0="00000001"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Microsoft Sans Serif">
    <w:panose1 w:val="020B0604020202020204"/>
    <w:charset w:val="CC"/>
    <w:family w:val="swiss"/>
    <w:pitch w:val="variable"/>
    <w:sig w:usb0="E5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CAF66" w14:textId="77777777" w:rsidR="00C96220" w:rsidRDefault="00C96220" w:rsidP="00BA368F">
      <w:pPr>
        <w:pStyle w:val="a4"/>
      </w:pPr>
      <w:r>
        <w:separator/>
      </w:r>
    </w:p>
  </w:footnote>
  <w:footnote w:type="continuationSeparator" w:id="0">
    <w:p w14:paraId="6FF9B208" w14:textId="77777777" w:rsidR="00C96220" w:rsidRDefault="00C96220" w:rsidP="00BA368F">
      <w:pPr>
        <w:pStyle w:val="a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CB978" w14:textId="77777777" w:rsidR="00E8238C" w:rsidRDefault="00E8238C" w:rsidP="004475D6">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w:t>
    </w:r>
    <w:r>
      <w:rPr>
        <w:rStyle w:val="ab"/>
      </w:rPr>
      <w:fldChar w:fldCharType="end"/>
    </w:r>
  </w:p>
  <w:p w14:paraId="2C640C16" w14:textId="77777777" w:rsidR="00E8238C" w:rsidRDefault="00E8238C" w:rsidP="00211E29">
    <w:pPr>
      <w:pStyle w:val="a9"/>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542EA" w14:textId="77777777" w:rsidR="00E8238C" w:rsidRPr="007664B3" w:rsidRDefault="00A11B6F" w:rsidP="00A11B6F">
    <w:pPr>
      <w:pStyle w:val="a9"/>
      <w:jc w:val="center"/>
      <w:rPr>
        <w:sz w:val="28"/>
        <w:szCs w:val="28"/>
      </w:rPr>
    </w:pPr>
    <w:r w:rsidRPr="007664B3">
      <w:rPr>
        <w:sz w:val="28"/>
        <w:szCs w:val="28"/>
      </w:rPr>
      <w:fldChar w:fldCharType="begin"/>
    </w:r>
    <w:r w:rsidRPr="007664B3">
      <w:rPr>
        <w:sz w:val="28"/>
        <w:szCs w:val="28"/>
      </w:rPr>
      <w:instrText>PAGE   \* MERGEFORMAT</w:instrText>
    </w:r>
    <w:r w:rsidRPr="007664B3">
      <w:rPr>
        <w:sz w:val="28"/>
        <w:szCs w:val="28"/>
      </w:rPr>
      <w:fldChar w:fldCharType="separate"/>
    </w:r>
    <w:r w:rsidR="00996ACA">
      <w:rPr>
        <w:noProof/>
        <w:sz w:val="28"/>
        <w:szCs w:val="28"/>
      </w:rPr>
      <w:t>13</w:t>
    </w:r>
    <w:r w:rsidRPr="007664B3">
      <w:rPr>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A2CC4" w14:textId="77777777" w:rsidR="00E8238C" w:rsidRDefault="00E8238C" w:rsidP="004475D6">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5FC407DC" w14:textId="77777777" w:rsidR="00E8238C" w:rsidRDefault="00E8238C" w:rsidP="00211E29">
    <w:pPr>
      <w:pStyle w:val="a9"/>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1D98"/>
    <w:multiLevelType w:val="multilevel"/>
    <w:tmpl w:val="5156C256"/>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FE10E0"/>
    <w:multiLevelType w:val="hybridMultilevel"/>
    <w:tmpl w:val="2CC4A55C"/>
    <w:lvl w:ilvl="0" w:tplc="9FC6D8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116A08"/>
    <w:multiLevelType w:val="hybridMultilevel"/>
    <w:tmpl w:val="155487C0"/>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2E07A0"/>
    <w:multiLevelType w:val="hybridMultilevel"/>
    <w:tmpl w:val="6840D214"/>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061C6B"/>
    <w:multiLevelType w:val="multilevel"/>
    <w:tmpl w:val="40903282"/>
    <w:lvl w:ilvl="0">
      <w:start w:val="1"/>
      <w:numFmt w:val="decimal"/>
      <w:lvlText w:val="4.%1."/>
      <w:lvlJc w:val="left"/>
      <w:pPr>
        <w:tabs>
          <w:tab w:val="num" w:pos="435"/>
        </w:tabs>
        <w:ind w:left="435" w:hanging="435"/>
      </w:pPr>
      <w:rPr>
        <w:rFonts w:hint="default"/>
        <w:b w:val="0"/>
      </w:rPr>
    </w:lvl>
    <w:lvl w:ilvl="1">
      <w:start w:val="1"/>
      <w:numFmt w:val="decimal"/>
      <w:lvlText w:val="4.%2.1"/>
      <w:lvlJc w:val="left"/>
      <w:pPr>
        <w:tabs>
          <w:tab w:val="num" w:pos="1571"/>
        </w:tabs>
        <w:ind w:left="1571" w:hanging="720"/>
      </w:pPr>
      <w:rPr>
        <w:rFonts w:hint="default"/>
        <w:b w:val="0"/>
      </w:rPr>
    </w:lvl>
    <w:lvl w:ilvl="2">
      <w:start w:val="1"/>
      <w:numFmt w:val="decimal"/>
      <w:lvlText w:val="%1.%2.%3."/>
      <w:lvlJc w:val="left"/>
      <w:pPr>
        <w:tabs>
          <w:tab w:val="num" w:pos="2136"/>
        </w:tabs>
        <w:ind w:left="2136" w:hanging="720"/>
      </w:pPr>
      <w:rPr>
        <w:rFonts w:hint="default"/>
        <w:b/>
      </w:rPr>
    </w:lvl>
    <w:lvl w:ilvl="3">
      <w:start w:val="1"/>
      <w:numFmt w:val="decimal"/>
      <w:lvlText w:val="%1.%2.%3.%4."/>
      <w:lvlJc w:val="left"/>
      <w:pPr>
        <w:tabs>
          <w:tab w:val="num" w:pos="3204"/>
        </w:tabs>
        <w:ind w:left="3204" w:hanging="1080"/>
      </w:pPr>
      <w:rPr>
        <w:rFonts w:hint="default"/>
        <w:b/>
      </w:rPr>
    </w:lvl>
    <w:lvl w:ilvl="4">
      <w:start w:val="1"/>
      <w:numFmt w:val="decimal"/>
      <w:lvlText w:val="%1.%2.%3.%4.%5."/>
      <w:lvlJc w:val="left"/>
      <w:pPr>
        <w:tabs>
          <w:tab w:val="num" w:pos="3912"/>
        </w:tabs>
        <w:ind w:left="3912" w:hanging="1080"/>
      </w:pPr>
      <w:rPr>
        <w:rFonts w:hint="default"/>
        <w:b/>
      </w:rPr>
    </w:lvl>
    <w:lvl w:ilvl="5">
      <w:start w:val="1"/>
      <w:numFmt w:val="decimal"/>
      <w:lvlText w:val="%1.%2.%3.%4.%5.%6."/>
      <w:lvlJc w:val="left"/>
      <w:pPr>
        <w:tabs>
          <w:tab w:val="num" w:pos="4980"/>
        </w:tabs>
        <w:ind w:left="4980" w:hanging="1440"/>
      </w:pPr>
      <w:rPr>
        <w:rFonts w:hint="default"/>
        <w:b/>
      </w:rPr>
    </w:lvl>
    <w:lvl w:ilvl="6">
      <w:start w:val="1"/>
      <w:numFmt w:val="decimal"/>
      <w:lvlText w:val="%1.%2.%3.%4.%5.%6.%7."/>
      <w:lvlJc w:val="left"/>
      <w:pPr>
        <w:tabs>
          <w:tab w:val="num" w:pos="6048"/>
        </w:tabs>
        <w:ind w:left="6048" w:hanging="1800"/>
      </w:pPr>
      <w:rPr>
        <w:rFonts w:hint="default"/>
        <w:b/>
      </w:rPr>
    </w:lvl>
    <w:lvl w:ilvl="7">
      <w:start w:val="1"/>
      <w:numFmt w:val="decimal"/>
      <w:lvlText w:val="%1.%2.%3.%4.%5.%6.%7.%8."/>
      <w:lvlJc w:val="left"/>
      <w:pPr>
        <w:tabs>
          <w:tab w:val="num" w:pos="6756"/>
        </w:tabs>
        <w:ind w:left="6756" w:hanging="1800"/>
      </w:pPr>
      <w:rPr>
        <w:rFonts w:hint="default"/>
        <w:b/>
      </w:rPr>
    </w:lvl>
    <w:lvl w:ilvl="8">
      <w:start w:val="1"/>
      <w:numFmt w:val="decimal"/>
      <w:lvlText w:val="%1.%2.%3.%4.%5.%6.%7.%8.%9."/>
      <w:lvlJc w:val="left"/>
      <w:pPr>
        <w:tabs>
          <w:tab w:val="num" w:pos="7824"/>
        </w:tabs>
        <w:ind w:left="7824" w:hanging="2160"/>
      </w:pPr>
      <w:rPr>
        <w:rFonts w:hint="default"/>
        <w:b/>
      </w:rPr>
    </w:lvl>
  </w:abstractNum>
  <w:abstractNum w:abstractNumId="5" w15:restartNumberingAfterBreak="0">
    <w:nsid w:val="248546C6"/>
    <w:multiLevelType w:val="hybridMultilevel"/>
    <w:tmpl w:val="A792392A"/>
    <w:lvl w:ilvl="0" w:tplc="9FC6D84A">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6" w15:restartNumberingAfterBreak="0">
    <w:nsid w:val="2F9A5849"/>
    <w:multiLevelType w:val="hybridMultilevel"/>
    <w:tmpl w:val="3CD040EE"/>
    <w:lvl w:ilvl="0" w:tplc="9FC6D8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2800D6A"/>
    <w:multiLevelType w:val="hybridMultilevel"/>
    <w:tmpl w:val="986CF948"/>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50A79A0"/>
    <w:multiLevelType w:val="hybridMultilevel"/>
    <w:tmpl w:val="631A52C6"/>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51476B3"/>
    <w:multiLevelType w:val="hybridMultilevel"/>
    <w:tmpl w:val="F80475CC"/>
    <w:lvl w:ilvl="0" w:tplc="9FC6D84A">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CDD2DA7"/>
    <w:multiLevelType w:val="hybridMultilevel"/>
    <w:tmpl w:val="39FCC770"/>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8B2269A"/>
    <w:multiLevelType w:val="hybridMultilevel"/>
    <w:tmpl w:val="483A706C"/>
    <w:lvl w:ilvl="0" w:tplc="9FC6D84A">
      <w:start w:val="1"/>
      <w:numFmt w:val="bullet"/>
      <w:lvlText w:val=""/>
      <w:lvlJc w:val="left"/>
      <w:pPr>
        <w:ind w:left="720" w:hanging="360"/>
      </w:pPr>
      <w:rPr>
        <w:rFonts w:ascii="Symbol" w:hAnsi="Symbol" w:hint="default"/>
      </w:rPr>
    </w:lvl>
    <w:lvl w:ilvl="1" w:tplc="9FC6D84A">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929636A"/>
    <w:multiLevelType w:val="multilevel"/>
    <w:tmpl w:val="56BCEC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D1028C1"/>
    <w:multiLevelType w:val="hybridMultilevel"/>
    <w:tmpl w:val="556EF4E8"/>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EE9094B"/>
    <w:multiLevelType w:val="multilevel"/>
    <w:tmpl w:val="7ACAFD74"/>
    <w:lvl w:ilvl="0">
      <w:start w:val="4"/>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FC860C1"/>
    <w:multiLevelType w:val="hybridMultilevel"/>
    <w:tmpl w:val="2B385CD8"/>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5AA2844"/>
    <w:multiLevelType w:val="hybridMultilevel"/>
    <w:tmpl w:val="E05CB7EC"/>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BCB4630"/>
    <w:multiLevelType w:val="hybridMultilevel"/>
    <w:tmpl w:val="9F949BD0"/>
    <w:lvl w:ilvl="0" w:tplc="9FC6D8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5D735D3"/>
    <w:multiLevelType w:val="hybridMultilevel"/>
    <w:tmpl w:val="256CF346"/>
    <w:lvl w:ilvl="0" w:tplc="9FC6D84A">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65D534A"/>
    <w:multiLevelType w:val="multilevel"/>
    <w:tmpl w:val="7D08F8C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7AD6E8B"/>
    <w:multiLevelType w:val="hybridMultilevel"/>
    <w:tmpl w:val="417C7D8A"/>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A850285"/>
    <w:multiLevelType w:val="multilevel"/>
    <w:tmpl w:val="8C9E1BE6"/>
    <w:lvl w:ilvl="0">
      <w:start w:val="1"/>
      <w:numFmt w:val="bullet"/>
      <w:lvlText w:val=""/>
      <w:lvlJc w:val="left"/>
      <w:pPr>
        <w:ind w:left="450" w:hanging="450"/>
      </w:pPr>
      <w:rPr>
        <w:rFonts w:ascii="Symbol" w:hAnsi="Symbol"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
  </w:num>
  <w:num w:numId="2">
    <w:abstractNumId w:val="19"/>
  </w:num>
  <w:num w:numId="3">
    <w:abstractNumId w:val="12"/>
  </w:num>
  <w:num w:numId="4">
    <w:abstractNumId w:val="2"/>
  </w:num>
  <w:num w:numId="5">
    <w:abstractNumId w:val="3"/>
  </w:num>
  <w:num w:numId="6">
    <w:abstractNumId w:val="16"/>
  </w:num>
  <w:num w:numId="7">
    <w:abstractNumId w:val="7"/>
  </w:num>
  <w:num w:numId="8">
    <w:abstractNumId w:val="9"/>
  </w:num>
  <w:num w:numId="9">
    <w:abstractNumId w:val="21"/>
  </w:num>
  <w:num w:numId="10">
    <w:abstractNumId w:val="11"/>
  </w:num>
  <w:num w:numId="11">
    <w:abstractNumId w:val="8"/>
  </w:num>
  <w:num w:numId="12">
    <w:abstractNumId w:val="18"/>
  </w:num>
  <w:num w:numId="13">
    <w:abstractNumId w:val="17"/>
  </w:num>
  <w:num w:numId="14">
    <w:abstractNumId w:val="10"/>
  </w:num>
  <w:num w:numId="15">
    <w:abstractNumId w:val="13"/>
  </w:num>
  <w:num w:numId="16">
    <w:abstractNumId w:val="20"/>
  </w:num>
  <w:num w:numId="17">
    <w:abstractNumId w:val="15"/>
  </w:num>
  <w:num w:numId="18">
    <w:abstractNumId w:val="5"/>
  </w:num>
  <w:num w:numId="19">
    <w:abstractNumId w:val="14"/>
  </w:num>
  <w:num w:numId="20">
    <w:abstractNumId w:val="0"/>
  </w:num>
  <w:num w:numId="21">
    <w:abstractNumId w:val="1"/>
  </w:num>
  <w:num w:numId="2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4D"/>
    <w:rsid w:val="00000227"/>
    <w:rsid w:val="00002883"/>
    <w:rsid w:val="00004829"/>
    <w:rsid w:val="00004B38"/>
    <w:rsid w:val="00007C63"/>
    <w:rsid w:val="00011BF4"/>
    <w:rsid w:val="00015A4A"/>
    <w:rsid w:val="000232DE"/>
    <w:rsid w:val="00024BD7"/>
    <w:rsid w:val="00027812"/>
    <w:rsid w:val="00031561"/>
    <w:rsid w:val="000319EF"/>
    <w:rsid w:val="00037E15"/>
    <w:rsid w:val="0004222F"/>
    <w:rsid w:val="000509BA"/>
    <w:rsid w:val="00052EAB"/>
    <w:rsid w:val="0005443C"/>
    <w:rsid w:val="0005468B"/>
    <w:rsid w:val="00055FB8"/>
    <w:rsid w:val="000602A5"/>
    <w:rsid w:val="00060913"/>
    <w:rsid w:val="00063E61"/>
    <w:rsid w:val="00067758"/>
    <w:rsid w:val="00071D7E"/>
    <w:rsid w:val="000739E4"/>
    <w:rsid w:val="00073E65"/>
    <w:rsid w:val="00074387"/>
    <w:rsid w:val="00075247"/>
    <w:rsid w:val="000769B9"/>
    <w:rsid w:val="0008020D"/>
    <w:rsid w:val="00083DB1"/>
    <w:rsid w:val="00093E8F"/>
    <w:rsid w:val="000957FD"/>
    <w:rsid w:val="00097B86"/>
    <w:rsid w:val="000A2E9C"/>
    <w:rsid w:val="000A690C"/>
    <w:rsid w:val="000A6C3D"/>
    <w:rsid w:val="000B41C6"/>
    <w:rsid w:val="000C1194"/>
    <w:rsid w:val="000C320C"/>
    <w:rsid w:val="000C566B"/>
    <w:rsid w:val="000C6774"/>
    <w:rsid w:val="000D527B"/>
    <w:rsid w:val="000D749D"/>
    <w:rsid w:val="000E1E15"/>
    <w:rsid w:val="000E2CBC"/>
    <w:rsid w:val="000E7A67"/>
    <w:rsid w:val="000F0427"/>
    <w:rsid w:val="000F10F9"/>
    <w:rsid w:val="000F23E4"/>
    <w:rsid w:val="000F4C29"/>
    <w:rsid w:val="000F6DD5"/>
    <w:rsid w:val="000F7C4B"/>
    <w:rsid w:val="001041EF"/>
    <w:rsid w:val="00106C0D"/>
    <w:rsid w:val="00106FF4"/>
    <w:rsid w:val="00107B78"/>
    <w:rsid w:val="00111EE2"/>
    <w:rsid w:val="0011285E"/>
    <w:rsid w:val="00112FE6"/>
    <w:rsid w:val="0011433A"/>
    <w:rsid w:val="001202F7"/>
    <w:rsid w:val="00123E49"/>
    <w:rsid w:val="001249E0"/>
    <w:rsid w:val="00131F57"/>
    <w:rsid w:val="001328AE"/>
    <w:rsid w:val="0013325D"/>
    <w:rsid w:val="0013361A"/>
    <w:rsid w:val="00141379"/>
    <w:rsid w:val="00141E7E"/>
    <w:rsid w:val="0014711B"/>
    <w:rsid w:val="00147944"/>
    <w:rsid w:val="00155151"/>
    <w:rsid w:val="001558D8"/>
    <w:rsid w:val="00157E89"/>
    <w:rsid w:val="001647B4"/>
    <w:rsid w:val="00165499"/>
    <w:rsid w:val="00170E04"/>
    <w:rsid w:val="001779C2"/>
    <w:rsid w:val="00180CCD"/>
    <w:rsid w:val="00180D31"/>
    <w:rsid w:val="00182205"/>
    <w:rsid w:val="00183DF0"/>
    <w:rsid w:val="00191268"/>
    <w:rsid w:val="0019357B"/>
    <w:rsid w:val="00193D09"/>
    <w:rsid w:val="00196229"/>
    <w:rsid w:val="001970EF"/>
    <w:rsid w:val="001A0741"/>
    <w:rsid w:val="001A5A0D"/>
    <w:rsid w:val="001A63D0"/>
    <w:rsid w:val="001A77D1"/>
    <w:rsid w:val="001B19FE"/>
    <w:rsid w:val="001B61B5"/>
    <w:rsid w:val="001C00A4"/>
    <w:rsid w:val="001C0A8C"/>
    <w:rsid w:val="001C1256"/>
    <w:rsid w:val="001C2A6D"/>
    <w:rsid w:val="001C3121"/>
    <w:rsid w:val="001C36AF"/>
    <w:rsid w:val="001C50C3"/>
    <w:rsid w:val="001C6D81"/>
    <w:rsid w:val="001C7186"/>
    <w:rsid w:val="001C77C2"/>
    <w:rsid w:val="001C7F30"/>
    <w:rsid w:val="001D4E89"/>
    <w:rsid w:val="001D5141"/>
    <w:rsid w:val="001D7512"/>
    <w:rsid w:val="001E1866"/>
    <w:rsid w:val="001E575E"/>
    <w:rsid w:val="001E6E0C"/>
    <w:rsid w:val="001F012D"/>
    <w:rsid w:val="001F1D82"/>
    <w:rsid w:val="001F224A"/>
    <w:rsid w:val="001F3147"/>
    <w:rsid w:val="001F36A2"/>
    <w:rsid w:val="001F4BDE"/>
    <w:rsid w:val="001F50F3"/>
    <w:rsid w:val="00201F6E"/>
    <w:rsid w:val="00203A8D"/>
    <w:rsid w:val="0020580D"/>
    <w:rsid w:val="00206724"/>
    <w:rsid w:val="00207D55"/>
    <w:rsid w:val="00211E29"/>
    <w:rsid w:val="00213104"/>
    <w:rsid w:val="00215220"/>
    <w:rsid w:val="002158B0"/>
    <w:rsid w:val="00215E66"/>
    <w:rsid w:val="00216507"/>
    <w:rsid w:val="0022140F"/>
    <w:rsid w:val="0022290B"/>
    <w:rsid w:val="00224E54"/>
    <w:rsid w:val="00226E42"/>
    <w:rsid w:val="002320BF"/>
    <w:rsid w:val="002344F8"/>
    <w:rsid w:val="002435BE"/>
    <w:rsid w:val="00245652"/>
    <w:rsid w:val="00247226"/>
    <w:rsid w:val="00250CC2"/>
    <w:rsid w:val="0025390D"/>
    <w:rsid w:val="0025488D"/>
    <w:rsid w:val="00256349"/>
    <w:rsid w:val="00256F47"/>
    <w:rsid w:val="002607B0"/>
    <w:rsid w:val="00262893"/>
    <w:rsid w:val="002628DD"/>
    <w:rsid w:val="00263105"/>
    <w:rsid w:val="002639BA"/>
    <w:rsid w:val="002679ED"/>
    <w:rsid w:val="002703FB"/>
    <w:rsid w:val="00270FB5"/>
    <w:rsid w:val="0027562B"/>
    <w:rsid w:val="002800F4"/>
    <w:rsid w:val="00281616"/>
    <w:rsid w:val="00283CAF"/>
    <w:rsid w:val="00287DBC"/>
    <w:rsid w:val="00291E01"/>
    <w:rsid w:val="00292384"/>
    <w:rsid w:val="002943AF"/>
    <w:rsid w:val="002946A4"/>
    <w:rsid w:val="0029476C"/>
    <w:rsid w:val="00297060"/>
    <w:rsid w:val="0029793E"/>
    <w:rsid w:val="002A0903"/>
    <w:rsid w:val="002A24B1"/>
    <w:rsid w:val="002A3E7D"/>
    <w:rsid w:val="002A67FD"/>
    <w:rsid w:val="002A6880"/>
    <w:rsid w:val="002B0B55"/>
    <w:rsid w:val="002B525F"/>
    <w:rsid w:val="002B5E57"/>
    <w:rsid w:val="002B7829"/>
    <w:rsid w:val="002C1AC4"/>
    <w:rsid w:val="002C3C6A"/>
    <w:rsid w:val="002C3D53"/>
    <w:rsid w:val="002C422B"/>
    <w:rsid w:val="002C522D"/>
    <w:rsid w:val="002C56DC"/>
    <w:rsid w:val="002C5820"/>
    <w:rsid w:val="002C702A"/>
    <w:rsid w:val="002D1230"/>
    <w:rsid w:val="002D12C4"/>
    <w:rsid w:val="002D4BEA"/>
    <w:rsid w:val="002D5855"/>
    <w:rsid w:val="002E0C7C"/>
    <w:rsid w:val="002E0CD4"/>
    <w:rsid w:val="002E12E4"/>
    <w:rsid w:val="002E34E7"/>
    <w:rsid w:val="002E3D1F"/>
    <w:rsid w:val="002E4341"/>
    <w:rsid w:val="002E48AC"/>
    <w:rsid w:val="002E4B5D"/>
    <w:rsid w:val="002E5F10"/>
    <w:rsid w:val="002F1B22"/>
    <w:rsid w:val="002F1B33"/>
    <w:rsid w:val="002F5AFC"/>
    <w:rsid w:val="00300D0A"/>
    <w:rsid w:val="00302509"/>
    <w:rsid w:val="00305641"/>
    <w:rsid w:val="00305FB3"/>
    <w:rsid w:val="00306A0B"/>
    <w:rsid w:val="00306D38"/>
    <w:rsid w:val="00306E27"/>
    <w:rsid w:val="003115B7"/>
    <w:rsid w:val="00312BC6"/>
    <w:rsid w:val="003211DB"/>
    <w:rsid w:val="003221AC"/>
    <w:rsid w:val="00323D32"/>
    <w:rsid w:val="00327D72"/>
    <w:rsid w:val="00330572"/>
    <w:rsid w:val="00330717"/>
    <w:rsid w:val="00333C65"/>
    <w:rsid w:val="00335930"/>
    <w:rsid w:val="0034111E"/>
    <w:rsid w:val="003412C9"/>
    <w:rsid w:val="003413F4"/>
    <w:rsid w:val="0034195B"/>
    <w:rsid w:val="00342AA4"/>
    <w:rsid w:val="0034474A"/>
    <w:rsid w:val="00344AC5"/>
    <w:rsid w:val="0034613D"/>
    <w:rsid w:val="003465BC"/>
    <w:rsid w:val="00351EF0"/>
    <w:rsid w:val="0035205D"/>
    <w:rsid w:val="003552F2"/>
    <w:rsid w:val="00361029"/>
    <w:rsid w:val="00364190"/>
    <w:rsid w:val="0036719C"/>
    <w:rsid w:val="003722E3"/>
    <w:rsid w:val="0037277D"/>
    <w:rsid w:val="003748F3"/>
    <w:rsid w:val="00376D5F"/>
    <w:rsid w:val="00381A3B"/>
    <w:rsid w:val="00385367"/>
    <w:rsid w:val="00386374"/>
    <w:rsid w:val="00386BDE"/>
    <w:rsid w:val="00392D14"/>
    <w:rsid w:val="00392D32"/>
    <w:rsid w:val="00394E49"/>
    <w:rsid w:val="00397344"/>
    <w:rsid w:val="003979AA"/>
    <w:rsid w:val="003A13ED"/>
    <w:rsid w:val="003A28EA"/>
    <w:rsid w:val="003A2B00"/>
    <w:rsid w:val="003A5AF9"/>
    <w:rsid w:val="003A61B6"/>
    <w:rsid w:val="003B0033"/>
    <w:rsid w:val="003B0504"/>
    <w:rsid w:val="003B0CFC"/>
    <w:rsid w:val="003B12E1"/>
    <w:rsid w:val="003B3870"/>
    <w:rsid w:val="003B5776"/>
    <w:rsid w:val="003C090A"/>
    <w:rsid w:val="003C12D7"/>
    <w:rsid w:val="003C1A96"/>
    <w:rsid w:val="003C5C4B"/>
    <w:rsid w:val="003C6EAB"/>
    <w:rsid w:val="003D0F25"/>
    <w:rsid w:val="003D18D7"/>
    <w:rsid w:val="003D403A"/>
    <w:rsid w:val="003D5528"/>
    <w:rsid w:val="003D5BA1"/>
    <w:rsid w:val="003D6BF9"/>
    <w:rsid w:val="003E33A5"/>
    <w:rsid w:val="003E4C40"/>
    <w:rsid w:val="003E61CA"/>
    <w:rsid w:val="003E6958"/>
    <w:rsid w:val="003F0F7D"/>
    <w:rsid w:val="003F1ACD"/>
    <w:rsid w:val="003F1B74"/>
    <w:rsid w:val="003F2429"/>
    <w:rsid w:val="003F3E33"/>
    <w:rsid w:val="003F4064"/>
    <w:rsid w:val="003F6010"/>
    <w:rsid w:val="003F7080"/>
    <w:rsid w:val="003F7D13"/>
    <w:rsid w:val="00400FB4"/>
    <w:rsid w:val="0040292A"/>
    <w:rsid w:val="00405A3E"/>
    <w:rsid w:val="00406785"/>
    <w:rsid w:val="0041082D"/>
    <w:rsid w:val="00411997"/>
    <w:rsid w:val="00417711"/>
    <w:rsid w:val="0042263F"/>
    <w:rsid w:val="0042275B"/>
    <w:rsid w:val="00422808"/>
    <w:rsid w:val="00424BE0"/>
    <w:rsid w:val="00424F39"/>
    <w:rsid w:val="0042591C"/>
    <w:rsid w:val="004318C3"/>
    <w:rsid w:val="00436738"/>
    <w:rsid w:val="00436985"/>
    <w:rsid w:val="00441299"/>
    <w:rsid w:val="00442686"/>
    <w:rsid w:val="004475D6"/>
    <w:rsid w:val="00447B24"/>
    <w:rsid w:val="00450A00"/>
    <w:rsid w:val="00450A3F"/>
    <w:rsid w:val="00453246"/>
    <w:rsid w:val="00455D70"/>
    <w:rsid w:val="00460B9E"/>
    <w:rsid w:val="00462B17"/>
    <w:rsid w:val="0046362E"/>
    <w:rsid w:val="004646FD"/>
    <w:rsid w:val="00465A43"/>
    <w:rsid w:val="004675E2"/>
    <w:rsid w:val="00470506"/>
    <w:rsid w:val="004720CE"/>
    <w:rsid w:val="004747C4"/>
    <w:rsid w:val="00476AB4"/>
    <w:rsid w:val="00483058"/>
    <w:rsid w:val="00483EA2"/>
    <w:rsid w:val="00484CCD"/>
    <w:rsid w:val="004878DB"/>
    <w:rsid w:val="004905BF"/>
    <w:rsid w:val="0049408D"/>
    <w:rsid w:val="00495978"/>
    <w:rsid w:val="004964EB"/>
    <w:rsid w:val="004972CA"/>
    <w:rsid w:val="004A4079"/>
    <w:rsid w:val="004A6614"/>
    <w:rsid w:val="004A7E3E"/>
    <w:rsid w:val="004B0598"/>
    <w:rsid w:val="004B0B23"/>
    <w:rsid w:val="004B445E"/>
    <w:rsid w:val="004B61D7"/>
    <w:rsid w:val="004B6794"/>
    <w:rsid w:val="004B7DA3"/>
    <w:rsid w:val="004C0516"/>
    <w:rsid w:val="004C35D1"/>
    <w:rsid w:val="004D3309"/>
    <w:rsid w:val="004D456B"/>
    <w:rsid w:val="004D58D7"/>
    <w:rsid w:val="004D6173"/>
    <w:rsid w:val="004E20C6"/>
    <w:rsid w:val="004E4E74"/>
    <w:rsid w:val="004E57B2"/>
    <w:rsid w:val="004E6B52"/>
    <w:rsid w:val="004E7254"/>
    <w:rsid w:val="004F0180"/>
    <w:rsid w:val="004F0A76"/>
    <w:rsid w:val="004F1C37"/>
    <w:rsid w:val="004F3FF2"/>
    <w:rsid w:val="004F6DBD"/>
    <w:rsid w:val="004F7D09"/>
    <w:rsid w:val="004F7F2B"/>
    <w:rsid w:val="005025BF"/>
    <w:rsid w:val="0050493F"/>
    <w:rsid w:val="00504D8A"/>
    <w:rsid w:val="0050518E"/>
    <w:rsid w:val="005056A6"/>
    <w:rsid w:val="005058D7"/>
    <w:rsid w:val="00505A56"/>
    <w:rsid w:val="00513427"/>
    <w:rsid w:val="00516812"/>
    <w:rsid w:val="00516A6B"/>
    <w:rsid w:val="005232FC"/>
    <w:rsid w:val="00523AF3"/>
    <w:rsid w:val="00526911"/>
    <w:rsid w:val="00530DF3"/>
    <w:rsid w:val="005315E6"/>
    <w:rsid w:val="0053176D"/>
    <w:rsid w:val="00532120"/>
    <w:rsid w:val="005358DC"/>
    <w:rsid w:val="00536EB8"/>
    <w:rsid w:val="00541086"/>
    <w:rsid w:val="005413BB"/>
    <w:rsid w:val="00542119"/>
    <w:rsid w:val="005423A4"/>
    <w:rsid w:val="005428F8"/>
    <w:rsid w:val="00543AB1"/>
    <w:rsid w:val="00545B74"/>
    <w:rsid w:val="00545B89"/>
    <w:rsid w:val="00547E26"/>
    <w:rsid w:val="005523F8"/>
    <w:rsid w:val="00553F41"/>
    <w:rsid w:val="005547F1"/>
    <w:rsid w:val="00561646"/>
    <w:rsid w:val="0056245F"/>
    <w:rsid w:val="005642A6"/>
    <w:rsid w:val="00567DD3"/>
    <w:rsid w:val="0057032A"/>
    <w:rsid w:val="00570E1C"/>
    <w:rsid w:val="00572533"/>
    <w:rsid w:val="0057346C"/>
    <w:rsid w:val="00575211"/>
    <w:rsid w:val="005812B2"/>
    <w:rsid w:val="005814DA"/>
    <w:rsid w:val="00583FB1"/>
    <w:rsid w:val="00584137"/>
    <w:rsid w:val="00591BE6"/>
    <w:rsid w:val="00592CBD"/>
    <w:rsid w:val="00592FE5"/>
    <w:rsid w:val="00594E49"/>
    <w:rsid w:val="00596BBF"/>
    <w:rsid w:val="005A6058"/>
    <w:rsid w:val="005A64E8"/>
    <w:rsid w:val="005A7FE6"/>
    <w:rsid w:val="005B0D59"/>
    <w:rsid w:val="005B199C"/>
    <w:rsid w:val="005B219E"/>
    <w:rsid w:val="005B2AA9"/>
    <w:rsid w:val="005B3618"/>
    <w:rsid w:val="005B5688"/>
    <w:rsid w:val="005C0CA3"/>
    <w:rsid w:val="005C1A4D"/>
    <w:rsid w:val="005C2362"/>
    <w:rsid w:val="005C25E5"/>
    <w:rsid w:val="005C28CE"/>
    <w:rsid w:val="005C3A5F"/>
    <w:rsid w:val="005C5488"/>
    <w:rsid w:val="005C6D6E"/>
    <w:rsid w:val="005D5865"/>
    <w:rsid w:val="005D61FF"/>
    <w:rsid w:val="005E012C"/>
    <w:rsid w:val="005E0F7E"/>
    <w:rsid w:val="005E1770"/>
    <w:rsid w:val="005E2789"/>
    <w:rsid w:val="005E2AAA"/>
    <w:rsid w:val="005E3306"/>
    <w:rsid w:val="005E3E57"/>
    <w:rsid w:val="005E3EFC"/>
    <w:rsid w:val="005E60A2"/>
    <w:rsid w:val="005F2EC7"/>
    <w:rsid w:val="005F4083"/>
    <w:rsid w:val="005F428A"/>
    <w:rsid w:val="00602279"/>
    <w:rsid w:val="006100C8"/>
    <w:rsid w:val="00612E5D"/>
    <w:rsid w:val="00620F25"/>
    <w:rsid w:val="006238E8"/>
    <w:rsid w:val="006249D4"/>
    <w:rsid w:val="0063003F"/>
    <w:rsid w:val="00630E0B"/>
    <w:rsid w:val="00632F02"/>
    <w:rsid w:val="00634ECB"/>
    <w:rsid w:val="006354CD"/>
    <w:rsid w:val="00635F13"/>
    <w:rsid w:val="006361A9"/>
    <w:rsid w:val="00642C79"/>
    <w:rsid w:val="00643F9C"/>
    <w:rsid w:val="00645F29"/>
    <w:rsid w:val="00647A71"/>
    <w:rsid w:val="00657B18"/>
    <w:rsid w:val="006609CB"/>
    <w:rsid w:val="00663678"/>
    <w:rsid w:val="006700C6"/>
    <w:rsid w:val="00670A69"/>
    <w:rsid w:val="006720A4"/>
    <w:rsid w:val="006772C2"/>
    <w:rsid w:val="006814EF"/>
    <w:rsid w:val="00681B9C"/>
    <w:rsid w:val="006837ED"/>
    <w:rsid w:val="00684C33"/>
    <w:rsid w:val="006854B9"/>
    <w:rsid w:val="00687E8E"/>
    <w:rsid w:val="00687ECF"/>
    <w:rsid w:val="00694748"/>
    <w:rsid w:val="00694BF1"/>
    <w:rsid w:val="0069501B"/>
    <w:rsid w:val="00695429"/>
    <w:rsid w:val="006961F6"/>
    <w:rsid w:val="006A48FC"/>
    <w:rsid w:val="006A6993"/>
    <w:rsid w:val="006A7B33"/>
    <w:rsid w:val="006A7C49"/>
    <w:rsid w:val="006B0FDB"/>
    <w:rsid w:val="006B0FEB"/>
    <w:rsid w:val="006B302F"/>
    <w:rsid w:val="006B3339"/>
    <w:rsid w:val="006B4215"/>
    <w:rsid w:val="006C19F5"/>
    <w:rsid w:val="006D0401"/>
    <w:rsid w:val="006D0803"/>
    <w:rsid w:val="006D0C52"/>
    <w:rsid w:val="006D63D3"/>
    <w:rsid w:val="006D685F"/>
    <w:rsid w:val="006D6E94"/>
    <w:rsid w:val="006D78A8"/>
    <w:rsid w:val="006E0F94"/>
    <w:rsid w:val="006E2809"/>
    <w:rsid w:val="006E585C"/>
    <w:rsid w:val="006E7329"/>
    <w:rsid w:val="006F30C8"/>
    <w:rsid w:val="00700085"/>
    <w:rsid w:val="00700D7C"/>
    <w:rsid w:val="00702288"/>
    <w:rsid w:val="00704F00"/>
    <w:rsid w:val="00706708"/>
    <w:rsid w:val="00711456"/>
    <w:rsid w:val="007120CB"/>
    <w:rsid w:val="00714531"/>
    <w:rsid w:val="00715A1B"/>
    <w:rsid w:val="00716CF7"/>
    <w:rsid w:val="0072398A"/>
    <w:rsid w:val="00724285"/>
    <w:rsid w:val="00725153"/>
    <w:rsid w:val="00732F0C"/>
    <w:rsid w:val="007344F2"/>
    <w:rsid w:val="00735C04"/>
    <w:rsid w:val="007364A0"/>
    <w:rsid w:val="00737CF7"/>
    <w:rsid w:val="0074442C"/>
    <w:rsid w:val="00745BB5"/>
    <w:rsid w:val="00745D39"/>
    <w:rsid w:val="00746168"/>
    <w:rsid w:val="00747DAA"/>
    <w:rsid w:val="007517F2"/>
    <w:rsid w:val="00752FB7"/>
    <w:rsid w:val="007544B9"/>
    <w:rsid w:val="007564B3"/>
    <w:rsid w:val="00764F8E"/>
    <w:rsid w:val="007664B3"/>
    <w:rsid w:val="0077202D"/>
    <w:rsid w:val="00773168"/>
    <w:rsid w:val="007763F5"/>
    <w:rsid w:val="0078326E"/>
    <w:rsid w:val="0078358A"/>
    <w:rsid w:val="00783D0F"/>
    <w:rsid w:val="00785C1C"/>
    <w:rsid w:val="00787BA2"/>
    <w:rsid w:val="00792DE0"/>
    <w:rsid w:val="0079492F"/>
    <w:rsid w:val="00795C65"/>
    <w:rsid w:val="007B5411"/>
    <w:rsid w:val="007B74DC"/>
    <w:rsid w:val="007C1A9B"/>
    <w:rsid w:val="007C3CAD"/>
    <w:rsid w:val="007D03A5"/>
    <w:rsid w:val="007D2715"/>
    <w:rsid w:val="007D2B13"/>
    <w:rsid w:val="007D2DF2"/>
    <w:rsid w:val="007D5663"/>
    <w:rsid w:val="007D7D78"/>
    <w:rsid w:val="007E391D"/>
    <w:rsid w:val="007F051B"/>
    <w:rsid w:val="007F2554"/>
    <w:rsid w:val="007F2AAC"/>
    <w:rsid w:val="007F32F1"/>
    <w:rsid w:val="007F419D"/>
    <w:rsid w:val="00802AD5"/>
    <w:rsid w:val="00804813"/>
    <w:rsid w:val="008058CD"/>
    <w:rsid w:val="0080793E"/>
    <w:rsid w:val="008105DB"/>
    <w:rsid w:val="0081176F"/>
    <w:rsid w:val="00813F11"/>
    <w:rsid w:val="0081465B"/>
    <w:rsid w:val="008162F7"/>
    <w:rsid w:val="00821E8A"/>
    <w:rsid w:val="00822603"/>
    <w:rsid w:val="0082425F"/>
    <w:rsid w:val="00824DAF"/>
    <w:rsid w:val="00831412"/>
    <w:rsid w:val="00833004"/>
    <w:rsid w:val="00834938"/>
    <w:rsid w:val="00835B2C"/>
    <w:rsid w:val="0083678C"/>
    <w:rsid w:val="0083696B"/>
    <w:rsid w:val="00840D94"/>
    <w:rsid w:val="008415C9"/>
    <w:rsid w:val="0084292B"/>
    <w:rsid w:val="00846776"/>
    <w:rsid w:val="00850C25"/>
    <w:rsid w:val="00854B03"/>
    <w:rsid w:val="00855745"/>
    <w:rsid w:val="00856BE7"/>
    <w:rsid w:val="00857201"/>
    <w:rsid w:val="0085729D"/>
    <w:rsid w:val="0085772B"/>
    <w:rsid w:val="00867E76"/>
    <w:rsid w:val="00882C25"/>
    <w:rsid w:val="00885921"/>
    <w:rsid w:val="00886F34"/>
    <w:rsid w:val="0089153A"/>
    <w:rsid w:val="008938D3"/>
    <w:rsid w:val="008938E8"/>
    <w:rsid w:val="008A0DE9"/>
    <w:rsid w:val="008A1586"/>
    <w:rsid w:val="008A6BBE"/>
    <w:rsid w:val="008B3DA0"/>
    <w:rsid w:val="008B591E"/>
    <w:rsid w:val="008B6D29"/>
    <w:rsid w:val="008B6DAD"/>
    <w:rsid w:val="008B7EB5"/>
    <w:rsid w:val="008B7FAF"/>
    <w:rsid w:val="008C131A"/>
    <w:rsid w:val="008C1E57"/>
    <w:rsid w:val="008C5FD1"/>
    <w:rsid w:val="008C60D0"/>
    <w:rsid w:val="008C6127"/>
    <w:rsid w:val="008D2851"/>
    <w:rsid w:val="008D3E90"/>
    <w:rsid w:val="008D6030"/>
    <w:rsid w:val="008D7EC4"/>
    <w:rsid w:val="008E36FB"/>
    <w:rsid w:val="008F1D10"/>
    <w:rsid w:val="008F464B"/>
    <w:rsid w:val="008F6EEF"/>
    <w:rsid w:val="008F7598"/>
    <w:rsid w:val="008F76F3"/>
    <w:rsid w:val="00903F6D"/>
    <w:rsid w:val="00904E8B"/>
    <w:rsid w:val="0090621E"/>
    <w:rsid w:val="009121BD"/>
    <w:rsid w:val="00914715"/>
    <w:rsid w:val="00915ADA"/>
    <w:rsid w:val="00920018"/>
    <w:rsid w:val="00920114"/>
    <w:rsid w:val="00920A40"/>
    <w:rsid w:val="0092377C"/>
    <w:rsid w:val="0092457D"/>
    <w:rsid w:val="00927FAE"/>
    <w:rsid w:val="00931565"/>
    <w:rsid w:val="00935E66"/>
    <w:rsid w:val="00935EBF"/>
    <w:rsid w:val="00943321"/>
    <w:rsid w:val="009443F1"/>
    <w:rsid w:val="009446B3"/>
    <w:rsid w:val="009456EE"/>
    <w:rsid w:val="00951C15"/>
    <w:rsid w:val="00952207"/>
    <w:rsid w:val="009532A9"/>
    <w:rsid w:val="009541C1"/>
    <w:rsid w:val="00956C76"/>
    <w:rsid w:val="00960392"/>
    <w:rsid w:val="00964AC0"/>
    <w:rsid w:val="00965C16"/>
    <w:rsid w:val="00966AB4"/>
    <w:rsid w:val="00967156"/>
    <w:rsid w:val="009745FE"/>
    <w:rsid w:val="00975E50"/>
    <w:rsid w:val="00981542"/>
    <w:rsid w:val="00981D67"/>
    <w:rsid w:val="00982225"/>
    <w:rsid w:val="0098346C"/>
    <w:rsid w:val="0098536E"/>
    <w:rsid w:val="009873F6"/>
    <w:rsid w:val="009921F2"/>
    <w:rsid w:val="00996ACA"/>
    <w:rsid w:val="00997A13"/>
    <w:rsid w:val="009A03C5"/>
    <w:rsid w:val="009A0FFA"/>
    <w:rsid w:val="009A5FFD"/>
    <w:rsid w:val="009A76A1"/>
    <w:rsid w:val="009C1F64"/>
    <w:rsid w:val="009C5A90"/>
    <w:rsid w:val="009C5CA0"/>
    <w:rsid w:val="009D1B8D"/>
    <w:rsid w:val="009D24CF"/>
    <w:rsid w:val="009D3B67"/>
    <w:rsid w:val="009D579C"/>
    <w:rsid w:val="009D7FC6"/>
    <w:rsid w:val="009E0779"/>
    <w:rsid w:val="009E0FA4"/>
    <w:rsid w:val="009E1759"/>
    <w:rsid w:val="009E2E16"/>
    <w:rsid w:val="009E3770"/>
    <w:rsid w:val="009E4DBB"/>
    <w:rsid w:val="009E608F"/>
    <w:rsid w:val="00A00E03"/>
    <w:rsid w:val="00A019D1"/>
    <w:rsid w:val="00A054AE"/>
    <w:rsid w:val="00A06966"/>
    <w:rsid w:val="00A07332"/>
    <w:rsid w:val="00A105F0"/>
    <w:rsid w:val="00A10B2C"/>
    <w:rsid w:val="00A11B6F"/>
    <w:rsid w:val="00A14C06"/>
    <w:rsid w:val="00A15A6C"/>
    <w:rsid w:val="00A25A62"/>
    <w:rsid w:val="00A2745D"/>
    <w:rsid w:val="00A32982"/>
    <w:rsid w:val="00A33298"/>
    <w:rsid w:val="00A34A9D"/>
    <w:rsid w:val="00A37B2A"/>
    <w:rsid w:val="00A37ED1"/>
    <w:rsid w:val="00A42036"/>
    <w:rsid w:val="00A43F3B"/>
    <w:rsid w:val="00A44AF7"/>
    <w:rsid w:val="00A45172"/>
    <w:rsid w:val="00A45A51"/>
    <w:rsid w:val="00A46222"/>
    <w:rsid w:val="00A50607"/>
    <w:rsid w:val="00A51120"/>
    <w:rsid w:val="00A5448F"/>
    <w:rsid w:val="00A558B3"/>
    <w:rsid w:val="00A60B58"/>
    <w:rsid w:val="00A62884"/>
    <w:rsid w:val="00A62BDE"/>
    <w:rsid w:val="00A656CB"/>
    <w:rsid w:val="00A65B35"/>
    <w:rsid w:val="00A66EB4"/>
    <w:rsid w:val="00A67E3C"/>
    <w:rsid w:val="00A70AC4"/>
    <w:rsid w:val="00A7463C"/>
    <w:rsid w:val="00A75E51"/>
    <w:rsid w:val="00A80DA1"/>
    <w:rsid w:val="00A81D09"/>
    <w:rsid w:val="00A827B2"/>
    <w:rsid w:val="00A92599"/>
    <w:rsid w:val="00A9752E"/>
    <w:rsid w:val="00AA2F8F"/>
    <w:rsid w:val="00AA5C76"/>
    <w:rsid w:val="00AA6B15"/>
    <w:rsid w:val="00AB0EE5"/>
    <w:rsid w:val="00AC0CC0"/>
    <w:rsid w:val="00AC1319"/>
    <w:rsid w:val="00AC656C"/>
    <w:rsid w:val="00AC6D21"/>
    <w:rsid w:val="00AC6E27"/>
    <w:rsid w:val="00AC6F22"/>
    <w:rsid w:val="00AD071D"/>
    <w:rsid w:val="00AD0A2B"/>
    <w:rsid w:val="00AD3095"/>
    <w:rsid w:val="00AD431D"/>
    <w:rsid w:val="00AD7B8A"/>
    <w:rsid w:val="00AD7E57"/>
    <w:rsid w:val="00AE1078"/>
    <w:rsid w:val="00AE12E1"/>
    <w:rsid w:val="00AE194B"/>
    <w:rsid w:val="00AE2C2B"/>
    <w:rsid w:val="00AE4C7E"/>
    <w:rsid w:val="00AE6731"/>
    <w:rsid w:val="00AE7563"/>
    <w:rsid w:val="00AE7865"/>
    <w:rsid w:val="00AF171F"/>
    <w:rsid w:val="00AF5385"/>
    <w:rsid w:val="00AF5A04"/>
    <w:rsid w:val="00B03650"/>
    <w:rsid w:val="00B04205"/>
    <w:rsid w:val="00B0751A"/>
    <w:rsid w:val="00B10ADB"/>
    <w:rsid w:val="00B1131C"/>
    <w:rsid w:val="00B160C0"/>
    <w:rsid w:val="00B201F6"/>
    <w:rsid w:val="00B2020F"/>
    <w:rsid w:val="00B2576B"/>
    <w:rsid w:val="00B307B9"/>
    <w:rsid w:val="00B30833"/>
    <w:rsid w:val="00B3210A"/>
    <w:rsid w:val="00B32BA3"/>
    <w:rsid w:val="00B33173"/>
    <w:rsid w:val="00B34117"/>
    <w:rsid w:val="00B353E5"/>
    <w:rsid w:val="00B4061D"/>
    <w:rsid w:val="00B4070C"/>
    <w:rsid w:val="00B453A3"/>
    <w:rsid w:val="00B45A20"/>
    <w:rsid w:val="00B45F66"/>
    <w:rsid w:val="00B47A20"/>
    <w:rsid w:val="00B51515"/>
    <w:rsid w:val="00B552F8"/>
    <w:rsid w:val="00B6031A"/>
    <w:rsid w:val="00B609C5"/>
    <w:rsid w:val="00B60B9C"/>
    <w:rsid w:val="00B613E0"/>
    <w:rsid w:val="00B62610"/>
    <w:rsid w:val="00B64CB2"/>
    <w:rsid w:val="00B65A6B"/>
    <w:rsid w:val="00B73107"/>
    <w:rsid w:val="00B7643C"/>
    <w:rsid w:val="00B76F66"/>
    <w:rsid w:val="00B80997"/>
    <w:rsid w:val="00B80A04"/>
    <w:rsid w:val="00B825D6"/>
    <w:rsid w:val="00B84A26"/>
    <w:rsid w:val="00B86AFC"/>
    <w:rsid w:val="00B86BB7"/>
    <w:rsid w:val="00B87AB7"/>
    <w:rsid w:val="00B91B43"/>
    <w:rsid w:val="00BA0BAA"/>
    <w:rsid w:val="00BA11FE"/>
    <w:rsid w:val="00BA2F6E"/>
    <w:rsid w:val="00BA368F"/>
    <w:rsid w:val="00BA4188"/>
    <w:rsid w:val="00BB21AF"/>
    <w:rsid w:val="00BB293A"/>
    <w:rsid w:val="00BB3EF5"/>
    <w:rsid w:val="00BB4FA0"/>
    <w:rsid w:val="00BB6247"/>
    <w:rsid w:val="00BB69F5"/>
    <w:rsid w:val="00BC13A7"/>
    <w:rsid w:val="00BC233E"/>
    <w:rsid w:val="00BC3C40"/>
    <w:rsid w:val="00BC4990"/>
    <w:rsid w:val="00BC5F6D"/>
    <w:rsid w:val="00BC76C2"/>
    <w:rsid w:val="00BC7A3C"/>
    <w:rsid w:val="00BD246A"/>
    <w:rsid w:val="00BD60EF"/>
    <w:rsid w:val="00BE0DA4"/>
    <w:rsid w:val="00BF173C"/>
    <w:rsid w:val="00BF1FE6"/>
    <w:rsid w:val="00BF5CB3"/>
    <w:rsid w:val="00BF6FC3"/>
    <w:rsid w:val="00C0015E"/>
    <w:rsid w:val="00C00785"/>
    <w:rsid w:val="00C03194"/>
    <w:rsid w:val="00C05BB4"/>
    <w:rsid w:val="00C10407"/>
    <w:rsid w:val="00C10F6A"/>
    <w:rsid w:val="00C12AD4"/>
    <w:rsid w:val="00C12C15"/>
    <w:rsid w:val="00C15116"/>
    <w:rsid w:val="00C158BD"/>
    <w:rsid w:val="00C15D25"/>
    <w:rsid w:val="00C169AD"/>
    <w:rsid w:val="00C20518"/>
    <w:rsid w:val="00C214CE"/>
    <w:rsid w:val="00C22C62"/>
    <w:rsid w:val="00C23836"/>
    <w:rsid w:val="00C24648"/>
    <w:rsid w:val="00C3305B"/>
    <w:rsid w:val="00C4526A"/>
    <w:rsid w:val="00C45424"/>
    <w:rsid w:val="00C45773"/>
    <w:rsid w:val="00C46650"/>
    <w:rsid w:val="00C46ABE"/>
    <w:rsid w:val="00C57D8D"/>
    <w:rsid w:val="00C601D0"/>
    <w:rsid w:val="00C654B0"/>
    <w:rsid w:val="00C659AB"/>
    <w:rsid w:val="00C675BA"/>
    <w:rsid w:val="00C70A30"/>
    <w:rsid w:val="00C739DB"/>
    <w:rsid w:val="00C82B30"/>
    <w:rsid w:val="00C836DE"/>
    <w:rsid w:val="00C85872"/>
    <w:rsid w:val="00C86E01"/>
    <w:rsid w:val="00C903C1"/>
    <w:rsid w:val="00C91654"/>
    <w:rsid w:val="00C92105"/>
    <w:rsid w:val="00C9257E"/>
    <w:rsid w:val="00C93836"/>
    <w:rsid w:val="00C9443E"/>
    <w:rsid w:val="00C95E66"/>
    <w:rsid w:val="00C96220"/>
    <w:rsid w:val="00CA123B"/>
    <w:rsid w:val="00CA46CF"/>
    <w:rsid w:val="00CB1C25"/>
    <w:rsid w:val="00CB24A3"/>
    <w:rsid w:val="00CB27EF"/>
    <w:rsid w:val="00CB3111"/>
    <w:rsid w:val="00CC0604"/>
    <w:rsid w:val="00CC1905"/>
    <w:rsid w:val="00CC1C3D"/>
    <w:rsid w:val="00CC3882"/>
    <w:rsid w:val="00CC3DA9"/>
    <w:rsid w:val="00CC6363"/>
    <w:rsid w:val="00CC73C9"/>
    <w:rsid w:val="00CD29BC"/>
    <w:rsid w:val="00CE4673"/>
    <w:rsid w:val="00CE6876"/>
    <w:rsid w:val="00CE77A7"/>
    <w:rsid w:val="00CF129D"/>
    <w:rsid w:val="00CF16E6"/>
    <w:rsid w:val="00CF202E"/>
    <w:rsid w:val="00CF4384"/>
    <w:rsid w:val="00CF57FF"/>
    <w:rsid w:val="00D008C1"/>
    <w:rsid w:val="00D0501B"/>
    <w:rsid w:val="00D06E44"/>
    <w:rsid w:val="00D07CCB"/>
    <w:rsid w:val="00D1711D"/>
    <w:rsid w:val="00D2320A"/>
    <w:rsid w:val="00D2469C"/>
    <w:rsid w:val="00D35A9D"/>
    <w:rsid w:val="00D40D7A"/>
    <w:rsid w:val="00D419E5"/>
    <w:rsid w:val="00D4315F"/>
    <w:rsid w:val="00D45A9D"/>
    <w:rsid w:val="00D46AF2"/>
    <w:rsid w:val="00D55353"/>
    <w:rsid w:val="00D55C2C"/>
    <w:rsid w:val="00D6102A"/>
    <w:rsid w:val="00D63A97"/>
    <w:rsid w:val="00D65C5A"/>
    <w:rsid w:val="00D7614B"/>
    <w:rsid w:val="00D82451"/>
    <w:rsid w:val="00D829F0"/>
    <w:rsid w:val="00D83A7A"/>
    <w:rsid w:val="00D84E8C"/>
    <w:rsid w:val="00D86D1C"/>
    <w:rsid w:val="00D92B98"/>
    <w:rsid w:val="00D974C2"/>
    <w:rsid w:val="00D97CEB"/>
    <w:rsid w:val="00DA0552"/>
    <w:rsid w:val="00DA2D18"/>
    <w:rsid w:val="00DA3D91"/>
    <w:rsid w:val="00DA5D1F"/>
    <w:rsid w:val="00DA7054"/>
    <w:rsid w:val="00DB1526"/>
    <w:rsid w:val="00DB242E"/>
    <w:rsid w:val="00DB291D"/>
    <w:rsid w:val="00DB62A5"/>
    <w:rsid w:val="00DB641D"/>
    <w:rsid w:val="00DC5875"/>
    <w:rsid w:val="00DC67FC"/>
    <w:rsid w:val="00DC7694"/>
    <w:rsid w:val="00DD043C"/>
    <w:rsid w:val="00DD15B1"/>
    <w:rsid w:val="00DE0C77"/>
    <w:rsid w:val="00DE2520"/>
    <w:rsid w:val="00DE2D6C"/>
    <w:rsid w:val="00DE4011"/>
    <w:rsid w:val="00DE4C8C"/>
    <w:rsid w:val="00DE51AA"/>
    <w:rsid w:val="00DE640F"/>
    <w:rsid w:val="00DE642D"/>
    <w:rsid w:val="00DE716D"/>
    <w:rsid w:val="00DF0A74"/>
    <w:rsid w:val="00DF14A7"/>
    <w:rsid w:val="00DF204D"/>
    <w:rsid w:val="00DF43CE"/>
    <w:rsid w:val="00DF4A21"/>
    <w:rsid w:val="00DF66F2"/>
    <w:rsid w:val="00DF7843"/>
    <w:rsid w:val="00E009F1"/>
    <w:rsid w:val="00E00DF1"/>
    <w:rsid w:val="00E01A2C"/>
    <w:rsid w:val="00E03E33"/>
    <w:rsid w:val="00E03FCD"/>
    <w:rsid w:val="00E05C71"/>
    <w:rsid w:val="00E07B00"/>
    <w:rsid w:val="00E13E2D"/>
    <w:rsid w:val="00E14703"/>
    <w:rsid w:val="00E1509E"/>
    <w:rsid w:val="00E157FC"/>
    <w:rsid w:val="00E1651C"/>
    <w:rsid w:val="00E16984"/>
    <w:rsid w:val="00E1735D"/>
    <w:rsid w:val="00E249A6"/>
    <w:rsid w:val="00E252FC"/>
    <w:rsid w:val="00E27732"/>
    <w:rsid w:val="00E30A61"/>
    <w:rsid w:val="00E32370"/>
    <w:rsid w:val="00E32649"/>
    <w:rsid w:val="00E32D37"/>
    <w:rsid w:val="00E34D22"/>
    <w:rsid w:val="00E36AF2"/>
    <w:rsid w:val="00E370F8"/>
    <w:rsid w:val="00E4054D"/>
    <w:rsid w:val="00E408FE"/>
    <w:rsid w:val="00E40FC9"/>
    <w:rsid w:val="00E43F92"/>
    <w:rsid w:val="00E457CB"/>
    <w:rsid w:val="00E5009C"/>
    <w:rsid w:val="00E507BB"/>
    <w:rsid w:val="00E51130"/>
    <w:rsid w:val="00E53F9D"/>
    <w:rsid w:val="00E6006A"/>
    <w:rsid w:val="00E61753"/>
    <w:rsid w:val="00E61DA6"/>
    <w:rsid w:val="00E64F09"/>
    <w:rsid w:val="00E67F07"/>
    <w:rsid w:val="00E70395"/>
    <w:rsid w:val="00E706F1"/>
    <w:rsid w:val="00E71476"/>
    <w:rsid w:val="00E729CA"/>
    <w:rsid w:val="00E7405E"/>
    <w:rsid w:val="00E7475B"/>
    <w:rsid w:val="00E80E12"/>
    <w:rsid w:val="00E821DC"/>
    <w:rsid w:val="00E8238C"/>
    <w:rsid w:val="00E84EDC"/>
    <w:rsid w:val="00E86137"/>
    <w:rsid w:val="00E90844"/>
    <w:rsid w:val="00E90D05"/>
    <w:rsid w:val="00E91096"/>
    <w:rsid w:val="00E92C50"/>
    <w:rsid w:val="00E943D7"/>
    <w:rsid w:val="00E95D28"/>
    <w:rsid w:val="00E96E34"/>
    <w:rsid w:val="00E9716C"/>
    <w:rsid w:val="00E97DE3"/>
    <w:rsid w:val="00EA1125"/>
    <w:rsid w:val="00EA1C53"/>
    <w:rsid w:val="00EA3594"/>
    <w:rsid w:val="00EA5795"/>
    <w:rsid w:val="00EA62A0"/>
    <w:rsid w:val="00EA6BC6"/>
    <w:rsid w:val="00EB0A72"/>
    <w:rsid w:val="00EB0BB3"/>
    <w:rsid w:val="00EB0E45"/>
    <w:rsid w:val="00EB7334"/>
    <w:rsid w:val="00EC4553"/>
    <w:rsid w:val="00EC72A4"/>
    <w:rsid w:val="00EC7663"/>
    <w:rsid w:val="00ED06A7"/>
    <w:rsid w:val="00ED09E3"/>
    <w:rsid w:val="00ED2528"/>
    <w:rsid w:val="00ED4E9B"/>
    <w:rsid w:val="00ED50B3"/>
    <w:rsid w:val="00EE703A"/>
    <w:rsid w:val="00EF79DE"/>
    <w:rsid w:val="00F00686"/>
    <w:rsid w:val="00F05E8C"/>
    <w:rsid w:val="00F12ED6"/>
    <w:rsid w:val="00F139BE"/>
    <w:rsid w:val="00F15069"/>
    <w:rsid w:val="00F22175"/>
    <w:rsid w:val="00F22C2C"/>
    <w:rsid w:val="00F23902"/>
    <w:rsid w:val="00F25C27"/>
    <w:rsid w:val="00F30930"/>
    <w:rsid w:val="00F32291"/>
    <w:rsid w:val="00F32756"/>
    <w:rsid w:val="00F338D3"/>
    <w:rsid w:val="00F34043"/>
    <w:rsid w:val="00F34B2C"/>
    <w:rsid w:val="00F37CDF"/>
    <w:rsid w:val="00F403EF"/>
    <w:rsid w:val="00F41B79"/>
    <w:rsid w:val="00F45E49"/>
    <w:rsid w:val="00F47466"/>
    <w:rsid w:val="00F474F8"/>
    <w:rsid w:val="00F47A58"/>
    <w:rsid w:val="00F47D69"/>
    <w:rsid w:val="00F51EAB"/>
    <w:rsid w:val="00F52068"/>
    <w:rsid w:val="00F52AC3"/>
    <w:rsid w:val="00F54D96"/>
    <w:rsid w:val="00F55B29"/>
    <w:rsid w:val="00F61407"/>
    <w:rsid w:val="00F6247F"/>
    <w:rsid w:val="00F635CF"/>
    <w:rsid w:val="00F645B9"/>
    <w:rsid w:val="00F654FE"/>
    <w:rsid w:val="00F67812"/>
    <w:rsid w:val="00F67FE1"/>
    <w:rsid w:val="00F72DAB"/>
    <w:rsid w:val="00F7337D"/>
    <w:rsid w:val="00F75F42"/>
    <w:rsid w:val="00F802DB"/>
    <w:rsid w:val="00F83209"/>
    <w:rsid w:val="00F8345D"/>
    <w:rsid w:val="00F84F6D"/>
    <w:rsid w:val="00F860D5"/>
    <w:rsid w:val="00F8659F"/>
    <w:rsid w:val="00F95A2F"/>
    <w:rsid w:val="00FA10C7"/>
    <w:rsid w:val="00FA17A0"/>
    <w:rsid w:val="00FA4281"/>
    <w:rsid w:val="00FA4A7F"/>
    <w:rsid w:val="00FA6CB1"/>
    <w:rsid w:val="00FB051C"/>
    <w:rsid w:val="00FB0F1E"/>
    <w:rsid w:val="00FB24F8"/>
    <w:rsid w:val="00FB5E22"/>
    <w:rsid w:val="00FB7542"/>
    <w:rsid w:val="00FC25B5"/>
    <w:rsid w:val="00FC374B"/>
    <w:rsid w:val="00FC3777"/>
    <w:rsid w:val="00FC4E2B"/>
    <w:rsid w:val="00FD06A2"/>
    <w:rsid w:val="00FD07DB"/>
    <w:rsid w:val="00FD3270"/>
    <w:rsid w:val="00FD3785"/>
    <w:rsid w:val="00FD4E54"/>
    <w:rsid w:val="00FD5C68"/>
    <w:rsid w:val="00FD7E45"/>
    <w:rsid w:val="00FE3621"/>
    <w:rsid w:val="00FE4402"/>
    <w:rsid w:val="00FE452A"/>
    <w:rsid w:val="00FE5F73"/>
    <w:rsid w:val="00FE73D1"/>
    <w:rsid w:val="00FF173F"/>
    <w:rsid w:val="00FF1801"/>
    <w:rsid w:val="00FF2298"/>
    <w:rsid w:val="00FF2CEF"/>
    <w:rsid w:val="00FF41C0"/>
    <w:rsid w:val="00FF4CF6"/>
    <w:rsid w:val="00FF4E31"/>
    <w:rsid w:val="00FF61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3DA51F1C"/>
  <w15:chartTrackingRefBased/>
  <w15:docId w15:val="{07C16313-6ABC-4E2D-86E0-2C93613B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0"/>
    <w:qFormat/>
    <w:rsid w:val="0083696B"/>
    <w:pPr>
      <w:keepNext/>
      <w:spacing w:before="240" w:after="60"/>
      <w:outlineLvl w:val="0"/>
    </w:pPr>
    <w:rPr>
      <w:rFonts w:ascii="Calibri Light" w:hAnsi="Calibri Light"/>
      <w:b/>
      <w:bCs/>
      <w:kern w:val="32"/>
      <w:sz w:val="32"/>
      <w:szCs w:val="32"/>
    </w:rPr>
  </w:style>
  <w:style w:type="paragraph" w:styleId="3">
    <w:name w:val="heading 3"/>
    <w:basedOn w:val="a"/>
    <w:next w:val="a"/>
    <w:qFormat/>
    <w:rsid w:val="00CA123B"/>
    <w:pPr>
      <w:keepNext/>
      <w:spacing w:before="240" w:after="60"/>
      <w:outlineLvl w:val="2"/>
    </w:pPr>
    <w:rPr>
      <w:rFonts w:ascii="Arial" w:hAnsi="Arial" w:cs="Arial"/>
      <w:b/>
      <w:bCs/>
      <w:sz w:val="26"/>
      <w:szCs w:val="26"/>
    </w:rPr>
  </w:style>
  <w:style w:type="paragraph" w:styleId="7">
    <w:name w:val="heading 7"/>
    <w:basedOn w:val="a"/>
    <w:next w:val="a"/>
    <w:qFormat/>
    <w:rsid w:val="00752FB7"/>
    <w:pPr>
      <w:keepNext/>
      <w:ind w:left="-10" w:firstLine="720"/>
      <w:jc w:val="both"/>
      <w:outlineLvl w:val="6"/>
    </w:pPr>
    <w:rPr>
      <w:rFonts w:ascii="Arial" w:hAnsi="Arial"/>
      <w:b/>
      <w:sz w:val="22"/>
      <w:szCs w:val="2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ConsNonformat">
    <w:name w:val="ConsNonformat"/>
    <w:rsid w:val="00A81D09"/>
    <w:pPr>
      <w:widowControl w:val="0"/>
    </w:pPr>
    <w:rPr>
      <w:rFonts w:ascii="Consultant" w:hAnsi="Consultant"/>
      <w:snapToGrid w:val="0"/>
    </w:rPr>
  </w:style>
  <w:style w:type="paragraph" w:customStyle="1" w:styleId="ConsNormal">
    <w:name w:val="ConsNormal"/>
    <w:rsid w:val="00F47D69"/>
    <w:pPr>
      <w:widowControl w:val="0"/>
      <w:ind w:firstLine="720"/>
    </w:pPr>
    <w:rPr>
      <w:rFonts w:ascii="Consultant" w:hAnsi="Consultant"/>
      <w:snapToGrid w:val="0"/>
    </w:rPr>
  </w:style>
  <w:style w:type="paragraph" w:customStyle="1" w:styleId="Heading">
    <w:name w:val="Heading"/>
    <w:rsid w:val="00073E65"/>
    <w:pPr>
      <w:widowControl w:val="0"/>
      <w:autoSpaceDE w:val="0"/>
      <w:autoSpaceDN w:val="0"/>
      <w:adjustRightInd w:val="0"/>
    </w:pPr>
    <w:rPr>
      <w:rFonts w:ascii="Arial" w:hAnsi="Arial" w:cs="Arial"/>
      <w:b/>
      <w:bCs/>
      <w:sz w:val="22"/>
      <w:szCs w:val="22"/>
    </w:rPr>
  </w:style>
  <w:style w:type="paragraph" w:customStyle="1" w:styleId="ConsTitle">
    <w:name w:val="ConsTitle"/>
    <w:rsid w:val="000C566B"/>
    <w:pPr>
      <w:widowControl w:val="0"/>
    </w:pPr>
    <w:rPr>
      <w:rFonts w:ascii="Arial" w:hAnsi="Arial"/>
      <w:b/>
      <w:snapToGrid w:val="0"/>
      <w:sz w:val="16"/>
    </w:rPr>
  </w:style>
  <w:style w:type="character" w:styleId="a3">
    <w:name w:val="Hyperlink"/>
    <w:rsid w:val="003F1ACD"/>
    <w:rPr>
      <w:color w:val="003399"/>
      <w:u w:val="single"/>
    </w:rPr>
  </w:style>
  <w:style w:type="paragraph" w:customStyle="1" w:styleId="Preformat">
    <w:name w:val="Preformat"/>
    <w:rsid w:val="00106FF4"/>
    <w:pPr>
      <w:widowControl w:val="0"/>
      <w:overflowPunct w:val="0"/>
      <w:autoSpaceDE w:val="0"/>
      <w:autoSpaceDN w:val="0"/>
      <w:adjustRightInd w:val="0"/>
      <w:textAlignment w:val="baseline"/>
    </w:pPr>
    <w:rPr>
      <w:rFonts w:ascii="Courier New" w:hAnsi="Courier New"/>
    </w:rPr>
  </w:style>
  <w:style w:type="paragraph" w:styleId="a4">
    <w:name w:val="footnote text"/>
    <w:basedOn w:val="a"/>
    <w:semiHidden/>
    <w:rsid w:val="00DA2D18"/>
    <w:pPr>
      <w:widowControl w:val="0"/>
      <w:autoSpaceDE w:val="0"/>
      <w:autoSpaceDN w:val="0"/>
      <w:adjustRightInd w:val="0"/>
    </w:pPr>
    <w:rPr>
      <w:sz w:val="20"/>
      <w:szCs w:val="20"/>
    </w:rPr>
  </w:style>
  <w:style w:type="character" w:styleId="a5">
    <w:name w:val="footnote reference"/>
    <w:semiHidden/>
    <w:rsid w:val="00DA2D18"/>
    <w:rPr>
      <w:vertAlign w:val="superscript"/>
    </w:rPr>
  </w:style>
  <w:style w:type="table" w:styleId="a6">
    <w:name w:val="Table Grid"/>
    <w:basedOn w:val="a1"/>
    <w:rsid w:val="00DA2D1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Знак"/>
    <w:link w:val="a8"/>
    <w:semiHidden/>
    <w:locked/>
    <w:rsid w:val="00DF66F2"/>
    <w:rPr>
      <w:rFonts w:ascii="OfficinaSansCTT" w:hAnsi="OfficinaSansCTT" w:cs="OfficinaSansCTT"/>
      <w:noProof/>
      <w:lang w:val="ru-RU" w:eastAsia="ru-RU" w:bidi="ar-SA"/>
    </w:rPr>
  </w:style>
  <w:style w:type="paragraph" w:styleId="a8">
    <w:name w:val="Body Text"/>
    <w:basedOn w:val="a"/>
    <w:link w:val="a7"/>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7" w:line="233" w:lineRule="atLeast"/>
      <w:jc w:val="both"/>
    </w:pPr>
    <w:rPr>
      <w:rFonts w:ascii="OfficinaSansCTT" w:hAnsi="OfficinaSansCTT" w:cs="OfficinaSansCTT"/>
      <w:noProof/>
      <w:sz w:val="20"/>
      <w:szCs w:val="20"/>
    </w:rPr>
  </w:style>
  <w:style w:type="paragraph" w:customStyle="1" w:styleId="LISTBUL">
    <w:name w:val="LISTBUL"/>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7" w:line="233" w:lineRule="atLeast"/>
      <w:jc w:val="both"/>
    </w:pPr>
    <w:rPr>
      <w:rFonts w:ascii="OfficinaSansCTT" w:hAnsi="OfficinaSansCTT" w:cs="OfficinaSansCTT"/>
      <w:noProof/>
    </w:rPr>
  </w:style>
  <w:style w:type="paragraph" w:customStyle="1" w:styleId="ListNUm">
    <w:name w:val="ListNUm"/>
    <w:rsid w:val="00DF66F2"/>
    <w:pPr>
      <w:widowControl w:val="0"/>
      <w:tabs>
        <w:tab w:val="left" w:pos="227"/>
      </w:tabs>
      <w:autoSpaceDE w:val="0"/>
      <w:autoSpaceDN w:val="0"/>
      <w:adjustRightInd w:val="0"/>
      <w:spacing w:before="57" w:line="233" w:lineRule="atLeast"/>
      <w:ind w:left="227" w:hanging="227"/>
      <w:jc w:val="both"/>
    </w:pPr>
    <w:rPr>
      <w:rFonts w:ascii="OfficinaSansCTT" w:hAnsi="OfficinaSansCTT" w:cs="OfficinaSansCTT"/>
      <w:noProof/>
    </w:rPr>
  </w:style>
  <w:style w:type="paragraph" w:customStyle="1" w:styleId="30">
    <w:name w:val="ЗАГОЛОВОК 3"/>
    <w:rsid w:val="00DF66F2"/>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113" w:after="227" w:line="233" w:lineRule="atLeast"/>
    </w:pPr>
    <w:rPr>
      <w:rFonts w:ascii="Verdana" w:hAnsi="Verdana" w:cs="Verdana"/>
      <w:b/>
      <w:bCs/>
      <w:lang w:val="en-US"/>
    </w:rPr>
  </w:style>
  <w:style w:type="paragraph" w:customStyle="1" w:styleId="4">
    <w:name w:val="ЗАГОЛОВОК 4"/>
    <w:rsid w:val="00DF66F2"/>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64" w:after="128" w:line="210" w:lineRule="atLeast"/>
    </w:pPr>
    <w:rPr>
      <w:rFonts w:ascii="Verdana" w:hAnsi="Verdana" w:cs="Verdana"/>
      <w:b/>
      <w:bCs/>
      <w:noProof/>
      <w:sz w:val="18"/>
      <w:szCs w:val="18"/>
    </w:rPr>
  </w:style>
  <w:style w:type="paragraph" w:customStyle="1" w:styleId="PICYAKOR">
    <w:name w:val="PIC_YAKOR"/>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7" w:after="113" w:line="233" w:lineRule="atLeast"/>
      <w:jc w:val="both"/>
    </w:pPr>
    <w:rPr>
      <w:rFonts w:ascii="OfficinaSansCTT" w:hAnsi="OfficinaSansCTT" w:cs="OfficinaSansCTT"/>
      <w:noProof/>
    </w:rPr>
  </w:style>
  <w:style w:type="paragraph" w:customStyle="1" w:styleId="PICNAZV">
    <w:name w:val="PIC_NAZV"/>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113" w:after="113" w:line="187" w:lineRule="atLeast"/>
    </w:pPr>
    <w:rPr>
      <w:rFonts w:ascii="OfficinaSansCTT" w:hAnsi="OfficinaSansCTT" w:cs="OfficinaSansCTT"/>
      <w:noProof/>
      <w:sz w:val="16"/>
      <w:szCs w:val="16"/>
    </w:rPr>
  </w:style>
  <w:style w:type="paragraph" w:customStyle="1" w:styleId="gazotext">
    <w:name w:val="gazo_text"/>
    <w:basedOn w:val="a"/>
    <w:rsid w:val="005814DA"/>
    <w:pPr>
      <w:keepNext/>
      <w:spacing w:before="120"/>
      <w:ind w:firstLine="567"/>
      <w:jc w:val="both"/>
    </w:pPr>
    <w:rPr>
      <w:rFonts w:ascii="Arial" w:hAnsi="Arial" w:cs="Arial"/>
      <w:b/>
      <w:bCs/>
      <w:lang w:val="en-US"/>
    </w:rPr>
  </w:style>
  <w:style w:type="paragraph" w:styleId="a9">
    <w:name w:val="header"/>
    <w:basedOn w:val="a"/>
    <w:link w:val="aa"/>
    <w:uiPriority w:val="99"/>
    <w:rsid w:val="00211E29"/>
    <w:pPr>
      <w:tabs>
        <w:tab w:val="center" w:pos="4677"/>
        <w:tab w:val="right" w:pos="9355"/>
      </w:tabs>
    </w:pPr>
  </w:style>
  <w:style w:type="character" w:styleId="ab">
    <w:name w:val="page number"/>
    <w:basedOn w:val="a0"/>
    <w:rsid w:val="00211E29"/>
  </w:style>
  <w:style w:type="paragraph" w:customStyle="1" w:styleId="Normal">
    <w:name w:val="Normal"/>
    <w:rsid w:val="002435BE"/>
    <w:rPr>
      <w:rFonts w:ascii="Courier" w:hAnsi="Courier"/>
      <w:snapToGrid w:val="0"/>
      <w:lang w:val="en-US"/>
    </w:rPr>
  </w:style>
  <w:style w:type="paragraph" w:styleId="ac">
    <w:name w:val="Обычный (веб)"/>
    <w:basedOn w:val="a"/>
    <w:rsid w:val="00687ECF"/>
    <w:pPr>
      <w:spacing w:before="100" w:beforeAutospacing="1" w:after="100" w:afterAutospacing="1"/>
      <w:jc w:val="both"/>
    </w:pPr>
    <w:rPr>
      <w:rFonts w:ascii="Arial" w:hAnsi="Arial" w:cs="Arial"/>
      <w:color w:val="000000"/>
      <w:sz w:val="20"/>
      <w:szCs w:val="20"/>
    </w:rPr>
  </w:style>
  <w:style w:type="paragraph" w:customStyle="1" w:styleId="right">
    <w:name w:val="right"/>
    <w:basedOn w:val="a"/>
    <w:rsid w:val="00687ECF"/>
    <w:pPr>
      <w:spacing w:before="100" w:beforeAutospacing="1" w:after="100" w:afterAutospacing="1"/>
      <w:jc w:val="right"/>
    </w:pPr>
    <w:rPr>
      <w:rFonts w:ascii="Arial" w:hAnsi="Arial" w:cs="Arial"/>
      <w:color w:val="000000"/>
      <w:sz w:val="20"/>
      <w:szCs w:val="20"/>
    </w:rPr>
  </w:style>
  <w:style w:type="paragraph" w:customStyle="1" w:styleId="PlainText">
    <w:name w:val="Plain Text"/>
    <w:basedOn w:val="a"/>
    <w:rsid w:val="00752FB7"/>
    <w:pPr>
      <w:overflowPunct w:val="0"/>
      <w:autoSpaceDE w:val="0"/>
      <w:autoSpaceDN w:val="0"/>
      <w:adjustRightInd w:val="0"/>
      <w:textAlignment w:val="baseline"/>
    </w:pPr>
    <w:rPr>
      <w:rFonts w:ascii="Courier New" w:hAnsi="Courier New"/>
      <w:sz w:val="20"/>
      <w:szCs w:val="20"/>
    </w:rPr>
  </w:style>
  <w:style w:type="paragraph" w:styleId="ad">
    <w:name w:val="Document Map"/>
    <w:basedOn w:val="a"/>
    <w:semiHidden/>
    <w:rsid w:val="00B87AB7"/>
    <w:pPr>
      <w:shd w:val="clear" w:color="auto" w:fill="000080"/>
    </w:pPr>
    <w:rPr>
      <w:rFonts w:ascii="Tahoma" w:hAnsi="Tahoma" w:cs="Tahoma"/>
      <w:sz w:val="20"/>
      <w:szCs w:val="20"/>
    </w:rPr>
  </w:style>
  <w:style w:type="paragraph" w:styleId="ae">
    <w:name w:val="footer"/>
    <w:basedOn w:val="a"/>
    <w:rsid w:val="003F7080"/>
    <w:pPr>
      <w:tabs>
        <w:tab w:val="center" w:pos="4677"/>
        <w:tab w:val="right" w:pos="9355"/>
      </w:tabs>
    </w:pPr>
  </w:style>
  <w:style w:type="character" w:customStyle="1" w:styleId="FontStyle12">
    <w:name w:val="Font Style12"/>
    <w:rsid w:val="00C903C1"/>
    <w:rPr>
      <w:rFonts w:ascii="Times New Roman" w:hAnsi="Times New Roman" w:cs="Times New Roman"/>
      <w:sz w:val="26"/>
      <w:szCs w:val="26"/>
    </w:rPr>
  </w:style>
  <w:style w:type="paragraph" w:customStyle="1" w:styleId="Style5">
    <w:name w:val="Style5"/>
    <w:basedOn w:val="a"/>
    <w:uiPriority w:val="99"/>
    <w:rsid w:val="00D4315F"/>
    <w:pPr>
      <w:widowControl w:val="0"/>
      <w:autoSpaceDE w:val="0"/>
      <w:autoSpaceDN w:val="0"/>
      <w:adjustRightInd w:val="0"/>
      <w:spacing w:line="321" w:lineRule="exact"/>
      <w:ind w:firstLine="828"/>
      <w:jc w:val="both"/>
    </w:pPr>
  </w:style>
  <w:style w:type="paragraph" w:styleId="af">
    <w:name w:val="Body Text Indent"/>
    <w:basedOn w:val="a"/>
    <w:rsid w:val="004A4079"/>
    <w:pPr>
      <w:widowControl w:val="0"/>
      <w:overflowPunct w:val="0"/>
      <w:autoSpaceDE w:val="0"/>
      <w:autoSpaceDN w:val="0"/>
      <w:adjustRightInd w:val="0"/>
      <w:spacing w:after="120"/>
      <w:ind w:left="283"/>
      <w:textAlignment w:val="baseline"/>
    </w:pPr>
    <w:rPr>
      <w:rFonts w:ascii="Arial" w:hAnsi="Arial"/>
      <w:sz w:val="18"/>
      <w:szCs w:val="20"/>
    </w:rPr>
  </w:style>
  <w:style w:type="paragraph" w:styleId="af0">
    <w:name w:val="List Paragraph"/>
    <w:basedOn w:val="a"/>
    <w:uiPriority w:val="34"/>
    <w:qFormat/>
    <w:rsid w:val="00436738"/>
    <w:pPr>
      <w:ind w:left="708"/>
    </w:pPr>
  </w:style>
  <w:style w:type="paragraph" w:styleId="af1">
    <w:name w:val="Balloon Text"/>
    <w:basedOn w:val="a"/>
    <w:link w:val="af2"/>
    <w:rsid w:val="00075247"/>
    <w:rPr>
      <w:rFonts w:ascii="Tahoma" w:hAnsi="Tahoma" w:cs="Tahoma"/>
      <w:sz w:val="16"/>
      <w:szCs w:val="16"/>
    </w:rPr>
  </w:style>
  <w:style w:type="character" w:customStyle="1" w:styleId="af2">
    <w:name w:val="Текст выноски Знак"/>
    <w:link w:val="af1"/>
    <w:rsid w:val="00075247"/>
    <w:rPr>
      <w:rFonts w:ascii="Tahoma" w:hAnsi="Tahoma" w:cs="Tahoma"/>
      <w:sz w:val="16"/>
      <w:szCs w:val="16"/>
    </w:rPr>
  </w:style>
  <w:style w:type="character" w:customStyle="1" w:styleId="10">
    <w:name w:val="Заголовок 1 Знак"/>
    <w:link w:val="1"/>
    <w:rsid w:val="0083696B"/>
    <w:rPr>
      <w:rFonts w:ascii="Calibri Light" w:eastAsia="Times New Roman" w:hAnsi="Calibri Light" w:cs="Times New Roman"/>
      <w:b/>
      <w:bCs/>
      <w:kern w:val="32"/>
      <w:sz w:val="32"/>
      <w:szCs w:val="32"/>
    </w:rPr>
  </w:style>
  <w:style w:type="paragraph" w:customStyle="1" w:styleId="Style7">
    <w:name w:val="Style7"/>
    <w:basedOn w:val="a"/>
    <w:uiPriority w:val="99"/>
    <w:rsid w:val="00915ADA"/>
    <w:pPr>
      <w:widowControl w:val="0"/>
      <w:autoSpaceDE w:val="0"/>
      <w:autoSpaceDN w:val="0"/>
      <w:adjustRightInd w:val="0"/>
      <w:spacing w:line="307" w:lineRule="exact"/>
      <w:ind w:firstLine="701"/>
    </w:pPr>
    <w:rPr>
      <w:rFonts w:ascii="Franklin Gothic Demi Cond" w:hAnsi="Franklin Gothic Demi Cond"/>
    </w:rPr>
  </w:style>
  <w:style w:type="character" w:customStyle="1" w:styleId="FontStyle23">
    <w:name w:val="Font Style23"/>
    <w:uiPriority w:val="99"/>
    <w:rsid w:val="00D1711D"/>
    <w:rPr>
      <w:rFonts w:ascii="Times New Roman" w:hAnsi="Times New Roman" w:cs="Times New Roman"/>
      <w:sz w:val="24"/>
      <w:szCs w:val="24"/>
    </w:rPr>
  </w:style>
  <w:style w:type="character" w:customStyle="1" w:styleId="FontStyle25">
    <w:name w:val="Font Style25"/>
    <w:uiPriority w:val="99"/>
    <w:rsid w:val="003A5AF9"/>
    <w:rPr>
      <w:rFonts w:ascii="Times New Roman" w:hAnsi="Times New Roman" w:cs="Times New Roman"/>
      <w:b/>
      <w:bCs/>
      <w:spacing w:val="10"/>
      <w:sz w:val="24"/>
      <w:szCs w:val="24"/>
    </w:rPr>
  </w:style>
  <w:style w:type="paragraph" w:customStyle="1" w:styleId="Style6">
    <w:name w:val="Style6"/>
    <w:basedOn w:val="a"/>
    <w:uiPriority w:val="99"/>
    <w:rsid w:val="002344F8"/>
    <w:pPr>
      <w:widowControl w:val="0"/>
      <w:autoSpaceDE w:val="0"/>
      <w:autoSpaceDN w:val="0"/>
      <w:adjustRightInd w:val="0"/>
      <w:spacing w:line="314" w:lineRule="exact"/>
      <w:ind w:firstLine="715"/>
      <w:jc w:val="both"/>
    </w:pPr>
    <w:rPr>
      <w:rFonts w:ascii="Franklin Gothic Demi Cond" w:hAnsi="Franklin Gothic Demi Cond"/>
    </w:rPr>
  </w:style>
  <w:style w:type="paragraph" w:customStyle="1" w:styleId="11">
    <w:name w:val="Табл. основн. 11"/>
    <w:basedOn w:val="a"/>
    <w:next w:val="a"/>
    <w:link w:val="110"/>
    <w:rsid w:val="006720A4"/>
    <w:pPr>
      <w:spacing w:before="40" w:after="40"/>
    </w:pPr>
    <w:rPr>
      <w:sz w:val="22"/>
      <w:szCs w:val="20"/>
    </w:rPr>
  </w:style>
  <w:style w:type="character" w:customStyle="1" w:styleId="110">
    <w:name w:val="Табл. основн. 11 Знак"/>
    <w:link w:val="11"/>
    <w:rsid w:val="006720A4"/>
    <w:rPr>
      <w:sz w:val="22"/>
    </w:rPr>
  </w:style>
  <w:style w:type="character" w:customStyle="1" w:styleId="2">
    <w:name w:val="Основной текст (2)_"/>
    <w:link w:val="20"/>
    <w:rsid w:val="003D0F25"/>
    <w:rPr>
      <w:sz w:val="28"/>
      <w:szCs w:val="28"/>
      <w:shd w:val="clear" w:color="auto" w:fill="FFFFFF"/>
    </w:rPr>
  </w:style>
  <w:style w:type="paragraph" w:customStyle="1" w:styleId="20">
    <w:name w:val="Основной текст (2)"/>
    <w:basedOn w:val="a"/>
    <w:link w:val="2"/>
    <w:rsid w:val="003D0F25"/>
    <w:pPr>
      <w:widowControl w:val="0"/>
      <w:shd w:val="clear" w:color="auto" w:fill="FFFFFF"/>
      <w:spacing w:before="7120" w:line="313" w:lineRule="exact"/>
      <w:jc w:val="center"/>
    </w:pPr>
    <w:rPr>
      <w:sz w:val="28"/>
      <w:szCs w:val="28"/>
    </w:rPr>
  </w:style>
  <w:style w:type="character" w:customStyle="1" w:styleId="aa">
    <w:name w:val="Верхний колонтитул Знак"/>
    <w:link w:val="a9"/>
    <w:uiPriority w:val="99"/>
    <w:rsid w:val="00A11B6F"/>
    <w:rPr>
      <w:sz w:val="24"/>
      <w:szCs w:val="24"/>
    </w:rPr>
  </w:style>
  <w:style w:type="character" w:styleId="af3">
    <w:name w:val="annotation reference"/>
    <w:rsid w:val="001F4BDE"/>
    <w:rPr>
      <w:sz w:val="16"/>
      <w:szCs w:val="16"/>
    </w:rPr>
  </w:style>
  <w:style w:type="paragraph" w:styleId="af4">
    <w:name w:val="annotation text"/>
    <w:basedOn w:val="a"/>
    <w:link w:val="af5"/>
    <w:rsid w:val="001F4BDE"/>
    <w:rPr>
      <w:sz w:val="20"/>
      <w:szCs w:val="20"/>
    </w:rPr>
  </w:style>
  <w:style w:type="character" w:customStyle="1" w:styleId="af5">
    <w:name w:val="Текст примечания Знак"/>
    <w:basedOn w:val="a0"/>
    <w:link w:val="af4"/>
    <w:rsid w:val="001F4BDE"/>
  </w:style>
  <w:style w:type="paragraph" w:styleId="af6">
    <w:name w:val="annotation subject"/>
    <w:basedOn w:val="af4"/>
    <w:next w:val="af4"/>
    <w:link w:val="af7"/>
    <w:rsid w:val="001F4BDE"/>
    <w:rPr>
      <w:b/>
      <w:bCs/>
    </w:rPr>
  </w:style>
  <w:style w:type="character" w:customStyle="1" w:styleId="af7">
    <w:name w:val="Тема примечания Знак"/>
    <w:link w:val="af6"/>
    <w:rsid w:val="001F4BDE"/>
    <w:rPr>
      <w:b/>
      <w:bCs/>
    </w:rPr>
  </w:style>
  <w:style w:type="character" w:customStyle="1" w:styleId="FontStyle24">
    <w:name w:val="Font Style24"/>
    <w:uiPriority w:val="99"/>
    <w:rsid w:val="008162F7"/>
    <w:rPr>
      <w:rFonts w:ascii="Times New Roman" w:hAnsi="Times New Roman" w:cs="Times New Roman"/>
      <w:sz w:val="24"/>
      <w:szCs w:val="24"/>
    </w:rPr>
  </w:style>
  <w:style w:type="paragraph" w:customStyle="1" w:styleId="Style16">
    <w:name w:val="Style16"/>
    <w:basedOn w:val="a"/>
    <w:uiPriority w:val="99"/>
    <w:rsid w:val="00FB5E22"/>
    <w:pPr>
      <w:widowControl w:val="0"/>
      <w:autoSpaceDE w:val="0"/>
      <w:autoSpaceDN w:val="0"/>
      <w:adjustRightInd w:val="0"/>
    </w:pPr>
    <w:rPr>
      <w:rFonts w:ascii="Arial" w:hAnsi="Arial" w:cs="Arial"/>
    </w:rPr>
  </w:style>
  <w:style w:type="character" w:customStyle="1" w:styleId="FontStyle28">
    <w:name w:val="Font Style28"/>
    <w:uiPriority w:val="99"/>
    <w:rsid w:val="00FB5E22"/>
    <w:rPr>
      <w:rFonts w:ascii="Times New Roman" w:hAnsi="Times New Roman" w:cs="Times New Roman"/>
      <w:sz w:val="24"/>
      <w:szCs w:val="24"/>
    </w:rPr>
  </w:style>
  <w:style w:type="character" w:customStyle="1" w:styleId="3Exact">
    <w:name w:val="Основной текст (3) Exact"/>
    <w:link w:val="31"/>
    <w:rsid w:val="00007C63"/>
    <w:rPr>
      <w:rFonts w:ascii="Consolas" w:eastAsia="Consolas" w:hAnsi="Consolas" w:cs="Consolas"/>
      <w:b/>
      <w:bCs/>
      <w:i/>
      <w:iCs/>
      <w:sz w:val="16"/>
      <w:szCs w:val="16"/>
      <w:shd w:val="clear" w:color="auto" w:fill="FFFFFF"/>
    </w:rPr>
  </w:style>
  <w:style w:type="character" w:customStyle="1" w:styleId="Exact">
    <w:name w:val="Подпись к картинке Exact"/>
    <w:link w:val="af8"/>
    <w:rsid w:val="00007C63"/>
    <w:rPr>
      <w:rFonts w:ascii="Consolas" w:eastAsia="Consolas" w:hAnsi="Consolas" w:cs="Consolas"/>
      <w:sz w:val="15"/>
      <w:szCs w:val="15"/>
      <w:shd w:val="clear" w:color="auto" w:fill="FFFFFF"/>
    </w:rPr>
  </w:style>
  <w:style w:type="character" w:customStyle="1" w:styleId="2Exact">
    <w:name w:val="Подпись к картинке (2) Exact"/>
    <w:link w:val="21"/>
    <w:rsid w:val="00007C63"/>
    <w:rPr>
      <w:rFonts w:ascii="Microsoft Sans Serif" w:eastAsia="Microsoft Sans Serif" w:hAnsi="Microsoft Sans Serif" w:cs="Microsoft Sans Serif"/>
      <w:spacing w:val="10"/>
      <w:sz w:val="16"/>
      <w:szCs w:val="16"/>
      <w:shd w:val="clear" w:color="auto" w:fill="FFFFFF"/>
      <w:lang w:val="en-US" w:eastAsia="en-US" w:bidi="en-US"/>
    </w:rPr>
  </w:style>
  <w:style w:type="character" w:customStyle="1" w:styleId="3Exact0">
    <w:name w:val="Подпись к картинке (3) Exact"/>
    <w:link w:val="32"/>
    <w:rsid w:val="00007C63"/>
    <w:rPr>
      <w:rFonts w:ascii="Tahoma" w:eastAsia="Tahoma" w:hAnsi="Tahoma" w:cs="Tahoma"/>
      <w:sz w:val="28"/>
      <w:szCs w:val="28"/>
      <w:shd w:val="clear" w:color="auto" w:fill="FFFFFF"/>
    </w:rPr>
  </w:style>
  <w:style w:type="character" w:customStyle="1" w:styleId="2Exact0">
    <w:name w:val="Заголовок №2 Exact"/>
    <w:link w:val="22"/>
    <w:rsid w:val="00007C63"/>
    <w:rPr>
      <w:rFonts w:ascii="Consolas" w:eastAsia="Consolas" w:hAnsi="Consolas" w:cs="Consolas"/>
      <w:shd w:val="clear" w:color="auto" w:fill="FFFFFF"/>
    </w:rPr>
  </w:style>
  <w:style w:type="character" w:customStyle="1" w:styleId="2Exact1">
    <w:name w:val="Основной текст (2) Exact"/>
    <w:rsid w:val="00007C63"/>
    <w:rPr>
      <w:rFonts w:ascii="Consolas" w:eastAsia="Consolas" w:hAnsi="Consolas" w:cs="Consolas"/>
      <w:b w:val="0"/>
      <w:bCs w:val="0"/>
      <w:i w:val="0"/>
      <w:iCs w:val="0"/>
      <w:smallCaps w:val="0"/>
      <w:strike w:val="0"/>
      <w:sz w:val="15"/>
      <w:szCs w:val="15"/>
      <w:u w:val="none"/>
    </w:rPr>
  </w:style>
  <w:style w:type="character" w:customStyle="1" w:styleId="1Exact">
    <w:name w:val="Заголовок №1 Exact"/>
    <w:link w:val="12"/>
    <w:rsid w:val="00007C63"/>
    <w:rPr>
      <w:rFonts w:ascii="Tahoma" w:eastAsia="Tahoma" w:hAnsi="Tahoma" w:cs="Tahoma"/>
      <w:sz w:val="36"/>
      <w:szCs w:val="36"/>
      <w:shd w:val="clear" w:color="auto" w:fill="FFFFFF"/>
    </w:rPr>
  </w:style>
  <w:style w:type="character" w:customStyle="1" w:styleId="1TrebuchetMS4ptExact">
    <w:name w:val="Заголовок №1 + Trebuchet MS;4 pt Exact"/>
    <w:rsid w:val="00007C63"/>
    <w:rPr>
      <w:rFonts w:ascii="Trebuchet MS" w:eastAsia="Trebuchet MS" w:hAnsi="Trebuchet MS" w:cs="Trebuchet MS"/>
      <w:b w:val="0"/>
      <w:bCs w:val="0"/>
      <w:i w:val="0"/>
      <w:iCs w:val="0"/>
      <w:smallCaps w:val="0"/>
      <w:strike w:val="0"/>
      <w:color w:val="000000"/>
      <w:spacing w:val="0"/>
      <w:w w:val="100"/>
      <w:position w:val="0"/>
      <w:sz w:val="8"/>
      <w:szCs w:val="8"/>
      <w:u w:val="none"/>
      <w:lang w:val="ru-RU" w:eastAsia="ru-RU" w:bidi="ru-RU"/>
    </w:rPr>
  </w:style>
  <w:style w:type="paragraph" w:customStyle="1" w:styleId="31">
    <w:name w:val="Основной текст (3)"/>
    <w:basedOn w:val="a"/>
    <w:link w:val="3Exact"/>
    <w:rsid w:val="00007C63"/>
    <w:pPr>
      <w:widowControl w:val="0"/>
      <w:shd w:val="clear" w:color="auto" w:fill="FFFFFF"/>
      <w:spacing w:line="188" w:lineRule="exact"/>
    </w:pPr>
    <w:rPr>
      <w:rFonts w:ascii="Consolas" w:eastAsia="Consolas" w:hAnsi="Consolas" w:cs="Consolas"/>
      <w:b/>
      <w:bCs/>
      <w:i/>
      <w:iCs/>
      <w:sz w:val="16"/>
      <w:szCs w:val="16"/>
    </w:rPr>
  </w:style>
  <w:style w:type="paragraph" w:customStyle="1" w:styleId="af8">
    <w:name w:val="Подпись к картинке"/>
    <w:basedOn w:val="a"/>
    <w:link w:val="Exact"/>
    <w:rsid w:val="00007C63"/>
    <w:pPr>
      <w:widowControl w:val="0"/>
      <w:shd w:val="clear" w:color="auto" w:fill="FFFFFF"/>
      <w:spacing w:line="139" w:lineRule="exact"/>
      <w:jc w:val="center"/>
    </w:pPr>
    <w:rPr>
      <w:rFonts w:ascii="Consolas" w:eastAsia="Consolas" w:hAnsi="Consolas" w:cs="Consolas"/>
      <w:sz w:val="15"/>
      <w:szCs w:val="15"/>
    </w:rPr>
  </w:style>
  <w:style w:type="paragraph" w:customStyle="1" w:styleId="21">
    <w:name w:val="Подпись к картинке (2)"/>
    <w:basedOn w:val="a"/>
    <w:link w:val="2Exact"/>
    <w:rsid w:val="00007C63"/>
    <w:pPr>
      <w:widowControl w:val="0"/>
      <w:shd w:val="clear" w:color="auto" w:fill="FFFFFF"/>
      <w:spacing w:line="180" w:lineRule="exact"/>
    </w:pPr>
    <w:rPr>
      <w:rFonts w:ascii="Microsoft Sans Serif" w:eastAsia="Microsoft Sans Serif" w:hAnsi="Microsoft Sans Serif" w:cs="Microsoft Sans Serif"/>
      <w:spacing w:val="10"/>
      <w:sz w:val="16"/>
      <w:szCs w:val="16"/>
      <w:lang w:val="en-US" w:eastAsia="en-US" w:bidi="en-US"/>
    </w:rPr>
  </w:style>
  <w:style w:type="paragraph" w:customStyle="1" w:styleId="32">
    <w:name w:val="Подпись к картинке (3)"/>
    <w:basedOn w:val="a"/>
    <w:link w:val="3Exact0"/>
    <w:rsid w:val="00007C63"/>
    <w:pPr>
      <w:widowControl w:val="0"/>
      <w:shd w:val="clear" w:color="auto" w:fill="FFFFFF"/>
      <w:spacing w:line="338" w:lineRule="exact"/>
    </w:pPr>
    <w:rPr>
      <w:rFonts w:ascii="Tahoma" w:eastAsia="Tahoma" w:hAnsi="Tahoma" w:cs="Tahoma"/>
      <w:sz w:val="28"/>
      <w:szCs w:val="28"/>
    </w:rPr>
  </w:style>
  <w:style w:type="paragraph" w:customStyle="1" w:styleId="22">
    <w:name w:val="Заголовок №2"/>
    <w:basedOn w:val="a"/>
    <w:link w:val="2Exact0"/>
    <w:rsid w:val="00007C63"/>
    <w:pPr>
      <w:widowControl w:val="0"/>
      <w:shd w:val="clear" w:color="auto" w:fill="FFFFFF"/>
      <w:spacing w:line="234" w:lineRule="exact"/>
      <w:outlineLvl w:val="1"/>
    </w:pPr>
    <w:rPr>
      <w:rFonts w:ascii="Consolas" w:eastAsia="Consolas" w:hAnsi="Consolas" w:cs="Consolas"/>
      <w:sz w:val="20"/>
      <w:szCs w:val="20"/>
    </w:rPr>
  </w:style>
  <w:style w:type="paragraph" w:customStyle="1" w:styleId="12">
    <w:name w:val="Заголовок №1"/>
    <w:basedOn w:val="a"/>
    <w:link w:val="1Exact"/>
    <w:rsid w:val="00007C63"/>
    <w:pPr>
      <w:widowControl w:val="0"/>
      <w:shd w:val="clear" w:color="auto" w:fill="FFFFFF"/>
      <w:spacing w:before="200" w:line="434" w:lineRule="exact"/>
      <w:outlineLvl w:val="0"/>
    </w:pPr>
    <w:rPr>
      <w:rFonts w:ascii="Tahoma" w:eastAsia="Tahoma" w:hAnsi="Tahoma" w:cs="Tahom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158">
      <w:bodyDiv w:val="1"/>
      <w:marLeft w:val="0"/>
      <w:marRight w:val="0"/>
      <w:marTop w:val="0"/>
      <w:marBottom w:val="0"/>
      <w:divBdr>
        <w:top w:val="none" w:sz="0" w:space="0" w:color="auto"/>
        <w:left w:val="none" w:sz="0" w:space="0" w:color="auto"/>
        <w:bottom w:val="none" w:sz="0" w:space="0" w:color="auto"/>
        <w:right w:val="none" w:sz="0" w:space="0" w:color="auto"/>
      </w:divBdr>
      <w:divsChild>
        <w:div w:id="974216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15360">
      <w:bodyDiv w:val="1"/>
      <w:marLeft w:val="0"/>
      <w:marRight w:val="0"/>
      <w:marTop w:val="0"/>
      <w:marBottom w:val="0"/>
      <w:divBdr>
        <w:top w:val="none" w:sz="0" w:space="0" w:color="auto"/>
        <w:left w:val="none" w:sz="0" w:space="0" w:color="auto"/>
        <w:bottom w:val="none" w:sz="0" w:space="0" w:color="auto"/>
        <w:right w:val="none" w:sz="0" w:space="0" w:color="auto"/>
      </w:divBdr>
    </w:div>
    <w:div w:id="99107739">
      <w:bodyDiv w:val="1"/>
      <w:marLeft w:val="0"/>
      <w:marRight w:val="0"/>
      <w:marTop w:val="0"/>
      <w:marBottom w:val="0"/>
      <w:divBdr>
        <w:top w:val="none" w:sz="0" w:space="0" w:color="auto"/>
        <w:left w:val="none" w:sz="0" w:space="0" w:color="auto"/>
        <w:bottom w:val="none" w:sz="0" w:space="0" w:color="auto"/>
        <w:right w:val="none" w:sz="0" w:space="0" w:color="auto"/>
      </w:divBdr>
    </w:div>
    <w:div w:id="105395989">
      <w:bodyDiv w:val="1"/>
      <w:marLeft w:val="0"/>
      <w:marRight w:val="0"/>
      <w:marTop w:val="0"/>
      <w:marBottom w:val="0"/>
      <w:divBdr>
        <w:top w:val="none" w:sz="0" w:space="0" w:color="auto"/>
        <w:left w:val="none" w:sz="0" w:space="0" w:color="auto"/>
        <w:bottom w:val="none" w:sz="0" w:space="0" w:color="auto"/>
        <w:right w:val="none" w:sz="0" w:space="0" w:color="auto"/>
      </w:divBdr>
      <w:divsChild>
        <w:div w:id="1744645974">
          <w:marLeft w:val="150"/>
          <w:marRight w:val="150"/>
          <w:marTop w:val="0"/>
          <w:marBottom w:val="225"/>
          <w:divBdr>
            <w:top w:val="none" w:sz="0" w:space="0" w:color="auto"/>
            <w:left w:val="none" w:sz="0" w:space="0" w:color="auto"/>
            <w:bottom w:val="none" w:sz="0" w:space="0" w:color="auto"/>
            <w:right w:val="none" w:sz="0" w:space="0" w:color="auto"/>
          </w:divBdr>
          <w:divsChild>
            <w:div w:id="17605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131">
      <w:bodyDiv w:val="1"/>
      <w:marLeft w:val="0"/>
      <w:marRight w:val="0"/>
      <w:marTop w:val="0"/>
      <w:marBottom w:val="0"/>
      <w:divBdr>
        <w:top w:val="none" w:sz="0" w:space="0" w:color="auto"/>
        <w:left w:val="none" w:sz="0" w:space="0" w:color="auto"/>
        <w:bottom w:val="none" w:sz="0" w:space="0" w:color="auto"/>
        <w:right w:val="none" w:sz="0" w:space="0" w:color="auto"/>
      </w:divBdr>
    </w:div>
    <w:div w:id="252974163">
      <w:bodyDiv w:val="1"/>
      <w:marLeft w:val="0"/>
      <w:marRight w:val="0"/>
      <w:marTop w:val="0"/>
      <w:marBottom w:val="0"/>
      <w:divBdr>
        <w:top w:val="none" w:sz="0" w:space="0" w:color="auto"/>
        <w:left w:val="none" w:sz="0" w:space="0" w:color="auto"/>
        <w:bottom w:val="none" w:sz="0" w:space="0" w:color="auto"/>
        <w:right w:val="none" w:sz="0" w:space="0" w:color="auto"/>
      </w:divBdr>
    </w:div>
    <w:div w:id="264770716">
      <w:bodyDiv w:val="1"/>
      <w:marLeft w:val="0"/>
      <w:marRight w:val="0"/>
      <w:marTop w:val="0"/>
      <w:marBottom w:val="0"/>
      <w:divBdr>
        <w:top w:val="none" w:sz="0" w:space="0" w:color="auto"/>
        <w:left w:val="none" w:sz="0" w:space="0" w:color="auto"/>
        <w:bottom w:val="none" w:sz="0" w:space="0" w:color="auto"/>
        <w:right w:val="none" w:sz="0" w:space="0" w:color="auto"/>
      </w:divBdr>
      <w:divsChild>
        <w:div w:id="2087455925">
          <w:marLeft w:val="150"/>
          <w:marRight w:val="150"/>
          <w:marTop w:val="0"/>
          <w:marBottom w:val="225"/>
          <w:divBdr>
            <w:top w:val="none" w:sz="0" w:space="0" w:color="auto"/>
            <w:left w:val="none" w:sz="0" w:space="0" w:color="auto"/>
            <w:bottom w:val="none" w:sz="0" w:space="0" w:color="auto"/>
            <w:right w:val="none" w:sz="0" w:space="0" w:color="auto"/>
          </w:divBdr>
          <w:divsChild>
            <w:div w:id="10826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42710">
      <w:bodyDiv w:val="1"/>
      <w:marLeft w:val="0"/>
      <w:marRight w:val="0"/>
      <w:marTop w:val="0"/>
      <w:marBottom w:val="0"/>
      <w:divBdr>
        <w:top w:val="none" w:sz="0" w:space="0" w:color="auto"/>
        <w:left w:val="none" w:sz="0" w:space="0" w:color="auto"/>
        <w:bottom w:val="none" w:sz="0" w:space="0" w:color="auto"/>
        <w:right w:val="none" w:sz="0" w:space="0" w:color="auto"/>
      </w:divBdr>
    </w:div>
    <w:div w:id="313219122">
      <w:bodyDiv w:val="1"/>
      <w:marLeft w:val="0"/>
      <w:marRight w:val="0"/>
      <w:marTop w:val="0"/>
      <w:marBottom w:val="0"/>
      <w:divBdr>
        <w:top w:val="none" w:sz="0" w:space="0" w:color="auto"/>
        <w:left w:val="none" w:sz="0" w:space="0" w:color="auto"/>
        <w:bottom w:val="none" w:sz="0" w:space="0" w:color="auto"/>
        <w:right w:val="none" w:sz="0" w:space="0" w:color="auto"/>
      </w:divBdr>
    </w:div>
    <w:div w:id="398796834">
      <w:bodyDiv w:val="1"/>
      <w:marLeft w:val="0"/>
      <w:marRight w:val="0"/>
      <w:marTop w:val="0"/>
      <w:marBottom w:val="0"/>
      <w:divBdr>
        <w:top w:val="none" w:sz="0" w:space="0" w:color="auto"/>
        <w:left w:val="none" w:sz="0" w:space="0" w:color="auto"/>
        <w:bottom w:val="none" w:sz="0" w:space="0" w:color="auto"/>
        <w:right w:val="none" w:sz="0" w:space="0" w:color="auto"/>
      </w:divBdr>
    </w:div>
    <w:div w:id="426462059">
      <w:bodyDiv w:val="1"/>
      <w:marLeft w:val="0"/>
      <w:marRight w:val="0"/>
      <w:marTop w:val="0"/>
      <w:marBottom w:val="0"/>
      <w:divBdr>
        <w:top w:val="none" w:sz="0" w:space="0" w:color="auto"/>
        <w:left w:val="none" w:sz="0" w:space="0" w:color="auto"/>
        <w:bottom w:val="none" w:sz="0" w:space="0" w:color="auto"/>
        <w:right w:val="none" w:sz="0" w:space="0" w:color="auto"/>
      </w:divBdr>
    </w:div>
    <w:div w:id="437022872">
      <w:bodyDiv w:val="1"/>
      <w:marLeft w:val="0"/>
      <w:marRight w:val="0"/>
      <w:marTop w:val="0"/>
      <w:marBottom w:val="0"/>
      <w:divBdr>
        <w:top w:val="none" w:sz="0" w:space="0" w:color="auto"/>
        <w:left w:val="none" w:sz="0" w:space="0" w:color="auto"/>
        <w:bottom w:val="none" w:sz="0" w:space="0" w:color="auto"/>
        <w:right w:val="none" w:sz="0" w:space="0" w:color="auto"/>
      </w:divBdr>
    </w:div>
    <w:div w:id="491794380">
      <w:bodyDiv w:val="1"/>
      <w:marLeft w:val="0"/>
      <w:marRight w:val="0"/>
      <w:marTop w:val="0"/>
      <w:marBottom w:val="0"/>
      <w:divBdr>
        <w:top w:val="none" w:sz="0" w:space="0" w:color="auto"/>
        <w:left w:val="none" w:sz="0" w:space="0" w:color="auto"/>
        <w:bottom w:val="none" w:sz="0" w:space="0" w:color="auto"/>
        <w:right w:val="none" w:sz="0" w:space="0" w:color="auto"/>
      </w:divBdr>
      <w:divsChild>
        <w:div w:id="920987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941293">
      <w:bodyDiv w:val="1"/>
      <w:marLeft w:val="0"/>
      <w:marRight w:val="0"/>
      <w:marTop w:val="0"/>
      <w:marBottom w:val="0"/>
      <w:divBdr>
        <w:top w:val="none" w:sz="0" w:space="0" w:color="auto"/>
        <w:left w:val="none" w:sz="0" w:space="0" w:color="auto"/>
        <w:bottom w:val="none" w:sz="0" w:space="0" w:color="auto"/>
        <w:right w:val="none" w:sz="0" w:space="0" w:color="auto"/>
      </w:divBdr>
    </w:div>
    <w:div w:id="678628311">
      <w:bodyDiv w:val="1"/>
      <w:marLeft w:val="0"/>
      <w:marRight w:val="0"/>
      <w:marTop w:val="0"/>
      <w:marBottom w:val="0"/>
      <w:divBdr>
        <w:top w:val="none" w:sz="0" w:space="0" w:color="auto"/>
        <w:left w:val="none" w:sz="0" w:space="0" w:color="auto"/>
        <w:bottom w:val="none" w:sz="0" w:space="0" w:color="auto"/>
        <w:right w:val="none" w:sz="0" w:space="0" w:color="auto"/>
      </w:divBdr>
    </w:div>
    <w:div w:id="850415953">
      <w:bodyDiv w:val="1"/>
      <w:marLeft w:val="0"/>
      <w:marRight w:val="0"/>
      <w:marTop w:val="0"/>
      <w:marBottom w:val="0"/>
      <w:divBdr>
        <w:top w:val="none" w:sz="0" w:space="0" w:color="auto"/>
        <w:left w:val="none" w:sz="0" w:space="0" w:color="auto"/>
        <w:bottom w:val="none" w:sz="0" w:space="0" w:color="auto"/>
        <w:right w:val="none" w:sz="0" w:space="0" w:color="auto"/>
      </w:divBdr>
      <w:divsChild>
        <w:div w:id="76546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485777">
      <w:bodyDiv w:val="1"/>
      <w:marLeft w:val="0"/>
      <w:marRight w:val="0"/>
      <w:marTop w:val="0"/>
      <w:marBottom w:val="0"/>
      <w:divBdr>
        <w:top w:val="none" w:sz="0" w:space="0" w:color="auto"/>
        <w:left w:val="none" w:sz="0" w:space="0" w:color="auto"/>
        <w:bottom w:val="none" w:sz="0" w:space="0" w:color="auto"/>
        <w:right w:val="none" w:sz="0" w:space="0" w:color="auto"/>
      </w:divBdr>
    </w:div>
    <w:div w:id="1043406640">
      <w:bodyDiv w:val="1"/>
      <w:marLeft w:val="0"/>
      <w:marRight w:val="0"/>
      <w:marTop w:val="0"/>
      <w:marBottom w:val="0"/>
      <w:divBdr>
        <w:top w:val="none" w:sz="0" w:space="0" w:color="auto"/>
        <w:left w:val="none" w:sz="0" w:space="0" w:color="auto"/>
        <w:bottom w:val="none" w:sz="0" w:space="0" w:color="auto"/>
        <w:right w:val="none" w:sz="0" w:space="0" w:color="auto"/>
      </w:divBdr>
    </w:div>
    <w:div w:id="1177229268">
      <w:bodyDiv w:val="1"/>
      <w:marLeft w:val="0"/>
      <w:marRight w:val="0"/>
      <w:marTop w:val="0"/>
      <w:marBottom w:val="0"/>
      <w:divBdr>
        <w:top w:val="none" w:sz="0" w:space="0" w:color="auto"/>
        <w:left w:val="none" w:sz="0" w:space="0" w:color="auto"/>
        <w:bottom w:val="none" w:sz="0" w:space="0" w:color="auto"/>
        <w:right w:val="none" w:sz="0" w:space="0" w:color="auto"/>
      </w:divBdr>
    </w:div>
    <w:div w:id="1317614784">
      <w:bodyDiv w:val="1"/>
      <w:marLeft w:val="0"/>
      <w:marRight w:val="0"/>
      <w:marTop w:val="0"/>
      <w:marBottom w:val="0"/>
      <w:divBdr>
        <w:top w:val="none" w:sz="0" w:space="0" w:color="auto"/>
        <w:left w:val="none" w:sz="0" w:space="0" w:color="auto"/>
        <w:bottom w:val="none" w:sz="0" w:space="0" w:color="auto"/>
        <w:right w:val="none" w:sz="0" w:space="0" w:color="auto"/>
      </w:divBdr>
    </w:div>
    <w:div w:id="1334334749">
      <w:bodyDiv w:val="1"/>
      <w:marLeft w:val="0"/>
      <w:marRight w:val="0"/>
      <w:marTop w:val="0"/>
      <w:marBottom w:val="0"/>
      <w:divBdr>
        <w:top w:val="none" w:sz="0" w:space="0" w:color="auto"/>
        <w:left w:val="none" w:sz="0" w:space="0" w:color="auto"/>
        <w:bottom w:val="none" w:sz="0" w:space="0" w:color="auto"/>
        <w:right w:val="none" w:sz="0" w:space="0" w:color="auto"/>
      </w:divBdr>
    </w:div>
    <w:div w:id="1394038450">
      <w:bodyDiv w:val="1"/>
      <w:marLeft w:val="0"/>
      <w:marRight w:val="0"/>
      <w:marTop w:val="0"/>
      <w:marBottom w:val="0"/>
      <w:divBdr>
        <w:top w:val="none" w:sz="0" w:space="0" w:color="auto"/>
        <w:left w:val="none" w:sz="0" w:space="0" w:color="auto"/>
        <w:bottom w:val="none" w:sz="0" w:space="0" w:color="auto"/>
        <w:right w:val="none" w:sz="0" w:space="0" w:color="auto"/>
      </w:divBdr>
    </w:div>
    <w:div w:id="1547836296">
      <w:bodyDiv w:val="1"/>
      <w:marLeft w:val="0"/>
      <w:marRight w:val="0"/>
      <w:marTop w:val="0"/>
      <w:marBottom w:val="0"/>
      <w:divBdr>
        <w:top w:val="none" w:sz="0" w:space="0" w:color="auto"/>
        <w:left w:val="none" w:sz="0" w:space="0" w:color="auto"/>
        <w:bottom w:val="none" w:sz="0" w:space="0" w:color="auto"/>
        <w:right w:val="none" w:sz="0" w:space="0" w:color="auto"/>
      </w:divBdr>
    </w:div>
    <w:div w:id="1783306387">
      <w:bodyDiv w:val="1"/>
      <w:marLeft w:val="0"/>
      <w:marRight w:val="0"/>
      <w:marTop w:val="0"/>
      <w:marBottom w:val="0"/>
      <w:divBdr>
        <w:top w:val="none" w:sz="0" w:space="0" w:color="auto"/>
        <w:left w:val="none" w:sz="0" w:space="0" w:color="auto"/>
        <w:bottom w:val="none" w:sz="0" w:space="0" w:color="auto"/>
        <w:right w:val="none" w:sz="0" w:space="0" w:color="auto"/>
      </w:divBdr>
      <w:divsChild>
        <w:div w:id="554774504">
          <w:marLeft w:val="0"/>
          <w:marRight w:val="0"/>
          <w:marTop w:val="0"/>
          <w:marBottom w:val="0"/>
          <w:divBdr>
            <w:top w:val="none" w:sz="0" w:space="0" w:color="auto"/>
            <w:left w:val="none" w:sz="0" w:space="0" w:color="auto"/>
            <w:bottom w:val="none" w:sz="0" w:space="0" w:color="auto"/>
            <w:right w:val="none" w:sz="0" w:space="0" w:color="auto"/>
          </w:divBdr>
        </w:div>
      </w:divsChild>
    </w:div>
    <w:div w:id="1803646958">
      <w:bodyDiv w:val="1"/>
      <w:marLeft w:val="0"/>
      <w:marRight w:val="0"/>
      <w:marTop w:val="0"/>
      <w:marBottom w:val="0"/>
      <w:divBdr>
        <w:top w:val="none" w:sz="0" w:space="0" w:color="auto"/>
        <w:left w:val="none" w:sz="0" w:space="0" w:color="auto"/>
        <w:bottom w:val="none" w:sz="0" w:space="0" w:color="auto"/>
        <w:right w:val="none" w:sz="0" w:space="0" w:color="auto"/>
      </w:divBdr>
    </w:div>
    <w:div w:id="1823545098">
      <w:bodyDiv w:val="1"/>
      <w:marLeft w:val="0"/>
      <w:marRight w:val="0"/>
      <w:marTop w:val="0"/>
      <w:marBottom w:val="0"/>
      <w:divBdr>
        <w:top w:val="none" w:sz="0" w:space="0" w:color="auto"/>
        <w:left w:val="none" w:sz="0" w:space="0" w:color="auto"/>
        <w:bottom w:val="none" w:sz="0" w:space="0" w:color="auto"/>
        <w:right w:val="none" w:sz="0" w:space="0" w:color="auto"/>
      </w:divBdr>
      <w:divsChild>
        <w:div w:id="1901792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C4E8A-8C36-4D79-99DC-A9524099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3516</Words>
  <Characters>20047</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ОТКРЫТОЕ АКЦИОНЕРНОЕ ОБЩЕСТВО «ГАЗПРОМ»</vt:lpstr>
    </vt:vector>
  </TitlesOfParts>
  <Company>YGD</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ОТКРЫТОЕ АКЦИОНЕРНОЕ ОБЩЕСТВО «ГАЗПРОМ»</dc:title>
  <dc:subject/>
  <dc:creator>M_Yasinsky</dc:creator>
  <cp:keywords/>
  <dc:description/>
  <cp:lastModifiedBy>twentyyards@gmail.com</cp:lastModifiedBy>
  <cp:revision>2</cp:revision>
  <cp:lastPrinted>2014-11-12T06:52:00Z</cp:lastPrinted>
  <dcterms:created xsi:type="dcterms:W3CDTF">2026-03-09T17:29:00Z</dcterms:created>
  <dcterms:modified xsi:type="dcterms:W3CDTF">2026-03-09T17:29:00Z</dcterms:modified>
</cp:coreProperties>
</file>