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7F19" w14:textId="77777777" w:rsidR="00F0458B" w:rsidRPr="00F0458B" w:rsidRDefault="00F0458B" w:rsidP="00F0458B">
      <w:pPr>
        <w:rPr>
          <w:b/>
          <w:bCs/>
          <w:sz w:val="32"/>
          <w:szCs w:val="32"/>
        </w:rPr>
      </w:pPr>
      <w:r w:rsidRPr="00F0458B">
        <w:rPr>
          <w:b/>
          <w:bCs/>
          <w:sz w:val="32"/>
          <w:szCs w:val="32"/>
        </w:rPr>
        <w:t>AI Algorithms and Models in Real News: Overview and Rationale</w:t>
      </w:r>
    </w:p>
    <w:p w14:paraId="468EBB52" w14:textId="77777777" w:rsidR="00F0458B" w:rsidRDefault="00F0458B" w:rsidP="00F0458B">
      <w:r>
        <w:t>Core AI Component: Integration of Google’s Bard AI</w:t>
      </w:r>
    </w:p>
    <w:p w14:paraId="6CB51F70" w14:textId="77777777" w:rsidR="00F0458B" w:rsidRDefault="00F0458B" w:rsidP="00F0458B"/>
    <w:p w14:paraId="7B84060B" w14:textId="77777777" w:rsidR="00F0458B" w:rsidRPr="00F0458B" w:rsidRDefault="00F0458B" w:rsidP="00F0458B">
      <w:pPr>
        <w:rPr>
          <w:b/>
          <w:bCs/>
        </w:rPr>
      </w:pPr>
      <w:r w:rsidRPr="00F0458B">
        <w:rPr>
          <w:b/>
          <w:bCs/>
        </w:rPr>
        <w:t>AI Integration Overview</w:t>
      </w:r>
    </w:p>
    <w:p w14:paraId="12E8C5AA" w14:textId="77777777" w:rsidR="00F0458B" w:rsidRDefault="00F0458B" w:rsidP="00F0458B">
      <w:r>
        <w:t>Real News integrates Google's Bard AI, a sophisticated language and information processing tool, to serve as the backbone of its fact-checking and claim verification process. Bard AI’s advanced algorithms and vast information access make it an ideal candidate for the initial stages of claim evaluation.</w:t>
      </w:r>
    </w:p>
    <w:p w14:paraId="06F3D35E" w14:textId="77777777" w:rsidR="00F0458B" w:rsidRPr="00F0458B" w:rsidRDefault="00F0458B" w:rsidP="00F0458B">
      <w:pPr>
        <w:rPr>
          <w:b/>
          <w:bCs/>
        </w:rPr>
      </w:pPr>
    </w:p>
    <w:p w14:paraId="530070FF" w14:textId="77777777" w:rsidR="00F0458B" w:rsidRPr="00F0458B" w:rsidRDefault="00F0458B" w:rsidP="00F0458B">
      <w:pPr>
        <w:rPr>
          <w:b/>
          <w:bCs/>
        </w:rPr>
      </w:pPr>
      <w:r w:rsidRPr="00F0458B">
        <w:rPr>
          <w:b/>
          <w:bCs/>
        </w:rPr>
        <w:t>Purpose and Functionality of Bard AI</w:t>
      </w:r>
    </w:p>
    <w:p w14:paraId="23132BF4" w14:textId="270B3C1B" w:rsidR="00F0458B" w:rsidRDefault="00F0458B" w:rsidP="00F0458B">
      <w:pPr>
        <w:pStyle w:val="ListParagraph"/>
        <w:numPr>
          <w:ilvl w:val="0"/>
          <w:numId w:val="1"/>
        </w:numPr>
      </w:pPr>
      <w:r>
        <w:t>Claim Analysis and Contextual Understanding: Upon receiving a claim, Bard AI analyzes its content and context. Utilizing its advanced natural language processing capabilities, it interprets the claim's meaning, significance, and potential sources of verification.</w:t>
      </w:r>
    </w:p>
    <w:p w14:paraId="1624D62C" w14:textId="11DB234C" w:rsidR="00F0458B" w:rsidRDefault="00F0458B" w:rsidP="00F0458B">
      <w:pPr>
        <w:pStyle w:val="ListParagraph"/>
        <w:numPr>
          <w:ilvl w:val="0"/>
          <w:numId w:val="1"/>
        </w:numPr>
      </w:pPr>
      <w:r>
        <w:t>Information Aggregation: Bard AI scours the internet for relevant information, news articles, and data points that either substantiate or refute the claim. This process is crucial for providing a comprehensive background against which the claim can be assessed.</w:t>
      </w:r>
    </w:p>
    <w:p w14:paraId="1E3907AA" w14:textId="77777777" w:rsidR="00F0458B" w:rsidRDefault="00F0458B" w:rsidP="00F0458B">
      <w:pPr>
        <w:pStyle w:val="ListParagraph"/>
        <w:numPr>
          <w:ilvl w:val="0"/>
          <w:numId w:val="1"/>
        </w:numPr>
      </w:pPr>
      <w:r>
        <w:t>Preliminary Response Generation: The AI generates a preliminary response to each claim, summarizing its findings and offering a tentative stance on the claim's validity based on available information. This response serves as a starting point for human fact-checkers.</w:t>
      </w:r>
    </w:p>
    <w:p w14:paraId="0CE7C8A5" w14:textId="77777777" w:rsidR="00F0458B" w:rsidRDefault="00F0458B" w:rsidP="00F0458B"/>
    <w:p w14:paraId="33092B26" w14:textId="77777777" w:rsidR="00F0458B" w:rsidRPr="00F0458B" w:rsidRDefault="00F0458B" w:rsidP="00F0458B">
      <w:pPr>
        <w:rPr>
          <w:b/>
          <w:bCs/>
        </w:rPr>
      </w:pPr>
      <w:r w:rsidRPr="00F0458B">
        <w:rPr>
          <w:b/>
          <w:bCs/>
        </w:rPr>
        <w:t>Why Bard AI?</w:t>
      </w:r>
    </w:p>
    <w:p w14:paraId="1A5F512E" w14:textId="71275853" w:rsidR="00F0458B" w:rsidRDefault="00F0458B" w:rsidP="00F0458B">
      <w:pPr>
        <w:pStyle w:val="ListParagraph"/>
        <w:numPr>
          <w:ilvl w:val="0"/>
          <w:numId w:val="2"/>
        </w:numPr>
      </w:pPr>
      <w:r>
        <w:t>Advanced Language Processing: Google’s Bard AI stands out for its sophisticated language understanding and processing abilities. It can comprehend complex and nuanced claims more effectively than many other AI tools.</w:t>
      </w:r>
    </w:p>
    <w:p w14:paraId="5F70E810" w14:textId="063B76C1" w:rsidR="00F0458B" w:rsidRDefault="00F0458B" w:rsidP="00F0458B">
      <w:pPr>
        <w:pStyle w:val="ListParagraph"/>
        <w:numPr>
          <w:ilvl w:val="0"/>
          <w:numId w:val="2"/>
        </w:numPr>
      </w:pPr>
      <w:r>
        <w:t>Extensive Database Access: Bard AI has access to a vast array of internet sources and databases, enabling it to gather comprehensive information on almost any topic or claim.</w:t>
      </w:r>
    </w:p>
    <w:p w14:paraId="0983A03B" w14:textId="77777777" w:rsidR="00F0458B" w:rsidRDefault="00F0458B" w:rsidP="00F0458B">
      <w:pPr>
        <w:pStyle w:val="ListParagraph"/>
        <w:numPr>
          <w:ilvl w:val="0"/>
          <w:numId w:val="2"/>
        </w:numPr>
      </w:pPr>
      <w:r>
        <w:t>Continuous Learning and Updating: Being a Google product, Bard AI benefits from continuous updates and learning, making it more adept over time at understanding and verifying news and claims.</w:t>
      </w:r>
    </w:p>
    <w:p w14:paraId="19A6B8EC" w14:textId="77777777" w:rsidR="00F0458B" w:rsidRDefault="00F0458B" w:rsidP="00F0458B"/>
    <w:p w14:paraId="2C110622" w14:textId="77777777" w:rsidR="00F0458B" w:rsidRPr="00F0458B" w:rsidRDefault="00F0458B" w:rsidP="00F0458B">
      <w:pPr>
        <w:rPr>
          <w:b/>
          <w:bCs/>
        </w:rPr>
      </w:pPr>
      <w:r w:rsidRPr="00F0458B">
        <w:rPr>
          <w:b/>
          <w:bCs/>
        </w:rPr>
        <w:t>Implementation in Real News</w:t>
      </w:r>
    </w:p>
    <w:p w14:paraId="3EBE3012" w14:textId="5974A46F" w:rsidR="00F0458B" w:rsidRDefault="00F0458B" w:rsidP="00F0458B">
      <w:pPr>
        <w:pStyle w:val="ListParagraph"/>
        <w:numPr>
          <w:ilvl w:val="0"/>
          <w:numId w:val="3"/>
        </w:numPr>
      </w:pPr>
      <w:r>
        <w:t>Initial Claim Processing: When a user submits a claim, Bard AI is the first to process it, setting the stage for further human-led verification.</w:t>
      </w:r>
    </w:p>
    <w:p w14:paraId="383C2A38" w14:textId="45FD8A62" w:rsidR="00F0458B" w:rsidRDefault="00F0458B" w:rsidP="00F0458B">
      <w:pPr>
        <w:pStyle w:val="ListParagraph"/>
        <w:numPr>
          <w:ilvl w:val="0"/>
          <w:numId w:val="3"/>
        </w:numPr>
      </w:pPr>
      <w:r>
        <w:t>Fact Checker Assistance: Bard AI's preliminary analysis and response serve as valuable references for fact checkers, helping them focus their research and verification efforts more efficiently</w:t>
      </w:r>
      <w:r>
        <w:t>.</w:t>
      </w:r>
    </w:p>
    <w:p w14:paraId="772C65E1" w14:textId="77777777" w:rsidR="00F0458B" w:rsidRDefault="00F0458B" w:rsidP="00F0458B">
      <w:pPr>
        <w:pStyle w:val="ListParagraph"/>
        <w:numPr>
          <w:ilvl w:val="0"/>
          <w:numId w:val="3"/>
        </w:numPr>
      </w:pPr>
      <w:r>
        <w:lastRenderedPageBreak/>
        <w:t>Reducing Workload and Increasing Efficiency: By handling the initial information gathering and response generation, Bard AI significantly reduces the workload on human validators, allowing them to concentrate on more nuanced aspects of verification.</w:t>
      </w:r>
    </w:p>
    <w:p w14:paraId="7D4D6A23" w14:textId="77777777" w:rsidR="00F0458B" w:rsidRDefault="00F0458B" w:rsidP="00F0458B"/>
    <w:p w14:paraId="1DEDB53B" w14:textId="77777777" w:rsidR="00F0458B" w:rsidRPr="00F0458B" w:rsidRDefault="00F0458B" w:rsidP="00F0458B">
      <w:pPr>
        <w:rPr>
          <w:b/>
          <w:bCs/>
        </w:rPr>
      </w:pPr>
      <w:r w:rsidRPr="00F0458B">
        <w:rPr>
          <w:b/>
          <w:bCs/>
        </w:rPr>
        <w:t>Impact on the Project</w:t>
      </w:r>
    </w:p>
    <w:p w14:paraId="434E5D4B" w14:textId="77777777" w:rsidR="00F0458B" w:rsidRDefault="00F0458B" w:rsidP="00F0458B">
      <w:pPr>
        <w:pStyle w:val="ListParagraph"/>
        <w:numPr>
          <w:ilvl w:val="0"/>
          <w:numId w:val="4"/>
        </w:numPr>
      </w:pPr>
      <w:r>
        <w:t>Enhanced Accuracy and Speed: Bard AI's integration increases the speed and accuracy of the claim verification process, making Real News a more reliable and efficient platform.</w:t>
      </w:r>
    </w:p>
    <w:p w14:paraId="305DDD50" w14:textId="77777777" w:rsidR="00F0458B" w:rsidRDefault="00F0458B" w:rsidP="00F0458B">
      <w:pPr>
        <w:pStyle w:val="ListParagraph"/>
        <w:numPr>
          <w:ilvl w:val="0"/>
          <w:numId w:val="4"/>
        </w:numPr>
      </w:pPr>
      <w:r>
        <w:t>Scalability: With Bard AI handling initial analyses, the platform can scale to handle a larger volume of claims without compromising the quality of verification.</w:t>
      </w:r>
    </w:p>
    <w:p w14:paraId="1C002274" w14:textId="77777777" w:rsidR="00F0458B" w:rsidRDefault="00F0458B" w:rsidP="00F0458B">
      <w:pPr>
        <w:pStyle w:val="ListParagraph"/>
        <w:numPr>
          <w:ilvl w:val="0"/>
          <w:numId w:val="4"/>
        </w:numPr>
      </w:pPr>
      <w:r>
        <w:t>Educational Tool: The AI-generated responses can also serve an educational purpose, providing users insights into how claims are analyzed and verified.</w:t>
      </w:r>
    </w:p>
    <w:p w14:paraId="4C366E31" w14:textId="77777777" w:rsidR="00F0458B" w:rsidRDefault="00F0458B" w:rsidP="00F0458B">
      <w:r>
        <w:t>Rationale for AI Implementation</w:t>
      </w:r>
    </w:p>
    <w:p w14:paraId="1A58BE59" w14:textId="5F2E3487" w:rsidR="00F0458B" w:rsidRDefault="00F0458B" w:rsidP="00F0458B">
      <w:r>
        <w:t xml:space="preserve">The rationale for incorporating Bard AI into Real News is to leverage cutting-edge AI technology to enhance the platform's efficiency and reliability. Bard AI acts as a powerful tool that complements human intelligence, ensuring that the fact-checking process is not only thorough but also swift and </w:t>
      </w:r>
      <w:proofErr w:type="gramStart"/>
      <w:r>
        <w:t>up-to-date</w:t>
      </w:r>
      <w:proofErr w:type="gramEnd"/>
      <w:r>
        <w:t xml:space="preserve"> with the latest information. This synergy between AI and human expertise is crucial in the fight against misinformation and for maintaining the integrity of news dissemination in the digital era.</w:t>
      </w:r>
    </w:p>
    <w:sectPr w:rsidR="00F0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5E02"/>
    <w:multiLevelType w:val="hybridMultilevel"/>
    <w:tmpl w:val="5BFA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77A9"/>
    <w:multiLevelType w:val="hybridMultilevel"/>
    <w:tmpl w:val="E674A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7520"/>
    <w:multiLevelType w:val="hybridMultilevel"/>
    <w:tmpl w:val="53DA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F7C4E"/>
    <w:multiLevelType w:val="hybridMultilevel"/>
    <w:tmpl w:val="2FCC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478534">
    <w:abstractNumId w:val="2"/>
  </w:num>
  <w:num w:numId="2" w16cid:durableId="1382753563">
    <w:abstractNumId w:val="3"/>
  </w:num>
  <w:num w:numId="3" w16cid:durableId="171723063">
    <w:abstractNumId w:val="1"/>
  </w:num>
  <w:num w:numId="4" w16cid:durableId="711923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8B"/>
    <w:rsid w:val="00F0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E355"/>
  <w15:chartTrackingRefBased/>
  <w15:docId w15:val="{9F7630F5-9C83-450B-9969-EA26E8D7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8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Krishnappa, Ayush</dc:creator>
  <cp:keywords/>
  <dc:description/>
  <cp:lastModifiedBy>Krishnappa, Ayush</cp:lastModifiedBy>
  <cp:revision>1</cp:revision>
  <dcterms:created xsi:type="dcterms:W3CDTF">2023-10-31T02:09:00Z</dcterms:created>
  <dcterms:modified xsi:type="dcterms:W3CDTF">2023-10-31T02:13:00Z</dcterms:modified>
</cp:coreProperties>
</file>