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35"/>
          <w:sz w:val="40"/>
        </w:rPr>
        <w:t>GENETIC_ALGORITHM.PY CODE EXPLANATION</w:t>
      </w:r>
    </w:p>
    <w:p>
      <w:pPr>
        <w:jc w:val="center"/>
      </w:pPr>
      <w:r>
        <w:rPr>
          <w:i/>
          <w:color w:val="6E6E6E"/>
          <w:sz w:val="22"/>
        </w:rPr>
        <w:t>Faculty of Engineering, University of Ruhuna</w:t>
      </w:r>
    </w:p>
    <w:p>
      <w:r>
        <w:br/>
      </w:r>
    </w:p>
    <w:p>
      <w:r>
        <w:t>This document explains the genetic_algorithm.py file, which is responsible for taking the perfectly legal schedule generated by constraints.py and 'evolving' it into a comfortable schedule using a Genetic Algorithm.</w:t>
        <w:br/>
      </w:r>
    </w:p>
    <w:p>
      <w:r>
        <w:rPr>
          <w:b/>
          <w:color w:val="5C3A35"/>
          <w:sz w:val="28"/>
        </w:rPr>
        <w:t>1. Setup and Weights</w:t>
      </w:r>
    </w:p>
    <w:p>
      <w:r>
        <w:t>Defines the 'Weights' (or importance) of various comfort rules. A high weight means the algorithm will try very hard to avoid breaking that rule. For example, avoiding late lectures has a weight of 8.0, meaning it is considered much worse than having a gap between classes (weight 2.0).</w:t>
      </w:r>
    </w:p>
    <w:p>
      <w:r>
        <w:rPr>
          <w:b/>
          <w:color w:val="5C3A35"/>
          <w:sz w:val="28"/>
        </w:rPr>
        <w:t>2. Calculate Fitness Function</w:t>
      </w:r>
    </w:p>
    <w:p>
      <w:r>
        <w:t>This is the core of the algorithm. It takes a proposed schedule and gives it a score (starting at 1000). A higher score means it's a better schedule.</w:t>
      </w:r>
    </w:p>
    <w:p>
      <w:r>
        <w:rPr>
          <w:b/>
        </w:rPr>
        <w:t xml:space="preserve">Step A: Double-Checking Hard Constraints. </w:t>
      </w:r>
      <w:r>
        <w:t>Because the Genetic Algorithm randomly mutates schedules, it might accidentally break a hard constraint. This section double checks every single hard rule. If a hard rule is broken, the score instantly becomes 0.0 (meaning this schedule is 'dead').</w:t>
      </w:r>
    </w:p>
    <w:p>
      <w:r>
        <w:rPr>
          <w:b/>
        </w:rPr>
        <w:t xml:space="preserve">Step B: Scoring the Soft Constraints. </w:t>
      </w:r>
      <w:r>
        <w:t>Starts with a perfect score of 1000 and subtracts penalties for bad things:</w:t>
      </w:r>
    </w:p>
    <w:p>
      <w:r>
        <w:t>• Intra-block Gaps: If a student has a class at 8:30 AM and another at 11:30 AM, but nothing in between, that is an annoying gap. It subtracts points for this.</w:t>
      </w:r>
    </w:p>
    <w:p>
      <w:r>
        <w:t>• Distribution: If a batch has 20 total lectures a week, the ideal is 4 per day. If Monday has 7 classes and Tuesday has 1, it penalizes the schedule.</w:t>
      </w:r>
    </w:p>
    <w:p>
      <w:r>
        <w:t>• Late Classes and Day Balance: Penalizes any classes scheduled late in the day (after 4:30 PM). It also penalizes days that are only morning classes or only afternoon classes, trying to encourage a balanced mix.</w:t>
      </w:r>
    </w:p>
    <w:p>
      <w:r>
        <w:t>• Maximum Consecutive Hours: If a student has 4 or 5 hours of lectures back-to-back without a single break, it heavily penalizes the schedule to prevent burnout.</w:t>
      </w:r>
    </w:p>
    <w:p>
      <w:r>
        <w:rPr>
          <w:b/>
          <w:color w:val="5C3A35"/>
          <w:sz w:val="28"/>
        </w:rPr>
        <w:t>3. The Biology Mechanisms: Mutate and Crossover</w:t>
      </w:r>
    </w:p>
    <w:p>
      <w:r>
        <w:t>• Mutate: Randomly picks a class in the schedule and moves it to a completely different, random time slot and hall. Or, it swaps the times of two classes.</w:t>
      </w:r>
    </w:p>
    <w:p>
      <w:r>
        <w:t>• Crossover (Breeding): Takes two good schedules, cuts them down the middle, and glues them together to hopefully combine the best parts of both.</w:t>
      </w:r>
    </w:p>
    <w:p>
      <w:r>
        <w:rPr>
          <w:b/>
          <w:color w:val="5C3A35"/>
          <w:sz w:val="28"/>
        </w:rPr>
        <w:t>4. The Main Loop</w:t>
      </w:r>
    </w:p>
    <w:p>
      <w:r>
        <w:t>This is the 'Simulation of Life':</w:t>
        <w:br/>
        <w:t>1. It starts with a population of 30 clones of the schedule produced by Google OR-Tools.</w:t>
        <w:br/>
        <w:t>2. It calculates the fitness score of every clone.</w:t>
        <w:br/>
        <w:t>3. It picks the clones with the highest scores (the fittest survive).</w:t>
        <w:br/>
        <w:t>4. It breeds them together and mutates them to create a new generation of 30 schedules.</w:t>
        <w:br/>
        <w:t>5. It repeats this process for 100 generations.</w:t>
        <w:br/>
        <w:t>6. After 100 generations, the very best, most highly-evolved schedule is returned to the Java backend!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