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7D93" w14:textId="77777777" w:rsidR="00FC65C4" w:rsidRPr="00FC65C4" w:rsidRDefault="00FC65C4" w:rsidP="00FC65C4">
      <w:pPr>
        <w:keepNext/>
        <w:keepLines/>
        <w:widowControl/>
        <w:spacing w:before="40" w:line="360" w:lineRule="auto"/>
        <w:jc w:val="left"/>
        <w:outlineLvl w:val="1"/>
        <w:rPr>
          <w:rFonts w:ascii="Times New Roman" w:eastAsiaTheme="majorEastAsia" w:hAnsi="Times New Roman" w:cstheme="majorBidi"/>
          <w:color w:val="C45911" w:themeColor="accent2" w:themeShade="BF"/>
          <w:kern w:val="0"/>
          <w:sz w:val="28"/>
          <w:szCs w:val="28"/>
        </w:rPr>
      </w:pPr>
      <w:proofErr w:type="spellStart"/>
      <w:r w:rsidRPr="00FC65C4">
        <w:rPr>
          <w:rFonts w:ascii="Times New Roman" w:eastAsiaTheme="majorEastAsia" w:hAnsi="Times New Roman" w:cstheme="majorBidi"/>
          <w:color w:val="C45911" w:themeColor="accent2" w:themeShade="BF"/>
          <w:kern w:val="0"/>
          <w:sz w:val="28"/>
          <w:szCs w:val="28"/>
        </w:rPr>
        <w:t>MnnFast</w:t>
      </w:r>
      <w:proofErr w:type="spellEnd"/>
      <w:r w:rsidRPr="00FC65C4">
        <w:rPr>
          <w:rFonts w:ascii="Times New Roman" w:eastAsiaTheme="majorEastAsia" w:hAnsi="Times New Roman" w:cstheme="majorBidi"/>
          <w:color w:val="C45911" w:themeColor="accent2" w:themeShade="BF"/>
          <w:kern w:val="0"/>
          <w:sz w:val="28"/>
          <w:szCs w:val="28"/>
        </w:rPr>
        <w:t>: A Fast and Scalable System Architecture for Memory-Augmented Neural Network</w:t>
      </w:r>
    </w:p>
    <w:p w14:paraId="48893BB5" w14:textId="77777777" w:rsidR="00FC65C4" w:rsidRPr="00FC65C4" w:rsidRDefault="00FC65C4" w:rsidP="00FC65C4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</w:pPr>
      <w:r w:rsidRPr="00FC65C4"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  <w:t>Corresponding author</w:t>
      </w:r>
    </w:p>
    <w:p w14:paraId="53C45749" w14:textId="77777777" w:rsidR="00FC65C4" w:rsidRPr="00FC65C4" w:rsidRDefault="00FC65C4" w:rsidP="00FC65C4">
      <w:pPr>
        <w:widowControl/>
        <w:spacing w:after="160"/>
        <w:jc w:val="left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FC65C4">
        <w:rPr>
          <w:rFonts w:ascii="Times New Roman" w:eastAsia="宋体" w:hAnsi="Times New Roman" w:cs="Times New Roman"/>
          <w:kern w:val="0"/>
          <w:sz w:val="22"/>
        </w:rPr>
        <w:t>Hanhwi</w:t>
      </w:r>
      <w:proofErr w:type="spellEnd"/>
      <w:r w:rsidRPr="00FC65C4">
        <w:rPr>
          <w:rFonts w:ascii="Times New Roman" w:eastAsia="宋体" w:hAnsi="Times New Roman" w:cs="Times New Roman"/>
          <w:kern w:val="0"/>
          <w:sz w:val="22"/>
        </w:rPr>
        <w:t xml:space="preserve"> Jang, Jae-Eon Jo, POSTECH Pohang, Republic of Korea</w:t>
      </w:r>
    </w:p>
    <w:p w14:paraId="2E555EC4" w14:textId="77777777" w:rsidR="00FC65C4" w:rsidRPr="00FC65C4" w:rsidRDefault="00FC65C4" w:rsidP="00FC65C4">
      <w:pPr>
        <w:widowControl/>
        <w:spacing w:after="160"/>
        <w:jc w:val="left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FC65C4">
        <w:rPr>
          <w:rFonts w:ascii="Times New Roman" w:eastAsia="宋体" w:hAnsi="Times New Roman" w:cs="Times New Roman"/>
          <w:kern w:val="0"/>
          <w:sz w:val="22"/>
        </w:rPr>
        <w:t>Joonsung</w:t>
      </w:r>
      <w:proofErr w:type="spellEnd"/>
      <w:r w:rsidRPr="00FC65C4">
        <w:rPr>
          <w:rFonts w:ascii="Times New Roman" w:eastAsia="宋体" w:hAnsi="Times New Roman" w:cs="Times New Roman"/>
          <w:kern w:val="0"/>
          <w:sz w:val="22"/>
        </w:rPr>
        <w:t xml:space="preserve"> Kim, </w:t>
      </w:r>
      <w:proofErr w:type="spellStart"/>
      <w:r w:rsidRPr="00FC65C4">
        <w:rPr>
          <w:rFonts w:ascii="Times New Roman" w:eastAsia="宋体" w:hAnsi="Times New Roman" w:cs="Times New Roman"/>
          <w:kern w:val="0"/>
          <w:sz w:val="22"/>
        </w:rPr>
        <w:t>Jaewon</w:t>
      </w:r>
      <w:proofErr w:type="spellEnd"/>
      <w:r w:rsidRPr="00FC65C4">
        <w:rPr>
          <w:rFonts w:ascii="Times New Roman" w:eastAsia="宋体" w:hAnsi="Times New Roman" w:cs="Times New Roman"/>
          <w:kern w:val="0"/>
          <w:sz w:val="22"/>
        </w:rPr>
        <w:t xml:space="preserve"> Lee, </w:t>
      </w:r>
      <w:proofErr w:type="spellStart"/>
      <w:r w:rsidRPr="00FC65C4">
        <w:rPr>
          <w:rFonts w:ascii="Times New Roman" w:eastAsia="宋体" w:hAnsi="Times New Roman" w:cs="Times New Roman"/>
          <w:kern w:val="0"/>
          <w:sz w:val="22"/>
        </w:rPr>
        <w:t>Jangwoo</w:t>
      </w:r>
      <w:proofErr w:type="spellEnd"/>
      <w:r w:rsidRPr="00FC65C4">
        <w:rPr>
          <w:rFonts w:ascii="Times New Roman" w:eastAsia="宋体" w:hAnsi="Times New Roman" w:cs="Times New Roman"/>
          <w:kern w:val="0"/>
          <w:sz w:val="22"/>
        </w:rPr>
        <w:t xml:space="preserve"> Kim, Seoul National University, Republic of Korea</w:t>
      </w:r>
    </w:p>
    <w:p w14:paraId="1C21577A" w14:textId="77777777" w:rsidR="00FC65C4" w:rsidRPr="00FC65C4" w:rsidRDefault="00FC65C4" w:rsidP="00FC65C4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</w:pPr>
      <w:r w:rsidRPr="00FC65C4"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  <w:t>Keywords</w:t>
      </w:r>
    </w:p>
    <w:p w14:paraId="4625A7BB" w14:textId="77777777" w:rsidR="00FC65C4" w:rsidRPr="00FC65C4" w:rsidRDefault="00FC65C4" w:rsidP="00FC65C4">
      <w:pPr>
        <w:widowControl/>
        <w:spacing w:after="160"/>
        <w:jc w:val="left"/>
        <w:rPr>
          <w:rFonts w:ascii="Times New Roman" w:hAnsi="Times New Roman" w:cs="Times New Roman"/>
          <w:color w:val="538135" w:themeColor="accent6" w:themeShade="BF"/>
          <w:kern w:val="0"/>
          <w:sz w:val="26"/>
          <w:szCs w:val="26"/>
        </w:rPr>
      </w:pPr>
      <w:r w:rsidRPr="00FC65C4">
        <w:rPr>
          <w:rFonts w:ascii="Times New Roman" w:hAnsi="Times New Roman" w:cs="Times New Roman"/>
          <w:kern w:val="0"/>
          <w:sz w:val="22"/>
        </w:rPr>
        <w:t>Memory Networks, Attention-based Neural Networks, Machine</w:t>
      </w:r>
      <w:r w:rsidRPr="00FC65C4">
        <w:rPr>
          <w:rFonts w:ascii="Times New Roman" w:hAnsi="Times New Roman" w:cs="Times New Roman" w:hint="eastAsia"/>
          <w:color w:val="538135" w:themeColor="accent6" w:themeShade="BF"/>
          <w:kern w:val="0"/>
          <w:sz w:val="26"/>
          <w:szCs w:val="26"/>
        </w:rPr>
        <w:t xml:space="preserve"> </w:t>
      </w:r>
      <w:r w:rsidRPr="00FC65C4">
        <w:rPr>
          <w:rFonts w:ascii="Times New Roman" w:hAnsi="Times New Roman" w:cs="Times New Roman"/>
          <w:kern w:val="0"/>
          <w:sz w:val="22"/>
        </w:rPr>
        <w:t>Learning, Parallel Algorithm, Computation/Dataflow Optimization,</w:t>
      </w:r>
      <w:r w:rsidRPr="00FC65C4">
        <w:rPr>
          <w:rFonts w:ascii="Times New Roman" w:hAnsi="Times New Roman" w:cs="Times New Roman" w:hint="eastAsia"/>
          <w:color w:val="538135" w:themeColor="accent6" w:themeShade="BF"/>
          <w:kern w:val="0"/>
          <w:sz w:val="26"/>
          <w:szCs w:val="26"/>
        </w:rPr>
        <w:t xml:space="preserve"> </w:t>
      </w:r>
      <w:r w:rsidRPr="00FC65C4">
        <w:rPr>
          <w:rFonts w:ascii="Times New Roman" w:hAnsi="Times New Roman" w:cs="Times New Roman"/>
          <w:kern w:val="0"/>
          <w:sz w:val="22"/>
        </w:rPr>
        <w:t xml:space="preserve">Accelerator, Algorithm-Hardware Co-Design, Architecture </w:t>
      </w:r>
    </w:p>
    <w:p w14:paraId="2DA0848E" w14:textId="77777777" w:rsidR="00FC65C4" w:rsidRPr="00FC65C4" w:rsidRDefault="00FC65C4" w:rsidP="00FC65C4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</w:pPr>
      <w:r w:rsidRPr="00FC65C4"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  <w:t>Summary</w:t>
      </w:r>
    </w:p>
    <w:p w14:paraId="020A0A57" w14:textId="77777777" w:rsidR="00FC65C4" w:rsidRPr="00FC65C4" w:rsidRDefault="00FC65C4" w:rsidP="00FC65C4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</w:pPr>
      <w:r w:rsidRPr="00FC65C4"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  <w:t>Challenge</w:t>
      </w:r>
    </w:p>
    <w:p w14:paraId="563B5B69" w14:textId="77777777" w:rsidR="00FC65C4" w:rsidRPr="00FC65C4" w:rsidRDefault="00FC65C4" w:rsidP="00FC65C4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FC65C4">
        <w:rPr>
          <w:rFonts w:ascii="Times New Roman" w:eastAsia="宋体" w:hAnsi="Times New Roman" w:cs="Times New Roman"/>
          <w:kern w:val="0"/>
          <w:sz w:val="22"/>
        </w:rPr>
        <w:t>As the size of input datasets rapidly grows, the current computer infrastructure cannot achieve scalable performance due to its limited system architecture. They identify the performance problems of</w:t>
      </w:r>
      <w:r w:rsidRPr="00FC65C4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Pr="00FC65C4">
        <w:rPr>
          <w:rFonts w:ascii="Times New Roman" w:eastAsia="宋体" w:hAnsi="Times New Roman" w:cs="Times New Roman"/>
          <w:kern w:val="0"/>
          <w:sz w:val="22"/>
        </w:rPr>
        <w:t>the current architecture by conducting extensive performance bottleneck</w:t>
      </w:r>
      <w:r w:rsidRPr="00FC65C4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Pr="00FC65C4">
        <w:rPr>
          <w:rFonts w:ascii="Times New Roman" w:eastAsia="宋体" w:hAnsi="Times New Roman" w:cs="Times New Roman"/>
          <w:kern w:val="0"/>
          <w:sz w:val="22"/>
        </w:rPr>
        <w:t>analysis. It indicates that the current</w:t>
      </w:r>
      <w:r w:rsidRPr="00FC65C4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Pr="00FC65C4">
        <w:rPr>
          <w:rFonts w:ascii="Times New Roman" w:eastAsia="宋体" w:hAnsi="Times New Roman" w:cs="Times New Roman"/>
          <w:kern w:val="0"/>
          <w:sz w:val="22"/>
        </w:rPr>
        <w:t xml:space="preserve">architecture suffers from three major performance problems: </w:t>
      </w:r>
      <w:r w:rsidRPr="00FC65C4">
        <w:rPr>
          <w:rFonts w:ascii="Times New Roman" w:eastAsia="宋体" w:hAnsi="Times New Roman" w:cs="Times New Roman"/>
          <w:b/>
          <w:bCs/>
          <w:kern w:val="0"/>
          <w:sz w:val="22"/>
        </w:rPr>
        <w:t>high</w:t>
      </w:r>
      <w:r w:rsidRPr="00FC65C4">
        <w:rPr>
          <w:rFonts w:ascii="Times New Roman" w:eastAsia="宋体" w:hAnsi="Times New Roman" w:cs="Times New Roman" w:hint="eastAsia"/>
          <w:b/>
          <w:bCs/>
          <w:kern w:val="0"/>
          <w:sz w:val="22"/>
        </w:rPr>
        <w:t xml:space="preserve"> </w:t>
      </w:r>
      <w:r w:rsidRPr="00FC65C4">
        <w:rPr>
          <w:rFonts w:ascii="Times New Roman" w:eastAsia="宋体" w:hAnsi="Times New Roman" w:cs="Times New Roman"/>
          <w:b/>
          <w:bCs/>
          <w:kern w:val="0"/>
          <w:sz w:val="22"/>
        </w:rPr>
        <w:t>memory bandwidth consumption, heavy computation, and cache contention</w:t>
      </w:r>
      <w:r w:rsidRPr="00FC65C4">
        <w:rPr>
          <w:rFonts w:ascii="Times New Roman" w:eastAsia="宋体" w:hAnsi="Times New Roman" w:cs="Times New Roman"/>
          <w:kern w:val="0"/>
          <w:sz w:val="22"/>
        </w:rPr>
        <w:t>.</w:t>
      </w:r>
    </w:p>
    <w:p w14:paraId="3E2EA0A4" w14:textId="77777777" w:rsidR="00FC65C4" w:rsidRPr="00FC65C4" w:rsidRDefault="00FC65C4" w:rsidP="00FC65C4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</w:pPr>
      <w:r w:rsidRPr="00FC65C4"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  <w:t>Contribution</w:t>
      </w:r>
    </w:p>
    <w:p w14:paraId="1DD587BA" w14:textId="77777777" w:rsidR="00FC65C4" w:rsidRPr="00FC65C4" w:rsidRDefault="00FC65C4" w:rsidP="00FC65C4">
      <w:pPr>
        <w:widowControl/>
        <w:numPr>
          <w:ilvl w:val="0"/>
          <w:numId w:val="1"/>
        </w:numPr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FC65C4">
        <w:rPr>
          <w:rFonts w:ascii="Times New Roman" w:eastAsia="宋体" w:hAnsi="Times New Roman" w:cs="Times New Roman" w:hint="eastAsia"/>
          <w:kern w:val="0"/>
          <w:sz w:val="22"/>
        </w:rPr>
        <w:t>P</w:t>
      </w:r>
      <w:r w:rsidRPr="00FC65C4">
        <w:rPr>
          <w:rFonts w:ascii="Times New Roman" w:eastAsia="宋体" w:hAnsi="Times New Roman" w:cs="Times New Roman"/>
          <w:kern w:val="0"/>
          <w:sz w:val="22"/>
        </w:rPr>
        <w:t>ropose</w:t>
      </w:r>
      <w:r w:rsidRPr="00FC65C4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</w:t>
      </w:r>
      <w:proofErr w:type="spellStart"/>
      <w:r w:rsidRPr="00FC65C4">
        <w:rPr>
          <w:rFonts w:ascii="Times New Roman" w:eastAsia="宋体" w:hAnsi="Times New Roman" w:cs="Times New Roman"/>
          <w:b/>
          <w:bCs/>
          <w:kern w:val="0"/>
          <w:sz w:val="22"/>
        </w:rPr>
        <w:t>MnnFast</w:t>
      </w:r>
      <w:proofErr w:type="spellEnd"/>
      <w:r w:rsidRPr="00FC65C4">
        <w:rPr>
          <w:rFonts w:ascii="Times New Roman" w:eastAsia="宋体" w:hAnsi="Times New Roman" w:cs="Times New Roman"/>
          <w:kern w:val="0"/>
          <w:sz w:val="22"/>
        </w:rPr>
        <w:t>, a novel system architecture for large-scale memory networks to achieve fast and scalable reasoning performance.</w:t>
      </w:r>
    </w:p>
    <w:p w14:paraId="23C49D60" w14:textId="77777777" w:rsidR="00FC65C4" w:rsidRPr="00FC65C4" w:rsidRDefault="00FC65C4" w:rsidP="00FC65C4">
      <w:pPr>
        <w:widowControl/>
        <w:spacing w:line="259" w:lineRule="auto"/>
        <w:ind w:left="42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FC65C4">
        <w:rPr>
          <w:rFonts w:ascii="Times New Roman" w:eastAsia="宋体" w:hAnsi="Times New Roman" w:cs="Times New Roman"/>
          <w:kern w:val="0"/>
          <w:sz w:val="22"/>
        </w:rPr>
        <w:t xml:space="preserve">1). Propose a new </w:t>
      </w:r>
      <w:r w:rsidRPr="00FC65C4">
        <w:rPr>
          <w:rFonts w:ascii="Times New Roman" w:eastAsia="宋体" w:hAnsi="Times New Roman" w:cs="Times New Roman"/>
          <w:b/>
          <w:bCs/>
          <w:kern w:val="0"/>
          <w:sz w:val="22"/>
        </w:rPr>
        <w:t>column-based algorithm</w:t>
      </w:r>
      <w:r w:rsidRPr="00FC65C4">
        <w:rPr>
          <w:rFonts w:ascii="Times New Roman" w:eastAsia="宋体" w:hAnsi="Times New Roman" w:cs="Times New Roman"/>
          <w:kern w:val="0"/>
          <w:sz w:val="22"/>
        </w:rPr>
        <w:t xml:space="preserve"> with streaming to</w:t>
      </w:r>
      <w:r w:rsidRPr="00FC65C4">
        <w:rPr>
          <w:rFonts w:ascii="Times New Roman" w:hAnsi="Times New Roman"/>
          <w:kern w:val="0"/>
          <w:sz w:val="22"/>
        </w:rPr>
        <w:t xml:space="preserve"> </w:t>
      </w:r>
      <w:r w:rsidRPr="00FC65C4">
        <w:rPr>
          <w:rFonts w:ascii="Times New Roman" w:eastAsia="宋体" w:hAnsi="Times New Roman" w:cs="Times New Roman"/>
          <w:kern w:val="0"/>
          <w:sz w:val="22"/>
        </w:rPr>
        <w:t>reduce the memory bandwidth consumption.</w:t>
      </w:r>
    </w:p>
    <w:p w14:paraId="48D62532" w14:textId="77777777" w:rsidR="00FC65C4" w:rsidRPr="00FC65C4" w:rsidRDefault="00FC65C4" w:rsidP="00FC65C4">
      <w:pPr>
        <w:widowControl/>
        <w:spacing w:line="259" w:lineRule="auto"/>
        <w:ind w:left="42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FC65C4">
        <w:rPr>
          <w:rFonts w:ascii="Times New Roman" w:eastAsia="宋体" w:hAnsi="Times New Roman" w:cs="Times New Roman"/>
          <w:kern w:val="0"/>
          <w:sz w:val="22"/>
        </w:rPr>
        <w:t xml:space="preserve">2). Propose a </w:t>
      </w:r>
      <w:r w:rsidRPr="00FC65C4">
        <w:rPr>
          <w:rFonts w:ascii="Times New Roman" w:eastAsia="宋体" w:hAnsi="Times New Roman" w:cs="Times New Roman"/>
          <w:b/>
          <w:bCs/>
          <w:kern w:val="0"/>
          <w:sz w:val="22"/>
        </w:rPr>
        <w:t>zero-skipping optimization</w:t>
      </w:r>
      <w:r w:rsidRPr="00FC65C4">
        <w:rPr>
          <w:rFonts w:ascii="Times New Roman" w:eastAsia="宋体" w:hAnsi="Times New Roman" w:cs="Times New Roman"/>
          <w:kern w:val="0"/>
          <w:sz w:val="22"/>
        </w:rPr>
        <w:t xml:space="preserve"> to bypass a large amount of output computation which significantly decrease the high computational overhead.</w:t>
      </w:r>
    </w:p>
    <w:p w14:paraId="5A5DC747" w14:textId="77777777" w:rsidR="00FC65C4" w:rsidRPr="00FC65C4" w:rsidRDefault="00FC65C4" w:rsidP="00FC65C4">
      <w:pPr>
        <w:widowControl/>
        <w:spacing w:line="259" w:lineRule="auto"/>
        <w:ind w:left="42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FC65C4">
        <w:rPr>
          <w:rFonts w:ascii="Times New Roman" w:eastAsia="宋体" w:hAnsi="Times New Roman" w:cs="Times New Roman"/>
          <w:kern w:val="0"/>
          <w:sz w:val="22"/>
        </w:rPr>
        <w:t xml:space="preserve">3). Propose an </w:t>
      </w:r>
      <w:r w:rsidRPr="00FC65C4">
        <w:rPr>
          <w:rFonts w:ascii="Times New Roman" w:eastAsia="宋体" w:hAnsi="Times New Roman" w:cs="Times New Roman"/>
          <w:b/>
          <w:bCs/>
          <w:kern w:val="0"/>
          <w:sz w:val="22"/>
        </w:rPr>
        <w:t>embedding cache</w:t>
      </w:r>
      <w:r w:rsidRPr="00FC65C4">
        <w:rPr>
          <w:rFonts w:ascii="Times New Roman" w:eastAsia="宋体" w:hAnsi="Times New Roman" w:cs="Times New Roman"/>
          <w:kern w:val="0"/>
          <w:sz w:val="22"/>
        </w:rPr>
        <w:t xml:space="preserve"> dedicated to efficiently cache the embedding matrix which designed to eliminate the cache contention.</w:t>
      </w:r>
    </w:p>
    <w:p w14:paraId="5AB2E002" w14:textId="77777777" w:rsidR="00FC65C4" w:rsidRPr="00FC65C4" w:rsidRDefault="00FC65C4" w:rsidP="00FC65C4">
      <w:pPr>
        <w:widowControl/>
        <w:numPr>
          <w:ilvl w:val="0"/>
          <w:numId w:val="1"/>
        </w:numPr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FC65C4">
        <w:rPr>
          <w:rFonts w:ascii="Times New Roman" w:eastAsia="宋体" w:hAnsi="Times New Roman" w:cs="Times New Roman"/>
          <w:kern w:val="0"/>
          <w:sz w:val="22"/>
        </w:rPr>
        <w:t xml:space="preserve">Implement the baseline </w:t>
      </w:r>
      <w:proofErr w:type="spellStart"/>
      <w:r w:rsidRPr="00FC65C4">
        <w:rPr>
          <w:rFonts w:ascii="Times New Roman" w:eastAsia="宋体" w:hAnsi="Times New Roman" w:cs="Times New Roman"/>
          <w:kern w:val="0"/>
          <w:sz w:val="22"/>
        </w:rPr>
        <w:t>MemNN</w:t>
      </w:r>
      <w:proofErr w:type="spellEnd"/>
      <w:r w:rsidRPr="00FC65C4">
        <w:rPr>
          <w:rFonts w:ascii="Times New Roman" w:eastAsia="宋体" w:hAnsi="Times New Roman" w:cs="Times New Roman"/>
          <w:kern w:val="0"/>
          <w:sz w:val="22"/>
        </w:rPr>
        <w:t xml:space="preserve"> and </w:t>
      </w:r>
      <w:proofErr w:type="spellStart"/>
      <w:r w:rsidRPr="00FC65C4">
        <w:rPr>
          <w:rFonts w:ascii="Times New Roman" w:eastAsia="宋体" w:hAnsi="Times New Roman" w:cs="Times New Roman"/>
          <w:kern w:val="0"/>
          <w:sz w:val="22"/>
        </w:rPr>
        <w:t>MnnFast</w:t>
      </w:r>
      <w:proofErr w:type="spellEnd"/>
      <w:r w:rsidRPr="00FC65C4">
        <w:rPr>
          <w:rFonts w:ascii="Times New Roman" w:eastAsia="宋体" w:hAnsi="Times New Roman" w:cs="Times New Roman"/>
          <w:kern w:val="0"/>
          <w:sz w:val="22"/>
        </w:rPr>
        <w:t xml:space="preserve"> on CPU, GPU and FPGA. </w:t>
      </w:r>
    </w:p>
    <w:p w14:paraId="1B48982D" w14:textId="77777777" w:rsidR="00FC65C4" w:rsidRPr="00FC65C4" w:rsidRDefault="00FC65C4" w:rsidP="00FC65C4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Theme="majorEastAsia" w:hAnsi="Times New Roman" w:cs="Times New Roman"/>
          <w:i/>
          <w:iCs/>
          <w:color w:val="2E74B5" w:themeColor="accent5" w:themeShade="BF"/>
          <w:kern w:val="0"/>
          <w:sz w:val="25"/>
          <w:szCs w:val="25"/>
        </w:rPr>
      </w:pPr>
      <w:r w:rsidRPr="00FC65C4">
        <w:rPr>
          <w:rFonts w:ascii="Times New Roman" w:eastAsiaTheme="majorEastAsia" w:hAnsi="Times New Roman" w:cs="Times New Roman"/>
          <w:i/>
          <w:iCs/>
          <w:color w:val="2E74B5" w:themeColor="accent5" w:themeShade="BF"/>
          <w:kern w:val="0"/>
          <w:sz w:val="25"/>
          <w:szCs w:val="25"/>
        </w:rPr>
        <w:t>Innovation Points</w:t>
      </w:r>
    </w:p>
    <w:p w14:paraId="4B02BBF5" w14:textId="77777777" w:rsidR="00FC65C4" w:rsidRPr="00FC65C4" w:rsidRDefault="00FC65C4" w:rsidP="00FC65C4">
      <w:pPr>
        <w:widowControl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kern w:val="0"/>
          <w:sz w:val="22"/>
        </w:rPr>
      </w:pPr>
      <w:r w:rsidRPr="00FC65C4">
        <w:rPr>
          <w:rFonts w:ascii="Times New Roman" w:hAnsi="Times New Roman" w:cs="Times New Roman"/>
          <w:kern w:val="0"/>
          <w:sz w:val="22"/>
        </w:rPr>
        <w:t>The column-based algorithm partitions input/output memory into multiple chunks, and calculates partial output vectors for each chunk.</w:t>
      </w:r>
    </w:p>
    <w:p w14:paraId="42F17607" w14:textId="77777777" w:rsidR="00FC65C4" w:rsidRPr="00FC65C4" w:rsidRDefault="00FC65C4" w:rsidP="00FC65C4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</w:pPr>
      <w:r w:rsidRPr="00FC65C4"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  <w:t>Result</w:t>
      </w:r>
    </w:p>
    <w:p w14:paraId="4449C415" w14:textId="77777777" w:rsidR="00FC65C4" w:rsidRPr="00FC65C4" w:rsidRDefault="00FC65C4" w:rsidP="00FC65C4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FC65C4">
        <w:rPr>
          <w:rFonts w:ascii="Times New Roman" w:hAnsi="Times New Roman" w:cs="Times New Roman"/>
          <w:kern w:val="0"/>
          <w:sz w:val="22"/>
        </w:rPr>
        <w:t>MnnFast</w:t>
      </w:r>
      <w:proofErr w:type="spellEnd"/>
      <w:r w:rsidRPr="00FC65C4">
        <w:rPr>
          <w:rFonts w:ascii="Times New Roman" w:hAnsi="Times New Roman" w:cs="Times New Roman"/>
          <w:kern w:val="0"/>
          <w:sz w:val="22"/>
        </w:rPr>
        <w:t xml:space="preserve"> is significantly effective in</w:t>
      </w:r>
      <w:r w:rsidRPr="00FC65C4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FC65C4">
        <w:rPr>
          <w:rFonts w:ascii="Times New Roman" w:hAnsi="Times New Roman" w:cs="Times New Roman"/>
          <w:kern w:val="0"/>
          <w:sz w:val="22"/>
        </w:rPr>
        <w:t xml:space="preserve">various types of hardware: CPU, GPU, and FPGA. </w:t>
      </w:r>
      <w:proofErr w:type="spellStart"/>
      <w:r w:rsidRPr="00FC65C4">
        <w:rPr>
          <w:rFonts w:ascii="Times New Roman" w:hAnsi="Times New Roman" w:cs="Times New Roman"/>
          <w:kern w:val="0"/>
          <w:sz w:val="22"/>
        </w:rPr>
        <w:t>MnnFast</w:t>
      </w:r>
      <w:proofErr w:type="spellEnd"/>
      <w:r w:rsidRPr="00FC65C4">
        <w:rPr>
          <w:rFonts w:ascii="Times New Roman" w:hAnsi="Times New Roman" w:cs="Times New Roman"/>
          <w:kern w:val="0"/>
          <w:sz w:val="22"/>
        </w:rPr>
        <w:t xml:space="preserve"> improves</w:t>
      </w:r>
      <w:r w:rsidRPr="00FC65C4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FC65C4">
        <w:rPr>
          <w:rFonts w:ascii="Times New Roman" w:hAnsi="Times New Roman" w:cs="Times New Roman"/>
          <w:kern w:val="0"/>
          <w:sz w:val="22"/>
        </w:rPr>
        <w:t>the overall throughput by up to 5.38×, 4.34×, and 2.01× on</w:t>
      </w:r>
      <w:r w:rsidRPr="00FC65C4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FC65C4">
        <w:rPr>
          <w:rFonts w:ascii="Times New Roman" w:hAnsi="Times New Roman" w:cs="Times New Roman"/>
          <w:kern w:val="0"/>
          <w:sz w:val="22"/>
        </w:rPr>
        <w:t>CPU, GPU, and FPGA respectively. Also, compared to CPU-based</w:t>
      </w:r>
      <w:r w:rsidRPr="00FC65C4">
        <w:rPr>
          <w:rFonts w:ascii="Times New Roman" w:hAnsi="Times New Roman" w:cs="Times New Roman" w:hint="eastAsia"/>
          <w:kern w:val="0"/>
          <w:sz w:val="22"/>
        </w:rPr>
        <w:t xml:space="preserve"> </w:t>
      </w:r>
      <w:proofErr w:type="spellStart"/>
      <w:r w:rsidRPr="00FC65C4">
        <w:rPr>
          <w:rFonts w:ascii="Times New Roman" w:hAnsi="Times New Roman" w:cs="Times New Roman"/>
          <w:kern w:val="0"/>
          <w:sz w:val="22"/>
        </w:rPr>
        <w:t>MnnFast</w:t>
      </w:r>
      <w:proofErr w:type="spellEnd"/>
      <w:r w:rsidRPr="00FC65C4">
        <w:rPr>
          <w:rFonts w:ascii="Times New Roman" w:hAnsi="Times New Roman" w:cs="Times New Roman"/>
          <w:kern w:val="0"/>
          <w:sz w:val="22"/>
        </w:rPr>
        <w:t xml:space="preserve">, our FPGA-based </w:t>
      </w:r>
      <w:proofErr w:type="spellStart"/>
      <w:r w:rsidRPr="00FC65C4">
        <w:rPr>
          <w:rFonts w:ascii="Times New Roman" w:hAnsi="Times New Roman" w:cs="Times New Roman"/>
          <w:kern w:val="0"/>
          <w:sz w:val="22"/>
        </w:rPr>
        <w:t>MnnFast</w:t>
      </w:r>
      <w:proofErr w:type="spellEnd"/>
      <w:r w:rsidRPr="00FC65C4">
        <w:rPr>
          <w:rFonts w:ascii="Times New Roman" w:hAnsi="Times New Roman" w:cs="Times New Roman"/>
          <w:kern w:val="0"/>
          <w:sz w:val="22"/>
        </w:rPr>
        <w:t xml:space="preserve"> achieves 6.54× higher energy</w:t>
      </w:r>
      <w:r w:rsidRPr="00FC65C4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FC65C4">
        <w:rPr>
          <w:rFonts w:ascii="Times New Roman" w:hAnsi="Times New Roman" w:cs="Times New Roman"/>
          <w:kern w:val="0"/>
          <w:sz w:val="22"/>
        </w:rPr>
        <w:t>efficiency</w:t>
      </w:r>
      <w:r w:rsidRPr="00FC65C4">
        <w:rPr>
          <w:rFonts w:ascii="Times New Roman" w:hAnsi="Times New Roman"/>
          <w:kern w:val="0"/>
          <w:sz w:val="22"/>
        </w:rPr>
        <w:t xml:space="preserve">. </w:t>
      </w:r>
    </w:p>
    <w:p w14:paraId="6F9CE88E" w14:textId="77777777" w:rsidR="00732C6E" w:rsidRPr="00FC65C4" w:rsidRDefault="00732C6E">
      <w:bookmarkStart w:id="0" w:name="_GoBack"/>
      <w:bookmarkEnd w:id="0"/>
    </w:p>
    <w:sectPr w:rsidR="00732C6E" w:rsidRPr="00FC6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EBAEA" w14:textId="77777777" w:rsidR="005760C2" w:rsidRDefault="005760C2" w:rsidP="006A55EF">
      <w:r>
        <w:separator/>
      </w:r>
    </w:p>
  </w:endnote>
  <w:endnote w:type="continuationSeparator" w:id="0">
    <w:p w14:paraId="78599E9F" w14:textId="77777777" w:rsidR="005760C2" w:rsidRDefault="005760C2" w:rsidP="006A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D8076" w14:textId="77777777" w:rsidR="005760C2" w:rsidRDefault="005760C2" w:rsidP="006A55EF">
      <w:r>
        <w:separator/>
      </w:r>
    </w:p>
  </w:footnote>
  <w:footnote w:type="continuationSeparator" w:id="0">
    <w:p w14:paraId="5852A7B5" w14:textId="77777777" w:rsidR="005760C2" w:rsidRDefault="005760C2" w:rsidP="006A5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60A86"/>
    <w:multiLevelType w:val="hybridMultilevel"/>
    <w:tmpl w:val="61EC3648"/>
    <w:lvl w:ilvl="0" w:tplc="D7AC8C5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E6182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94"/>
    <w:rsid w:val="005760C2"/>
    <w:rsid w:val="006A55EF"/>
    <w:rsid w:val="00732C6E"/>
    <w:rsid w:val="00911E94"/>
    <w:rsid w:val="00FC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83D6D-AFA9-474C-88C2-352FBE1A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永菜</dc:creator>
  <cp:keywords/>
  <dc:description/>
  <cp:lastModifiedBy>李 永菜</cp:lastModifiedBy>
  <cp:revision>3</cp:revision>
  <dcterms:created xsi:type="dcterms:W3CDTF">2020-03-30T08:22:00Z</dcterms:created>
  <dcterms:modified xsi:type="dcterms:W3CDTF">2020-03-30T08:23:00Z</dcterms:modified>
</cp:coreProperties>
</file>