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889A" w14:textId="77777777" w:rsidR="00137D7F" w:rsidRPr="00137D7F" w:rsidRDefault="00137D7F">
      <w:pPr>
        <w:rPr>
          <w:lang w:val="en-US"/>
        </w:rPr>
      </w:pPr>
      <w:r w:rsidRPr="00137D7F">
        <w:rPr>
          <w:lang w:val="en-US"/>
        </w:rPr>
        <w:t xml:space="preserve">candidates should be able to: </w:t>
      </w:r>
    </w:p>
    <w:p w14:paraId="0C42CCEB" w14:textId="77777777" w:rsidR="00137D7F" w:rsidRDefault="00137D7F">
      <w:pPr>
        <w:rPr>
          <w:lang w:val="en-US"/>
        </w:rPr>
      </w:pPr>
      <w:r w:rsidRPr="00137D7F">
        <w:rPr>
          <w:lang w:val="en-US"/>
        </w:rPr>
        <w:t xml:space="preserve">Demonstrate knowledge of the distinguishing features of hedge funds and their growth and concentration over time. Including: </w:t>
      </w:r>
    </w:p>
    <w:p w14:paraId="37608567" w14:textId="77777777" w:rsidR="00137D7F" w:rsidRDefault="00137D7F" w:rsidP="00137D7F">
      <w:pPr>
        <w:pStyle w:val="ListParagraph"/>
        <w:numPr>
          <w:ilvl w:val="0"/>
          <w:numId w:val="1"/>
        </w:numPr>
        <w:rPr>
          <w:lang w:val="en-US"/>
        </w:rPr>
      </w:pPr>
      <w:r w:rsidRPr="00137D7F">
        <w:rPr>
          <w:lang w:val="en-US"/>
        </w:rPr>
        <w:t xml:space="preserve">Identify and describe the three primary elements of hedge funds. </w:t>
      </w:r>
    </w:p>
    <w:p w14:paraId="1E693072" w14:textId="77777777" w:rsidR="00137D7F" w:rsidRDefault="00137D7F" w:rsidP="00137D7F">
      <w:pPr>
        <w:pStyle w:val="ListParagraph"/>
        <w:numPr>
          <w:ilvl w:val="0"/>
          <w:numId w:val="1"/>
        </w:numPr>
        <w:rPr>
          <w:lang w:val="en-US"/>
        </w:rPr>
      </w:pPr>
      <w:r w:rsidRPr="00137D7F">
        <w:rPr>
          <w:lang w:val="en-US"/>
        </w:rPr>
        <w:t xml:space="preserve">Recognize the six investment flexibilities offered by hedge funds. </w:t>
      </w:r>
    </w:p>
    <w:p w14:paraId="2165CD97" w14:textId="0CEA952A" w:rsidR="00474DE7" w:rsidRPr="00137D7F" w:rsidRDefault="00137D7F" w:rsidP="00137D7F">
      <w:pPr>
        <w:pStyle w:val="ListParagraph"/>
        <w:numPr>
          <w:ilvl w:val="0"/>
          <w:numId w:val="1"/>
        </w:numPr>
        <w:rPr>
          <w:lang w:val="en-US"/>
        </w:rPr>
      </w:pPr>
      <w:r w:rsidRPr="00137D7F">
        <w:rPr>
          <w:lang w:val="en-US"/>
        </w:rPr>
        <w:t>Discuss the reasons for hedge fund industry growth and concentration.</w:t>
      </w:r>
    </w:p>
    <w:sectPr w:rsidR="00474DE7" w:rsidRPr="00137D7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03AD"/>
    <w:multiLevelType w:val="hybridMultilevel"/>
    <w:tmpl w:val="6F9AC51C"/>
    <w:lvl w:ilvl="0" w:tplc="4CF4B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45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137D7F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2023-10-03T18:03:00Z</dcterms:modified>
</cp:coreProperties>
</file>