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DDA1" w14:textId="77777777" w:rsidR="00005822" w:rsidRPr="00005822" w:rsidRDefault="00005822">
      <w:pPr>
        <w:rPr>
          <w:lang w:val="en-US"/>
        </w:rPr>
      </w:pPr>
      <w:r w:rsidRPr="00005822">
        <w:rPr>
          <w:lang w:val="en-US"/>
        </w:rPr>
        <w:t xml:space="preserve">candidates should be able to: </w:t>
      </w:r>
    </w:p>
    <w:p w14:paraId="11CF7488" w14:textId="77777777" w:rsidR="00005822" w:rsidRDefault="00005822">
      <w:pPr>
        <w:rPr>
          <w:lang w:val="en-US"/>
        </w:rPr>
      </w:pPr>
      <w:r w:rsidRPr="00005822">
        <w:rPr>
          <w:lang w:val="en-US"/>
        </w:rPr>
        <w:t xml:space="preserve">Demonstrate knowledge of managed futures. Including: </w:t>
      </w:r>
    </w:p>
    <w:p w14:paraId="1FEDC1DC" w14:textId="77777777" w:rsidR="00005822" w:rsidRDefault="00005822" w:rsidP="00005822">
      <w:pPr>
        <w:pStyle w:val="ListParagraph"/>
        <w:numPr>
          <w:ilvl w:val="0"/>
          <w:numId w:val="1"/>
        </w:numPr>
        <w:rPr>
          <w:lang w:val="en-US"/>
        </w:rPr>
      </w:pPr>
      <w:r w:rsidRPr="00005822">
        <w:rPr>
          <w:lang w:val="en-US"/>
        </w:rPr>
        <w:t xml:space="preserve">Describe futures contracts </w:t>
      </w:r>
    </w:p>
    <w:p w14:paraId="59F6E5F5" w14:textId="77777777" w:rsidR="00005822" w:rsidRDefault="00005822" w:rsidP="00005822">
      <w:pPr>
        <w:pStyle w:val="ListParagraph"/>
        <w:numPr>
          <w:ilvl w:val="0"/>
          <w:numId w:val="1"/>
        </w:numPr>
        <w:rPr>
          <w:lang w:val="en-US"/>
        </w:rPr>
      </w:pPr>
      <w:r w:rsidRPr="00005822">
        <w:rPr>
          <w:lang w:val="en-US"/>
        </w:rPr>
        <w:t xml:space="preserve">Understand the structure of the managed futures industry </w:t>
      </w:r>
    </w:p>
    <w:p w14:paraId="205BE065" w14:textId="77777777" w:rsidR="00005822" w:rsidRDefault="00005822" w:rsidP="00005822">
      <w:pPr>
        <w:pStyle w:val="ListParagraph"/>
        <w:numPr>
          <w:ilvl w:val="0"/>
          <w:numId w:val="1"/>
        </w:numPr>
        <w:rPr>
          <w:lang w:val="en-US"/>
        </w:rPr>
      </w:pPr>
      <w:r w:rsidRPr="00005822">
        <w:rPr>
          <w:lang w:val="en-US"/>
        </w:rPr>
        <w:t>Define the purpose of the managed futures industry</w:t>
      </w:r>
    </w:p>
    <w:p w14:paraId="41338DDD" w14:textId="77777777" w:rsidR="00005822" w:rsidRDefault="00005822" w:rsidP="00005822">
      <w:pPr>
        <w:pStyle w:val="ListParagraph"/>
        <w:numPr>
          <w:ilvl w:val="0"/>
          <w:numId w:val="1"/>
        </w:numPr>
        <w:rPr>
          <w:lang w:val="en-US"/>
        </w:rPr>
      </w:pPr>
      <w:r w:rsidRPr="00005822">
        <w:rPr>
          <w:lang w:val="en-US"/>
        </w:rPr>
        <w:t xml:space="preserve">Explain the organization and regulation of the managed futures industry </w:t>
      </w:r>
    </w:p>
    <w:p w14:paraId="2165CD97" w14:textId="772E2AF9" w:rsidR="00474DE7" w:rsidRPr="00005822" w:rsidRDefault="00005822" w:rsidP="00005822">
      <w:pPr>
        <w:pStyle w:val="ListParagraph"/>
        <w:numPr>
          <w:ilvl w:val="0"/>
          <w:numId w:val="1"/>
        </w:numPr>
        <w:rPr>
          <w:lang w:val="en-US"/>
        </w:rPr>
      </w:pPr>
      <w:r w:rsidRPr="00005822">
        <w:rPr>
          <w:lang w:val="en-US"/>
        </w:rPr>
        <w:t>Discuss three ways to access managed futures</w:t>
      </w:r>
    </w:p>
    <w:sectPr w:rsidR="00474DE7" w:rsidRPr="0000582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6D69"/>
    <w:multiLevelType w:val="hybridMultilevel"/>
    <w:tmpl w:val="7FE4D332"/>
    <w:lvl w:ilvl="0" w:tplc="F7C01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17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05822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2023-10-04T10:42:00Z</dcterms:modified>
</cp:coreProperties>
</file>