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E0C8" w14:textId="77777777" w:rsidR="00DF4F42" w:rsidRDefault="00DF4F42">
      <w:pPr>
        <w:rPr>
          <w:lang w:val="en-US"/>
        </w:rPr>
      </w:pPr>
      <w:r w:rsidRPr="00DF4F42">
        <w:rPr>
          <w:lang w:val="en-US"/>
        </w:rPr>
        <w:t xml:space="preserve">candidates should be able to: </w:t>
      </w:r>
    </w:p>
    <w:p w14:paraId="16952B3D" w14:textId="77777777" w:rsidR="00DF4F42" w:rsidRDefault="00DF4F42">
      <w:pPr>
        <w:rPr>
          <w:lang w:val="en-US"/>
        </w:rPr>
      </w:pPr>
      <w:r w:rsidRPr="00DF4F42">
        <w:rPr>
          <w:lang w:val="en-US"/>
        </w:rPr>
        <w:t xml:space="preserve">Demonstrate knowledge of time-series return volatility models. Including: </w:t>
      </w:r>
    </w:p>
    <w:p w14:paraId="44531504" w14:textId="77777777" w:rsidR="00DF4F42" w:rsidRDefault="00DF4F42" w:rsidP="00DF4F42">
      <w:pPr>
        <w:pStyle w:val="ListParagraph"/>
        <w:numPr>
          <w:ilvl w:val="0"/>
          <w:numId w:val="1"/>
        </w:numPr>
        <w:rPr>
          <w:lang w:val="en-US"/>
        </w:rPr>
      </w:pPr>
      <w:r w:rsidRPr="00DF4F42">
        <w:rPr>
          <w:lang w:val="en-US"/>
        </w:rPr>
        <w:t xml:space="preserve">Define the concepts of heteroskedasticity and homoskedasticity </w:t>
      </w:r>
    </w:p>
    <w:p w14:paraId="164A8197" w14:textId="77777777" w:rsidR="00DF4F42" w:rsidRDefault="00DF4F42" w:rsidP="00DF4F42">
      <w:pPr>
        <w:pStyle w:val="ListParagraph"/>
        <w:numPr>
          <w:ilvl w:val="0"/>
          <w:numId w:val="1"/>
        </w:numPr>
        <w:rPr>
          <w:lang w:val="en-US"/>
        </w:rPr>
      </w:pPr>
      <w:r w:rsidRPr="00DF4F42">
        <w:rPr>
          <w:lang w:val="en-US"/>
        </w:rPr>
        <w:t xml:space="preserve">Recognize the key components of the generalized autoregressive conditional heteroskedasticity (GARCH) method </w:t>
      </w:r>
    </w:p>
    <w:p w14:paraId="798D343C" w14:textId="77777777" w:rsidR="00DF4F42" w:rsidRDefault="00DF4F42" w:rsidP="00DF4F42">
      <w:pPr>
        <w:pStyle w:val="ListParagraph"/>
        <w:numPr>
          <w:ilvl w:val="0"/>
          <w:numId w:val="1"/>
        </w:numPr>
        <w:rPr>
          <w:lang w:val="en-US"/>
        </w:rPr>
      </w:pPr>
      <w:r w:rsidRPr="00DF4F42">
        <w:rPr>
          <w:lang w:val="en-US"/>
        </w:rPr>
        <w:t xml:space="preserve">Describe how the GARCH method is used to model risk evolution through time </w:t>
      </w:r>
    </w:p>
    <w:p w14:paraId="2165CD97" w14:textId="435A481C" w:rsidR="00474DE7" w:rsidRPr="00DF4F42" w:rsidRDefault="00DF4F42" w:rsidP="00DF4F42">
      <w:pPr>
        <w:pStyle w:val="ListParagraph"/>
        <w:numPr>
          <w:ilvl w:val="0"/>
          <w:numId w:val="1"/>
        </w:numPr>
        <w:rPr>
          <w:lang w:val="en-US"/>
        </w:rPr>
      </w:pPr>
      <w:r w:rsidRPr="00DF4F42">
        <w:rPr>
          <w:lang w:val="en-US"/>
        </w:rPr>
        <w:t>Contrast the GARCH method with the autoregressive conditional heteroskedasticity (ARCH) method</w:t>
      </w:r>
    </w:p>
    <w:sectPr w:rsidR="00474DE7" w:rsidRPr="00DF4F4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03B9C"/>
    <w:multiLevelType w:val="hybridMultilevel"/>
    <w:tmpl w:val="79ECC1F0"/>
    <w:lvl w:ilvl="0" w:tplc="851876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468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DF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382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2023-10-04T08:37:00Z</dcterms:modified>
</cp:coreProperties>
</file>