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B656" w14:textId="77777777" w:rsidR="0002710B" w:rsidRDefault="0002710B">
      <w:pPr>
        <w:rPr>
          <w:lang w:val="en-US"/>
        </w:rPr>
      </w:pPr>
      <w:r w:rsidRPr="0002710B">
        <w:rPr>
          <w:lang w:val="en-US"/>
        </w:rPr>
        <w:t xml:space="preserve">candidates should be able to: </w:t>
      </w:r>
    </w:p>
    <w:p w14:paraId="5D0C3FC7" w14:textId="77777777" w:rsidR="0002710B" w:rsidRDefault="0002710B">
      <w:pPr>
        <w:rPr>
          <w:lang w:val="en-US"/>
        </w:rPr>
      </w:pPr>
      <w:r w:rsidRPr="0002710B">
        <w:rPr>
          <w:lang w:val="en-US"/>
        </w:rPr>
        <w:t xml:space="preserve">Demonstrate knowledge of venture capital as a compound option. Including: </w:t>
      </w:r>
    </w:p>
    <w:p w14:paraId="2165CD97" w14:textId="3D6BE227" w:rsidR="00474DE7" w:rsidRPr="0002710B" w:rsidRDefault="0002710B" w:rsidP="0002710B">
      <w:pPr>
        <w:pStyle w:val="ListParagraph"/>
        <w:numPr>
          <w:ilvl w:val="0"/>
          <w:numId w:val="1"/>
        </w:numPr>
        <w:rPr>
          <w:lang w:val="en-US"/>
        </w:rPr>
      </w:pPr>
      <w:r w:rsidRPr="0002710B">
        <w:rPr>
          <w:lang w:val="en-US"/>
        </w:rPr>
        <w:t>Discuss the role of venture capital as a compound option</w:t>
      </w:r>
    </w:p>
    <w:sectPr w:rsidR="00474DE7" w:rsidRPr="0002710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332"/>
    <w:multiLevelType w:val="hybridMultilevel"/>
    <w:tmpl w:val="6F128E9A"/>
    <w:lvl w:ilvl="0" w:tplc="9508D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3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2710B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2023-10-04T10:19:00Z</dcterms:modified>
</cp:coreProperties>
</file>