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CA1D" w14:textId="77777777" w:rsidR="007D5F2E" w:rsidRDefault="007D5F2E">
      <w:pPr>
        <w:rPr>
          <w:lang w:val="en-US"/>
        </w:rPr>
      </w:pPr>
      <w:r w:rsidRPr="007D5F2E">
        <w:rPr>
          <w:lang w:val="en-US"/>
        </w:rPr>
        <w:t xml:space="preserve">candidates should be able to: </w:t>
      </w:r>
    </w:p>
    <w:p w14:paraId="2165CD97" w14:textId="1E56ED5F" w:rsidR="00474DE7" w:rsidRPr="00D108BF" w:rsidRDefault="007D5F2E" w:rsidP="00D108BF">
      <w:pPr>
        <w:rPr>
          <w:lang w:val="en-US"/>
        </w:rPr>
      </w:pPr>
      <w:r w:rsidRPr="007D5F2E">
        <w:rPr>
          <w:lang w:val="en-US"/>
        </w:rPr>
        <w:t xml:space="preserve">Demonstrate knowledge of land as an alternative asset. Including: </w:t>
      </w:r>
      <w:r w:rsidRPr="00D108BF">
        <w:rPr>
          <w:lang w:val="en-US"/>
        </w:rPr>
        <w:t>Define land banking</w:t>
      </w:r>
      <w:r w:rsidR="00D108BF" w:rsidRPr="00D108BF">
        <w:rPr>
          <w:lang w:val="en-US"/>
        </w:rPr>
        <w:t>.</w:t>
      </w:r>
      <w:r w:rsidRPr="00D108BF">
        <w:rPr>
          <w:lang w:val="en-US"/>
        </w:rPr>
        <w:t xml:space="preserve"> Describe the three types of land lots (i.e., paper lots, blue top lots, and finished lots)</w:t>
      </w:r>
      <w:r w:rsidR="00D108BF" w:rsidRPr="00D108BF">
        <w:rPr>
          <w:lang w:val="en-US"/>
        </w:rPr>
        <w:t>.</w:t>
      </w:r>
      <w:r w:rsidRPr="00D108BF">
        <w:rPr>
          <w:lang w:val="en-US"/>
        </w:rPr>
        <w:t xml:space="preserve"> Discuss investment in undeveloped land as a call option</w:t>
      </w:r>
      <w:r w:rsidR="00D108BF" w:rsidRPr="00D108BF">
        <w:rPr>
          <w:lang w:val="en-US"/>
        </w:rPr>
        <w:t>.</w:t>
      </w:r>
      <w:r w:rsidRPr="00D108BF">
        <w:rPr>
          <w:lang w:val="en-US"/>
        </w:rPr>
        <w:t xml:space="preserve"> Apply the binomial option pricing technique for valuing land as a call option</w:t>
      </w:r>
      <w:r w:rsidR="00D108BF" w:rsidRPr="00D108BF">
        <w:rPr>
          <w:lang w:val="en-US"/>
        </w:rPr>
        <w:t>.</w:t>
      </w:r>
      <w:r w:rsidRPr="00D108BF">
        <w:rPr>
          <w:lang w:val="en-US"/>
        </w:rPr>
        <w:t xml:space="preserve"> Describe the risks and returns of investing in land</w:t>
      </w:r>
      <w:r w:rsidR="00D108BF" w:rsidRPr="00D108BF">
        <w:rPr>
          <w:lang w:val="en-US"/>
        </w:rPr>
        <w:t>.</w:t>
      </w:r>
      <w:r w:rsidRPr="00D108BF">
        <w:rPr>
          <w:lang w:val="en-US"/>
        </w:rPr>
        <w:t xml:space="preserve"> Calculate the expected return of land investments</w:t>
      </w:r>
      <w:r w:rsidR="00D108BF" w:rsidRPr="00D108BF">
        <w:rPr>
          <w:lang w:val="en-US"/>
        </w:rPr>
        <w:t>.</w:t>
      </w:r>
    </w:p>
    <w:p w14:paraId="3EFD3F56" w14:textId="77777777" w:rsidR="00D108BF" w:rsidRDefault="00D108BF" w:rsidP="00D108BF">
      <w:pPr>
        <w:rPr>
          <w:lang w:val="en-US"/>
        </w:rPr>
      </w:pPr>
    </w:p>
    <w:p w14:paraId="5EB2284D" w14:textId="004C40EC" w:rsidR="00D108BF" w:rsidRPr="00D108BF" w:rsidRDefault="00D108BF" w:rsidP="00D108BF">
      <w:pPr>
        <w:rPr>
          <w:lang w:val="en-GB"/>
        </w:rPr>
      </w:pPr>
    </w:p>
    <w:sectPr w:rsidR="00D108BF" w:rsidRPr="00D108B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D58"/>
    <w:multiLevelType w:val="hybridMultilevel"/>
    <w:tmpl w:val="22E29962"/>
    <w:lvl w:ilvl="0" w:tplc="FCF03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7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777FB"/>
    <w:rsid w:val="002E25B1"/>
    <w:rsid w:val="00474DE7"/>
    <w:rsid w:val="007D5F2E"/>
    <w:rsid w:val="00D1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2E"/>
    <w:pPr>
      <w:ind w:left="720"/>
      <w:contextualSpacing/>
    </w:pPr>
  </w:style>
  <w:style w:type="paragraph" w:customStyle="1" w:styleId="Default">
    <w:name w:val="Default"/>
    <w:rsid w:val="00D108B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2024-03-11T17:07:00Z</dcterms:modified>
</cp:coreProperties>
</file>