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0CDE" w14:textId="77777777" w:rsidR="00BD5B88" w:rsidRDefault="00BD5B88" w:rsidP="00BD5B88">
      <w:pPr>
        <w:rPr>
          <w:lang w:val="en-US"/>
        </w:rPr>
      </w:pPr>
      <w:r w:rsidRPr="00BD5B88">
        <w:rPr>
          <w:lang w:val="en-US"/>
        </w:rPr>
        <w:t>candidates should be able to:</w:t>
      </w:r>
    </w:p>
    <w:p w14:paraId="29013526" w14:textId="5FE71B17" w:rsidR="00854F0A" w:rsidRPr="00854F0A" w:rsidRDefault="00BD5B88" w:rsidP="00854F0A">
      <w:pPr>
        <w:rPr>
          <w:lang w:val="en-US"/>
        </w:rPr>
      </w:pPr>
      <w:r w:rsidRPr="00BD5B88">
        <w:rPr>
          <w:lang w:val="en-US"/>
        </w:rPr>
        <w:t xml:space="preserve"> Demonstrate knowledge of pricing and historic data analysis. Including:</w:t>
      </w:r>
      <w:r w:rsidRPr="00854F0A">
        <w:rPr>
          <w:lang w:val="en-US"/>
        </w:rPr>
        <w:t>Interpret models of stale prices</w:t>
      </w:r>
      <w:r w:rsidR="00854F0A" w:rsidRPr="00854F0A">
        <w:rPr>
          <w:lang w:val="en-US"/>
        </w:rPr>
        <w:t>.</w:t>
      </w:r>
      <w:r w:rsidRPr="00854F0A">
        <w:rPr>
          <w:lang w:val="en-US"/>
        </w:rPr>
        <w:t xml:space="preserve"> Describe the effect of stale pricing on historic mean returns</w:t>
      </w:r>
      <w:r w:rsidR="00854F0A" w:rsidRPr="00854F0A">
        <w:rPr>
          <w:lang w:val="en-US"/>
        </w:rPr>
        <w:t>.</w:t>
      </w:r>
      <w:r w:rsidRPr="00854F0A">
        <w:rPr>
          <w:lang w:val="en-US"/>
        </w:rPr>
        <w:t xml:space="preserve"> Describe the effect of stale pricing on volatility</w:t>
      </w:r>
      <w:r w:rsidR="00854F0A" w:rsidRPr="00854F0A">
        <w:rPr>
          <w:lang w:val="en-US"/>
        </w:rPr>
        <w:t>.</w:t>
      </w:r>
    </w:p>
    <w:sectPr w:rsidR="00854F0A" w:rsidRPr="00854F0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169FA"/>
    <w:multiLevelType w:val="hybridMultilevel"/>
    <w:tmpl w:val="C68A2A12"/>
    <w:lvl w:ilvl="0" w:tplc="E93AD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03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8429F7"/>
    <w:rsid w:val="00854F0A"/>
    <w:rsid w:val="00BD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88"/>
    <w:pPr>
      <w:ind w:left="720"/>
      <w:contextualSpacing/>
    </w:pPr>
  </w:style>
  <w:style w:type="paragraph" w:customStyle="1" w:styleId="Default">
    <w:name w:val="Default"/>
    <w:rsid w:val="00854F0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2024-03-11T17:11:00Z</dcterms:modified>
</cp:coreProperties>
</file>