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6D96" w14:textId="77777777" w:rsidR="00C87C40" w:rsidRDefault="00C87C40" w:rsidP="00C87C40">
      <w:pPr>
        <w:pStyle w:val="Default"/>
      </w:pPr>
    </w:p>
    <w:p w14:paraId="606CFBA4" w14:textId="77777777" w:rsidR="00C87C40" w:rsidRDefault="00C87C40" w:rsidP="00C87C40">
      <w:pPr>
        <w:pStyle w:val="Default"/>
      </w:pPr>
      <w:r>
        <w:t xml:space="preserve"> </w:t>
      </w:r>
    </w:p>
    <w:p w14:paraId="4FFEAED9" w14:textId="77777777" w:rsidR="00C87C40" w:rsidRDefault="00C87C40" w:rsidP="00C87C40">
      <w:pPr>
        <w:pStyle w:val="Default"/>
      </w:pPr>
    </w:p>
    <w:p w14:paraId="7886A6BA" w14:textId="77777777" w:rsidR="00C87C40" w:rsidRDefault="00C87C40" w:rsidP="00C87C40">
      <w:pPr>
        <w:pStyle w:val="Default"/>
      </w:pPr>
    </w:p>
    <w:p w14:paraId="60B71CFD" w14:textId="77777777" w:rsidR="00C87C40" w:rsidRDefault="00C87C40" w:rsidP="00C87C40">
      <w:pPr>
        <w:pStyle w:val="Default"/>
      </w:pPr>
    </w:p>
    <w:p w14:paraId="1607FC48" w14:textId="7543A856" w:rsidR="00C87C40" w:rsidRDefault="00C87C40" w:rsidP="00C87C40">
      <w:pPr>
        <w:rPr>
          <w:lang w:val="en-GB"/>
        </w:rPr>
      </w:pPr>
      <w:bookmarkStart w:id="0" w:name="_Hlk156200863"/>
      <w:r w:rsidRPr="00C87C40">
        <w:rPr>
          <w:lang w:val="en-GB"/>
        </w:rPr>
        <w:t>Demonstrate knowledge of collateralized debt obligations (CDOs</w:t>
      </w:r>
      <w:proofErr w:type="gramStart"/>
      <w:r w:rsidRPr="00C87C40">
        <w:rPr>
          <w:lang w:val="en-GB"/>
        </w:rPr>
        <w:t>).Including</w:t>
      </w:r>
      <w:proofErr w:type="gramEnd"/>
      <w:r w:rsidRPr="00C87C40">
        <w:rPr>
          <w:lang w:val="en-GB"/>
        </w:rPr>
        <w:t>:</w:t>
      </w:r>
      <w:r w:rsidR="00304756">
        <w:rPr>
          <w:lang w:val="en-GB"/>
        </w:rPr>
        <w:t xml:space="preserve"> </w:t>
      </w:r>
      <w:r w:rsidRPr="00C87C40">
        <w:rPr>
          <w:lang w:val="en-GB"/>
        </w:rPr>
        <w:t>Describe credit-related motivations for CDOs.</w:t>
      </w:r>
      <w:r w:rsidR="00304756">
        <w:rPr>
          <w:lang w:val="en-GB"/>
        </w:rPr>
        <w:t xml:space="preserve"> </w:t>
      </w:r>
      <w:r w:rsidRPr="00C87C40">
        <w:rPr>
          <w:lang w:val="en-GB"/>
        </w:rPr>
        <w:t>Describe investor motivations for CDOs.</w:t>
      </w:r>
      <w:r w:rsidR="00304756">
        <w:rPr>
          <w:lang w:val="en-GB"/>
        </w:rPr>
        <w:t xml:space="preserve"> </w:t>
      </w:r>
      <w:r w:rsidRPr="00C87C40">
        <w:rPr>
          <w:lang w:val="en-GB"/>
        </w:rPr>
        <w:t>Describe the general structure and life cycle of a CDO.</w:t>
      </w:r>
      <w:r w:rsidR="00304756">
        <w:rPr>
          <w:lang w:val="en-GB"/>
        </w:rPr>
        <w:t xml:space="preserve"> </w:t>
      </w:r>
      <w:r w:rsidRPr="00C87C40">
        <w:rPr>
          <w:lang w:val="en-GB"/>
        </w:rPr>
        <w:t>Explain the terminology and details of CDOs</w:t>
      </w:r>
      <w:r w:rsidRPr="00B21608">
        <w:rPr>
          <w:lang w:val="en-GB"/>
        </w:rPr>
        <w:t>.)</w:t>
      </w:r>
    </w:p>
    <w:bookmarkEnd w:id="0"/>
    <w:p w14:paraId="6F100E4A" w14:textId="77777777" w:rsidR="00C87C40" w:rsidRDefault="00C87C40">
      <w:pPr>
        <w:rPr>
          <w:lang w:val="en-GB"/>
        </w:rPr>
      </w:pPr>
    </w:p>
    <w:p w14:paraId="5E77E612" w14:textId="77777777" w:rsidR="00C87C40" w:rsidRPr="00C87C40" w:rsidRDefault="00C87C40" w:rsidP="00C87C40">
      <w:pPr>
        <w:rPr>
          <w:lang w:val="en-GB"/>
        </w:rPr>
      </w:pPr>
    </w:p>
    <w:sectPr w:rsidR="00C87C40" w:rsidRPr="00C87C40" w:rsidSect="006547C1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04756"/>
    <w:rsid w:val="00474DE7"/>
    <w:rsid w:val="006547C1"/>
    <w:rsid w:val="007A6704"/>
    <w:rsid w:val="00C8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7C40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2024-02-29T04:47:00Z</dcterms:modified>
</cp:coreProperties>
</file>