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DDD5B">
      <w:pPr>
        <w:pStyle w:val="15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Homework06</w:t>
      </w:r>
    </w:p>
    <w:p w14:paraId="338A8E5C">
      <w:pPr>
        <w:pStyle w:val="27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AIChen</w:t>
      </w:r>
    </w:p>
    <w:p w14:paraId="0E47F0C3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2026-04-27</w:t>
      </w:r>
    </w:p>
    <w:p w14:paraId="76895F1C">
      <w:pPr>
        <w:pStyle w:val="4"/>
        <w:rPr>
          <w:rFonts w:ascii="Times New Roman" w:hAnsi="Times New Roman" w:eastAsia="宋体"/>
        </w:rPr>
      </w:pPr>
      <w:bookmarkStart w:id="0" w:name="X269e0f2b502aec39565f0c1596a139e47d4e355"/>
      <w:r>
        <w:rPr>
          <w:rFonts w:ascii="Times New Roman" w:hAnsi="Times New Roman" w:eastAsia="宋体"/>
        </w:rPr>
        <w:t xml:space="preserve">1. </w:t>
      </w:r>
      <w:r>
        <w:rPr>
          <w:rFonts w:hint="eastAsia" w:ascii="Times New Roman" w:hAnsi="Times New Roman" w:eastAsia="宋体"/>
        </w:rPr>
        <w:t>在QGIS中安装Quickmapservices和quickOSM插件，利用它们访问和下载doubs的Openstreetmap数据，通过选择特征获得doubs，并将图层以doubs_river.shp格式，保存到postgresql数据库中。</w:t>
      </w:r>
    </w:p>
    <w:p w14:paraId="783F34AC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步骤1：安装插件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打开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QGIS，在菜单栏点击“Plugins</w:t>
      </w:r>
      <w:r>
        <w:rPr>
          <w:rFonts w:ascii="Times New Roman" w:hAnsi="Times New Roman" w:eastAsia="宋体"/>
        </w:rPr>
        <w:t xml:space="preserve"> → Manage and Install </w:t>
      </w:r>
      <w:r>
        <w:rPr>
          <w:rFonts w:hint="eastAsia" w:ascii="Times New Roman" w:hAnsi="Times New Roman" w:eastAsia="宋体"/>
        </w:rPr>
        <w:t>Plugins”，进入插件管理界面。在搜索框中分别输入“QuickMapServices”和“QuickOSM”，找到后点击“Install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Plugin”进行安装。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drawing>
          <wp:inline distT="0" distB="0" distL="114300" distR="114300">
            <wp:extent cx="5334000" cy="5218430"/>
            <wp:effectExtent l="0" t="0" r="0" b="0"/>
            <wp:docPr id="21" name="Picture" descr="安装插件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安装插件界面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188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步骤2：加载底图（QuickMapServices）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在菜单栏点击“Web</w:t>
      </w:r>
      <w:r>
        <w:rPr>
          <w:rFonts w:ascii="Times New Roman" w:hAnsi="Times New Roman" w:eastAsia="宋体"/>
        </w:rPr>
        <w:t xml:space="preserve"> → QuickMapServices → </w:t>
      </w:r>
      <w:r>
        <w:rPr>
          <w:rFonts w:hint="eastAsia" w:ascii="Times New Roman" w:hAnsi="Times New Roman" w:eastAsia="宋体"/>
        </w:rPr>
        <w:t>Settings”，进入设置后点击“More</w:t>
      </w:r>
      <w:r>
        <w:rPr>
          <w:rFonts w:ascii="Times New Roman" w:hAnsi="Times New Roman" w:eastAsia="宋体"/>
        </w:rPr>
        <w:t xml:space="preserve"> services → Get contributed pack → </w:t>
      </w:r>
      <w:r>
        <w:rPr>
          <w:rFonts w:hint="eastAsia" w:ascii="Times New Roman" w:hAnsi="Times New Roman" w:eastAsia="宋体"/>
        </w:rPr>
        <w:t>OK”。然后返回菜单，点击“Web</w:t>
      </w:r>
      <w:r>
        <w:rPr>
          <w:rFonts w:ascii="Times New Roman" w:hAnsi="Times New Roman" w:eastAsia="宋体"/>
        </w:rPr>
        <w:t xml:space="preserve"> → QuickMapServices → OSM → OSM </w:t>
      </w:r>
      <w:r>
        <w:rPr>
          <w:rFonts w:hint="eastAsia" w:ascii="Times New Roman" w:hAnsi="Times New Roman" w:eastAsia="宋体"/>
        </w:rPr>
        <w:t>Standard”，加载</w:t>
      </w:r>
      <w:r>
        <w:rPr>
          <w:rFonts w:ascii="Times New Roman" w:hAnsi="Times New Roman" w:eastAsia="宋体"/>
        </w:rPr>
        <w:t xml:space="preserve"> OpenStreetMap </w:t>
      </w:r>
      <w:r>
        <w:rPr>
          <w:rFonts w:hint="eastAsia" w:ascii="Times New Roman" w:hAnsi="Times New Roman" w:eastAsia="宋体"/>
        </w:rPr>
        <w:t>底图。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drawing>
          <wp:inline distT="0" distB="0" distL="114300" distR="114300">
            <wp:extent cx="5334000" cy="3333750"/>
            <wp:effectExtent l="0" t="0" r="0" b="0"/>
            <wp:docPr id="24" name="Picture" descr="加载底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加载底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步骤3：下载</w:t>
      </w:r>
      <w:r>
        <w:rPr>
          <w:rFonts w:ascii="Times New Roman" w:hAnsi="Times New Roman" w:eastAsia="宋体"/>
        </w:rPr>
        <w:t xml:space="preserve"> Doubs </w:t>
      </w:r>
      <w:r>
        <w:rPr>
          <w:rFonts w:hint="eastAsia" w:ascii="Times New Roman" w:hAnsi="Times New Roman" w:eastAsia="宋体"/>
        </w:rPr>
        <w:t>河流数据（QuickOSM）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在菜单栏点击“Vector</w:t>
      </w:r>
      <w:r>
        <w:rPr>
          <w:rFonts w:ascii="Times New Roman" w:hAnsi="Times New Roman" w:eastAsia="宋体"/>
        </w:rPr>
        <w:t xml:space="preserve"> → QuickOSM → </w:t>
      </w:r>
      <w:r>
        <w:rPr>
          <w:rFonts w:hint="eastAsia" w:ascii="Times New Roman" w:hAnsi="Times New Roman" w:eastAsia="宋体"/>
        </w:rPr>
        <w:t>QuickOSM”，打开工具后，在</w:t>
      </w:r>
      <w:r>
        <w:rPr>
          <w:rFonts w:ascii="Times New Roman" w:hAnsi="Times New Roman" w:eastAsia="宋体"/>
        </w:rPr>
        <w:t xml:space="preserve"> Quick Query </w:t>
      </w:r>
      <w:r>
        <w:rPr>
          <w:rFonts w:hint="eastAsia" w:ascii="Times New Roman" w:hAnsi="Times New Roman" w:eastAsia="宋体"/>
        </w:rPr>
        <w:t>中设置：Key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为“waterway”，Value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为“river”，In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为“Doubs”，然后点击“Run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query”运行查询，获取相关河流数据图层。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drawing>
          <wp:inline distT="0" distB="0" distL="114300" distR="114300">
            <wp:extent cx="5334000" cy="3333750"/>
            <wp:effectExtent l="0" t="0" r="0" b="0"/>
            <wp:docPr id="27" name="Picture" descr="下载 Doubs 河流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下载 Doubs 河流数据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步骤4：筛选</w:t>
      </w:r>
      <w:r>
        <w:rPr>
          <w:rFonts w:ascii="Times New Roman" w:hAnsi="Times New Roman" w:eastAsia="宋体"/>
        </w:rPr>
        <w:t xml:space="preserve"> Doubs </w:t>
      </w:r>
      <w:r>
        <w:rPr>
          <w:rFonts w:hint="eastAsia" w:ascii="Times New Roman" w:hAnsi="Times New Roman" w:eastAsia="宋体"/>
        </w:rPr>
        <w:t>河流要素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在图层面板中选择下载得到的河流图层，右键打开属性表，点击“Select</w:t>
      </w:r>
      <w:r>
        <w:rPr>
          <w:rFonts w:ascii="Times New Roman" w:hAnsi="Times New Roman" w:eastAsia="宋体"/>
        </w:rPr>
        <w:t xml:space="preserve"> by </w:t>
      </w:r>
      <w:r>
        <w:rPr>
          <w:rFonts w:hint="eastAsia" w:ascii="Times New Roman" w:hAnsi="Times New Roman" w:eastAsia="宋体"/>
        </w:rPr>
        <w:t>Expression”，输入表达式</w:t>
      </w:r>
      <w:r>
        <w:rPr>
          <w:rFonts w:ascii="Times New Roman" w:hAnsi="Times New Roman" w:eastAsia="宋体"/>
        </w:rPr>
        <w:t xml:space="preserve"> “name” = ‘Doubs’</w:t>
      </w:r>
      <w:r>
        <w:rPr>
          <w:rFonts w:hint="eastAsia" w:ascii="Times New Roman" w:hAnsi="Times New Roman" w:eastAsia="宋体"/>
        </w:rPr>
        <w:t>，执行选择操作，从所有河流中筛选出</w:t>
      </w:r>
      <w:r>
        <w:rPr>
          <w:rFonts w:ascii="Times New Roman" w:hAnsi="Times New Roman" w:eastAsia="宋体"/>
        </w:rPr>
        <w:t xml:space="preserve"> Doubs </w:t>
      </w:r>
      <w:r>
        <w:rPr>
          <w:rFonts w:hint="eastAsia" w:ascii="Times New Roman" w:hAnsi="Times New Roman" w:eastAsia="宋体"/>
        </w:rPr>
        <w:t>河。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drawing>
          <wp:inline distT="0" distB="0" distL="114300" distR="114300">
            <wp:extent cx="5334000" cy="3333750"/>
            <wp:effectExtent l="0" t="0" r="0" b="0"/>
            <wp:docPr id="30" name="Picture" descr="筛选出 Doubs 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筛选出 Doubs 河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A990FF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步骤5：导出为</w:t>
      </w:r>
      <w:r>
        <w:rPr>
          <w:rFonts w:ascii="Times New Roman" w:hAnsi="Times New Roman" w:eastAsia="宋体"/>
        </w:rPr>
        <w:t xml:space="preserve"> Shapefile </w:t>
      </w:r>
      <w:r>
        <w:rPr>
          <w:rFonts w:hint="eastAsia" w:ascii="Times New Roman" w:hAnsi="Times New Roman" w:eastAsia="宋体"/>
        </w:rPr>
        <w:t>文件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右键图层选择“Export</w:t>
      </w:r>
      <w:r>
        <w:rPr>
          <w:rFonts w:ascii="Times New Roman" w:hAnsi="Times New Roman" w:eastAsia="宋体"/>
        </w:rPr>
        <w:t xml:space="preserve"> → Save Selected Features </w:t>
      </w:r>
      <w:r>
        <w:rPr>
          <w:rFonts w:hint="eastAsia" w:ascii="Times New Roman" w:hAnsi="Times New Roman" w:eastAsia="宋体"/>
        </w:rPr>
        <w:t>As”，在弹出窗口中设置格式为“ESRI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Shapefile”，文件名为“doubs_river.shp”，并勾选“Save</w:t>
      </w:r>
      <w:r>
        <w:rPr>
          <w:rFonts w:ascii="Times New Roman" w:hAnsi="Times New Roman" w:eastAsia="宋体"/>
        </w:rPr>
        <w:t xml:space="preserve"> only selected </w:t>
      </w:r>
      <w:r>
        <w:rPr>
          <w:rFonts w:hint="eastAsia" w:ascii="Times New Roman" w:hAnsi="Times New Roman" w:eastAsia="宋体"/>
        </w:rPr>
        <w:t>features”，点击“OK”完成导出。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drawing>
          <wp:inline distT="0" distB="0" distL="114300" distR="114300">
            <wp:extent cx="5334000" cy="3333750"/>
            <wp:effectExtent l="0" t="0" r="0" b="0"/>
            <wp:docPr id="33" name="Picture" descr="导出为 shape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导出为 shapefi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步骤6：导入</w:t>
      </w:r>
      <w:r>
        <w:rPr>
          <w:rFonts w:ascii="Times New Roman" w:hAnsi="Times New Roman" w:eastAsia="宋体"/>
        </w:rPr>
        <w:t xml:space="preserve"> PostgreSQL </w:t>
      </w:r>
      <w:r>
        <w:rPr>
          <w:rFonts w:hint="eastAsia" w:ascii="Times New Roman" w:hAnsi="Times New Roman" w:eastAsia="宋体"/>
        </w:rPr>
        <w:t>数据库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在</w:t>
      </w:r>
      <w:r>
        <w:rPr>
          <w:rFonts w:ascii="Times New Roman" w:hAnsi="Times New Roman" w:eastAsia="宋体"/>
        </w:rPr>
        <w:t xml:space="preserve"> Browser </w:t>
      </w:r>
      <w:r>
        <w:rPr>
          <w:rFonts w:hint="eastAsia" w:ascii="Times New Roman" w:hAnsi="Times New Roman" w:eastAsia="宋体"/>
        </w:rPr>
        <w:t>面板中右键“PostgreSQL”新建连接，填写数据库信息并连接成功后，打开“Database</w:t>
      </w:r>
      <w:r>
        <w:rPr>
          <w:rFonts w:ascii="Times New Roman" w:hAnsi="Times New Roman" w:eastAsia="宋体"/>
        </w:rPr>
        <w:t xml:space="preserve"> → DB </w:t>
      </w:r>
      <w:r>
        <w:rPr>
          <w:rFonts w:hint="eastAsia" w:ascii="Times New Roman" w:hAnsi="Times New Roman" w:eastAsia="宋体"/>
        </w:rPr>
        <w:t>Manager”，选择“Import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Layer/File”，导入“doubs_river.shp”，设置</w:t>
      </w:r>
      <w:r>
        <w:rPr>
          <w:rFonts w:ascii="Times New Roman" w:hAnsi="Times New Roman" w:eastAsia="宋体"/>
        </w:rPr>
        <w:t xml:space="preserve"> schema </w:t>
      </w:r>
      <w:r>
        <w:rPr>
          <w:rFonts w:hint="eastAsia" w:ascii="Times New Roman" w:hAnsi="Times New Roman" w:eastAsia="宋体"/>
        </w:rPr>
        <w:t>和表名（如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doubs_river），完成后即可在数据库中查看并使用该图层。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drawing>
          <wp:inline distT="0" distB="0" distL="114300" distR="114300">
            <wp:extent cx="5334000" cy="3333750"/>
            <wp:effectExtent l="0" t="0" r="0" b="0"/>
            <wp:docPr id="36" name="Picture" descr="导入 shape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导入 shapefil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drawing>
          <wp:inline distT="0" distB="0" distL="114300" distR="114300">
            <wp:extent cx="5334000" cy="3333750"/>
            <wp:effectExtent l="0" t="0" r="0" b="0"/>
            <wp:docPr id="39" name="Picture" descr="检查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检查结果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</w:rPr>
        <w:t xml:space="preserve"> ## 2. </w:t>
      </w:r>
      <w:r>
        <w:rPr>
          <w:rFonts w:hint="eastAsia" w:ascii="Times New Roman" w:hAnsi="Times New Roman" w:eastAsia="宋体"/>
        </w:rPr>
        <w:t>以R内置的doubs数据集为例，进行探索分析（Exploratory</w:t>
      </w:r>
      <w:r>
        <w:rPr>
          <w:rFonts w:ascii="Times New Roman" w:hAnsi="Times New Roman" w:eastAsia="宋体"/>
        </w:rPr>
        <w:t xml:space="preserve"> Data Analysis, </w:t>
      </w:r>
      <w:r>
        <w:rPr>
          <w:rFonts w:hint="eastAsia" w:ascii="Times New Roman" w:hAnsi="Times New Roman" w:eastAsia="宋体"/>
        </w:rPr>
        <w:t>EDA），并回答如下问题，涉及代码嵌入文本中：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1）将doubs数据集导入R，查看其中的fish表中各个观察站点的鱼群，从fish、env、xy表中删除无鱼站点，形成新数据表xx_clean。</w:t>
      </w:r>
    </w:p>
    <w:p w14:paraId="10AB21A3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>(ade4)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>(vegan)</w:t>
      </w:r>
    </w:p>
    <w:p w14:paraId="2C33D45B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</w:t>
      </w:r>
      <w:r>
        <w:rPr>
          <w:rStyle w:val="48"/>
          <w:rFonts w:hint="eastAsia" w:ascii="Times New Roman" w:hAnsi="Times New Roman" w:eastAsia="宋体"/>
        </w:rPr>
        <w:t>载入需要的程序包：permute</w:t>
      </w:r>
    </w:p>
    <w:p w14:paraId="6FB6F567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>(dplyr)</w:t>
      </w:r>
    </w:p>
    <w:p w14:paraId="16E8E423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Style w:val="48"/>
          <w:rFonts w:hint="eastAsia" w:ascii="Times New Roman" w:hAnsi="Times New Roman" w:eastAsia="宋体"/>
        </w:rPr>
        <w:t>载入程序包：'dplyr'</w:t>
      </w:r>
    </w:p>
    <w:p w14:paraId="2CD6A872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The following objects are masked from 'package:stats':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filter, lag</w:t>
      </w:r>
    </w:p>
    <w:p w14:paraId="0AC41970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The following objects are masked from 'package:base':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intersect, setdiff, setequal, union</w:t>
      </w:r>
    </w:p>
    <w:p w14:paraId="1872BF86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library</w:t>
      </w:r>
      <w:r>
        <w:rPr>
          <w:rStyle w:val="82"/>
          <w:rFonts w:ascii="Times New Roman" w:hAnsi="Times New Roman" w:eastAsia="宋体"/>
        </w:rPr>
        <w:t>(cluster)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data</w:t>
      </w:r>
      <w:r>
        <w:rPr>
          <w:rStyle w:val="82"/>
          <w:rFonts w:ascii="Times New Roman" w:hAnsi="Times New Roman" w:eastAsia="宋体"/>
        </w:rPr>
        <w:t>(doubs)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将 doubs 数据中的三个表分别提取出来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fish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doubs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 xml:space="preserve">fish    </w:t>
      </w:r>
      <w:r>
        <w:rPr>
          <w:rStyle w:val="64"/>
          <w:rFonts w:ascii="Times New Roman" w:hAnsi="Times New Roman" w:eastAsia="宋体"/>
        </w:rPr>
        <w:t># 鱼类群落数据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env 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doubs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 xml:space="preserve">env     </w:t>
      </w:r>
      <w:r>
        <w:rPr>
          <w:rStyle w:val="64"/>
          <w:rFonts w:ascii="Times New Roman" w:hAnsi="Times New Roman" w:eastAsia="宋体"/>
        </w:rPr>
        <w:t># 环境变量数据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xy  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doubs</w:t>
      </w:r>
      <w:r>
        <w:rPr>
          <w:rStyle w:val="59"/>
          <w:rFonts w:ascii="Times New Roman" w:hAnsi="Times New Roman" w:eastAsia="宋体"/>
        </w:rPr>
        <w:t>$</w:t>
      </w:r>
      <w:r>
        <w:rPr>
          <w:rStyle w:val="82"/>
          <w:rFonts w:ascii="Times New Roman" w:hAnsi="Times New Roman" w:eastAsia="宋体"/>
        </w:rPr>
        <w:t xml:space="preserve">xy      </w:t>
      </w:r>
      <w:r>
        <w:rPr>
          <w:rStyle w:val="64"/>
          <w:rFonts w:ascii="Times New Roman" w:hAnsi="Times New Roman" w:eastAsia="宋体"/>
        </w:rPr>
        <w:t># 样点空间坐标数据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计算每一个样点中所有鱼类的总个体数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row_sums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rowSums</w:t>
      </w:r>
      <w:r>
        <w:rPr>
          <w:rStyle w:val="82"/>
          <w:rFonts w:ascii="Times New Roman" w:hAnsi="Times New Roman" w:eastAsia="宋体"/>
        </w:rPr>
        <w:t>(fish)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查看哪些样点没有鱼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which</w:t>
      </w:r>
      <w:r>
        <w:rPr>
          <w:rStyle w:val="82"/>
          <w:rFonts w:ascii="Times New Roman" w:hAnsi="Times New Roman" w:eastAsia="宋体"/>
        </w:rPr>
        <w:t xml:space="preserve">(row_sums </w:t>
      </w:r>
      <w:r>
        <w:rPr>
          <w:rStyle w:val="59"/>
          <w:rFonts w:ascii="Times New Roman" w:hAnsi="Times New Roman" w:eastAsia="宋体"/>
        </w:rPr>
        <w:t>==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0</w:t>
      </w:r>
      <w:r>
        <w:rPr>
          <w:rStyle w:val="82"/>
          <w:rFonts w:ascii="Times New Roman" w:hAnsi="Times New Roman" w:eastAsia="宋体"/>
        </w:rPr>
        <w:t>)</w:t>
      </w:r>
    </w:p>
    <w:p w14:paraId="7195FFC8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8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8</w:t>
      </w:r>
    </w:p>
    <w:p w14:paraId="08C8D9B5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doubs 数据集中第 8 个样点没有鱼，因此删除第 8 个样点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fish_clean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fish[</w:t>
      </w:r>
      <w:r>
        <w:rPr>
          <w:rStyle w:val="59"/>
          <w:rFonts w:ascii="Times New Roman" w:hAnsi="Times New Roman" w:eastAsia="宋体"/>
        </w:rPr>
        <w:t>-</w:t>
      </w:r>
      <w:r>
        <w:rPr>
          <w:rStyle w:val="54"/>
          <w:rFonts w:ascii="Times New Roman" w:hAnsi="Times New Roman" w:eastAsia="宋体"/>
        </w:rPr>
        <w:t>8</w:t>
      </w:r>
      <w:r>
        <w:rPr>
          <w:rStyle w:val="82"/>
          <w:rFonts w:ascii="Times New Roman" w:hAnsi="Times New Roman" w:eastAsia="宋体"/>
        </w:rPr>
        <w:t>, ]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env_clean 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env[</w:t>
      </w:r>
      <w:r>
        <w:rPr>
          <w:rStyle w:val="59"/>
          <w:rFonts w:ascii="Times New Roman" w:hAnsi="Times New Roman" w:eastAsia="宋体"/>
        </w:rPr>
        <w:t>-</w:t>
      </w:r>
      <w:r>
        <w:rPr>
          <w:rStyle w:val="54"/>
          <w:rFonts w:ascii="Times New Roman" w:hAnsi="Times New Roman" w:eastAsia="宋体"/>
        </w:rPr>
        <w:t>8</w:t>
      </w:r>
      <w:r>
        <w:rPr>
          <w:rStyle w:val="82"/>
          <w:rFonts w:ascii="Times New Roman" w:hAnsi="Times New Roman" w:eastAsia="宋体"/>
        </w:rPr>
        <w:t>, ]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xy_clean  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xy[</w:t>
      </w:r>
      <w:r>
        <w:rPr>
          <w:rStyle w:val="59"/>
          <w:rFonts w:ascii="Times New Roman" w:hAnsi="Times New Roman" w:eastAsia="宋体"/>
        </w:rPr>
        <w:t>-</w:t>
      </w:r>
      <w:r>
        <w:rPr>
          <w:rStyle w:val="54"/>
          <w:rFonts w:ascii="Times New Roman" w:hAnsi="Times New Roman" w:eastAsia="宋体"/>
        </w:rPr>
        <w:t>8</w:t>
      </w:r>
      <w:r>
        <w:rPr>
          <w:rStyle w:val="82"/>
          <w:rFonts w:ascii="Times New Roman" w:hAnsi="Times New Roman" w:eastAsia="宋体"/>
        </w:rPr>
        <w:t>, ]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查看删除后的数据维度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dim</w:t>
      </w:r>
      <w:r>
        <w:rPr>
          <w:rStyle w:val="82"/>
          <w:rFonts w:ascii="Times New Roman" w:hAnsi="Times New Roman" w:eastAsia="宋体"/>
        </w:rPr>
        <w:t>(fish_clean)</w:t>
      </w:r>
    </w:p>
    <w:p w14:paraId="575030B0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[1] 29 27</w:t>
      </w:r>
    </w:p>
    <w:p w14:paraId="077D50F7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dim</w:t>
      </w:r>
      <w:r>
        <w:rPr>
          <w:rStyle w:val="82"/>
          <w:rFonts w:ascii="Times New Roman" w:hAnsi="Times New Roman" w:eastAsia="宋体"/>
        </w:rPr>
        <w:t>(env_clean)</w:t>
      </w:r>
    </w:p>
    <w:p w14:paraId="281B7344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[1] 29 11</w:t>
      </w:r>
    </w:p>
    <w:p w14:paraId="5553A34C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dim</w:t>
      </w:r>
      <w:r>
        <w:rPr>
          <w:rStyle w:val="82"/>
          <w:rFonts w:ascii="Times New Roman" w:hAnsi="Times New Roman" w:eastAsia="宋体"/>
        </w:rPr>
        <w:t>(xy_clean)</w:t>
      </w:r>
    </w:p>
    <w:p w14:paraId="488F5F3E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[1] 29  2</w:t>
      </w:r>
    </w:p>
    <w:p w14:paraId="2BE86BC7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检查删除无鱼样点后，是否还存在鱼类总数为 0 的样点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rowSums</w:t>
      </w:r>
      <w:r>
        <w:rPr>
          <w:rStyle w:val="82"/>
          <w:rFonts w:ascii="Times New Roman" w:hAnsi="Times New Roman" w:eastAsia="宋体"/>
        </w:rPr>
        <w:t>(fish_clean)</w:t>
      </w:r>
    </w:p>
    <w:p w14:paraId="76453374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 1  2  3  4  5  6  7  9 10 11 12 13 14 15 16 17 18 19 20 21 22 23 24 25 26 27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 12 16 21 34 21 16 14 14 11 18 19 28 33 40 44 42 46 56 62 72  4 15 11 43 63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28 29 30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70 87 89</w:t>
      </w:r>
    </w:p>
    <w:p w14:paraId="1C63D80F">
      <w:pPr>
        <w:pStyle w:val="2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2）对于fish_clean，先执行hellinger转换，然后计算样地/样点的鱼群之间的欧式距离，进行相似性分析（即Q-mode），并绘制ward最小方差的聚类图。</w:t>
      </w:r>
    </w:p>
    <w:p w14:paraId="1FFC4C00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#Hellinger转换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spe_hel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decostand</w:t>
      </w:r>
      <w:r>
        <w:rPr>
          <w:rStyle w:val="82"/>
          <w:rFonts w:ascii="Times New Roman" w:hAnsi="Times New Roman" w:eastAsia="宋体"/>
        </w:rPr>
        <w:t xml:space="preserve">(fish_clean, </w:t>
      </w:r>
      <w:r>
        <w:rPr>
          <w:rStyle w:val="76"/>
          <w:rFonts w:ascii="Times New Roman" w:hAnsi="Times New Roman" w:eastAsia="宋体"/>
        </w:rPr>
        <w:t>method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"hellinger"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head</w:t>
      </w:r>
      <w:r>
        <w:rPr>
          <w:rStyle w:val="82"/>
          <w:rFonts w:ascii="Times New Roman" w:hAnsi="Times New Roman" w:eastAsia="宋体"/>
        </w:rPr>
        <w:t>(spe_hel)</w:t>
      </w:r>
    </w:p>
    <w:p w14:paraId="65337BAB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  Cogo      Satr      Phph      Neba Thth Teso Chna Chto      Lele      Lece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    0 1.0000000 0.0000000 0.0000000    0    0    0    0 0.0000000 0.0000000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    0 0.6454972 0.5773503 0.5000000    0    0    0    0 0.0000000 0.0000000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    0 0.5590170 0.5590170 0.5590170    0    0    0    0 0.0000000 0.0000000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4    0 0.4364358 0.4879500 0.4879500    0    0    0    0 0.0000000 0.2182179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5    0 0.2425356 0.2970443 0.2425356    0    0    0    0 0.3834825 0.2425356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6    0 0.3779645 0.4364358 0.4879500    0    0    0    0 0.2182179 0.3086067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Baba Spbi      Gogo      Eslu      Pefl Rham Legi      Scer Cyca      Titi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    0    0 0.0000000 0.0000000 0.0000000    0    0 0.0000000    0 0.0000000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    0    0 0.0000000 0.0000000 0.0000000    0    0 0.0000000    0 0.0000000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    0    0 0.0000000 0.2500000 0.0000000    0    0 0.0000000    0 0.0000000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4    0    0 0.2182179 0.3086067 0.3086067    0    0 0.0000000    0 0.2182179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5    0    0 0.2425356 0.3429972 0.3429972    0    0 0.2425356    0 0.2970443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6    0    0 0.2182179 0.2182179 0.2182179    0    0 0.0000000    0 0.3086067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Abbr Icme Acce      Ruru Blbj Alal Anan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    0    0    0 0.0000000    0    0    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    0    0    0 0.0000000    0    0    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    0    0    0 0.0000000    0    0    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4    0    0    0 0.0000000    0    0    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5    0    0    0 0.3834825    0    0    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6    0    0    0 0.2182179    0    0    0</w:t>
      </w:r>
    </w:p>
    <w:p w14:paraId="30CFBC31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summary</w:t>
      </w:r>
      <w:r>
        <w:rPr>
          <w:rStyle w:val="82"/>
          <w:rFonts w:ascii="Times New Roman" w:hAnsi="Times New Roman" w:eastAsia="宋体"/>
        </w:rPr>
        <w:t>(spe_hel)</w:t>
      </w:r>
      <w:r>
        <w:rPr>
          <w:rStyle w:val="64"/>
          <w:rFonts w:ascii="Times New Roman" w:hAnsi="Times New Roman" w:eastAsia="宋体"/>
        </w:rPr>
        <w:t># 查看转换后的鱼类数据</w:t>
      </w:r>
    </w:p>
    <w:p w14:paraId="0834C554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      Cogo              Satr             Phph             Neba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Min.   :0.00000   Min.   :0.0000   Min.   :0.0000   Min.   :0.0000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1st Qu.:0.00000   1st Qu.:0.0000   1st Qu.:0.0000   1st Qu.:0.1195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Median :0.00000   Median :0.2132   Median :0.2673   Median :0.3015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Mean   :0.07299   Mean   :0.2472   Mean   :0.2581   Mean   :0.2721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3rd Qu.:0.15076   3rd Qu.:0.4364   3rd Qu.:0.4714   3rd Qu.:0.4629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Max.   :0.33333   Max.   :1.0000   Max.   :0.6030   Max.   :0.5590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Thth              Teso              Chna              Chto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Min.   :0.00000   Min.   :0.00000   Min.   :0.00000   Min.   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1st Qu.:0.00000   1st Qu.:0.00000   1st Qu.:0.00000   1st Qu.:0.00000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Median :0.00000   Median :0.00000   Median :0.00000   Median 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Mean   :0.07133   Mean   :0.06813   Mean   :0.06897   Mean   :0.07664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3rd Qu.:0.10721   3rd Qu.:0.10721   3rd Qu.:0.15162   3rd Qu.:0.15162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Max.   :0.39736   Max.   :0.35355   Max.   :0.25820   Max.   :0.31623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Lele             Lece             Baba             Spbi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Min.   :0.0000   Min.   :0.0000   Min.   :0.0000   Min.   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1st Qu.:0.0000   1st Qu.:0.1890   1st Qu.:0.0000   1st Qu.:0.00000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Median :0.1796   Median :0.2315   Median :0.0000   Median 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Mean   :0.1488   Mean   :0.2331   Mean   :0.1130   Mean   :0.07879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3rd Qu.:0.2182   3rd Qu.:0.3015   3rd Qu.:0.2397   3rd Qu.:0.15811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Max.   :0.3835   Max.   :0.5976   Max.   :0.2673   Max.   :0.30151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Gogo             Eslu             Pefl             Rham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Min.   :0.0000   Min.   :0.0000   Min.   :0.0000   Min.   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1st Qu.:0.0000   1st Qu.:0.0000   1st Qu.:0.0000   1st Qu.:0.00000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Median :0.2236   Median :0.1581   Median :0.1260   Median 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Mean   :0.1724   Mean   :0.1366   Mean   :0.1103   Mean   :0.08216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3rd Qu.:0.2582   3rd Qu.:0.2182   3rd Qu.:0.2144   3rd Qu.:0.21567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Max.   :0.4264   Max.   :0.3430   Max.   :0.3430   Max.   :0.23973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Legi              Scer              Cyca              Titi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Min.   :0.00000   Min.   :0.00000   Min.   :0.00000   Min.   :0.0000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1st Qu.:0.00000   1st Qu.:0.00000   1st Qu.:0.00000   1st Qu.:0.0000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Median :0.00000   Median :0.00000   Median :0.00000   Median :0.1581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Mean   :0.08751   Mean   :0.07113   Mean   :0.07312   Mean   :0.1345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3rd Qu.:0.18360   3rd Qu.:0.15250   3rd Qu.:0.15430   3rd Qu.:0.2390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Max.   :0.25820   Max.   :0.30151   Max.   :0.23905   Max.   :0.3086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Abbr              Icme              Acce             Ruru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Min.   :0.00000   Min.   :0.00000   Min.   :0.0000   Min.   :0.0000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1st Qu.:0.00000   1st Qu.:0.00000   1st Qu.:0.0000   1st Qu.:0.0000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Median :0.00000   Median :0.00000   Median :0.0000   Median :0.2182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Mean   :0.06307   Mean   :0.04423   Mean   :0.1015   Mean   :0.1862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3rd Qu.:0.14744   3rd Qu.:0.00000   3rd Qu.:0.2357   3rd Qu.:0.2988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Max.   :0.23702   Max.   :0.23702   Max.   :0.3651   Max.   :0.5345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Blbj              Alal             Anan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Min.   :0.00000   Min.   :0.0000   Min.   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1st Qu.:0.00000   1st Qu.:0.0000   1st Qu.:0.00000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Median :0.00000   Median :0.0000   Median :0.00000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Mean   :0.07713   Mean   :0.1623   Mean   :0.07283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3rd Qu.:0.21442   3rd Qu.:0.2673   3rd Qu.:0.16667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Max.   :0.26726   Max.   :0.7071   Max.   :0.23905</w:t>
      </w:r>
    </w:p>
    <w:p w14:paraId="27135034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#计算欧式距离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spe_dist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dist</w:t>
      </w:r>
      <w:r>
        <w:rPr>
          <w:rStyle w:val="82"/>
          <w:rFonts w:ascii="Times New Roman" w:hAnsi="Times New Roman" w:eastAsia="宋体"/>
        </w:rPr>
        <w:t xml:space="preserve">(spe_hel, </w:t>
      </w:r>
      <w:r>
        <w:rPr>
          <w:rStyle w:val="76"/>
          <w:rFonts w:ascii="Times New Roman" w:hAnsi="Times New Roman" w:eastAsia="宋体"/>
        </w:rPr>
        <w:t>method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"euclidean"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spe_dist</w:t>
      </w:r>
      <w:r>
        <w:rPr>
          <w:rStyle w:val="64"/>
          <w:rFonts w:ascii="Times New Roman" w:hAnsi="Times New Roman" w:eastAsia="宋体"/>
        </w:rPr>
        <w:t># 查看距离矩阵</w:t>
      </w:r>
    </w:p>
    <w:p w14:paraId="767718CC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           1         2         3         4         5         6         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  0.8420247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3  0.9391305 0.2716578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4  1.0616631 0.6206268 0.5163886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5  1.2308244 1.0494546 0.9767649 0.7049634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6  1.1153793 0.7212124 0.6594082 0.3660482 0.4976723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7  0.9391305 0.3767558 0.4370160 0.6078209 0.9206631 0.5762205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9  1.4142136 1.1083696 1.0879539 0.9539199 0.8706644 0.7401782 0.9572787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10 1.2105691 0.7093880 0.7113116 0.6647064 0.8310584 0.5430241 0.4371402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11 0.9775142 0.5726938 0.6362594 0.7278960 1.0468629 0.7736445 0.5703047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12 0.9725777 0.5512265 0.5972033 0.7190271 1.0589107 0.7645865 0.5426255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13 0.9869254 0.6488005 0.7001308 0.8573076 1.1353523 0.9207710 0.7421141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14 1.0746375 0.7671641 0.7334989 0.7538543 1.0235485 0.8131734 0.7667457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15 1.1417922 0.8713603 0.8867395 0.8133048 0.9138567 0.7214448 0.7251826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16 1.2051047 0.9882639 0.9556599 0.8302371 0.7827745 0.7172069 0.8579555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17 1.2544316 1.0368666 1.0060103 0.8809857 0.8316489 0.7906474 0.9412037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18 1.3005358 1.1067643 1.0736469 0.8968016 0.8280402 0.8120081 1.0092946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19 1.4142136 1.1727855 1.1278980 0.9813137 0.8144519 0.8621806 1.0945501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20 1.4142136 1.2871342 1.2429066 1.0571553 0.8385602 0.9469040 1.2020242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21 1.4142136 1.3139074 1.2672939 1.0804643 0.8618019 0.9895996 1.2455537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22 1.4142136 1.3719143 1.3289757 1.1370020 0.9052144 1.0406570 1.2838712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23 1.4142136 1.4142136 1.4142136 1.3348341 1.1721697 1.2137444 1.3228757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24 1.4142136 1.4142136 1.4142136 1.3145147 1.1906201 1.2257954 1.3481194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25 1.4142136 1.4142136 1.3598692 1.2231991 0.9117695 1.1104212 1.3032608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26 1.4142136 1.3592282 1.3121237 1.1398511 0.9267986 1.0389473 1.2827390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27 1.4142136 1.3689455 1.3164926 1.1469969 0.9329135 1.0453893 1.2887765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28 1.4142136 1.3713049 1.3277272 1.1568362 0.9452613 1.0627369 1.2893142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29 1.3362550 1.2769427 1.2331004 1.0665834 0.8889877 0.9926130 1.2054037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30 1.4142136 1.4142136 1.3762268 1.1982649 0.9537068 1.1213384 1.3477400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9        10        11        12        13        14        15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3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4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5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6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7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9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10 0.8761621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11 1.0188967 0.7252214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12 1.0148250 0.7295221 0.2292735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13 1.1939096 0.9113415 0.4632519 0.4341909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14 1.0946776 0.8212403 0.5308456 0.4904339 0.4030672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15 1.0000524 0.6619302 0.6853145 0.6561378 0.6448381 0.4536565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16 1.0027366 0.7918747 0.9491003 0.9302216 0.9133027 0.7607108 0.5822967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17 0.9981799 0.8956833 0.9599383 0.9514306 0.9593204 0.8316286 0.7429549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18 0.9871704 0.9286887 1.0040320 1.0008354 1.0349800 0.8832775 0.7977609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19 0.9581885 0.9735692 1.1850242 1.1742609 1.1951504 1.0661608 0.9631968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20 1.0073087 1.0929019 1.2590878 1.2596542 1.3191929 1.1761222 1.0724117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21 1.0772696 1.1424231 1.2891633 1.2945499 1.3368964 1.2009575 1.1147967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22 1.0961144 1.1835013 1.3367121 1.3333333 1.3869132 1.2431691 1.1408186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23 0.9315918 1.2735916 1.3032608 1.3282687 1.4142136 1.3457406 1.3032608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24 1.0831455 1.2593493 1.3340942 1.3519865 1.4142136 1.3283060 1.2855656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25 1.1477351 1.1472735 1.3483997 1.3630357 1.4142136 1.2692180 1.1943275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26 1.0648015 1.1905797 1.3334124 1.3245970 1.3787842 1.2411069 1.1537205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27 1.0820275 1.1962365 1.3388189 1.3335473 1.3850083 1.2395842 1.1474642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28 1.0909351 1.1983207 1.3355804 1.3321507 1.3865220 1.2539759 1.1653410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29 1.1097787 1.1326355 1.2247925 1.2297463 1.2472644 1.1106895 1.0477546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30 1.1834178 1.2632234 1.3745133 1.3832757 1.4142136 1.3005765 1.2202271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16        17        18        19        20        21        22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3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4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5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6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7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9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10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11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12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13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14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15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16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17 0.4592980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18 0.5557108 0.2289455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19 0.7071672 0.5062067 0.4499717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20 0.8507213 0.6167631 0.5088736 0.3043157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21 0.8941447 0.6926402 0.5837822 0.3774264 0.2013239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22 0.9287017 0.7608535 0.6480687 0.4840223 0.3036883 0.1755755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23 1.2721161 1.1278684 1.0981412 1.0778266 1.0233087 1.0652719 1.0621189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24 1.2345489 1.0994852 1.0043613 0.9147461 0.8360157 0.8527325 0.8308893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25 1.1271975 1.0692316 0.9876942 0.8953193 0.8272742 0.8365119 0.8427105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26 1.0061139 0.8246403 0.7053930 0.5302349 0.3436691 0.2734540 0.2551995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27 0.9588484 0.7965159 0.6857306 0.5152138 0.3311802 0.2263452 0.1856020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28 0.9726097 0.8090471 0.6967826 0.5377461 0.3610117 0.2460693 0.1796064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29 0.8497178 0.6500667 0.5471538 0.4694590 0.3585391 0.2518256 0.2637028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30 1.0026414 0.8275648 0.7272674 0.5936096 0.4129004 0.2779841 0.2591101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23        24        25        26        27        28        29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3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4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5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6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7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9 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10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11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12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13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14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15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16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17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18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19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20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21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22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23          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24 0.6732063          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25 0.8114360 0.7184750          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26 0.9985462 0.7519219 0.7789234          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27 1.0495973 0.8160106 0.8271334 0.1743776          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28 1.0562805 0.8245236 0.8496001 0.2084410 0.1313206 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29 1.0985509 0.8830753 0.8824758 0.3314187 0.2800912 0.2634975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30 1.1154279 0.9228718 0.8787759 0.3332022 0.2809915 0.2255144 0.2921797</w:t>
      </w:r>
    </w:p>
    <w:p w14:paraId="296E66C5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#Ward聚类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spe_clust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hclust</w:t>
      </w:r>
      <w:r>
        <w:rPr>
          <w:rStyle w:val="82"/>
          <w:rFonts w:ascii="Times New Roman" w:hAnsi="Times New Roman" w:eastAsia="宋体"/>
        </w:rPr>
        <w:t xml:space="preserve">(spe_dist, </w:t>
      </w:r>
      <w:r>
        <w:rPr>
          <w:rStyle w:val="76"/>
          <w:rFonts w:ascii="Times New Roman" w:hAnsi="Times New Roman" w:eastAsia="宋体"/>
        </w:rPr>
        <w:t>method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"ward.D2"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plot</w:t>
      </w:r>
      <w:r>
        <w:rPr>
          <w:rStyle w:val="82"/>
          <w:rFonts w:ascii="Times New Roman" w:hAnsi="Times New Roman" w:eastAsia="宋体"/>
        </w:rPr>
        <w:t>(spe_clust,</w:t>
      </w:r>
      <w:r>
        <w:rPr>
          <w:rStyle w:val="64"/>
          <w:rFonts w:ascii="Times New Roman" w:hAnsi="Times New Roman" w:eastAsia="宋体"/>
        </w:rPr>
        <w:t># 绘制聚类树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hang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9"/>
          <w:rFonts w:ascii="Times New Roman" w:hAnsi="Times New Roman" w:eastAsia="宋体"/>
        </w:rPr>
        <w:t>-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main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"Q-mode cluster analysis of fish communities"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xlab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"Sampling sites"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ylab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"Euclidean distance"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添加矩形框，便于观察聚类结果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rect.hclust</w:t>
      </w:r>
      <w:r>
        <w:rPr>
          <w:rStyle w:val="82"/>
          <w:rFonts w:ascii="Times New Roman" w:hAnsi="Times New Roman" w:eastAsia="宋体"/>
        </w:rPr>
        <w:t xml:space="preserve">(spe_clust, </w:t>
      </w:r>
      <w:r>
        <w:rPr>
          <w:rStyle w:val="76"/>
          <w:rFonts w:ascii="Times New Roman" w:hAnsi="Times New Roman" w:eastAsia="宋体"/>
        </w:rPr>
        <w:t>k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4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border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"red"</w:t>
      </w:r>
      <w:r>
        <w:rPr>
          <w:rStyle w:val="82"/>
          <w:rFonts w:ascii="Times New Roman" w:hAnsi="Times New Roman" w:eastAsia="宋体"/>
        </w:rPr>
        <w:t>)</w:t>
      </w:r>
    </w:p>
    <w:p w14:paraId="4E36644F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619625" cy="3695700"/>
            <wp:effectExtent l="0" t="0" r="0" b="0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3）对于env_clean，可通过主成分分析（principle</w:t>
      </w:r>
      <w:r>
        <w:rPr>
          <w:rFonts w:ascii="Times New Roman" w:hAnsi="Times New Roman" w:eastAsia="宋体"/>
        </w:rPr>
        <w:t xml:space="preserve"> component analysis, </w:t>
      </w:r>
      <w:r>
        <w:rPr>
          <w:rFonts w:hint="eastAsia" w:ascii="Times New Roman" w:hAnsi="Times New Roman" w:eastAsia="宋体"/>
        </w:rPr>
        <w:t>PCA），开展列变量之间相关性分析（R-mode），并绘制和解释PCA双序图。</w:t>
      </w:r>
      <w:r>
        <w:rPr>
          <w:rFonts w:ascii="Times New Roman" w:hAnsi="Times New Roman" w:eastAsia="宋体"/>
        </w:rPr>
        <w:t xml:space="preserve"> ① </w:t>
      </w:r>
      <w:r>
        <w:rPr>
          <w:rFonts w:hint="eastAsia" w:ascii="Times New Roman" w:hAnsi="Times New Roman" w:eastAsia="宋体"/>
        </w:rPr>
        <w:t>对删除无鱼的第8号样本后的env_clean进行标准化（均值为0，标准差为1），执行如下代码：</w:t>
      </w:r>
    </w:p>
    <w:p w14:paraId="03C1FE4C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删除无鱼的第 8 号样点后，对环境变量进行标准化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method = "standardize" 表示均值为 0，标准差为 1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env_z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vegan</w:t>
      </w:r>
      <w:r>
        <w:rPr>
          <w:rStyle w:val="59"/>
          <w:rFonts w:ascii="Times New Roman" w:hAnsi="Times New Roman" w:eastAsia="宋体"/>
        </w:rPr>
        <w:t>::</w:t>
      </w:r>
      <w:r>
        <w:rPr>
          <w:rStyle w:val="69"/>
          <w:rFonts w:ascii="Times New Roman" w:hAnsi="Times New Roman" w:eastAsia="宋体"/>
        </w:rPr>
        <w:t>decostand</w:t>
      </w:r>
      <w:r>
        <w:rPr>
          <w:rStyle w:val="82"/>
          <w:rFonts w:ascii="Times New Roman" w:hAnsi="Times New Roman" w:eastAsia="宋体"/>
        </w:rPr>
        <w:t xml:space="preserve">(env_clean, </w:t>
      </w:r>
      <w:r>
        <w:rPr>
          <w:rStyle w:val="76"/>
          <w:rFonts w:ascii="Times New Roman" w:hAnsi="Times New Roman" w:eastAsia="宋体"/>
        </w:rPr>
        <w:t>method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"standardize"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查看标准化后的环境变量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head</w:t>
      </w:r>
      <w:r>
        <w:rPr>
          <w:rStyle w:val="82"/>
          <w:rFonts w:ascii="Times New Roman" w:hAnsi="Times New Roman" w:eastAsia="宋体"/>
        </w:rPr>
        <w:t>(env_z)</w:t>
      </w:r>
    </w:p>
    <w:p w14:paraId="57B2F6A6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        dfs      alt       slo       flo         pH        har        pho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1 -1.378189 1.717711 3.1366013 -1.228203 -0.8400173 -2.3880656 -0.6297049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2 -1.364578 1.710295 0.6331760 -1.219304 -0.2734940 -2.6805229 -0.6184601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3 -1.307270 1.643545 0.8194265 -1.174807  1.4260758 -1.9786253 -0.5847259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4 -1.247812 1.421047 0.6906945 -1.134204 -0.2734940 -0.8087959 -0.5285023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5 -1.226322 1.402505 0.3994499 -1.128086  0.2930293 -0.1068982 -0.2136499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6 -1.148239 1.391381 0.6906945 -1.115849 -0.8400173 -1.5106935 -0.4160550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nit         amm        oxy         bdo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1 -1.0553549 -0.55117785  1.2359060 -0.59473827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2 -1.0553549 -0.29169477  0.3749905 -0.80037058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3 -1.0412543 -0.42143631  0.4656131 -0.38910597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4 -1.0483046 -0.55117785  0.6921699 -0.95459482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5 -0.8297458 -0.03221169 -0.6671705  0.30490308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6 -1.0906063 -0.55117785  0.3296791  0.07356673</w:t>
      </w:r>
    </w:p>
    <w:p w14:paraId="6DF3969D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summary</w:t>
      </w:r>
      <w:r>
        <w:rPr>
          <w:rStyle w:val="82"/>
          <w:rFonts w:ascii="Times New Roman" w:hAnsi="Times New Roman" w:eastAsia="宋体"/>
        </w:rPr>
        <w:t>(env_z)</w:t>
      </w:r>
    </w:p>
    <w:p w14:paraId="1245D120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      dfs                alt               slo               flo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Min.   :-1.37819   Min.   :-1.1080   Min.   :-1.4987   Min.   :-1.228203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1st Qu.:-0.87531   1st Qu.:-0.8336   1st Qu.:-0.8660   1st Qu.:-1.007945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Median :-0.04864   Median :-0.3552   Median :-0.1602   Median : 0.004354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Mean   : 0.00000   Mean   : 0.0000   Mean   : 0.0000   Mean   : 0.000000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3rd Qu.: 0.79952   3rd Qu.: 1.0428   3rd Qu.: 0.6332   3rd Qu.: 0.326954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Max.   : 1.86474   Max.   : 1.7177   Max.   : 3.1366   Max.   : 2.562911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 pH               har               pho                nit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Min.   :-1.9731   Min.   :-2.6805   Min.   :-0.62970   Min.   :-1.09061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1st Qu.:-0.8400   1st Qu.:-0.1069   1st Qu.:-0.52850   1st Qu.:-0.82975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Median :-0.2735   Median : 0.1271   Median :-0.30361   Median :-0.06831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Mean   : 0.0000   Mean   : 0.0000   Mean   : 0.00000   Mean   : 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3rd Qu.: 0.2930   3rd Qu.: 0.6535   3rd Qu.: 0.01124   3rd Qu.: 0.56621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Max.   : 3.1256   Max.   : 1.4139   Max.   : 4.10433   Max.   : 3.17482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amm                oxy               bdo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Min.   :-0.55118   Min.   :-2.4343   Min.   :-0.95459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1st Qu.:-0.55118   1st Qu.:-0.6219   1st Qu.:-0.59474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Median :-0.29169   Median : 0.3297   Median :-0.23488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Mean   : 0.00000   Mean   : 0.0000   Mean   : 0.00000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3rd Qu.:-0.03221   3rd Qu.: 0.6922   3rd Qu.: 0.04786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Max.   : 4.11952   Max.   : 1.3265   Max.   : 3.00383</w:t>
      </w:r>
    </w:p>
    <w:p w14:paraId="0D444BBF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② </w:t>
      </w:r>
      <w:r>
        <w:rPr>
          <w:rFonts w:hint="eastAsia" w:ascii="Times New Roman" w:hAnsi="Times New Roman" w:eastAsia="宋体"/>
        </w:rPr>
        <w:t>比较R自带的stats包里的prcomp()函数和vegan包rda()函数对标准化后的env_zS进行主成分分析，探讨变量相关性，并绘制双标图，代码如下：</w:t>
      </w:r>
    </w:p>
    <w:p w14:paraId="39EE9837">
      <w:pPr>
        <w:pStyle w:val="49"/>
        <w:rPr>
          <w:rFonts w:ascii="Times New Roman" w:hAnsi="Times New Roman" w:eastAsia="宋体"/>
        </w:rPr>
      </w:pPr>
      <w:r>
        <w:rPr>
          <w:rStyle w:val="82"/>
          <w:rFonts w:ascii="Times New Roman" w:hAnsi="Times New Roman" w:eastAsia="宋体"/>
        </w:rPr>
        <w:t xml:space="preserve">pca_env_prcomp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prcomp</w:t>
      </w:r>
      <w:r>
        <w:rPr>
          <w:rStyle w:val="82"/>
          <w:rFonts w:ascii="Times New Roman" w:hAnsi="Times New Roman" w:eastAsia="宋体"/>
        </w:rPr>
        <w:t>(env_z)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biplot</w:t>
      </w:r>
      <w:r>
        <w:rPr>
          <w:rStyle w:val="82"/>
          <w:rFonts w:ascii="Times New Roman" w:hAnsi="Times New Roman" w:eastAsia="宋体"/>
        </w:rPr>
        <w:t xml:space="preserve">(pca_env_prcomp, </w:t>
      </w:r>
      <w:r>
        <w:rPr>
          <w:rStyle w:val="76"/>
          <w:rFonts w:ascii="Times New Roman" w:hAnsi="Times New Roman" w:eastAsia="宋体"/>
        </w:rPr>
        <w:t>scale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0</w:t>
      </w:r>
      <w:r>
        <w:rPr>
          <w:rStyle w:val="82"/>
          <w:rFonts w:ascii="Times New Roman" w:hAnsi="Times New Roman" w:eastAsia="宋体"/>
        </w:rPr>
        <w:t>)</w:t>
      </w:r>
    </w:p>
    <w:p w14:paraId="3494D7E9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619625" cy="3695700"/>
            <wp:effectExtent l="0" t="0" r="0" b="0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FFFCC0">
      <w:pPr>
        <w:pStyle w:val="49"/>
        <w:rPr>
          <w:rFonts w:ascii="Times New Roman" w:hAnsi="Times New Roman" w:eastAsia="宋体"/>
        </w:rPr>
      </w:pPr>
      <w:r>
        <w:rPr>
          <w:rStyle w:val="82"/>
          <w:rFonts w:ascii="Times New Roman" w:hAnsi="Times New Roman" w:eastAsia="宋体"/>
        </w:rPr>
        <w:t xml:space="preserve">pca_env_rda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vegan</w:t>
      </w:r>
      <w:r>
        <w:rPr>
          <w:rStyle w:val="59"/>
          <w:rFonts w:ascii="Times New Roman" w:hAnsi="Times New Roman" w:eastAsia="宋体"/>
        </w:rPr>
        <w:t>::</w:t>
      </w:r>
      <w:r>
        <w:rPr>
          <w:rStyle w:val="69"/>
          <w:rFonts w:ascii="Times New Roman" w:hAnsi="Times New Roman" w:eastAsia="宋体"/>
        </w:rPr>
        <w:t>rda</w:t>
      </w:r>
      <w:r>
        <w:rPr>
          <w:rStyle w:val="82"/>
          <w:rFonts w:ascii="Times New Roman" w:hAnsi="Times New Roman" w:eastAsia="宋体"/>
        </w:rPr>
        <w:t>(env_z)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biplot</w:t>
      </w:r>
      <w:r>
        <w:rPr>
          <w:rStyle w:val="82"/>
          <w:rFonts w:ascii="Times New Roman" w:hAnsi="Times New Roman" w:eastAsia="宋体"/>
        </w:rPr>
        <w:t xml:space="preserve">(pca_env_rda, </w:t>
      </w:r>
      <w:r>
        <w:rPr>
          <w:rStyle w:val="76"/>
          <w:rFonts w:ascii="Times New Roman" w:hAnsi="Times New Roman" w:eastAsia="宋体"/>
        </w:rPr>
        <w:t>scaling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</w:t>
      </w:r>
      <w:r>
        <w:rPr>
          <w:rStyle w:val="82"/>
          <w:rFonts w:ascii="Times New Roman" w:hAnsi="Times New Roman" w:eastAsia="宋体"/>
        </w:rPr>
        <w:t>)</w:t>
      </w:r>
    </w:p>
    <w:p w14:paraId="1978E497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619625" cy="3695700"/>
            <wp:effectExtent l="0" t="0" r="0" b="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</w:rPr>
        <w:t xml:space="preserve"> ③ </w:t>
      </w:r>
      <w:r>
        <w:rPr>
          <w:rFonts w:hint="eastAsia" w:ascii="Times New Roman" w:hAnsi="Times New Roman" w:eastAsia="宋体"/>
        </w:rPr>
        <w:t>从样点或变量角度，解释步骤②产生的双标图biplot(pca_env_rda)的含义。</w:t>
      </w:r>
      <w:r>
        <w:rPr>
          <w:rFonts w:ascii="Times New Roman" w:hAnsi="Times New Roman" w:eastAsia="宋体"/>
        </w:rPr>
        <w:t xml:space="preserve"> PCA </w:t>
      </w:r>
      <w:r>
        <w:rPr>
          <w:rFonts w:hint="eastAsia" w:ascii="Times New Roman" w:hAnsi="Times New Roman" w:eastAsia="宋体"/>
        </w:rPr>
        <w:t>双标图可以同时展示样点和环境变量之间的关系。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在图中，点代表样点，箭头代表环境变量。箭头越长，说明该环境变量在</w:t>
      </w:r>
      <w:r>
        <w:rPr>
          <w:rFonts w:ascii="Times New Roman" w:hAnsi="Times New Roman" w:eastAsia="宋体"/>
        </w:rPr>
        <w:t xml:space="preserve"> PCA </w:t>
      </w:r>
      <w:r>
        <w:rPr>
          <w:rFonts w:hint="eastAsia" w:ascii="Times New Roman" w:hAnsi="Times New Roman" w:eastAsia="宋体"/>
        </w:rPr>
        <w:t>排序中的贡献越大。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两个箭头之间的夹角可以反映变量之间的相关性：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如果两个箭头方向接近，说明二者呈正相关；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如果两个箭头方向相反，说明二者呈负相关；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如果两个箭头接近垂直，说明二者相关性较弱。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从样点角度看，如果某些样点沿着某个环境变量箭头方向分布，说明这些样点在该环境变量上的数值较高。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从变量角度看，PCA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第一轴和第二轴通常反映环境梯度的主要变化方向，例如海拔、河流宽度、流速、营养盐或氧气等环境因子的综合变化。</w:t>
      </w:r>
    </w:p>
    <w:p w14:paraId="25D12D45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4）对于fish与env之间关系的冗余分析（redundancy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analysis，RDA），需要选择正确排序模型（单峰或线性模型）以及选择合适的env_z变量，根据最终结果绘图并解释。</w:t>
      </w:r>
      <w:r>
        <w:rPr>
          <w:rFonts w:ascii="Times New Roman" w:hAnsi="Times New Roman" w:eastAsia="宋体"/>
        </w:rPr>
        <w:t xml:space="preserve"> ① </w:t>
      </w:r>
      <w:r>
        <w:rPr>
          <w:rFonts w:hint="eastAsia" w:ascii="Times New Roman" w:hAnsi="Times New Roman" w:eastAsia="宋体"/>
        </w:rPr>
        <w:t>针对spe_hel与env_z关系分析，需要选择线性模型（RDA）和单峰模型（Canonical</w:t>
      </w:r>
      <w:r>
        <w:rPr>
          <w:rFonts w:ascii="Times New Roman" w:hAnsi="Times New Roman" w:eastAsia="宋体"/>
        </w:rPr>
        <w:t xml:space="preserve"> Correspondence </w:t>
      </w:r>
      <w:r>
        <w:rPr>
          <w:rFonts w:hint="eastAsia" w:ascii="Times New Roman" w:hAnsi="Times New Roman" w:eastAsia="宋体"/>
        </w:rPr>
        <w:t>Analysis，CCA），通过运行如下代码，获得第一轴DCA1长度，当DCA1_</w:t>
      </w:r>
      <w:r>
        <w:rPr>
          <w:rFonts w:ascii="Times New Roman" w:hAnsi="Times New Roman" w:eastAsia="宋体"/>
          <w:i/>
          <w:iCs/>
        </w:rPr>
        <w:t>&lt;3</w:t>
      </w:r>
      <w:r>
        <w:rPr>
          <w:rFonts w:hint="eastAsia" w:ascii="Times New Roman" w:hAnsi="Times New Roman" w:eastAsia="宋体"/>
        </w:rPr>
        <w:t>__，选择用RDA，当DCA1</w:t>
      </w:r>
      <w:r>
        <w:rPr>
          <w:rFonts w:ascii="Times New Roman" w:hAnsi="Times New Roman" w:eastAsia="宋体"/>
          <w:b/>
          <w:bCs/>
        </w:rPr>
        <w:t>&gt;4</w:t>
      </w:r>
      <w:r>
        <w:rPr>
          <w:rFonts w:hint="eastAsia" w:ascii="Times New Roman" w:hAnsi="Times New Roman" w:eastAsia="宋体"/>
        </w:rPr>
        <w:t>，选择CCA。</w:t>
      </w:r>
    </w:p>
    <w:p w14:paraId="0C34704C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使用 DCA 判断应该选择线性模型 RDA 还是单峰模型 CCA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dca_spe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decorana</w:t>
      </w:r>
      <w:r>
        <w:rPr>
          <w:rStyle w:val="82"/>
          <w:rFonts w:ascii="Times New Roman" w:hAnsi="Times New Roman" w:eastAsia="宋体"/>
        </w:rPr>
        <w:t>(spe_hel)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查看 DCA 结果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dca_spe</w:t>
      </w:r>
    </w:p>
    <w:p w14:paraId="2C050863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Call: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decorana(veg = spe_hel)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Detrended correspondence analysis with 26 segments.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Rescaling of axes with 4 iterations.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Total inertia (scaled Chi-square): 1.2956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DCA1   DCA2    DCA3    DCA4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Eigenvalues          0.5284 0.1628 0.13955 0.06843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Additive Eigenvalues 0.5284 0.1616 0.10433 0.05515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Decorana values      0.5572 0.1532 0.04808 0.02734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Axis lengths         3.8978 2.5320 1.81542 1.08788</w:t>
      </w:r>
    </w:p>
    <w:p w14:paraId="748CE562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② </w:t>
      </w:r>
      <w:r>
        <w:rPr>
          <w:rFonts w:hint="eastAsia" w:ascii="Times New Roman" w:hAnsi="Times New Roman" w:eastAsia="宋体"/>
        </w:rPr>
        <w:t>如果进行spe_hel的RDA分析，通过手动删除env_z中_</w:t>
      </w:r>
      <w:r>
        <w:rPr>
          <w:rFonts w:hint="eastAsia" w:ascii="Times New Roman" w:hAnsi="Times New Roman" w:eastAsia="宋体"/>
          <w:i/>
          <w:iCs/>
        </w:rPr>
        <w:t>共线性较高（VIF</w:t>
      </w:r>
      <w:r>
        <w:rPr>
          <w:rFonts w:ascii="Times New Roman" w:hAnsi="Times New Roman" w:eastAsia="宋体"/>
          <w:i/>
          <w:iCs/>
        </w:rPr>
        <w:t xml:space="preserve"> &gt; </w:t>
      </w:r>
      <w:r>
        <w:rPr>
          <w:rFonts w:hint="eastAsia" w:ascii="Times New Roman" w:hAnsi="Times New Roman" w:eastAsia="宋体"/>
          <w:i/>
          <w:iCs/>
        </w:rPr>
        <w:t>10）的</w:t>
      </w:r>
      <w:r>
        <w:rPr>
          <w:rFonts w:hint="eastAsia" w:ascii="Times New Roman" w:hAnsi="Times New Roman" w:eastAsia="宋体"/>
          <w:b/>
          <w:bCs/>
          <w:i/>
          <w:iCs/>
        </w:rPr>
        <w:t>变量或者通过vegan包中ordiR2step()函数最大化调整后的</w:t>
      </w:r>
      <w:r>
        <w:rPr>
          <w:rFonts w:ascii="Times New Roman" w:hAnsi="Times New Roman" w:eastAsia="宋体"/>
          <w:b/>
          <w:bCs/>
          <w:i/>
          <w:iCs/>
        </w:rPr>
        <w:t xml:space="preserve"> </w:t>
      </w:r>
      <w:r>
        <w:rPr>
          <w:rFonts w:hint="eastAsia" w:ascii="Times New Roman" w:hAnsi="Times New Roman" w:eastAsia="宋体"/>
          <w:b/>
          <w:bCs/>
          <w:i/>
          <w:iCs/>
        </w:rPr>
        <w:t>R²（adjusted</w:t>
      </w:r>
      <w:r>
        <w:rPr>
          <w:rFonts w:ascii="Times New Roman" w:hAnsi="Times New Roman" w:eastAsia="宋体"/>
          <w:b/>
          <w:bCs/>
          <w:i/>
          <w:iCs/>
        </w:rPr>
        <w:t xml:space="preserve"> </w:t>
      </w:r>
      <w:r>
        <w:rPr>
          <w:rFonts w:hint="eastAsia" w:ascii="Times New Roman" w:hAnsi="Times New Roman" w:eastAsia="宋体"/>
          <w:b/>
          <w:bCs/>
          <w:i/>
          <w:iCs/>
        </w:rPr>
        <w:t>R²）</w:t>
      </w:r>
      <w:r>
        <w:rPr>
          <w:rFonts w:hint="eastAsia" w:ascii="Times New Roman" w:hAnsi="Times New Roman" w:eastAsia="宋体"/>
        </w:rPr>
        <w:t>，最终达到选择变量的目的。</w:t>
      </w:r>
    </w:p>
    <w:p w14:paraId="0633FCA2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#RDA 初步分析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使用 Hellinger 转换后的鱼类数据 spe_hel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使用标准化后的环境变量 env_z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rda_full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rda</w:t>
      </w:r>
      <w:r>
        <w:rPr>
          <w:rStyle w:val="82"/>
          <w:rFonts w:ascii="Times New Roman" w:hAnsi="Times New Roman" w:eastAsia="宋体"/>
        </w:rPr>
        <w:t xml:space="preserve">(spe_hel </w:t>
      </w:r>
      <w:r>
        <w:rPr>
          <w:rStyle w:val="59"/>
          <w:rFonts w:ascii="Times New Roman" w:hAnsi="Times New Roman" w:eastAsia="宋体"/>
        </w:rPr>
        <w:t>~</w:t>
      </w:r>
      <w:r>
        <w:rPr>
          <w:rStyle w:val="82"/>
          <w:rFonts w:ascii="Times New Roman" w:hAnsi="Times New Roman" w:eastAsia="宋体"/>
        </w:rPr>
        <w:t xml:space="preserve"> ., </w:t>
      </w:r>
      <w:r>
        <w:rPr>
          <w:rStyle w:val="76"/>
          <w:rFonts w:ascii="Times New Roman" w:hAnsi="Times New Roman" w:eastAsia="宋体"/>
        </w:rPr>
        <w:t>data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as.data.frame</w:t>
      </w:r>
      <w:r>
        <w:rPr>
          <w:rStyle w:val="82"/>
          <w:rFonts w:ascii="Times New Roman" w:hAnsi="Times New Roman" w:eastAsia="宋体"/>
        </w:rPr>
        <w:t>(env_z))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查看 RDA 结果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summary</w:t>
      </w:r>
      <w:r>
        <w:rPr>
          <w:rStyle w:val="82"/>
          <w:rFonts w:ascii="Times New Roman" w:hAnsi="Times New Roman" w:eastAsia="宋体"/>
        </w:rPr>
        <w:t>(rda_full)</w:t>
      </w:r>
    </w:p>
    <w:p w14:paraId="74652493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Call: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rda(formula = spe_hel ~ dfs + alt + slo + flo + pH + har + pho +      nit + amm + oxy + bdo, data = as.data.frame(env_z))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Partitioning of variance: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Inertia Proportion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Total          0.5025     1.0000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Constrained    0.3676     0.7315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Unconstrained  0.1349     0.2685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Eigenvalues, and their contribution to the variance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Importance of components: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RDA1   RDA2    RDA3    RDA4     RDA5     RDA6     RDA7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0.2303 0.0535 0.03385 0.02763 0.006842 0.006189 0.003279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0.4583 0.1065 0.06736 0.05499 0.013615 0.012316 0.006526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0.4583 0.5647 0.63211 0.68709 0.700709 0.713025 0.719551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 RDA8     RDA9     RDA10     RDA11     PC1     PC2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0.00299 0.001375 0.0008761 0.0007558 0.04367 0.02254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0.00595 0.002736 0.0017434 0.0015041 0.08690 0.04485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0.72550 0.728237 0.7299801 0.7314842 0.81839 0.86324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  PC3     PC4      PC5      PC6      PC7      PC8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0.01776 0.01408 0.009679 0.008516 0.005212 0.004528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0.03535 0.02801 0.019261 0.016947 0.010372 0.009011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0.89859 0.92660 0.945863 0.962810 0.973182 0.982193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   PC9     PC10     PC11     PC12      PC13      PC14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0.002978 0.002021 0.001328 0.001008 0.0007273 0.0003760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0.005927 0.004022 0.002643 0.002005 0.0014474 0.0007482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0.988119 0.992142 0.994784 0.996790 0.9982369 0.9989851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   PC15      PC16      PC17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0.0003038 0.0001279 7.827e-05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0.0006045 0.0002546 1.558e-04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0.9995896 0.9998442 1.000e+00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Accumulated constrained eigenvalues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Importance of components: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RDA1   RDA2    RDA3    RDA4     RDA5     RDA6     RDA7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0.2303 0.0535 0.03385 0.02763 0.006842 0.006189 0.003279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0.6265 0.1455 0.09209 0.07517 0.018613 0.016837 0.008921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0.6265 0.7721 0.86415 0.93932 0.957928 0.974765 0.983686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  RDA8     RDA9     RDA10     RDA11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0.002990 0.001375 0.0008761 0.0007558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0.008134 0.003740 0.0023834 0.0020562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0.991820 0.995560 0.9979438 1.0000000</w:t>
      </w:r>
    </w:p>
    <w:p w14:paraId="734F33D3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检验整体模型是否显著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anova</w:t>
      </w:r>
      <w:r>
        <w:rPr>
          <w:rStyle w:val="82"/>
          <w:rFonts w:ascii="Times New Roman" w:hAnsi="Times New Roman" w:eastAsia="宋体"/>
        </w:rPr>
        <w:t xml:space="preserve">(rda_full, </w:t>
      </w:r>
      <w:r>
        <w:rPr>
          <w:rStyle w:val="76"/>
          <w:rFonts w:ascii="Times New Roman" w:hAnsi="Times New Roman" w:eastAsia="宋体"/>
        </w:rPr>
        <w:t>permutations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999</w:t>
      </w:r>
      <w:r>
        <w:rPr>
          <w:rStyle w:val="82"/>
          <w:rFonts w:ascii="Times New Roman" w:hAnsi="Times New Roman" w:eastAsia="宋体"/>
        </w:rPr>
        <w:t>)</w:t>
      </w:r>
    </w:p>
    <w:p w14:paraId="082BD8F1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Permutation test for rda under reduced model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Permutation: free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Number of permutations: 999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Model: rda(formula = spe_hel ~ dfs + alt + slo + flo + pH + har + pho + nit + amm + oxy + bdo, data = as.data.frame(env_z))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   Df Variance      F Pr(&gt;F)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Model    11  0.36758 4.2101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Residual 17  0.13493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---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Signif. codes:  0 '***' 0.001 '**' 0.01 '*' 0.05 '.' 0.1 ' ' 1</w:t>
      </w:r>
    </w:p>
    <w:p w14:paraId="0FCFFE15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检验每一条排序轴是否显著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anova</w:t>
      </w:r>
      <w:r>
        <w:rPr>
          <w:rStyle w:val="82"/>
          <w:rFonts w:ascii="Times New Roman" w:hAnsi="Times New Roman" w:eastAsia="宋体"/>
        </w:rPr>
        <w:t xml:space="preserve">(rda_full, </w:t>
      </w:r>
      <w:r>
        <w:rPr>
          <w:rStyle w:val="76"/>
          <w:rFonts w:ascii="Times New Roman" w:hAnsi="Times New Roman" w:eastAsia="宋体"/>
        </w:rPr>
        <w:t>by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"axis"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permutations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999</w:t>
      </w:r>
      <w:r>
        <w:rPr>
          <w:rStyle w:val="82"/>
          <w:rFonts w:ascii="Times New Roman" w:hAnsi="Times New Roman" w:eastAsia="宋体"/>
        </w:rPr>
        <w:t>)</w:t>
      </w:r>
    </w:p>
    <w:p w14:paraId="1CA13781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Permutation test for rda under reduced model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Forward tests for axes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Permutation: free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Number of permutations: 999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Model: rda(formula = spe_hel ~ dfs + alt + slo + flo + pH + har + pho + nit + amm + oxy + bdo, data = as.data.frame(env_z))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   Df Variance       F Pr(&gt;F)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RDA1      1 0.230295 29.0147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RDA2      1 0.053495  7.1363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RDA3      1 0.033851  4.7666  0.030 *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RDA4      1 0.027631  4.0955  0.167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RDA5      1 0.006842  1.0648  1.000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RDA6      1 0.006189  0.7797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RDA7      1 0.003279  0.4132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RDA8      1 0.002990  0.3767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RDA9      1 0.001375  0.1732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RDA10     1 0.000876  0.1104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RDA11     1 0.000756  0.0952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Residual 17 0.134932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---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Signif. codes:  0 '***' 0.001 '**' 0.01 '*' 0.05 '.' 0.1 ' ' 1</w:t>
      </w:r>
    </w:p>
    <w:p w14:paraId="55EB52D4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检验每一个环境变量是否显著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anova</w:t>
      </w:r>
      <w:r>
        <w:rPr>
          <w:rStyle w:val="82"/>
          <w:rFonts w:ascii="Times New Roman" w:hAnsi="Times New Roman" w:eastAsia="宋体"/>
        </w:rPr>
        <w:t xml:space="preserve">(rda_full, </w:t>
      </w:r>
      <w:r>
        <w:rPr>
          <w:rStyle w:val="76"/>
          <w:rFonts w:ascii="Times New Roman" w:hAnsi="Times New Roman" w:eastAsia="宋体"/>
        </w:rPr>
        <w:t>by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"term"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permutations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999</w:t>
      </w:r>
      <w:r>
        <w:rPr>
          <w:rStyle w:val="82"/>
          <w:rFonts w:ascii="Times New Roman" w:hAnsi="Times New Roman" w:eastAsia="宋体"/>
        </w:rPr>
        <w:t>)</w:t>
      </w:r>
    </w:p>
    <w:p w14:paraId="63A1DCD0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Permutation test for rda under reduced model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Terms added sequentially (first to last)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Permutation: free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Number of permutations: 999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Model: rda(formula = spe_hel ~ dfs + alt + slo + flo + pH + har + pho + nit + amm + oxy + bdo, data = as.data.frame(env_z))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   Df Variance       F Pr(&gt;F)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dfs       1 0.196095 24.7059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alt       1 0.031404  3.9566  0.018 *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slo       1 0.016273  2.0503  0.105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flo       1 0.039987  5.0380  0.003 **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pH        1 0.010947  1.3792  0.215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har       1 0.015607  1.9663  0.105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pho       1 0.032578  4.1045  0.002 **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nit       1 0.009711  1.2234  0.260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amm       1 0.006267  0.7896  0.503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oxy       1 0.003765  0.4744  0.807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bdo       1 0.004943  0.6228  0.677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Residual 17 0.134932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---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Signif. codes:  0 '***' 0.001 '**' 0.01 '*' 0.05 '.' 0.1 ' ' 1</w:t>
      </w:r>
    </w:p>
    <w:p w14:paraId="7AFEFB51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检查环境变量之间的共线性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vif.cca</w:t>
      </w:r>
      <w:r>
        <w:rPr>
          <w:rStyle w:val="82"/>
          <w:rFonts w:ascii="Times New Roman" w:hAnsi="Times New Roman" w:eastAsia="宋体"/>
        </w:rPr>
        <w:t>(rda_full)</w:t>
      </w:r>
    </w:p>
    <w:p w14:paraId="052B1ABA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       dfs        alt        slo        flo         pH        har        pho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135.817134  51.714483   5.324914  45.740857   1.807935   4.400607  27.453045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 nit        amm        oxy        bdo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16.614554  30.685220  17.493662  18.210558</w:t>
      </w:r>
    </w:p>
    <w:p w14:paraId="5EBBF6BF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#使用 ordiR2step() 进行变量选择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建立空模型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rda_null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rda</w:t>
      </w:r>
      <w:r>
        <w:rPr>
          <w:rStyle w:val="82"/>
          <w:rFonts w:ascii="Times New Roman" w:hAnsi="Times New Roman" w:eastAsia="宋体"/>
        </w:rPr>
        <w:t xml:space="preserve">(spe_hel </w:t>
      </w:r>
      <w:r>
        <w:rPr>
          <w:rStyle w:val="59"/>
          <w:rFonts w:ascii="Times New Roman" w:hAnsi="Times New Roman" w:eastAsia="宋体"/>
        </w:rPr>
        <w:t>~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1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data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as.data.frame</w:t>
      </w:r>
      <w:r>
        <w:rPr>
          <w:rStyle w:val="82"/>
          <w:rFonts w:ascii="Times New Roman" w:hAnsi="Times New Roman" w:eastAsia="宋体"/>
        </w:rPr>
        <w:t>(env_z))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使用调整后的 R2 作为标准进行逐步选择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目的是在不过度拟合的前提下，选择最合适的环境变量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rda_step </w:t>
      </w:r>
      <w:r>
        <w:rPr>
          <w:rStyle w:val="68"/>
          <w:rFonts w:ascii="Times New Roman" w:hAnsi="Times New Roman" w:eastAsia="宋体"/>
        </w:rPr>
        <w:t>&lt;-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ordiR2step</w:t>
      </w:r>
      <w:r>
        <w:rPr>
          <w:rStyle w:val="82"/>
          <w:rFonts w:ascii="Times New Roman" w:hAnsi="Times New Roman" w:eastAsia="宋体"/>
        </w:rPr>
        <w:t>(rda_null,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                 </w:t>
      </w:r>
      <w:r>
        <w:rPr>
          <w:rStyle w:val="76"/>
          <w:rFonts w:ascii="Times New Roman" w:hAnsi="Times New Roman" w:eastAsia="宋体"/>
        </w:rPr>
        <w:t>scope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9"/>
          <w:rFonts w:ascii="Times New Roman" w:hAnsi="Times New Roman" w:eastAsia="宋体"/>
        </w:rPr>
        <w:t>formula</w:t>
      </w:r>
      <w:r>
        <w:rPr>
          <w:rStyle w:val="82"/>
          <w:rFonts w:ascii="Times New Roman" w:hAnsi="Times New Roman" w:eastAsia="宋体"/>
        </w:rPr>
        <w:t>(rda_full),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                 </w:t>
      </w:r>
      <w:r>
        <w:rPr>
          <w:rStyle w:val="76"/>
          <w:rFonts w:ascii="Times New Roman" w:hAnsi="Times New Roman" w:eastAsia="宋体"/>
        </w:rPr>
        <w:t>direction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"forward"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                 </w:t>
      </w:r>
      <w:r>
        <w:rPr>
          <w:rStyle w:val="76"/>
          <w:rFonts w:ascii="Times New Roman" w:hAnsi="Times New Roman" w:eastAsia="宋体"/>
        </w:rPr>
        <w:t>R2scope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7"/>
          <w:rFonts w:ascii="Times New Roman" w:hAnsi="Times New Roman" w:eastAsia="宋体"/>
        </w:rPr>
        <w:t>TRUE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                 </w:t>
      </w:r>
      <w:r>
        <w:rPr>
          <w:rStyle w:val="76"/>
          <w:rFonts w:ascii="Times New Roman" w:hAnsi="Times New Roman" w:eastAsia="宋体"/>
        </w:rPr>
        <w:t>permutations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999</w:t>
      </w:r>
      <w:r>
        <w:rPr>
          <w:rStyle w:val="82"/>
          <w:rFonts w:ascii="Times New Roman" w:hAnsi="Times New Roman" w:eastAsia="宋体"/>
        </w:rPr>
        <w:t>)</w:t>
      </w:r>
    </w:p>
    <w:p w14:paraId="70B4BE1E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Step: R2.adj= 0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Call: spe_hel ~ 1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R2.adjusted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&lt;All variables&gt;  0.55773873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dfs            0.36764742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alt            0.30317903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oxy            0.27664565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flo            0.26284719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nit            0.25885656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slo            0.23596877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bdo            0.16253018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har            0.14287362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pho            0.13366338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amm            0.12940835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&lt;model&gt;          0.00000000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pH            -0.01877893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Df     AIC      F Pr(&gt;F)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dfs  1 -31.319 17.279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---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Signif. codes:  0 '***' 0.001 '**' 0.01 '*' 0.05 '.' 0.1 ' ' 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Step: R2.adj= 0.3676474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Call: spe_hel ~ dfs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R2.adjusted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&lt;All variables&gt;   0.5577387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oxy             0.4706162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bdo             0.4571904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amm             0.4324372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pho             0.4289620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alt             0.4106277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flo             0.4071549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har             0.3977492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nit             0.3879446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slo             0.3850158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&lt;model&gt;           0.3676474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pH              0.3635505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Df     AIC      F Pr(&gt;F)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oxy  1 -35.568 6.2517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---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Signif. codes:  0 '***' 0.001 '**' 0.01 '*' 0.05 '.' 0.1 ' ' 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Step: R2.adj= 0.4706162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Call: spe_hel ~ dfs + oxy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R2.adjusted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&lt;All variables&gt;   0.5577387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bdo             0.5368359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pho             0.5157252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alt             0.5076693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amm             0.5067082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har             0.5040440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slo             0.4937796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flo             0.4744451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&lt;model&gt;           0.4706162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nit             0.4700184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pH              0.4588694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Df     AIC      F Pr(&gt;F)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bdo  1 -38.581 4.7173  0.003 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---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Signif. codes:  0 '***' 0.001 '**' 0.01 '*' 0.05 '.' 0.1 ' ' 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Step: R2.adj= 0.5368359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Call: spe_hel ~ dfs + oxy + bdo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R2.adjusted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alt             0.5759437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har             0.5681670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slo             0.5616857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&lt;All variables&gt;   0.5577387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flo             0.5465345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&lt;model&gt;           0.5368359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nit             0.5361868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pho             0.5336102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amm             0.5306263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+ pH              0.5269670</w:t>
      </w:r>
    </w:p>
    <w:p w14:paraId="583A1CD6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查看最终选择出的模型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>rda_step</w:t>
      </w:r>
    </w:p>
    <w:p w14:paraId="616C8BDC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Call: rda(formula = spe_hel ~ dfs + oxy + bdo, data = as.data.frame(env_z))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Inertia Proportion Rank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Total          0.5025     1.0000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Constrained    0.2947     0.5865    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Unconstrained  0.2078     0.4135   25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Inertia is variance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Eigenvalues for constrained axes: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RDA1    RDA2    RDA3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0.21874 0.05015 0.02581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Eigenvalues for unconstrained axes: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PC1     PC2     PC3     PC4     PC5     PC6     PC7     PC8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0.05422 0.04398 0.02639 0.01803 0.01486 0.01298 0.00971 0.00633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(Showing 8 of 25 unconstrained eigenvalues)</w:t>
      </w:r>
    </w:p>
    <w:p w14:paraId="2F86CB60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查看最终 RDA 模型的详细结果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summary</w:t>
      </w:r>
      <w:r>
        <w:rPr>
          <w:rStyle w:val="82"/>
          <w:rFonts w:ascii="Times New Roman" w:hAnsi="Times New Roman" w:eastAsia="宋体"/>
        </w:rPr>
        <w:t>(rda_step)</w:t>
      </w:r>
    </w:p>
    <w:p w14:paraId="51E56774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Call: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rda(formula = spe_hel ~ dfs + oxy + bdo, data = as.data.frame(env_z))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Partitioning of variance: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Inertia Proportion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Total          0.5025     1.0000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Constrained    0.2947     0.5865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Unconstrained  0.2078     0.4135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Eigenvalues, and their contribution to the variance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Importance of components: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RDA1    RDA2    RDA3     PC1     PC2     PC3     PC4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0.2187 0.05015 0.02581 0.05422 0.04398 0.02639 0.01803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0.4353 0.09981 0.05137 0.10789 0.08752 0.05252 0.03587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0.4353 0.53509 0.58646 0.69435 0.78188 0.83439 0.87026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  PC5     PC6      PC7      PC8      PC9     PC10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0.01486 0.01298 0.009708 0.006335 0.005512 0.004085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0.02957 0.02584 0.019318 0.012607 0.010969 0.008129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0.89983 0.92567 0.944989 0.957595 0.968564 0.976693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  PC11     PC12     PC13     PC14      PC15      PC16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0.003062 0.002203 0.001551 0.001331 0.0009825 0.0008679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0.006094 0.004383 0.003086 0.002648 0.0019551 0.0017271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0.982787 0.987170 0.990257 0.992905 0.9948601 0.9965872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   PC17      PC18      PC19      PC20      PC21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0.0005029 0.0004099 0.0002537 0.0002227 0.0001342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0.0010008 0.0008158 0.0005049 0.0004433 0.0002670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0.9975880 0.9984038 0.9989087 0.9993520 0.9996189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   PC22      PC23      PC24      PC25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8.469e-05 0.0000536 3.952e-05 1.368e-05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1.685e-04 0.0001067 7.864e-05 2.722e-05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9.998e-01 0.9998941 1.000e+00 1.000e+00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Accumulated constrained eigenvalues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Importance of components: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                        RDA1    RDA2    RDA3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Eigenvalue            0.2187 0.05015 0.02581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Proportion Explained  0.7422 0.17018 0.08759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Cumulative Proportion 0.7422 0.91241 1.00000</w:t>
      </w:r>
    </w:p>
    <w:p w14:paraId="2A1F36EB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 对最终模型进行显著性检验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anova</w:t>
      </w:r>
      <w:r>
        <w:rPr>
          <w:rStyle w:val="82"/>
          <w:rFonts w:ascii="Times New Roman" w:hAnsi="Times New Roman" w:eastAsia="宋体"/>
        </w:rPr>
        <w:t xml:space="preserve">(rda_step, </w:t>
      </w:r>
      <w:r>
        <w:rPr>
          <w:rStyle w:val="76"/>
          <w:rFonts w:ascii="Times New Roman" w:hAnsi="Times New Roman" w:eastAsia="宋体"/>
        </w:rPr>
        <w:t>permutations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999</w:t>
      </w:r>
      <w:r>
        <w:rPr>
          <w:rStyle w:val="82"/>
          <w:rFonts w:ascii="Times New Roman" w:hAnsi="Times New Roman" w:eastAsia="宋体"/>
        </w:rPr>
        <w:t>)</w:t>
      </w:r>
    </w:p>
    <w:p w14:paraId="15D6244C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Permutation test for rda under reduced model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Permutation: free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Number of permutations: 999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Model: rda(formula = spe_hel ~ dfs + oxy + bdo, data = as.data.frame(env_z))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   Df Variance      F Pr(&gt;F)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Model     3  0.29470 11.818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Residual 25  0.20781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---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Signif. codes:  0 '***' 0.001 '**' 0.01 '*' 0.05 '.' 0.1 ' ' 1</w:t>
      </w:r>
    </w:p>
    <w:p w14:paraId="03D77DBE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anova</w:t>
      </w:r>
      <w:r>
        <w:rPr>
          <w:rStyle w:val="82"/>
          <w:rFonts w:ascii="Times New Roman" w:hAnsi="Times New Roman" w:eastAsia="宋体"/>
        </w:rPr>
        <w:t xml:space="preserve">(rda_step, </w:t>
      </w:r>
      <w:r>
        <w:rPr>
          <w:rStyle w:val="76"/>
          <w:rFonts w:ascii="Times New Roman" w:hAnsi="Times New Roman" w:eastAsia="宋体"/>
        </w:rPr>
        <w:t>by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"axis"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permutations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999</w:t>
      </w:r>
      <w:r>
        <w:rPr>
          <w:rStyle w:val="82"/>
          <w:rFonts w:ascii="Times New Roman" w:hAnsi="Times New Roman" w:eastAsia="宋体"/>
        </w:rPr>
        <w:t>)</w:t>
      </w:r>
    </w:p>
    <w:p w14:paraId="3F4F8898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Permutation test for rda under reduced model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Forward tests for axes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Permutation: free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Number of permutations: 999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Model: rda(formula = spe_hel ~ dfs + oxy + bdo, data = as.data.frame(env_z))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   Df Variance       F Pr(&gt;F)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RDA1      1 0.218736 26.3147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RDA2      1 0.050153  6.2749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RDA3      1 0.025813  3.3539  0.002 **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Residual 25 0.207808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---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Signif. codes:  0 '***' 0.001 '**' 0.01 '*' 0.05 '.' 0.1 ' ' 1</w:t>
      </w:r>
    </w:p>
    <w:p w14:paraId="4893DB45">
      <w:pPr>
        <w:pStyle w:val="49"/>
        <w:rPr>
          <w:rFonts w:ascii="Times New Roman" w:hAnsi="Times New Roman" w:eastAsia="宋体"/>
        </w:rPr>
      </w:pPr>
      <w:r>
        <w:rPr>
          <w:rStyle w:val="69"/>
          <w:rFonts w:ascii="Times New Roman" w:hAnsi="Times New Roman" w:eastAsia="宋体"/>
        </w:rPr>
        <w:t>anova</w:t>
      </w:r>
      <w:r>
        <w:rPr>
          <w:rStyle w:val="82"/>
          <w:rFonts w:ascii="Times New Roman" w:hAnsi="Times New Roman" w:eastAsia="宋体"/>
        </w:rPr>
        <w:t xml:space="preserve">(rda_step, </w:t>
      </w:r>
      <w:r>
        <w:rPr>
          <w:rStyle w:val="76"/>
          <w:rFonts w:ascii="Times New Roman" w:hAnsi="Times New Roman" w:eastAsia="宋体"/>
        </w:rPr>
        <w:t>by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"term"</w:t>
      </w:r>
      <w:r>
        <w:rPr>
          <w:rStyle w:val="82"/>
          <w:rFonts w:ascii="Times New Roman" w:hAnsi="Times New Roman" w:eastAsia="宋体"/>
        </w:rPr>
        <w:t xml:space="preserve">, </w:t>
      </w:r>
      <w:r>
        <w:rPr>
          <w:rStyle w:val="76"/>
          <w:rFonts w:ascii="Times New Roman" w:hAnsi="Times New Roman" w:eastAsia="宋体"/>
        </w:rPr>
        <w:t>permutations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999</w:t>
      </w:r>
      <w:r>
        <w:rPr>
          <w:rStyle w:val="82"/>
          <w:rFonts w:ascii="Times New Roman" w:hAnsi="Times New Roman" w:eastAsia="宋体"/>
        </w:rPr>
        <w:t>)</w:t>
      </w:r>
    </w:p>
    <w:p w14:paraId="23A2C1DF">
      <w:pPr>
        <w:pStyle w:val="49"/>
        <w:rPr>
          <w:rFonts w:ascii="Times New Roman" w:hAnsi="Times New Roman" w:eastAsia="宋体"/>
        </w:rPr>
      </w:pPr>
      <w:r>
        <w:rPr>
          <w:rStyle w:val="48"/>
          <w:rFonts w:ascii="Times New Roman" w:hAnsi="Times New Roman" w:eastAsia="宋体"/>
        </w:rPr>
        <w:t>## Permutation test for rda under reduced model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Terms added sequentially (first to last)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Permutation: free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Number of permutations: 999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Model: rda(formula = spe_hel ~ dfs + oxy + bdo, data = as.data.frame(env_z))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         Df Variance       F Pr(&gt;F)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dfs       1 0.196095 23.5909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oxy       1 0.059396  7.1455  0.001 ***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bdo       1 0.039212  4.7173  0.005 **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 xml:space="preserve">## Residual 25 0.207808                   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---</w:t>
      </w:r>
      <w:r>
        <w:rPr>
          <w:rFonts w:ascii="Times New Roman" w:hAnsi="Times New Roman" w:eastAsia="宋体"/>
        </w:rPr>
        <w:br w:type="textWrapping"/>
      </w:r>
      <w:r>
        <w:rPr>
          <w:rStyle w:val="48"/>
          <w:rFonts w:ascii="Times New Roman" w:hAnsi="Times New Roman" w:eastAsia="宋体"/>
        </w:rPr>
        <w:t>## Signif. codes:  0 '***' 0.001 '**' 0.01 '*' 0.05 '.' 0.1 ' ' 1</w:t>
      </w:r>
    </w:p>
    <w:p w14:paraId="6EBD5DC1">
      <w:pPr>
        <w:pStyle w:val="49"/>
        <w:rPr>
          <w:rFonts w:ascii="Times New Roman" w:hAnsi="Times New Roman" w:eastAsia="宋体"/>
        </w:rPr>
      </w:pPr>
      <w:r>
        <w:rPr>
          <w:rStyle w:val="64"/>
          <w:rFonts w:ascii="Times New Roman" w:hAnsi="Times New Roman" w:eastAsia="宋体"/>
        </w:rPr>
        <w:t>#绘制最终 RDA 排序图</w:t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绘制 RDA 排序图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plot</w:t>
      </w:r>
      <w:r>
        <w:rPr>
          <w:rStyle w:val="82"/>
          <w:rFonts w:ascii="Times New Roman" w:hAnsi="Times New Roman" w:eastAsia="宋体"/>
        </w:rPr>
        <w:t>(rda_step,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scaling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main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"RDA ordination of fish communities and environmental variables"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添加样点编号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text</w:t>
      </w:r>
      <w:r>
        <w:rPr>
          <w:rStyle w:val="82"/>
          <w:rFonts w:ascii="Times New Roman" w:hAnsi="Times New Roman" w:eastAsia="宋体"/>
        </w:rPr>
        <w:t>(rda_step,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display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"sites"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scaling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col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"blue"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cex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6"/>
          <w:rFonts w:ascii="Times New Roman" w:hAnsi="Times New Roman" w:eastAsia="宋体"/>
        </w:rPr>
        <w:t>0.8</w:t>
      </w:r>
      <w:r>
        <w:rPr>
          <w:rStyle w:val="82"/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br w:type="textWrapping"/>
      </w:r>
      <w:r>
        <w:rPr>
          <w:rFonts w:ascii="Times New Roman" w:hAnsi="Times New Roman" w:eastAsia="宋体"/>
        </w:rPr>
        <w:br w:type="textWrapping"/>
      </w:r>
      <w:r>
        <w:rPr>
          <w:rStyle w:val="64"/>
          <w:rFonts w:ascii="Times New Roman" w:hAnsi="Times New Roman" w:eastAsia="宋体"/>
        </w:rPr>
        <w:t># 添加物种名称</w:t>
      </w:r>
      <w:r>
        <w:rPr>
          <w:rFonts w:ascii="Times New Roman" w:hAnsi="Times New Roman" w:eastAsia="宋体"/>
        </w:rPr>
        <w:br w:type="textWrapping"/>
      </w:r>
      <w:r>
        <w:rPr>
          <w:rStyle w:val="69"/>
          <w:rFonts w:ascii="Times New Roman" w:hAnsi="Times New Roman" w:eastAsia="宋体"/>
        </w:rPr>
        <w:t>text</w:t>
      </w:r>
      <w:r>
        <w:rPr>
          <w:rStyle w:val="82"/>
          <w:rFonts w:ascii="Times New Roman" w:hAnsi="Times New Roman" w:eastAsia="宋体"/>
        </w:rPr>
        <w:t>(rda_step,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display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"species"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scaling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4"/>
          <w:rFonts w:ascii="Times New Roman" w:hAnsi="Times New Roman" w:eastAsia="宋体"/>
        </w:rPr>
        <w:t>2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col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60"/>
          <w:rFonts w:ascii="Times New Roman" w:hAnsi="Times New Roman" w:eastAsia="宋体"/>
        </w:rPr>
        <w:t>"red"</w:t>
      </w:r>
      <w:r>
        <w:rPr>
          <w:rStyle w:val="82"/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br w:type="textWrapping"/>
      </w:r>
      <w:r>
        <w:rPr>
          <w:rStyle w:val="82"/>
          <w:rFonts w:ascii="Times New Roman" w:hAnsi="Times New Roman" w:eastAsia="宋体"/>
        </w:rPr>
        <w:t xml:space="preserve">     </w:t>
      </w:r>
      <w:r>
        <w:rPr>
          <w:rStyle w:val="76"/>
          <w:rFonts w:ascii="Times New Roman" w:hAnsi="Times New Roman" w:eastAsia="宋体"/>
        </w:rPr>
        <w:t>cex =</w:t>
      </w:r>
      <w:r>
        <w:rPr>
          <w:rStyle w:val="82"/>
          <w:rFonts w:ascii="Times New Roman" w:hAnsi="Times New Roman" w:eastAsia="宋体"/>
        </w:rPr>
        <w:t xml:space="preserve"> </w:t>
      </w:r>
      <w:r>
        <w:rPr>
          <w:rStyle w:val="56"/>
          <w:rFonts w:ascii="Times New Roman" w:hAnsi="Times New Roman" w:eastAsia="宋体"/>
        </w:rPr>
        <w:t>0.7</w:t>
      </w:r>
      <w:r>
        <w:rPr>
          <w:rStyle w:val="82"/>
          <w:rFonts w:ascii="Times New Roman" w:hAnsi="Times New Roman" w:eastAsia="宋体"/>
        </w:rPr>
        <w:t>)</w:t>
      </w:r>
    </w:p>
    <w:p w14:paraId="7D153388">
      <w:pPr>
        <w:pStyle w:val="23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619625" cy="3695700"/>
            <wp:effectExtent l="0" t="0" r="0" b="0"/>
            <wp:docPr id="5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2B511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565</Words>
  <Characters>1199</Characters>
  <Lines>12</Lines>
  <Paragraphs>8</Paragraphs>
  <TotalTime>7</TotalTime>
  <ScaleCrop>false</ScaleCrop>
  <LinksUpToDate>false</LinksUpToDate>
  <CharactersWithSpaces>1295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2026-04-28T09:53:00Z</dcterms:created>
  <dc:creator>AIChen</dc:creator>
  <cp:lastModifiedBy>陈艾</cp:lastModifiedBy>
  <dcterms:modified xsi:type="dcterms:W3CDTF">2026-04-28T09:57:49Z</dcterms:modified>
  <dc:title>Homework06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output">
    <vt:lpwstr>word_document</vt:lpwstr>
  </property>
  <property fmtid="{D5CDD505-2E9C-101B-9397-08002B2CF9AE}" pid="4" name="KSOTemplateDocerSaveRecord">
    <vt:lpwstr>eyJoZGlkIjoiODViY2JkMjU3NGYzZTEwMzZmMGFkZWViYmNkYWU3NDIiLCJ1c2VySWQiOiIxMTI1NzQ5NTc4In0=</vt:lpwstr>
  </property>
  <property fmtid="{D5CDD505-2E9C-101B-9397-08002B2CF9AE}" pid="5" name="KSOProductBuildVer">
    <vt:lpwstr>2052-12.1.0.25865</vt:lpwstr>
  </property>
  <property fmtid="{D5CDD505-2E9C-101B-9397-08002B2CF9AE}" pid="6" name="ICV">
    <vt:lpwstr>86DEBCC54CF747C189F069AFF26EF64C_12</vt:lpwstr>
  </property>
</Properties>
</file>