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95E47" w14:textId="185F285E" w:rsidR="00A91A91" w:rsidRDefault="000824BD" w:rsidP="00A91A91">
      <w:pPr>
        <w:spacing w:line="960" w:lineRule="auto"/>
        <w:jc w:val="center"/>
        <w:rPr>
          <w:rFonts w:ascii="宋体" w:eastAsia="宋体" w:hAnsi="宋体"/>
          <w:b/>
          <w:sz w:val="40"/>
          <w:szCs w:val="52"/>
        </w:rPr>
      </w:pPr>
      <m:oMathPara>
        <m:oMath>
          <m:r>
            <w:rPr>
              <w:rFonts w:ascii="Cambria Math" w:eastAsia="宋体" w:hAnsi="Cambria Math"/>
              <w:sz w:val="40"/>
              <w:szCs w:val="52"/>
            </w:rPr>
            <m:t>intersect_</m:t>
          </m:r>
          <m:r>
            <w:rPr>
              <w:rFonts w:ascii="Cambria Math" w:eastAsia="宋体" w:hAnsi="Cambria Math"/>
              <w:sz w:val="40"/>
              <w:szCs w:val="52"/>
            </w:rPr>
            <m:t>solution</m:t>
          </m:r>
        </m:oMath>
      </m:oMathPara>
    </w:p>
    <w:p w14:paraId="1A72C8F3" w14:textId="64525E3C" w:rsidR="00A91A91" w:rsidRPr="00290456" w:rsidRDefault="00A91A91" w:rsidP="00A91A91">
      <w:pPr>
        <w:jc w:val="center"/>
        <w:rPr>
          <w:rFonts w:ascii="宋体" w:eastAsia="宋体" w:hAnsi="宋体"/>
          <w:sz w:val="40"/>
          <w:szCs w:val="52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40"/>
              <w:szCs w:val="52"/>
            </w:rPr>
            <m:t>2019.7 by dst</m:t>
          </m:r>
        </m:oMath>
      </m:oMathPara>
    </w:p>
    <w:p w14:paraId="75BBCF9E" w14:textId="11628A9B" w:rsidR="00EA362A" w:rsidRPr="00D05A60" w:rsidRDefault="00EA362A" w:rsidP="00D05A60">
      <w:pPr>
        <w:rPr>
          <w:b/>
          <w:sz w:val="52"/>
          <w:szCs w:val="52"/>
        </w:rPr>
      </w:pPr>
      <w:bookmarkStart w:id="0" w:name="_GoBack"/>
      <w:bookmarkEnd w:id="0"/>
      <w:r w:rsidRPr="00D05A60">
        <w:rPr>
          <w:rFonts w:ascii="Courier New" w:hAnsi="Courier New" w:cs="Courier New"/>
          <w:b/>
          <w:sz w:val="32"/>
          <w:szCs w:val="32"/>
        </w:rPr>
        <w:t>4</w:t>
      </w:r>
      <w:r w:rsidR="00D05A60" w:rsidRPr="00D05A60">
        <w:rPr>
          <w:rFonts w:ascii="Courier New" w:hAnsi="Courier New" w:cs="Courier New"/>
          <w:b/>
          <w:sz w:val="32"/>
          <w:szCs w:val="32"/>
        </w:rPr>
        <w:t>.</w:t>
      </w:r>
      <w:bookmarkStart w:id="1" w:name="_Hlk12043619"/>
      <w:r w:rsidR="00BC48DB" w:rsidRPr="00BC48DB">
        <w:rPr>
          <w:rFonts w:ascii="Courier New" w:hAnsi="Courier New" w:cs="Courier New"/>
          <w:b/>
          <w:sz w:val="28"/>
          <w:szCs w:val="32"/>
        </w:rPr>
        <w:t xml:space="preserve"> </w:t>
      </w:r>
      <w:r w:rsidR="00BC48DB" w:rsidRPr="00F57E6B">
        <w:rPr>
          <w:rFonts w:ascii="Courier New" w:hAnsi="Courier New" w:cs="Courier New"/>
          <w:b/>
          <w:sz w:val="28"/>
          <w:szCs w:val="32"/>
        </w:rPr>
        <w:t>intersect</w:t>
      </w:r>
      <w:bookmarkEnd w:id="1"/>
    </w:p>
    <w:p w14:paraId="24CF9F62" w14:textId="29ECF26E" w:rsidR="00CC7E84" w:rsidRDefault="00BC48DB" w:rsidP="00E43ACD">
      <w:pPr>
        <w:ind w:firstLineChars="200" w:firstLine="480"/>
        <w:jc w:val="left"/>
        <w:rPr>
          <w:rFonts w:asciiTheme="minorEastAsia" w:hAnsiTheme="minorEastAsia" w:cstheme="minorHAnsi"/>
          <w:sz w:val="24"/>
          <w:szCs w:val="24"/>
        </w:rPr>
      </w:pPr>
      <w:r>
        <w:rPr>
          <w:rFonts w:asciiTheme="minorEastAsia" w:hAnsiTheme="minorEastAsia" w:cstheme="minorHAnsi" w:hint="eastAsia"/>
          <w:sz w:val="24"/>
          <w:szCs w:val="24"/>
        </w:rPr>
        <w:t>①对于每条线段，求出</w:t>
      </w:r>
      <m:oMath>
        <m:r>
          <w:rPr>
            <w:rFonts w:ascii="Cambria Math" w:eastAsia="宋体" w:hAnsi="Cambria Math" w:cstheme="minorHAnsi"/>
            <w:sz w:val="24"/>
            <w:szCs w:val="24"/>
          </w:rPr>
          <m:t>k</m:t>
        </m:r>
      </m:oMath>
      <w:r>
        <w:rPr>
          <w:rFonts w:asciiTheme="minorEastAsia" w:hAnsiTheme="minorEastAsia" w:cstheme="minorHAnsi" w:hint="eastAsia"/>
          <w:sz w:val="24"/>
          <w:szCs w:val="24"/>
        </w:rPr>
        <w:t>的范围区间</w:t>
      </w:r>
      <m:oMath>
        <m:r>
          <w:rPr>
            <w:rFonts w:ascii="Cambria Math" w:hAnsi="Cambria Math" w:cstheme="minorHAnsi"/>
            <w:sz w:val="24"/>
            <w:szCs w:val="24"/>
          </w:rPr>
          <m:t>(</m:t>
        </m:r>
      </m:oMath>
      <w:r>
        <w:rPr>
          <w:rFonts w:asciiTheme="minorEastAsia" w:hAnsiTheme="minorEastAsia" w:cstheme="minorHAnsi" w:hint="eastAsia"/>
          <w:iCs/>
          <w:sz w:val="24"/>
          <w:szCs w:val="24"/>
        </w:rPr>
        <w:t>包含</w:t>
      </w:r>
      <m:oMath>
        <m:r>
          <w:rPr>
            <w:rFonts w:ascii="Cambria Math" w:hAnsi="Cambria Math" w:cstheme="minorHAnsi"/>
            <w:sz w:val="24"/>
            <w:szCs w:val="24"/>
          </w:rPr>
          <m:t>k</m:t>
        </m:r>
        <m:r>
          <w:rPr>
            <w:rFonts w:ascii="Cambria Math" w:hAnsi="Cambria Math" w:cstheme="minorHAnsi" w:hint="eastAsia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0)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≤k≤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>
        <w:rPr>
          <w:rFonts w:asciiTheme="minorEastAsia" w:hAnsiTheme="minorEastAsia" w:cstheme="minorHAnsi" w:hint="eastAsia"/>
          <w:sz w:val="24"/>
          <w:szCs w:val="24"/>
        </w:rPr>
        <w:t>。</w:t>
      </w:r>
    </w:p>
    <w:p w14:paraId="021D3C6F" w14:textId="4AB35E5C" w:rsidR="00BC48DB" w:rsidRDefault="00BC48DB" w:rsidP="00E43ACD">
      <w:pPr>
        <w:ind w:firstLineChars="200" w:firstLine="480"/>
        <w:jc w:val="left"/>
        <w:rPr>
          <w:rFonts w:asciiTheme="minorEastAsia" w:hAnsiTheme="minorEastAsia" w:cstheme="minorHAnsi"/>
          <w:sz w:val="24"/>
          <w:szCs w:val="24"/>
        </w:rPr>
      </w:pPr>
      <w:r>
        <w:rPr>
          <w:rFonts w:asciiTheme="minorEastAsia" w:hAnsiTheme="minorEastAsia" w:cstheme="minorHAnsi" w:hint="eastAsia"/>
          <w:sz w:val="24"/>
          <w:szCs w:val="24"/>
        </w:rPr>
        <w:t>当线段在一个象限内</w:t>
      </w:r>
      <w:r w:rsidR="00A47343">
        <w:rPr>
          <w:rFonts w:asciiTheme="minorEastAsia" w:hAnsiTheme="minorEastAsia" w:cstheme="minorHAnsi" w:hint="eastAsia"/>
          <w:sz w:val="24"/>
          <w:szCs w:val="24"/>
        </w:rPr>
        <w:t>，或跨不相邻象限</w:t>
      </w:r>
      <w:r>
        <w:rPr>
          <w:rFonts w:asciiTheme="minorEastAsia" w:hAnsiTheme="minorEastAsia" w:cstheme="minorHAnsi" w:hint="eastAsia"/>
          <w:sz w:val="24"/>
          <w:szCs w:val="24"/>
        </w:rPr>
        <w:t>时，</w:t>
      </w:r>
      <m:oMath>
        <m:r>
          <w:rPr>
            <w:rFonts w:ascii="Cambria Math" w:eastAsia="宋体" w:hAnsi="Cambria Math" w:cstheme="minorHAnsi"/>
            <w:sz w:val="24"/>
            <w:szCs w:val="24"/>
          </w:rPr>
          <m:t>k</m:t>
        </m:r>
      </m:oMath>
      <w:r w:rsidR="00A47343">
        <w:rPr>
          <w:rFonts w:asciiTheme="minorEastAsia" w:hAnsiTheme="minorEastAsia" w:cstheme="minorHAnsi" w:hint="eastAsia"/>
          <w:sz w:val="24"/>
          <w:szCs w:val="24"/>
        </w:rPr>
        <w:t>显然在一个范围区间内。</w:t>
      </w:r>
    </w:p>
    <w:p w14:paraId="548DD990" w14:textId="5D8A6267" w:rsidR="00A47343" w:rsidRDefault="00A47343" w:rsidP="00E43ACD">
      <w:pPr>
        <w:ind w:firstLineChars="200" w:firstLine="480"/>
        <w:jc w:val="left"/>
        <w:rPr>
          <w:rFonts w:asciiTheme="minorEastAsia" w:hAnsiTheme="minorEastAsia" w:cstheme="minorHAnsi"/>
          <w:sz w:val="24"/>
          <w:szCs w:val="24"/>
        </w:rPr>
      </w:pPr>
      <w:r>
        <w:rPr>
          <w:rFonts w:asciiTheme="minorEastAsia" w:hAnsiTheme="minorEastAsia" w:cstheme="minorHAnsi" w:hint="eastAsia"/>
          <w:sz w:val="24"/>
          <w:szCs w:val="24"/>
        </w:rPr>
        <w:t>当线段跨相邻象限时，存在两个范围区间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≤k&lt;0,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0&lt;</m:t>
        </m:r>
        <m:r>
          <w:rPr>
            <w:rFonts w:ascii="Cambria Math" w:hAnsi="Cambria Math" w:cstheme="minorHAnsi"/>
            <w:sz w:val="24"/>
            <w:szCs w:val="24"/>
          </w:rPr>
          <m:t>k≤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>
        <w:rPr>
          <w:rFonts w:asciiTheme="minorEastAsia" w:hAnsiTheme="minorEastAsia" w:cstheme="minorHAnsi" w:hint="eastAsia"/>
          <w:sz w:val="24"/>
          <w:szCs w:val="24"/>
        </w:rPr>
        <w:t>，此时视作范围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≤k≤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>
        <w:rPr>
          <w:rFonts w:asciiTheme="minorEastAsia" w:hAnsiTheme="minorEastAsia" w:cstheme="minorHAnsi" w:hint="eastAsia"/>
          <w:sz w:val="24"/>
          <w:szCs w:val="24"/>
        </w:rPr>
        <w:t>。</w:t>
      </w:r>
    </w:p>
    <w:p w14:paraId="20EDF28B" w14:textId="2D9444CE" w:rsidR="00AA4158" w:rsidRDefault="00AA4158" w:rsidP="00E43ACD">
      <w:pPr>
        <w:ind w:firstLineChars="200" w:firstLine="480"/>
        <w:jc w:val="left"/>
        <w:rPr>
          <w:rFonts w:asciiTheme="minorEastAsia" w:hAnsiTheme="minorEastAsia" w:cstheme="minorHAnsi"/>
          <w:sz w:val="24"/>
          <w:szCs w:val="24"/>
        </w:rPr>
      </w:pPr>
      <w:r>
        <w:rPr>
          <w:rFonts w:asciiTheme="minorEastAsia" w:hAnsiTheme="minorEastAsia" w:cstheme="minorHAnsi" w:hint="eastAsia"/>
          <w:sz w:val="24"/>
          <w:szCs w:val="24"/>
        </w:rPr>
        <w:t>求范围时，将跨象限的线段分到各自象限中求解。下面以第一象限为例：</w:t>
      </w:r>
    </w:p>
    <w:p w14:paraId="2C20681B" w14:textId="6B327ECA" w:rsidR="00AA4158" w:rsidRDefault="001658CE" w:rsidP="00E43ACD">
      <w:pPr>
        <w:ind w:firstLineChars="200" w:firstLine="480"/>
        <w:jc w:val="left"/>
        <w:rPr>
          <w:rFonts w:asciiTheme="minorEastAsia" w:hAnsi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:</m:t>
        </m:r>
      </m:oMath>
      <w:r w:rsidR="001D4252">
        <w:rPr>
          <w:rFonts w:asciiTheme="minorEastAsia" w:hAnsiTheme="minorEastAsia" w:cstheme="minorHAnsi" w:hint="eastAsia"/>
          <w:sz w:val="24"/>
          <w:szCs w:val="24"/>
        </w:rPr>
        <w:t>若线段经过坐标轴，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 w:hint="eastAsia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0</m:t>
        </m:r>
      </m:oMath>
      <w:r w:rsidR="001D4252">
        <w:rPr>
          <w:rFonts w:asciiTheme="minorEastAsia" w:hAnsiTheme="minorEastAsia" w:cstheme="minorHAnsi" w:hint="eastAsia"/>
          <w:sz w:val="24"/>
          <w:szCs w:val="24"/>
        </w:rPr>
        <w:t>；否则，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min⁡{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}</m:t>
        </m:r>
      </m:oMath>
      <w:r w:rsidR="00AC673E">
        <w:rPr>
          <w:rFonts w:asciiTheme="minorEastAsia" w:hAnsiTheme="minorEastAsia" w:cstheme="minorHAnsi" w:hint="eastAsia"/>
          <w:sz w:val="24"/>
          <w:szCs w:val="24"/>
        </w:rPr>
        <w:t>。</w:t>
      </w:r>
    </w:p>
    <w:p w14:paraId="0B370BBD" w14:textId="4EBD74A1" w:rsidR="00AC673E" w:rsidRPr="00AC673E" w:rsidRDefault="001658CE" w:rsidP="00E43ACD">
      <w:pPr>
        <w:ind w:firstLineChars="200" w:firstLine="480"/>
        <w:jc w:val="left"/>
        <w:rPr>
          <w:rFonts w:asciiTheme="minorEastAsia" w:hAnsi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:</m:t>
        </m:r>
      </m:oMath>
      <w:r w:rsidR="00AC673E">
        <w:rPr>
          <w:rFonts w:asciiTheme="minorEastAsia" w:hAnsiTheme="minorEastAsia" w:cstheme="minorHAnsi" w:hint="eastAsia"/>
          <w:sz w:val="24"/>
          <w:szCs w:val="24"/>
        </w:rPr>
        <w:t>将线段视作一条直线，并求出其解析式</w:t>
      </w:r>
      <m:oMath>
        <m:r>
          <w:rPr>
            <w:rFonts w:ascii="Cambria Math" w:hAnsi="Cambria Math" w:cstheme="minorHAnsi"/>
            <w:sz w:val="24"/>
            <w:szCs w:val="24"/>
          </w:rPr>
          <m:t>y=mx+b</m:t>
        </m:r>
      </m:oMath>
      <w:r w:rsidR="00AC673E">
        <w:rPr>
          <w:rFonts w:asciiTheme="minorEastAsia" w:hAnsiTheme="minorEastAsia" w:cstheme="minorHAnsi" w:hint="eastAsia"/>
          <w:sz w:val="24"/>
          <w:szCs w:val="24"/>
        </w:rPr>
        <w:t>。列出关于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="00AC673E">
        <w:rPr>
          <w:rFonts w:asciiTheme="minorEastAsia" w:hAnsiTheme="minorEastAsia" w:cstheme="minorHAnsi" w:hint="eastAsia"/>
          <w:sz w:val="24"/>
          <w:szCs w:val="24"/>
        </w:rPr>
        <w:t>的方程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 w:hint="eastAsia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theme="minorHAnsi" w:hint="eastAsia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mx+b</m:t>
        </m:r>
      </m:oMath>
      <w:r w:rsidR="00AC673E">
        <w:rPr>
          <w:rFonts w:asciiTheme="minorEastAsia" w:hAnsiTheme="minorEastAsia" w:cstheme="minorHAnsi" w:hint="eastAsia"/>
          <w:sz w:val="24"/>
          <w:szCs w:val="24"/>
        </w:rPr>
        <w:t>，整理成一元二次方程的一般形式。求出直线与反比例函数有且只有一个交点，即</w:t>
      </w:r>
      <m:oMath>
        <m:r>
          <w:rPr>
            <w:rFonts w:ascii="Cambria Math" w:hAnsi="Cambria Math" w:cstheme="minorHAnsi"/>
            <w:sz w:val="24"/>
            <w:szCs w:val="24"/>
          </w:rPr>
          <m:t>△</m:t>
        </m:r>
        <m:r>
          <w:rPr>
            <w:rFonts w:ascii="Cambria Math" w:hAnsi="Cambria Math" w:cstheme="minorHAnsi" w:hint="eastAsia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0</m:t>
        </m:r>
      </m:oMath>
      <w:r w:rsidR="00AC673E">
        <w:rPr>
          <w:rFonts w:asciiTheme="minorEastAsia" w:hAnsiTheme="minorEastAsia" w:cstheme="minorHAnsi" w:hint="eastAsia"/>
          <w:sz w:val="24"/>
          <w:szCs w:val="24"/>
        </w:rPr>
        <w:t>时</w:t>
      </w:r>
      <m:oMath>
        <m:r>
          <w:rPr>
            <w:rFonts w:ascii="Cambria Math" w:hAnsi="Cambria Math" w:cstheme="minorHAnsi" w:hint="eastAsia"/>
            <w:sz w:val="24"/>
            <w:szCs w:val="24"/>
          </w:rPr>
          <m:t>k</m:t>
        </m:r>
      </m:oMath>
      <w:r w:rsidR="00AC673E">
        <w:rPr>
          <w:rFonts w:asciiTheme="minorEastAsia" w:hAnsiTheme="minorEastAsia" w:cstheme="minorHAnsi" w:hint="eastAsia"/>
          <w:sz w:val="24"/>
          <w:szCs w:val="24"/>
        </w:rPr>
        <w:t>的值，并求出交点。若交点在原线段上，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 w:hint="eastAsia"/>
            <w:sz w:val="24"/>
            <w:szCs w:val="24"/>
          </w:rPr>
          <m:t>=k</m:t>
        </m:r>
      </m:oMath>
      <w:r w:rsidR="00AC673E">
        <w:rPr>
          <w:rFonts w:asciiTheme="minorEastAsia" w:hAnsiTheme="minorEastAsia" w:cstheme="minorHAnsi" w:hint="eastAsia"/>
          <w:sz w:val="24"/>
          <w:szCs w:val="24"/>
        </w:rPr>
        <w:t>；否则，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theme="minorHAnsi" w:hint="eastAsia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⁡{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}</m:t>
        </m:r>
      </m:oMath>
      <w:r w:rsidR="00AC673E">
        <w:rPr>
          <w:rFonts w:asciiTheme="minorEastAsia" w:hAnsiTheme="minorEastAsia" w:cstheme="minorHAnsi" w:hint="eastAsia"/>
          <w:sz w:val="24"/>
          <w:szCs w:val="24"/>
        </w:rPr>
        <w:t>。</w:t>
      </w:r>
    </w:p>
    <w:p w14:paraId="7FB13750" w14:textId="37D8F219" w:rsidR="00BC48DB" w:rsidRDefault="00BC48DB" w:rsidP="00E43ACD">
      <w:pPr>
        <w:ind w:firstLineChars="200" w:firstLine="480"/>
        <w:jc w:val="left"/>
        <w:rPr>
          <w:rFonts w:asciiTheme="minorEastAsia" w:hAnsiTheme="minorEastAsia" w:cstheme="minorHAnsi"/>
          <w:sz w:val="24"/>
          <w:szCs w:val="24"/>
        </w:rPr>
      </w:pPr>
      <w:r>
        <w:rPr>
          <w:rFonts w:asciiTheme="minorEastAsia" w:hAnsiTheme="minorEastAsia" w:cstheme="minorHAnsi" w:hint="eastAsia"/>
          <w:sz w:val="24"/>
          <w:szCs w:val="24"/>
        </w:rPr>
        <w:t>②把所有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>
        <w:rPr>
          <w:rFonts w:asciiTheme="minorEastAsia" w:hAnsiTheme="minorEastAsia" w:cstheme="minorHAnsi" w:hint="eastAsia"/>
          <w:sz w:val="24"/>
          <w:szCs w:val="24"/>
        </w:rPr>
        <w:t>离散化为</w:t>
      </w:r>
      <w:r w:rsidR="00465E0B">
        <w:rPr>
          <w:rFonts w:asciiTheme="minorEastAsia" w:hAnsiTheme="minorEastAsia" w:cstheme="minorHAnsi" w:hint="eastAsia"/>
          <w:sz w:val="24"/>
          <w:szCs w:val="24"/>
        </w:rPr>
        <w:t>非负整数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',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'</m:t>
        </m:r>
      </m:oMath>
      <w:r>
        <w:rPr>
          <w:rFonts w:asciiTheme="minorEastAsia" w:hAnsiTheme="minorEastAsia" w:cstheme="minorHAnsi" w:hint="eastAsia"/>
          <w:sz w:val="24"/>
          <w:szCs w:val="24"/>
        </w:rPr>
        <w:t>。</w:t>
      </w:r>
    </w:p>
    <w:p w14:paraId="5ADAB75D" w14:textId="07B9F0E8" w:rsidR="00BC48DB" w:rsidRDefault="00BC48DB" w:rsidP="00E43ACD">
      <w:pPr>
        <w:ind w:firstLineChars="200" w:firstLine="480"/>
        <w:jc w:val="left"/>
        <w:rPr>
          <w:rFonts w:ascii="Cambria Math" w:hAnsi="Cambria Math" w:cstheme="minorHAnsi"/>
          <w:iCs/>
          <w:sz w:val="24"/>
          <w:szCs w:val="24"/>
        </w:rPr>
      </w:pPr>
      <w:r>
        <w:rPr>
          <w:rFonts w:ascii="Cambria Math" w:hAnsi="Cambria Math" w:cstheme="minorHAnsi" w:hint="eastAsia"/>
          <w:sz w:val="24"/>
          <w:szCs w:val="24"/>
        </w:rPr>
        <w:t>③对所有区间</w:t>
      </w:r>
      <m:oMath>
        <m:r>
          <w:rPr>
            <w:rFonts w:ascii="Cambria Math" w:hAnsi="Cambria Math" w:cstheme="minorHAnsi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',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']</m:t>
        </m:r>
      </m:oMath>
      <w:r>
        <w:rPr>
          <w:rFonts w:ascii="Cambria Math" w:hAnsi="Cambria Math" w:cstheme="minorHAnsi" w:hint="eastAsia"/>
          <w:iCs/>
          <w:sz w:val="24"/>
          <w:szCs w:val="24"/>
        </w:rPr>
        <w:t>进行区间内整数值</w:t>
      </w:r>
      <m:oMath>
        <m:r>
          <m:rPr>
            <m:sty m:val="p"/>
          </m:rPr>
          <w:rPr>
            <w:rFonts w:ascii="Cambria Math" w:hAnsi="Cambria Math" w:cstheme="minorHAnsi" w:hint="eastAsia"/>
            <w:sz w:val="24"/>
            <w:szCs w:val="24"/>
          </w:rPr>
          <m:t>+=</m:t>
        </m:r>
        <m:r>
          <w:rPr>
            <w:rFonts w:ascii="Cambria Math" w:hAnsi="Cambria Math" w:cstheme="minorHAnsi"/>
            <w:sz w:val="24"/>
            <w:szCs w:val="24"/>
          </w:rPr>
          <m:t>1</m:t>
        </m:r>
      </m:oMath>
      <w:r>
        <w:rPr>
          <w:rFonts w:ascii="Cambria Math" w:hAnsi="Cambria Math" w:cstheme="minorHAnsi" w:hint="eastAsia"/>
          <w:iCs/>
          <w:sz w:val="24"/>
          <w:szCs w:val="24"/>
        </w:rPr>
        <w:t>。此处</w:t>
      </w:r>
      <w:r w:rsidR="0066705E">
        <w:rPr>
          <w:rFonts w:ascii="Cambria Math" w:hAnsi="Cambria Math" w:cstheme="minorHAnsi" w:hint="eastAsia"/>
          <w:iCs/>
          <w:sz w:val="24"/>
          <w:szCs w:val="24"/>
        </w:rPr>
        <w:t>可以</w:t>
      </w:r>
      <w:r>
        <w:rPr>
          <w:rFonts w:ascii="Cambria Math" w:hAnsi="Cambria Math" w:cstheme="minorHAnsi" w:hint="eastAsia"/>
          <w:iCs/>
          <w:sz w:val="24"/>
          <w:szCs w:val="24"/>
        </w:rPr>
        <w:t>使用差分或树状数组优化。</w:t>
      </w:r>
    </w:p>
    <w:p w14:paraId="46CC0C66" w14:textId="1A1BC19E" w:rsidR="00BC48DB" w:rsidRDefault="00BC48DB" w:rsidP="00E43ACD">
      <w:pPr>
        <w:ind w:firstLineChars="200" w:firstLine="480"/>
        <w:jc w:val="left"/>
        <w:rPr>
          <w:rFonts w:ascii="Cambria Math" w:hAnsi="Cambria Math" w:cstheme="minorHAnsi"/>
          <w:sz w:val="24"/>
          <w:szCs w:val="24"/>
        </w:rPr>
      </w:pPr>
      <w:r>
        <w:rPr>
          <w:rFonts w:ascii="Cambria Math" w:hAnsi="Cambria Math" w:cstheme="minorHAnsi" w:hint="eastAsia"/>
          <w:iCs/>
          <w:sz w:val="24"/>
          <w:szCs w:val="24"/>
        </w:rPr>
        <w:t>④打擂求出区间</w:t>
      </w:r>
      <m:oMath>
        <m:r>
          <w:rPr>
            <w:rFonts w:ascii="Cambria Math" w:hAnsi="Cambria Math" w:cstheme="minorHAnsi"/>
            <w:sz w:val="24"/>
            <w:szCs w:val="24"/>
          </w:rPr>
          <m:t>[</m:t>
        </m:r>
        <m:func>
          <m:func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min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bSup>
              </m:e>
            </m:d>
          </m:e>
        </m:func>
        <m:r>
          <w:rPr>
            <w:rFonts w:ascii="Cambria Math" w:hAnsi="Cambria Math" w:cstheme="minorHAnsi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max⁡</m:t>
            </m:r>
            <m:r>
              <w:rPr>
                <w:rFonts w:ascii="Cambria Math" w:hAnsi="Cambria Math" w:cstheme="minorHAnsi"/>
                <w:sz w:val="24"/>
                <w:szCs w:val="24"/>
              </w:rPr>
              <m:t>{r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theme="minorHAnsi"/>
            <w:sz w:val="24"/>
            <w:szCs w:val="24"/>
          </w:rPr>
          <m:t>}]</m:t>
        </m:r>
      </m:oMath>
      <w:r>
        <w:rPr>
          <w:rFonts w:ascii="Cambria Math" w:hAnsi="Cambria Math" w:cstheme="minorHAnsi" w:hint="eastAsia"/>
          <w:iCs/>
          <w:sz w:val="24"/>
          <w:szCs w:val="24"/>
        </w:rPr>
        <w:t>中最大值，找回</w:t>
      </w:r>
      <m:oMath>
        <m:r>
          <w:rPr>
            <w:rFonts w:ascii="Cambria Math" w:eastAsia="宋体" w:hAnsi="Cambria Math" w:cstheme="minorHAnsi"/>
            <w:sz w:val="24"/>
            <w:szCs w:val="24"/>
          </w:rPr>
          <m:t>k</m:t>
        </m:r>
        <m:r>
          <w:rPr>
            <w:rFonts w:ascii="Cambria Math" w:hAnsi="Cambria Math" w:cstheme="minorHAnsi"/>
            <w:sz w:val="24"/>
            <w:szCs w:val="24"/>
          </w:rPr>
          <m:t>(</m:t>
        </m:r>
      </m:oMath>
      <w:r>
        <w:rPr>
          <w:rFonts w:asciiTheme="minorEastAsia" w:hAnsiTheme="minorEastAsia" w:cstheme="minorHAnsi" w:hint="eastAsia"/>
          <w:iCs/>
          <w:sz w:val="24"/>
          <w:szCs w:val="24"/>
        </w:rPr>
        <w:t>排除</w:t>
      </w:r>
      <m:oMath>
        <m:r>
          <w:rPr>
            <w:rFonts w:ascii="Cambria Math" w:hAnsi="Cambria Math" w:cstheme="minorHAnsi"/>
            <w:sz w:val="24"/>
            <w:szCs w:val="24"/>
          </w:rPr>
          <m:t>k</m:t>
        </m:r>
        <m:r>
          <w:rPr>
            <w:rFonts w:ascii="Cambria Math" w:hAnsi="Cambria Math" w:cstheme="minorHAnsi" w:hint="eastAsia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0)</m:t>
        </m:r>
      </m:oMath>
      <w:r>
        <w:rPr>
          <w:rFonts w:ascii="Cambria Math" w:hAnsi="Cambria Math" w:cstheme="minorHAnsi" w:hint="eastAsia"/>
          <w:sz w:val="24"/>
          <w:szCs w:val="24"/>
        </w:rPr>
        <w:t>。</w:t>
      </w:r>
    </w:p>
    <w:p w14:paraId="6BA020D4" w14:textId="15A7BE84" w:rsidR="00BC48DB" w:rsidRPr="00BC48DB" w:rsidRDefault="00BC48DB" w:rsidP="00E43ACD">
      <w:pPr>
        <w:ind w:firstLineChars="200" w:firstLine="480"/>
        <w:jc w:val="left"/>
        <w:rPr>
          <w:rFonts w:ascii="Cambria Math" w:hAnsi="Cambria Math" w:cstheme="minorHAnsi"/>
          <w:sz w:val="24"/>
          <w:szCs w:val="24"/>
        </w:rPr>
      </w:pPr>
      <w:r>
        <w:rPr>
          <w:rFonts w:ascii="Cambria Math" w:hAnsi="Cambria Math" w:cstheme="minorHAnsi" w:hint="eastAsia"/>
          <w:sz w:val="24"/>
          <w:szCs w:val="24"/>
        </w:rPr>
        <w:t>时间复杂度：</w:t>
      </w:r>
      <m:oMath>
        <m:r>
          <w:rPr>
            <w:rFonts w:ascii="Cambria Math" w:hAnsi="Cambria Math" w:cstheme="minorHAnsi"/>
            <w:sz w:val="24"/>
            <w:szCs w:val="24"/>
          </w:rPr>
          <m:t>O(nlogn)</m:t>
        </m:r>
      </m:oMath>
      <w:r>
        <w:rPr>
          <w:rFonts w:ascii="Cambria Math" w:hAnsi="Cambria Math" w:cstheme="minorHAnsi" w:hint="eastAsia"/>
          <w:iCs/>
          <w:sz w:val="24"/>
          <w:szCs w:val="24"/>
        </w:rPr>
        <w:t>。</w:t>
      </w:r>
    </w:p>
    <w:sectPr w:rsidR="00BC48DB" w:rsidRPr="00BC48DB" w:rsidSect="00B367D8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6D648" w14:textId="77777777" w:rsidR="001658CE" w:rsidRDefault="001658CE" w:rsidP="00CF1ED2">
      <w:r>
        <w:separator/>
      </w:r>
    </w:p>
  </w:endnote>
  <w:endnote w:type="continuationSeparator" w:id="0">
    <w:p w14:paraId="232F8FCD" w14:textId="77777777" w:rsidR="001658CE" w:rsidRDefault="001658CE" w:rsidP="00CF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E71E0" w14:textId="62180DB1" w:rsidR="009411C1" w:rsidRPr="007C0B1B" w:rsidRDefault="009411C1" w:rsidP="007C0B1B">
    <w:pPr>
      <w:pStyle w:val="a7"/>
      <w:jc w:val="center"/>
    </w:pPr>
    <w:r w:rsidRPr="007C0B1B"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15</w:t>
    </w:r>
    <w:r>
      <w:fldChar w:fldCharType="end"/>
    </w:r>
    <w:r w:rsidRPr="007C0B1B">
      <w:rPr>
        <w:rFonts w:hint="eastAsia"/>
      </w:rPr>
      <w:t>页，共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15</w:t>
    </w:r>
    <w:r>
      <w:rPr>
        <w:noProof/>
      </w:rPr>
      <w:fldChar w:fldCharType="end"/>
    </w:r>
    <w:r w:rsidRPr="007C0B1B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A0CB3" w14:textId="77777777" w:rsidR="001658CE" w:rsidRDefault="001658CE" w:rsidP="00CF1ED2">
      <w:r>
        <w:separator/>
      </w:r>
    </w:p>
  </w:footnote>
  <w:footnote w:type="continuationSeparator" w:id="0">
    <w:p w14:paraId="55D1D3CA" w14:textId="77777777" w:rsidR="001658CE" w:rsidRDefault="001658CE" w:rsidP="00CF1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1DFB"/>
    <w:multiLevelType w:val="hybridMultilevel"/>
    <w:tmpl w:val="AAC6EA98"/>
    <w:lvl w:ilvl="0" w:tplc="CF08FD94">
      <w:start w:val="2"/>
      <w:numFmt w:val="japaneseCounting"/>
      <w:lvlText w:val="%1．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E4DF4"/>
    <w:multiLevelType w:val="hybridMultilevel"/>
    <w:tmpl w:val="A0E872E4"/>
    <w:lvl w:ilvl="0" w:tplc="0890D0F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AA32D2"/>
    <w:multiLevelType w:val="hybridMultilevel"/>
    <w:tmpl w:val="40D815FA"/>
    <w:lvl w:ilvl="0" w:tplc="6C986A6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5476772"/>
    <w:multiLevelType w:val="hybridMultilevel"/>
    <w:tmpl w:val="A01E28A6"/>
    <w:lvl w:ilvl="0" w:tplc="2A50CE7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66593C"/>
    <w:multiLevelType w:val="hybridMultilevel"/>
    <w:tmpl w:val="87181B4A"/>
    <w:lvl w:ilvl="0" w:tplc="59325F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6D44CB"/>
    <w:multiLevelType w:val="hybridMultilevel"/>
    <w:tmpl w:val="D1A2E90A"/>
    <w:lvl w:ilvl="0" w:tplc="C7CEE5D6"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5F4"/>
    <w:rsid w:val="00001B20"/>
    <w:rsid w:val="00004138"/>
    <w:rsid w:val="00017E11"/>
    <w:rsid w:val="000203FF"/>
    <w:rsid w:val="00024E36"/>
    <w:rsid w:val="000254E9"/>
    <w:rsid w:val="0002589F"/>
    <w:rsid w:val="00036A42"/>
    <w:rsid w:val="00042125"/>
    <w:rsid w:val="000432D9"/>
    <w:rsid w:val="00051ED0"/>
    <w:rsid w:val="000562DE"/>
    <w:rsid w:val="0006540C"/>
    <w:rsid w:val="000824BD"/>
    <w:rsid w:val="00095B5B"/>
    <w:rsid w:val="00096F66"/>
    <w:rsid w:val="000A3E24"/>
    <w:rsid w:val="000C1C44"/>
    <w:rsid w:val="000C43ED"/>
    <w:rsid w:val="000C59CF"/>
    <w:rsid w:val="000D09EF"/>
    <w:rsid w:val="000E7304"/>
    <w:rsid w:val="001063DD"/>
    <w:rsid w:val="00107DAC"/>
    <w:rsid w:val="0012591C"/>
    <w:rsid w:val="00125C24"/>
    <w:rsid w:val="00141620"/>
    <w:rsid w:val="001451F8"/>
    <w:rsid w:val="001453E1"/>
    <w:rsid w:val="00147BBF"/>
    <w:rsid w:val="00153631"/>
    <w:rsid w:val="00156300"/>
    <w:rsid w:val="00161035"/>
    <w:rsid w:val="0016456C"/>
    <w:rsid w:val="001658CE"/>
    <w:rsid w:val="0017197E"/>
    <w:rsid w:val="00176691"/>
    <w:rsid w:val="00187446"/>
    <w:rsid w:val="00191210"/>
    <w:rsid w:val="00192A40"/>
    <w:rsid w:val="0019498E"/>
    <w:rsid w:val="001A32E6"/>
    <w:rsid w:val="001A370D"/>
    <w:rsid w:val="001B1D11"/>
    <w:rsid w:val="001B2145"/>
    <w:rsid w:val="001B2541"/>
    <w:rsid w:val="001B2AE1"/>
    <w:rsid w:val="001D4252"/>
    <w:rsid w:val="001D6D2E"/>
    <w:rsid w:val="001D7697"/>
    <w:rsid w:val="00214CAD"/>
    <w:rsid w:val="00215110"/>
    <w:rsid w:val="0021566B"/>
    <w:rsid w:val="00215E0B"/>
    <w:rsid w:val="00222727"/>
    <w:rsid w:val="00231A4E"/>
    <w:rsid w:val="00240DD6"/>
    <w:rsid w:val="002532CF"/>
    <w:rsid w:val="00262257"/>
    <w:rsid w:val="00265DB5"/>
    <w:rsid w:val="0027011E"/>
    <w:rsid w:val="002817F5"/>
    <w:rsid w:val="002859EA"/>
    <w:rsid w:val="00290456"/>
    <w:rsid w:val="0029165F"/>
    <w:rsid w:val="00292D4A"/>
    <w:rsid w:val="002A03B5"/>
    <w:rsid w:val="002B3401"/>
    <w:rsid w:val="002B49B6"/>
    <w:rsid w:val="002C3CB6"/>
    <w:rsid w:val="002E3926"/>
    <w:rsid w:val="002F0970"/>
    <w:rsid w:val="002F41AD"/>
    <w:rsid w:val="002F4C77"/>
    <w:rsid w:val="002F4E08"/>
    <w:rsid w:val="00304BD2"/>
    <w:rsid w:val="00306E06"/>
    <w:rsid w:val="003154DC"/>
    <w:rsid w:val="00322144"/>
    <w:rsid w:val="00322823"/>
    <w:rsid w:val="0033047D"/>
    <w:rsid w:val="00330EE7"/>
    <w:rsid w:val="00332325"/>
    <w:rsid w:val="003340D7"/>
    <w:rsid w:val="00340E4C"/>
    <w:rsid w:val="00343D10"/>
    <w:rsid w:val="0034441F"/>
    <w:rsid w:val="00346E54"/>
    <w:rsid w:val="00355C0F"/>
    <w:rsid w:val="003618BF"/>
    <w:rsid w:val="00380BAF"/>
    <w:rsid w:val="003921CA"/>
    <w:rsid w:val="00395882"/>
    <w:rsid w:val="00395A97"/>
    <w:rsid w:val="003963F8"/>
    <w:rsid w:val="003A2036"/>
    <w:rsid w:val="003B0477"/>
    <w:rsid w:val="003B0FD7"/>
    <w:rsid w:val="003C4A20"/>
    <w:rsid w:val="003D09FF"/>
    <w:rsid w:val="003E2E1E"/>
    <w:rsid w:val="003E3247"/>
    <w:rsid w:val="003E40EB"/>
    <w:rsid w:val="003E583C"/>
    <w:rsid w:val="004150F7"/>
    <w:rsid w:val="00421C96"/>
    <w:rsid w:val="00427593"/>
    <w:rsid w:val="0044746C"/>
    <w:rsid w:val="00451E01"/>
    <w:rsid w:val="00461BFA"/>
    <w:rsid w:val="00465E0B"/>
    <w:rsid w:val="00466310"/>
    <w:rsid w:val="0048107B"/>
    <w:rsid w:val="00486D92"/>
    <w:rsid w:val="004A1472"/>
    <w:rsid w:val="004A334B"/>
    <w:rsid w:val="004A628A"/>
    <w:rsid w:val="004C2BB0"/>
    <w:rsid w:val="004C3F51"/>
    <w:rsid w:val="004C554C"/>
    <w:rsid w:val="004C6BC6"/>
    <w:rsid w:val="004C6D0B"/>
    <w:rsid w:val="004D23C2"/>
    <w:rsid w:val="004D6D29"/>
    <w:rsid w:val="004E19C5"/>
    <w:rsid w:val="004E6DD0"/>
    <w:rsid w:val="004E73CA"/>
    <w:rsid w:val="004F4947"/>
    <w:rsid w:val="004F4A76"/>
    <w:rsid w:val="004F6A05"/>
    <w:rsid w:val="00500E25"/>
    <w:rsid w:val="005060BD"/>
    <w:rsid w:val="00506F2E"/>
    <w:rsid w:val="005212F9"/>
    <w:rsid w:val="00530B35"/>
    <w:rsid w:val="00532A9D"/>
    <w:rsid w:val="00533FA8"/>
    <w:rsid w:val="00540BCC"/>
    <w:rsid w:val="00561D99"/>
    <w:rsid w:val="0056399B"/>
    <w:rsid w:val="005A0253"/>
    <w:rsid w:val="005A23AF"/>
    <w:rsid w:val="005B1FEE"/>
    <w:rsid w:val="005B39AB"/>
    <w:rsid w:val="005B666A"/>
    <w:rsid w:val="005C4057"/>
    <w:rsid w:val="005D0230"/>
    <w:rsid w:val="005D0995"/>
    <w:rsid w:val="005E5794"/>
    <w:rsid w:val="005F40BE"/>
    <w:rsid w:val="00622E05"/>
    <w:rsid w:val="0064356F"/>
    <w:rsid w:val="006505E4"/>
    <w:rsid w:val="006567DE"/>
    <w:rsid w:val="006602FA"/>
    <w:rsid w:val="0066705E"/>
    <w:rsid w:val="006707B8"/>
    <w:rsid w:val="0067264F"/>
    <w:rsid w:val="00674076"/>
    <w:rsid w:val="006823DE"/>
    <w:rsid w:val="00682885"/>
    <w:rsid w:val="00682B8F"/>
    <w:rsid w:val="00683C52"/>
    <w:rsid w:val="00691CBB"/>
    <w:rsid w:val="00693B7D"/>
    <w:rsid w:val="00696B43"/>
    <w:rsid w:val="006A37DE"/>
    <w:rsid w:val="006A5805"/>
    <w:rsid w:val="006A65B4"/>
    <w:rsid w:val="006A681C"/>
    <w:rsid w:val="006A6DB4"/>
    <w:rsid w:val="006B047A"/>
    <w:rsid w:val="006B2AC2"/>
    <w:rsid w:val="006B2E77"/>
    <w:rsid w:val="006B3433"/>
    <w:rsid w:val="006C3B0B"/>
    <w:rsid w:val="006C4E64"/>
    <w:rsid w:val="006E577A"/>
    <w:rsid w:val="006F0D52"/>
    <w:rsid w:val="006F51B3"/>
    <w:rsid w:val="006F6871"/>
    <w:rsid w:val="006F71AA"/>
    <w:rsid w:val="00707608"/>
    <w:rsid w:val="007104DC"/>
    <w:rsid w:val="007112B3"/>
    <w:rsid w:val="00715F1B"/>
    <w:rsid w:val="00716538"/>
    <w:rsid w:val="0072105E"/>
    <w:rsid w:val="00731A69"/>
    <w:rsid w:val="0073448F"/>
    <w:rsid w:val="007433B8"/>
    <w:rsid w:val="00743E28"/>
    <w:rsid w:val="00755AC5"/>
    <w:rsid w:val="007609B0"/>
    <w:rsid w:val="00760A36"/>
    <w:rsid w:val="00764FB6"/>
    <w:rsid w:val="007713D8"/>
    <w:rsid w:val="00773917"/>
    <w:rsid w:val="00783AED"/>
    <w:rsid w:val="00784C57"/>
    <w:rsid w:val="007914F2"/>
    <w:rsid w:val="007A587E"/>
    <w:rsid w:val="007A719E"/>
    <w:rsid w:val="007B16B2"/>
    <w:rsid w:val="007C0B1B"/>
    <w:rsid w:val="007D094F"/>
    <w:rsid w:val="007D141E"/>
    <w:rsid w:val="007D4B1D"/>
    <w:rsid w:val="007D50EB"/>
    <w:rsid w:val="007D6174"/>
    <w:rsid w:val="007D6B8D"/>
    <w:rsid w:val="007D7A13"/>
    <w:rsid w:val="007E067A"/>
    <w:rsid w:val="007E6F4D"/>
    <w:rsid w:val="007F27BE"/>
    <w:rsid w:val="007F4628"/>
    <w:rsid w:val="00803429"/>
    <w:rsid w:val="00805419"/>
    <w:rsid w:val="00812733"/>
    <w:rsid w:val="008205AF"/>
    <w:rsid w:val="00823575"/>
    <w:rsid w:val="00824940"/>
    <w:rsid w:val="00826C88"/>
    <w:rsid w:val="008317C6"/>
    <w:rsid w:val="00832219"/>
    <w:rsid w:val="00832262"/>
    <w:rsid w:val="008357D2"/>
    <w:rsid w:val="00842A78"/>
    <w:rsid w:val="0085605E"/>
    <w:rsid w:val="008658AC"/>
    <w:rsid w:val="00881342"/>
    <w:rsid w:val="00883B38"/>
    <w:rsid w:val="00883C6F"/>
    <w:rsid w:val="008934D1"/>
    <w:rsid w:val="008B205C"/>
    <w:rsid w:val="008B222E"/>
    <w:rsid w:val="008B59BF"/>
    <w:rsid w:val="008C1F36"/>
    <w:rsid w:val="008D5B0F"/>
    <w:rsid w:val="008F28C3"/>
    <w:rsid w:val="008F3FDA"/>
    <w:rsid w:val="009012F5"/>
    <w:rsid w:val="00902750"/>
    <w:rsid w:val="00912C95"/>
    <w:rsid w:val="00917D5E"/>
    <w:rsid w:val="00921EA0"/>
    <w:rsid w:val="00936D3B"/>
    <w:rsid w:val="009411C1"/>
    <w:rsid w:val="009507A9"/>
    <w:rsid w:val="00952E9B"/>
    <w:rsid w:val="00952FC1"/>
    <w:rsid w:val="00955078"/>
    <w:rsid w:val="009708FE"/>
    <w:rsid w:val="00977D7C"/>
    <w:rsid w:val="009816F3"/>
    <w:rsid w:val="009871D5"/>
    <w:rsid w:val="009B75F4"/>
    <w:rsid w:val="009C738A"/>
    <w:rsid w:val="009E4D4F"/>
    <w:rsid w:val="009F09CE"/>
    <w:rsid w:val="009F0BC7"/>
    <w:rsid w:val="00A03DF1"/>
    <w:rsid w:val="00A17418"/>
    <w:rsid w:val="00A17594"/>
    <w:rsid w:val="00A21CF6"/>
    <w:rsid w:val="00A32992"/>
    <w:rsid w:val="00A37CA3"/>
    <w:rsid w:val="00A42A2C"/>
    <w:rsid w:val="00A44CFA"/>
    <w:rsid w:val="00A47343"/>
    <w:rsid w:val="00A53B55"/>
    <w:rsid w:val="00A5497E"/>
    <w:rsid w:val="00A612DD"/>
    <w:rsid w:val="00A62400"/>
    <w:rsid w:val="00A83308"/>
    <w:rsid w:val="00A91A91"/>
    <w:rsid w:val="00AA221F"/>
    <w:rsid w:val="00AA4158"/>
    <w:rsid w:val="00AA65DC"/>
    <w:rsid w:val="00AB48E4"/>
    <w:rsid w:val="00AB7923"/>
    <w:rsid w:val="00AC4368"/>
    <w:rsid w:val="00AC673E"/>
    <w:rsid w:val="00AC7E22"/>
    <w:rsid w:val="00AD0349"/>
    <w:rsid w:val="00AD0D49"/>
    <w:rsid w:val="00AD6405"/>
    <w:rsid w:val="00AE5E1A"/>
    <w:rsid w:val="00AF4634"/>
    <w:rsid w:val="00B07E37"/>
    <w:rsid w:val="00B10C3C"/>
    <w:rsid w:val="00B16EE8"/>
    <w:rsid w:val="00B33AF7"/>
    <w:rsid w:val="00B367D8"/>
    <w:rsid w:val="00B41BEA"/>
    <w:rsid w:val="00B428A4"/>
    <w:rsid w:val="00B42CEC"/>
    <w:rsid w:val="00B47F6B"/>
    <w:rsid w:val="00B571B2"/>
    <w:rsid w:val="00B62EBC"/>
    <w:rsid w:val="00B72FB0"/>
    <w:rsid w:val="00B876A2"/>
    <w:rsid w:val="00B877CD"/>
    <w:rsid w:val="00B90923"/>
    <w:rsid w:val="00B91BA7"/>
    <w:rsid w:val="00B92C00"/>
    <w:rsid w:val="00B94C56"/>
    <w:rsid w:val="00B950DC"/>
    <w:rsid w:val="00BA43F6"/>
    <w:rsid w:val="00BB2C73"/>
    <w:rsid w:val="00BC3920"/>
    <w:rsid w:val="00BC48DB"/>
    <w:rsid w:val="00BD5842"/>
    <w:rsid w:val="00BD627C"/>
    <w:rsid w:val="00BD6C01"/>
    <w:rsid w:val="00BE5394"/>
    <w:rsid w:val="00BF4BA3"/>
    <w:rsid w:val="00C02596"/>
    <w:rsid w:val="00C04A59"/>
    <w:rsid w:val="00C17C21"/>
    <w:rsid w:val="00C20807"/>
    <w:rsid w:val="00C24C52"/>
    <w:rsid w:val="00C25165"/>
    <w:rsid w:val="00C25192"/>
    <w:rsid w:val="00C25783"/>
    <w:rsid w:val="00C336C1"/>
    <w:rsid w:val="00C447C7"/>
    <w:rsid w:val="00C44AC0"/>
    <w:rsid w:val="00C51195"/>
    <w:rsid w:val="00C52A45"/>
    <w:rsid w:val="00C57DD3"/>
    <w:rsid w:val="00C62E08"/>
    <w:rsid w:val="00C64576"/>
    <w:rsid w:val="00C64589"/>
    <w:rsid w:val="00C72E7C"/>
    <w:rsid w:val="00C73C0B"/>
    <w:rsid w:val="00C81572"/>
    <w:rsid w:val="00C91289"/>
    <w:rsid w:val="00C9770F"/>
    <w:rsid w:val="00CA07D7"/>
    <w:rsid w:val="00CA2021"/>
    <w:rsid w:val="00CB557D"/>
    <w:rsid w:val="00CC1F96"/>
    <w:rsid w:val="00CC5EBF"/>
    <w:rsid w:val="00CC7E84"/>
    <w:rsid w:val="00CD06CA"/>
    <w:rsid w:val="00CE2D62"/>
    <w:rsid w:val="00CE2E5B"/>
    <w:rsid w:val="00CE3B57"/>
    <w:rsid w:val="00CE4B13"/>
    <w:rsid w:val="00CE50D3"/>
    <w:rsid w:val="00CE5E2F"/>
    <w:rsid w:val="00CF1ED2"/>
    <w:rsid w:val="00D05A60"/>
    <w:rsid w:val="00D10C84"/>
    <w:rsid w:val="00D215B1"/>
    <w:rsid w:val="00D2681D"/>
    <w:rsid w:val="00D2776E"/>
    <w:rsid w:val="00D31291"/>
    <w:rsid w:val="00D551F9"/>
    <w:rsid w:val="00D5789A"/>
    <w:rsid w:val="00D64512"/>
    <w:rsid w:val="00D82FA9"/>
    <w:rsid w:val="00D86643"/>
    <w:rsid w:val="00D919D3"/>
    <w:rsid w:val="00D962EC"/>
    <w:rsid w:val="00DA5249"/>
    <w:rsid w:val="00DA5C45"/>
    <w:rsid w:val="00DC1FCC"/>
    <w:rsid w:val="00DC5FD8"/>
    <w:rsid w:val="00DD38D5"/>
    <w:rsid w:val="00E02F62"/>
    <w:rsid w:val="00E05ADD"/>
    <w:rsid w:val="00E076F2"/>
    <w:rsid w:val="00E1127B"/>
    <w:rsid w:val="00E1139D"/>
    <w:rsid w:val="00E2071B"/>
    <w:rsid w:val="00E222DC"/>
    <w:rsid w:val="00E2554D"/>
    <w:rsid w:val="00E3646E"/>
    <w:rsid w:val="00E4311B"/>
    <w:rsid w:val="00E43ACD"/>
    <w:rsid w:val="00E709F2"/>
    <w:rsid w:val="00E72C14"/>
    <w:rsid w:val="00E801A8"/>
    <w:rsid w:val="00E8048F"/>
    <w:rsid w:val="00E84108"/>
    <w:rsid w:val="00E842D3"/>
    <w:rsid w:val="00E911BB"/>
    <w:rsid w:val="00E92BCD"/>
    <w:rsid w:val="00E96677"/>
    <w:rsid w:val="00EA09ED"/>
    <w:rsid w:val="00EA362A"/>
    <w:rsid w:val="00EA6678"/>
    <w:rsid w:val="00EC6E49"/>
    <w:rsid w:val="00ED0DF8"/>
    <w:rsid w:val="00ED0E1A"/>
    <w:rsid w:val="00ED6A5F"/>
    <w:rsid w:val="00EF1025"/>
    <w:rsid w:val="00EF5782"/>
    <w:rsid w:val="00F01FF7"/>
    <w:rsid w:val="00F04589"/>
    <w:rsid w:val="00F259CD"/>
    <w:rsid w:val="00F27D1E"/>
    <w:rsid w:val="00F30801"/>
    <w:rsid w:val="00F37E0C"/>
    <w:rsid w:val="00F51E21"/>
    <w:rsid w:val="00F550EA"/>
    <w:rsid w:val="00F603A9"/>
    <w:rsid w:val="00F631B5"/>
    <w:rsid w:val="00F63A9F"/>
    <w:rsid w:val="00F713F6"/>
    <w:rsid w:val="00F72D2F"/>
    <w:rsid w:val="00F75C39"/>
    <w:rsid w:val="00F81065"/>
    <w:rsid w:val="00F83281"/>
    <w:rsid w:val="00F8611B"/>
    <w:rsid w:val="00F91BA1"/>
    <w:rsid w:val="00F91F1A"/>
    <w:rsid w:val="00F94D65"/>
    <w:rsid w:val="00FB4C15"/>
    <w:rsid w:val="00FB575C"/>
    <w:rsid w:val="00FB6A17"/>
    <w:rsid w:val="00FC14B1"/>
    <w:rsid w:val="00FC22D5"/>
    <w:rsid w:val="00FC3A6F"/>
    <w:rsid w:val="00FC576C"/>
    <w:rsid w:val="00FC6CD5"/>
    <w:rsid w:val="00FC7235"/>
    <w:rsid w:val="00FD5B90"/>
    <w:rsid w:val="00FD68E6"/>
    <w:rsid w:val="00FD6C8D"/>
    <w:rsid w:val="00FD78EF"/>
    <w:rsid w:val="00FE7F09"/>
    <w:rsid w:val="00FF15D3"/>
    <w:rsid w:val="00FF2443"/>
    <w:rsid w:val="00FF284A"/>
    <w:rsid w:val="00FF39EA"/>
    <w:rsid w:val="00FF3E60"/>
    <w:rsid w:val="00FF4319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C070E"/>
  <w15:docId w15:val="{966F2C3E-0B0F-4ED1-9927-97168A0D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7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5F4"/>
    <w:pPr>
      <w:ind w:firstLineChars="200" w:firstLine="420"/>
    </w:pPr>
  </w:style>
  <w:style w:type="table" w:styleId="a4">
    <w:name w:val="Table Grid"/>
    <w:basedOn w:val="a1"/>
    <w:uiPriority w:val="59"/>
    <w:rsid w:val="004A6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F1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1E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1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1ED2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104DC"/>
    <w:rPr>
      <w:color w:val="808080"/>
    </w:rPr>
  </w:style>
  <w:style w:type="character" w:styleId="aa">
    <w:name w:val="Hyperlink"/>
    <w:basedOn w:val="a0"/>
    <w:uiPriority w:val="99"/>
    <w:semiHidden/>
    <w:unhideWhenUsed/>
    <w:rsid w:val="009F09CE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43D1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43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8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50DCA-3827-4838-968F-2F099B8D4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4188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思韬 丁</cp:lastModifiedBy>
  <cp:revision>181</cp:revision>
  <cp:lastPrinted>2019-07-08T07:20:00Z</cp:lastPrinted>
  <dcterms:created xsi:type="dcterms:W3CDTF">2017-07-23T06:16:00Z</dcterms:created>
  <dcterms:modified xsi:type="dcterms:W3CDTF">2019-07-24T03:57:00Z</dcterms:modified>
</cp:coreProperties>
</file>