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要件定義書</w:t>
      </w:r>
    </w:p>
    <w:p>
      <w:pPr>
        <w:spacing w:after="200"/>
        <w:jc w:val="center"/>
      </w:pPr>
      <w:r>
        <w:rPr>
          <w:rFonts w:ascii="Arial" w:cs="Arial" w:eastAsia="Arial" w:hAnsi="Arial"/>
          <w:sz w:val="30"/>
          <w:szCs w:val="30"/>
        </w:rPr>
        <w:t xml:space="preserve">miraiCP 腕ジェスチャー × 3Dオブジェクト操作システム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>ver. 1.1　　2026年5月作成（2026年5月26日 更新）</w:t>
      </w:r>
    </w:p>
    <w:p>
      <w:pPr>
        <w:spacing w:after="28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大阪成蹊大学　データサイエンス学部　miraiCPプロジェクト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　背景と目的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プロジェクト（miraiCP）は、両腕に装着したmicro:bit（3軸加速度センサ）と、指先・関節に貼付した物理マーカーをPCカメラで認識し、自作3Dオブジェクトサイト上のオブジェクトをジェスチャーで直感的に操作するシステムを開発することを目的と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従来のマウス・キーボード操作ではなく、身体動作そのものをインタフェースとする体験の設計・実装を通じて、HCI（Human-Computer Interaction）領域の実践的知見を得ることも目的の一つである。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システム全体構成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　構成要素一覧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900"/>
        <w:gridCol w:w="3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仕様・型番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 v2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BBC micro:bit v2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左腕・右腕それぞれに装着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物理マーカー（実験A）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100均 丸型シール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適量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指先に貼付、HSV色検出で認識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物理マーカー（実験B）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マスキングテープ（カラー）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適量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関節ごとに帯状に巻く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PCカメラ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Webカメラ（720p以上推奨）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1で使用。PC内蔵カメラも可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スマホカメラ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Bluetooth接続スマートフォン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3オプション（死角補完用）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ホストPC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/ Mac（Chrome推奨）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1台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すべての処理を担当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　レイヤー構成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システムは以下の4レイヤーで構成される。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入力レイヤー：micro:bit（両腕）＋ カメラ（PC / スマホ）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通信レイヤー：BLE / USBシリアル（micro:bit → PC）、WebRTC（スマホ → PC）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処理レイヤー：データ融合・ジェスチャー認識エンジン（ホストPC上で動作）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出力レイヤー：自作3Dオブジェクトサイト（Three.js / WebXR）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マーカー方式比較実験（Phase 0）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本システムの指認識精度はマーカー方式に大きく依存する。そのため、本実装に先立ち、以下2案の比較実験を行い、採用方式を決定する。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　実験A：丸シール方式（指先貼付）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各指の指先に丸型シール（100均）を1枚貼付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認識対象：点（重心座標 x, y のみ）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想定課題：指を握る・曲げる動作で死角が発生しやすい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技術：OpenCV HSV色検出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　実験B：マスキングテープ方式（関節巻き）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各指の第1・第2関節にカラーマスキングテープを帯状（幅 5〜10mm 程度）に巻く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認識対象：帯（線分）として扱えるため、関節角度の推定が可能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期待効果：どの角度からでも必ず一部が映るため死角が大幅に減少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色付きテープ使用により、OpenCV HSV色検出と容易に組み合わせ可能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帯の方向ベクトルから指の曲げ角度を1カメラで推定できる可能性がある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　比較評価項目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評価項目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測定方法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目標値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マーカー認識率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同一環境・同一カメラで各方式を撮影し、フレームあたりの検出成功率を計測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90%以上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死角発生率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指を10°刻みで曲げたときのマーカー消失頻度を記録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実験Aより低いこと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関節角度推定の可否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実験Bのみ：帯の方向ベクトルから曲げ角度を推定できるか検証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誤差 ±10° 以内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誤検出率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背景・肌色・衣服との混同発生率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5%以下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装着の手軽さ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実験セットアップ所要時間を計測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5分以内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　実験の進め方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同一環境・同一カメラで両方式を撮影（照明・背景を統一する）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OpenCV（HSV色検出）で検出数・検出率を計測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指を0°〜90°まで10°刻みで曲げ、各角度での検出率を記録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実験Bのみ：帯の方向ベクトルから曲げ角度推定の精度を検証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結果をスプレッドシートにまとめ、本実装の採用方式を決定する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機能要件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F1　センサ入力取得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micro:bitから3軸加速度データ（X, Y, Z）をリアルタイム取得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左腕・右腕それぞれ独立して取得・識別（デバイスIDで区別）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通信方式：BLE優先、USB シリアルをフォールバックとして使用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サンプリングレート：50Hz以上（遅延低減のため）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F2　指・手の認識（2層構造）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認識は「MediaPipe Hands（骨格ランドマーク）」と「物理マーカー（補完）」の2層構造で実装する。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【第1層：MediaPipe Hands】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手全体の21点ランドマークをリアルタイム抽出（各点の x, y, z 座標）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各指の曲げ角度、手首の向き、手のひら法線ベクトルを計算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照明・背景の影響を受けにくく、素の手でも動作する基盤技術として使用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推奨ライブラリ：mediapipe（Python）または MediaPipe Tasks for Web（JS）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【第2層：物理マーカー（補完）】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0実験で採用した方式（丸シール or マスキングテープ）を実装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実験A採用時：OpenCV HSV色検出で指先座標（点）を抽出、MediaPipeが見失った指先を補完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実験B採用時：帯の方向ベクトルも取得し、関節角度をMediaPipeの値とフュージョン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最終的な認識データ：両者を加重平均で統合し、単一の骨格データとして出力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F3　手・腕の3Dモデル生成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画像（MediaPipe Handsの骨格モデル）に示す「21点 ＋ 骨格線」のシンプルな構造を3D空間に生成する。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21点のランドマークを3D座標として配置（Three.js の SphereGeometry で点を表現）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各関節を結ぶ骨格線を TubeGeometry または LineSegments で描画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指ごとに色分け（親指：オレンジ／人差し指：ティール／中指：パープル／薬指：ブルー／小指：ピンク）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micro:bitの加速度センサから腕全体の向きを推定し、骨格モデルをリアルタイム更新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左右それぞれの骨格モデルを独立して管理し、3Dシーン上に同時描画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F4　データ融合・ジェスチャー認識エンジン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micro:bit加速度データ（腕の動き）＋ カメラ骨格データ（手の形）を統合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認識したジェスチャーを操作コマンドに変換し、WebSocket または postMessage で3Dサイトに送信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ジェスチャーが未検出の状態（デッドゾーン）を設け、意図しない操作を防ぐ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F5　3Dオブジェクト操作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ジェスチャーコマンドに応じてオブジェクトの拡大・縮小・回転を適用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操作はフレームごとに連続的に更新（バッチ処理ではなくストリーミング処理）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複数オブジェクトが存在する場合は、グリップジェスチャーで選択対象を切り替える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ジェスチャー定義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以下の5種類のジェスチャーを定義する。センサ種別は「腕」= micro:bit、「手」= カメラ（MediaPipe）、「融合」= 両方を示す。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400"/>
        <w:gridCol w:w="900"/>
        <w:gridCol w:w="2200"/>
        <w:gridCol w:w="1400"/>
        <w:gridCol w:w="1326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ジェスチャー名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動作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センサ種別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検出方法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3D操作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難易度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ズームイン（拡大）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両手を外に広げる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融合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両手首間の距離増加（micro:bit）＋ 手骨格の広がり角度（カメラ）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オブジェクト拡大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ズームアウト（縮小）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両手を内に寄せる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融合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G1の逆方向の動き。micro:bitで腕間距離の減少を検知、カメラで手骨格の収縮を確認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オブジェクト縮小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回転（X・Y軸）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片腕を縦・横に円を描くように動かす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右腕micro:bitの加速度ベクトル変化方向を回転量にマッピング。縦動作→X軸回転、横動作→Y軸回転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指定軸まわりの回転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ロール（Z軸回転）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片手首をひねる（回内・回外）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カメラで手のひら法線ベクトルを算出。時計回りひねり→正方向、反時計回り→負方向のZ軸回転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Z軸まわりの回転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グリップ（モード切替）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手を握る（グー）／開く（パー）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MediaPipeで全指の第2関節角度を検出。全指が閉じた状態＝グリップON（操作ロック）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操作ロック・解除 / 対象オブジェクト切替</w:t>
            </w:r>
          </w:p>
        </w:tc>
        <w:tc>
          <w:tcPr>
            <w:tcW w:type="dxa" w:w="1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★☆☆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　ジェスチャー設計上の注意点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G5（グリップ）は全ジェスチャーの「起動スイッチ」として機能させる。グリップONの間のみG1〜G4を有効にすることで、意図しない操作（デッドゾーン）を防ぐ。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G3の回転精度はmicro:bitのドリフトに依存するため、定期的なキャリブレーション処理を実装する。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G1・G2の拡大縮小量は、腕間距離の変化速度に比例させる（一定速度でなく加速度に応じたスケール変化）。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将来の拡張として、平行移動（両腕を同方向に動かす）や選択（指差し）の追加を想定しておく。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要件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補足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応答遅延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センサ入力 → 3D操作反映まで 100ms 以内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体感上の即応性を確保するための上限値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フレームレート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骨格モデル更新 30fps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の処理速度に依存。GPUなしのCPUのみでも達成を目指す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マーカー認識率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通常照明・単色背景で 90%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強い逆光・極端に暗い環境は対象外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物理マーカー補完効果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遮蔽時の補完成功率 80% 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MediaPipeが失敗したフレームに対する補完率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動作OS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10以上 / macOS 12以上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LinuxはChrome動作確認ができれば対応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Chrome（最新版）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WebRTC・WebBluetooth対応が必須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カメラ映像はローカル処理のみ。外部サーバーに送信しない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プライバシー配慮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29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採用技術・ライブラリ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センサ通信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 → PC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microbit-web-bluetooth / pyserial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BLE優先、USB フォールバック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カメラ入力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映像取得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WebRTC（PC）/ Bluetooth映像転送（スマホ）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3でスマホ追加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指認識（第1層）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骨格ランドマーク抽出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Hands（Python or JS）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21点 x,y,z を取得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指認識（第2層）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物理マーカー検出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OpenCV（HSV色検出）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0実験で方式決定後に実装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データ融合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ジェスチャー認識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Python（FastAPI）or Node.js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でブラウザに送信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3Dオブジェクト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3Dサイト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Three.js（+ WebXR対応予定）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骨格モデルと操作対象オブジェクトを同一シーンに配置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通信プロトコル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処理 → 3Dサイト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or postMessage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ローカル完結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3Dモデル生成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腕・手のスキャン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Meshy.ai / スマホLiDAR / MediaPipe骨格から自動生成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簡易骨格モデルはMediaPipeで代替も可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フェーズ計画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2400"/>
        <w:gridCol w:w="1726"/>
      </w:tblGrid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目標成果物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期間目安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0
（実験）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マーカー方式比較実験
丸シール vs マスキングテープ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実験レポート・採用方式の決定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1〜2週間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
（最小実装）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PCカメラ1台 ＋ micro:bit 1台（片腕）で最小構成を実装
G5グリップ検出 → G1ズームイン の1操作を動作させる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動作するデモ（1ジェスチャー）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
（機能拡張）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両腕対応・全指認識・全5ジェスチャー実装
MediaPipe + 物理マーカー融合
手の骨格3Dモデルのリアルタイム描画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全ジェスチャー動作デモ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3〜4週間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
（オプション）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スマホカメラをBluetooth / WebRTCで接続し、死角を補完
複数視点合成によるオクルージョン解消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スマホ接続対応版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2〜3週間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　Phase 1 の最優先タスク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micro:bit 1台をUSBシリアルでPCに接続し、加速度データの取得を確認する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PCカメラ映像でMediaPipe Handsを起動し、21点ランドマークの取得を確認する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G5グリップ（手を握る）の検出ロジックを実装し、コンソールに出力する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Three.jsで3Dオブジェクトを表示し、WebSocketでG1ズームインコマンドを受け取り拡大動作させる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上記4ステップを通しで動作させ、デモ動画を撮影する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未確定事項・今後の検討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現状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検討方針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採用マーカー方式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未定（Phase 0実験で決定）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実験A（丸シール）vs 実験B（マスキングテープ）の比較結果にもとづく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腕3Dモデルの精度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骨格モデル（MediaPipe）で代替する予定だが、実スキャンとの比較が未実施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まずMediaPipe骨格で進め、必要に応じてMeshy.aiや LiDARスキャンを検討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ジェスチャーの操作体系（詳細）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5種類を定義済みだが、感度・閾値・スケーリング係数が未定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1の動作確認後にチューニング。ユーザーテストを実施する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スマホBluetooth接続方式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WebRTCを候補としているが、接続安定性は未検証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2完了後に実験。不安定な場合はUSBテザリングを検討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対応する3Dオブジェクトの種類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現時点で不特定。自作サイト上の任意オブジェクトを想定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1のデモ後に操作しやすいオブジェクト形状を定義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将来拡張：平行移動操作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現ジェスチャー定義には含まれていない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両腕を同方向に動かす操作として将来追加を検討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用語集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用語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BBCが開発した教育用マイコンボード。3軸加速度センサ・BLE・LEDを搭載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Hands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Googleが開発した手の骨格推定ライブラリ。Webカメラ映像から21点のランドマークをリアルタイム抽出する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ランドマーク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MediaPipeが検出する手の関節・指先の3D座標点。21点で構成される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HSV色検出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Hue（色相）・Saturation（彩度）・Value（明度）の3成分で色を指定し、特定色のマーカーを抽出するOpenCVの手法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Bluetooth Low Energy。消費電力が低く、micro:bitとPCの無線通信に使用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WebRTC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ブラウザ間でリアルタイムにビデオ・音声・データを通信するWebの標準API。スマホカメラ映像をPCに転送する際に使用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Three.js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ブラウザ上でWebGLを使い3Dグラフィクスを描画するJavaScriptライブラリ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ブラウザとサーバー間でリアルタイムの双方向通信を行うプロトコル。ジェスチャーコマンドの送受信に使用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死角（オクルージョン）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カメラの視野外または指・物体の陰に隠れてマーカーが見えなくなる状態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グリップ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手を握る（グー）ジェスチャー。本システムでは操作のON/OFFスイッチとして機能する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データ融合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micro:bitのセンサデータとカメラの骨格データを組み合わせ、より精度の高い操作情報を生成する処理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─ 以上 ─</w:t>
      </w:r>
    </w:p>
    <w:p/>
    <w:p>
      <w:pPr>
        <w:pStyle w:val="Heading1"/>
      </w:pPr>
      <w:r>
        <w:t>11. 実装状況（2026年5月26日時点）</w:t>
      </w:r>
    </w:p>
    <w:p>
      <w:r>
        <w:t>以下は現時点で実装・動作確認済みのコンポーネントである。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0"/>
              </w:rPr>
              <w:t>ファイル名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機能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状態</w:t>
            </w:r>
          </w:p>
        </w:tc>
        <w:tc>
          <w:tcPr>
            <w:tcW w:type="dxa" w:w="2256"/>
          </w:tcPr>
          <w:p>
            <w:r>
              <w:rPr>
                <w:b/>
                <w:sz w:val="20"/>
              </w:rPr>
              <w:t>備考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check_mediapipe.py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MediaPipe Handsによる手の骨格認識</w:t>
              <w:br/>
              <w:t>・21点ランドマーク取得</w:t>
              <w:br/>
              <w:t>・左右手の識別</w:t>
              <w:br/>
              <w:t>・骨格の画面描画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動作確認済み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PCカメラ1台で両手同時認識可能を確認</w:t>
            </w:r>
          </w:p>
        </w:tc>
      </w:tr>
      <w:tr>
        <w:tc>
          <w:tcPr>
            <w:tcW w:type="dxa" w:w="2256"/>
          </w:tcPr>
          <w:p>
            <w:r>
              <w:rPr>
                <w:sz w:val="19"/>
              </w:rPr>
              <w:t>gesture_engine.py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G5グリップ検出</w:t>
              <w:br/>
              <w:t>・手を握る（グー）でGRIP ON</w:t>
              <w:br/>
              <w:t>・手を開く（パー）でGRIP OFF</w:t>
              <w:br/>
              <w:t>・状態変化時のみコンソール出力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動作確認済み</w:t>
            </w:r>
          </w:p>
        </w:tc>
        <w:tc>
          <w:tcPr>
            <w:tcW w:type="dxa" w:w="2256"/>
          </w:tcPr>
          <w:p>
            <w:r>
              <w:rPr>
                <w:sz w:val="19"/>
              </w:rPr>
              <w:t>グリップ状態を画面上に赤/緑で表示</w:t>
            </w:r>
          </w:p>
        </w:tc>
      </w:tr>
    </w:tbl>
    <w:p/>
    <w:p>
      <w:pPr>
        <w:pStyle w:val="Heading2"/>
      </w:pPr>
      <w:r>
        <w:t>次の実装予定</w:t>
      </w:r>
    </w:p>
    <w:p>
      <w:r>
        <w:t>server.py — WebSocketサーバー（ジェスチャーコマンドをブラウザに送信）</w:t>
      </w:r>
    </w:p>
    <w:p>
      <w:r>
        <w:t>index.html / app.js — Three.jsによる3Dオブジェクト表示・操作</w:t>
      </w:r>
    </w:p>
    <w:p>
      <w:r>
        <w:t>G1ズームイン — 両手を広げる動作でオブジェクト拡大</w:t>
      </w:r>
    </w:p>
    <w:p>
      <w:r>
        <w:t>フィジカル回転 — 指スライド・フリックで慣性付き回転</w:t>
      </w:r>
    </w:p>
    <w:p>
      <w:r>
        <w:t>ゴミ箱削除 — 選択オブジェクトを払ってゴミ箱へ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miraiCP 要件定義書 v1.0　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3A6B" w:sz="6" w:space="4"/>
      </w:pBdr>
      <w:spacing w:after="200" w:before="48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2026-05-26T06:20:17.500Z</dcterms:created>
  <dcterms:modified xsi:type="dcterms:W3CDTF">2026-05-26T06:20:17.500Z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