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DE0A" w14:textId="7BE28ABE" w:rsidR="00E15DE7" w:rsidRDefault="00130960" w:rsidP="00130960">
      <w:pPr>
        <w:pStyle w:val="Title"/>
        <w:jc w:val="center"/>
        <w:rPr>
          <w:b/>
          <w:bCs/>
        </w:rPr>
      </w:pPr>
      <w:r w:rsidRPr="00130960">
        <w:rPr>
          <w:b/>
          <w:bCs/>
        </w:rPr>
        <w:t>AI4HF Use Cases</w:t>
      </w:r>
    </w:p>
    <w:p w14:paraId="57B6C624" w14:textId="77777777" w:rsidR="00130960" w:rsidRDefault="00130960" w:rsidP="00130960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86887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886033" w14:textId="7B104BBF" w:rsidR="000C123C" w:rsidRDefault="000C123C">
          <w:pPr>
            <w:pStyle w:val="TOCHeading"/>
          </w:pPr>
          <w:r>
            <w:t>Contents</w:t>
          </w:r>
        </w:p>
        <w:p w14:paraId="1EA7A6D8" w14:textId="7B6208CC" w:rsidR="000C123C" w:rsidRDefault="000C123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61999" w:history="1">
            <w:r w:rsidRPr="000737AB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614C" w14:textId="20D9A9BE" w:rsidR="000C123C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62000" w:history="1">
            <w:r w:rsidR="000C123C" w:rsidRPr="000737AB">
              <w:rPr>
                <w:rStyle w:val="Hyperlink"/>
                <w:rFonts w:eastAsiaTheme="minorHAnsi"/>
                <w:i/>
                <w:iCs/>
                <w:noProof/>
              </w:rPr>
              <w:t>1.1)</w:t>
            </w:r>
            <w:r w:rsidR="000C123C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C123C" w:rsidRPr="000737AB">
              <w:rPr>
                <w:rStyle w:val="Hyperlink"/>
                <w:noProof/>
              </w:rPr>
              <w:t>Successful Case</w:t>
            </w:r>
            <w:r w:rsidR="000C123C">
              <w:rPr>
                <w:noProof/>
                <w:webHidden/>
              </w:rPr>
              <w:tab/>
            </w:r>
            <w:r w:rsidR="000C123C">
              <w:rPr>
                <w:noProof/>
                <w:webHidden/>
              </w:rPr>
              <w:fldChar w:fldCharType="begin"/>
            </w:r>
            <w:r w:rsidR="000C123C">
              <w:rPr>
                <w:noProof/>
                <w:webHidden/>
              </w:rPr>
              <w:instrText xml:space="preserve"> PAGEREF _Toc162262000 \h </w:instrText>
            </w:r>
            <w:r w:rsidR="000C123C">
              <w:rPr>
                <w:noProof/>
                <w:webHidden/>
              </w:rPr>
            </w:r>
            <w:r w:rsidR="000C123C">
              <w:rPr>
                <w:noProof/>
                <w:webHidden/>
              </w:rPr>
              <w:fldChar w:fldCharType="separate"/>
            </w:r>
            <w:r w:rsidR="000C123C">
              <w:rPr>
                <w:noProof/>
                <w:webHidden/>
              </w:rPr>
              <w:t>1</w:t>
            </w:r>
            <w:r w:rsidR="000C123C">
              <w:rPr>
                <w:noProof/>
                <w:webHidden/>
              </w:rPr>
              <w:fldChar w:fldCharType="end"/>
            </w:r>
          </w:hyperlink>
        </w:p>
        <w:p w14:paraId="5C795642" w14:textId="2FDF7C65" w:rsidR="000C123C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62001" w:history="1">
            <w:r w:rsidR="000C123C" w:rsidRPr="000737AB">
              <w:rPr>
                <w:rStyle w:val="Hyperlink"/>
                <w:rFonts w:eastAsiaTheme="minorHAnsi"/>
                <w:i/>
                <w:iCs/>
                <w:noProof/>
              </w:rPr>
              <w:t>1.2)</w:t>
            </w:r>
            <w:r w:rsidR="000C123C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C123C" w:rsidRPr="000737AB">
              <w:rPr>
                <w:rStyle w:val="Hyperlink"/>
                <w:noProof/>
              </w:rPr>
              <w:t>Invalid Credentials</w:t>
            </w:r>
            <w:r w:rsidR="000C123C">
              <w:rPr>
                <w:noProof/>
                <w:webHidden/>
              </w:rPr>
              <w:tab/>
            </w:r>
            <w:r w:rsidR="000C123C">
              <w:rPr>
                <w:noProof/>
                <w:webHidden/>
              </w:rPr>
              <w:fldChar w:fldCharType="begin"/>
            </w:r>
            <w:r w:rsidR="000C123C">
              <w:rPr>
                <w:noProof/>
                <w:webHidden/>
              </w:rPr>
              <w:instrText xml:space="preserve"> PAGEREF _Toc162262001 \h </w:instrText>
            </w:r>
            <w:r w:rsidR="000C123C">
              <w:rPr>
                <w:noProof/>
                <w:webHidden/>
              </w:rPr>
            </w:r>
            <w:r w:rsidR="000C123C">
              <w:rPr>
                <w:noProof/>
                <w:webHidden/>
              </w:rPr>
              <w:fldChar w:fldCharType="separate"/>
            </w:r>
            <w:r w:rsidR="000C123C">
              <w:rPr>
                <w:noProof/>
                <w:webHidden/>
              </w:rPr>
              <w:t>1</w:t>
            </w:r>
            <w:r w:rsidR="000C123C">
              <w:rPr>
                <w:noProof/>
                <w:webHidden/>
              </w:rPr>
              <w:fldChar w:fldCharType="end"/>
            </w:r>
          </w:hyperlink>
        </w:p>
        <w:p w14:paraId="440403A2" w14:textId="35EEFDEA" w:rsidR="008600DD" w:rsidRPr="000C123C" w:rsidRDefault="000C123C" w:rsidP="00130960">
          <w:r>
            <w:rPr>
              <w:b/>
              <w:bCs/>
              <w:noProof/>
            </w:rPr>
            <w:fldChar w:fldCharType="end"/>
          </w:r>
        </w:p>
      </w:sdtContent>
    </w:sdt>
    <w:p w14:paraId="13E11D10" w14:textId="6E622D88" w:rsidR="008600DD" w:rsidRPr="000C123C" w:rsidRDefault="000C123C" w:rsidP="000C123C">
      <w:pPr>
        <w:pStyle w:val="Heading1"/>
        <w:rPr>
          <w:sz w:val="32"/>
          <w:szCs w:val="32"/>
        </w:rPr>
      </w:pPr>
      <w:bookmarkStart w:id="0" w:name="_Toc162261999"/>
      <w:r w:rsidRPr="000C123C">
        <w:rPr>
          <w:sz w:val="32"/>
          <w:szCs w:val="32"/>
        </w:rPr>
        <w:t>Login Page</w:t>
      </w:r>
      <w:bookmarkEnd w:id="0"/>
    </w:p>
    <w:p w14:paraId="52B71D2A" w14:textId="321684B6" w:rsidR="008600DD" w:rsidRDefault="008600DD" w:rsidP="008600DD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1" w:name="_Toc162262000"/>
      <w:r w:rsidRPr="000C123C">
        <w:rPr>
          <w:rStyle w:val="Heading1Char"/>
          <w:sz w:val="24"/>
          <w:szCs w:val="24"/>
        </w:rPr>
        <w:t>Successful Case</w:t>
      </w:r>
      <w:bookmarkEnd w:id="1"/>
      <w:r w:rsidRPr="008600DD">
        <w:rPr>
          <w:rFonts w:asciiTheme="majorHAnsi" w:hAnsiTheme="majorHAnsi"/>
          <w:i/>
          <w:iCs/>
        </w:rPr>
        <w:t xml:space="preserve"> -Users are directed to their Study Management Pages.</w:t>
      </w:r>
    </w:p>
    <w:p w14:paraId="7C3A81F8" w14:textId="11BD5CE2" w:rsidR="000C123C" w:rsidRPr="000C123C" w:rsidRDefault="000C123C" w:rsidP="000C123C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2" w:name="_Toc162262001"/>
      <w:r w:rsidRPr="000C123C">
        <w:rPr>
          <w:rStyle w:val="Heading1Char"/>
          <w:sz w:val="24"/>
          <w:szCs w:val="24"/>
        </w:rPr>
        <w:t>Invalid Credentials</w:t>
      </w:r>
      <w:bookmarkEnd w:id="2"/>
      <w:r w:rsidRPr="008600DD">
        <w:rPr>
          <w:rFonts w:asciiTheme="majorHAnsi" w:hAnsiTheme="majorHAnsi"/>
          <w:i/>
          <w:iCs/>
        </w:rPr>
        <w:t xml:space="preserve"> – Invalid Credentials result in a failed attempt along with a prompt to try again.</w:t>
      </w:r>
    </w:p>
    <w:p w14:paraId="52BA611D" w14:textId="63411FBD" w:rsidR="00130960" w:rsidRPr="000C123C" w:rsidRDefault="00DC276D" w:rsidP="000C123C">
      <w:pPr>
        <w:rPr>
          <w:rFonts w:asciiTheme="majorHAnsi" w:hAnsiTheme="majorHAnsi"/>
          <w:i/>
          <w:iCs/>
        </w:rPr>
      </w:pPr>
      <w:r w:rsidRPr="00DC276D">
        <w:rPr>
          <w:rFonts w:asciiTheme="majorHAnsi" w:hAnsiTheme="majorHAnsi"/>
          <w:i/>
          <w:iCs/>
        </w:rPr>
        <w:drawing>
          <wp:inline distT="0" distB="0" distL="0" distR="0" wp14:anchorId="546B7EB5" wp14:editId="1CCB3CAA">
            <wp:extent cx="5943600" cy="2749550"/>
            <wp:effectExtent l="0" t="0" r="0" b="0"/>
            <wp:docPr id="92427363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632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960" w:rsidRPr="000C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52D1"/>
    <w:multiLevelType w:val="hybridMultilevel"/>
    <w:tmpl w:val="E594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212C"/>
    <w:multiLevelType w:val="multilevel"/>
    <w:tmpl w:val="84BCC2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794475"/>
    <w:multiLevelType w:val="hybridMultilevel"/>
    <w:tmpl w:val="418E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9058">
    <w:abstractNumId w:val="0"/>
  </w:num>
  <w:num w:numId="2" w16cid:durableId="362051975">
    <w:abstractNumId w:val="1"/>
  </w:num>
  <w:num w:numId="3" w16cid:durableId="1276401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7"/>
    <w:rsid w:val="000C123C"/>
    <w:rsid w:val="00130960"/>
    <w:rsid w:val="008600DD"/>
    <w:rsid w:val="008C4969"/>
    <w:rsid w:val="00DC276D"/>
    <w:rsid w:val="00E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4400D"/>
  <w15:chartTrackingRefBased/>
  <w15:docId w15:val="{49EA3EC2-304B-4999-91FB-CDC33216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E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123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123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123C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123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C12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0EED-388D-4E95-BE4F-5A3FDDA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Yilmaz</dc:creator>
  <cp:keywords/>
  <dc:description/>
  <cp:lastModifiedBy>Kerem Yilmaz</cp:lastModifiedBy>
  <cp:revision>4</cp:revision>
  <dcterms:created xsi:type="dcterms:W3CDTF">2024-03-25T11:23:00Z</dcterms:created>
  <dcterms:modified xsi:type="dcterms:W3CDTF">2024-07-01T08:48:00Z</dcterms:modified>
</cp:coreProperties>
</file>