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B3E" w:rsidRPr="001B64EE" w:rsidRDefault="00AC704E" w:rsidP="001B64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64EE">
        <w:rPr>
          <w:rFonts w:ascii="Times New Roman" w:hAnsi="Times New Roman" w:cs="Times New Roman"/>
          <w:b/>
          <w:sz w:val="28"/>
          <w:szCs w:val="28"/>
        </w:rPr>
        <w:t>DANH SÁCH 18 THÔN VÀ 02 KHU DÂN CƯ XÃ DIÊN SANH</w:t>
      </w:r>
    </w:p>
    <w:p w:rsidR="00AC704E" w:rsidRPr="00AC704E" w:rsidRDefault="00AC704E">
      <w:pPr>
        <w:rPr>
          <w:rFonts w:ascii="Times New Roman" w:hAnsi="Times New Roman" w:cs="Times New Roman"/>
          <w:b/>
          <w:sz w:val="28"/>
          <w:szCs w:val="28"/>
        </w:rPr>
      </w:pPr>
      <w:r w:rsidRPr="00AC704E">
        <w:rPr>
          <w:rFonts w:ascii="Times New Roman" w:hAnsi="Times New Roman" w:cs="Times New Roman"/>
          <w:b/>
          <w:sz w:val="28"/>
          <w:szCs w:val="28"/>
        </w:rPr>
        <w:t>1. ThỊ trấn Diên Sanh cũ: 09 thôn, 02 KDC</w:t>
      </w:r>
    </w:p>
    <w:tbl>
      <w:tblPr>
        <w:tblW w:w="6820" w:type="dxa"/>
        <w:tblInd w:w="93" w:type="dxa"/>
        <w:tblLook w:val="04A0" w:firstRow="1" w:lastRow="0" w:firstColumn="1" w:lastColumn="0" w:noHBand="0" w:noVBand="1"/>
      </w:tblPr>
      <w:tblGrid>
        <w:gridCol w:w="6820"/>
      </w:tblGrid>
      <w:tr w:rsidR="00AC704E" w:rsidRPr="00AC704E" w:rsidTr="00AC704E">
        <w:trPr>
          <w:trHeight w:val="375"/>
        </w:trPr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 1</w:t>
            </w:r>
          </w:p>
        </w:tc>
        <w:bookmarkStart w:id="0" w:name="_GoBack"/>
        <w:bookmarkEnd w:id="0"/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 2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 3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 4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 5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 6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 7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 8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 9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36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KDC Tân Diên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36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KDC Diên Trường</w:t>
            </w:r>
          </w:p>
        </w:tc>
      </w:tr>
    </w:tbl>
    <w:p w:rsidR="00AC704E" w:rsidRDefault="00AC704E">
      <w:pPr>
        <w:rPr>
          <w:rFonts w:ascii="Times New Roman" w:hAnsi="Times New Roman" w:cs="Times New Roman"/>
          <w:b/>
          <w:sz w:val="28"/>
          <w:szCs w:val="28"/>
        </w:rPr>
      </w:pPr>
    </w:p>
    <w:p w:rsidR="00AC704E" w:rsidRPr="00AC704E" w:rsidRDefault="00AC704E">
      <w:pPr>
        <w:rPr>
          <w:rFonts w:ascii="Times New Roman" w:hAnsi="Times New Roman" w:cs="Times New Roman"/>
          <w:b/>
          <w:sz w:val="28"/>
          <w:szCs w:val="28"/>
        </w:rPr>
      </w:pPr>
      <w:r w:rsidRPr="00AC704E">
        <w:rPr>
          <w:rFonts w:ascii="Times New Roman" w:hAnsi="Times New Roman" w:cs="Times New Roman"/>
          <w:b/>
          <w:sz w:val="28"/>
          <w:szCs w:val="28"/>
        </w:rPr>
        <w:t>2. xã Hải Trường cũ: 05 thôn</w:t>
      </w:r>
    </w:p>
    <w:tbl>
      <w:tblPr>
        <w:tblW w:w="6820" w:type="dxa"/>
        <w:tblInd w:w="93" w:type="dxa"/>
        <w:tblLook w:val="04A0" w:firstRow="1" w:lastRow="0" w:firstColumn="1" w:lastColumn="0" w:noHBand="0" w:noVBand="1"/>
      </w:tblPr>
      <w:tblGrid>
        <w:gridCol w:w="6820"/>
      </w:tblGrid>
      <w:tr w:rsidR="00AC704E" w:rsidRPr="00AC704E" w:rsidTr="00AC704E">
        <w:trPr>
          <w:trHeight w:val="375"/>
        </w:trPr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 </w:t>
            </w: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Tân Xuân Thọ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 </w:t>
            </w: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Trung Trường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 </w:t>
            </w: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Hậu trường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 </w:t>
            </w: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Mỵ Trường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 </w:t>
            </w: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Đông Trường</w:t>
            </w:r>
          </w:p>
        </w:tc>
      </w:tr>
    </w:tbl>
    <w:p w:rsidR="00AC704E" w:rsidRDefault="00AC704E">
      <w:pPr>
        <w:rPr>
          <w:rFonts w:ascii="Times New Roman" w:hAnsi="Times New Roman" w:cs="Times New Roman"/>
          <w:b/>
          <w:sz w:val="28"/>
          <w:szCs w:val="28"/>
        </w:rPr>
      </w:pPr>
    </w:p>
    <w:p w:rsidR="00AC704E" w:rsidRPr="00AC704E" w:rsidRDefault="00AC704E">
      <w:pPr>
        <w:rPr>
          <w:rFonts w:ascii="Times New Roman" w:hAnsi="Times New Roman" w:cs="Times New Roman"/>
          <w:b/>
          <w:sz w:val="28"/>
          <w:szCs w:val="28"/>
        </w:rPr>
      </w:pPr>
      <w:r w:rsidRPr="00AC704E">
        <w:rPr>
          <w:rFonts w:ascii="Times New Roman" w:hAnsi="Times New Roman" w:cs="Times New Roman"/>
          <w:b/>
          <w:sz w:val="28"/>
          <w:szCs w:val="28"/>
        </w:rPr>
        <w:t>3. Xã Hải Định Cũ: 04 thôn</w:t>
      </w:r>
    </w:p>
    <w:tbl>
      <w:tblPr>
        <w:tblW w:w="6820" w:type="dxa"/>
        <w:tblInd w:w="93" w:type="dxa"/>
        <w:tblLook w:val="04A0" w:firstRow="1" w:lastRow="0" w:firstColumn="1" w:lastColumn="0" w:noHBand="0" w:noVBand="1"/>
      </w:tblPr>
      <w:tblGrid>
        <w:gridCol w:w="6820"/>
      </w:tblGrid>
      <w:tr w:rsidR="00AC704E" w:rsidRPr="00AC704E" w:rsidTr="00AC704E">
        <w:trPr>
          <w:trHeight w:val="375"/>
        </w:trPr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 </w:t>
            </w: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Phước Điền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 </w:t>
            </w: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Thiện Đông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 </w:t>
            </w: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Thiện Tây</w:t>
            </w:r>
          </w:p>
        </w:tc>
      </w:tr>
      <w:tr w:rsidR="00AC704E" w:rsidRPr="00AC704E" w:rsidTr="00AC704E">
        <w:trPr>
          <w:trHeight w:val="375"/>
        </w:trPr>
        <w:tc>
          <w:tcPr>
            <w:tcW w:w="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04E" w:rsidRPr="00AC704E" w:rsidRDefault="00AC704E" w:rsidP="00AC7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Thôn </w:t>
            </w:r>
            <w:r w:rsidRPr="00AC70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Trung Đơn</w:t>
            </w:r>
          </w:p>
        </w:tc>
      </w:tr>
    </w:tbl>
    <w:p w:rsidR="00AC704E" w:rsidRDefault="00AC704E"/>
    <w:sectPr w:rsidR="00AC70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04E"/>
    <w:rsid w:val="001B64EE"/>
    <w:rsid w:val="00AC704E"/>
    <w:rsid w:val="00E27564"/>
    <w:rsid w:val="00E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</dc:creator>
  <cp:lastModifiedBy>HDC</cp:lastModifiedBy>
  <cp:revision>2</cp:revision>
  <dcterms:created xsi:type="dcterms:W3CDTF">2026-01-14T10:11:00Z</dcterms:created>
  <dcterms:modified xsi:type="dcterms:W3CDTF">2026-01-14T10:16:00Z</dcterms:modified>
</cp:coreProperties>
</file>