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40"/>
        <w:gridCol w:w="5880"/>
      </w:tblGrid>
      <w:tr w:rsidR="003619F0" w:rsidRPr="003619F0" w:rsidTr="003619F0">
        <w:trPr>
          <w:trHeight w:val="975"/>
        </w:trPr>
        <w:tc>
          <w:tcPr>
            <w:tcW w:w="2940" w:type="dxa"/>
            <w:tcBorders>
              <w:top w:val="nil"/>
              <w:left w:val="nil"/>
              <w:bottom w:val="nil"/>
              <w:right w:val="nil"/>
            </w:tcBorders>
            <w:shd w:val="clear" w:color="auto" w:fill="auto"/>
            <w:vAlign w:val="center"/>
            <w:hideMark/>
          </w:tcPr>
          <w:p w:rsidR="003619F0" w:rsidRPr="003619F0" w:rsidRDefault="003619F0" w:rsidP="004F1581">
            <w:pPr>
              <w:spacing w:after="0" w:line="240" w:lineRule="auto"/>
              <w:jc w:val="both"/>
              <w:textAlignment w:val="baseline"/>
              <w:rPr>
                <w:rFonts w:ascii="Times New Roman" w:eastAsia="Times New Roman" w:hAnsi="Times New Roman" w:cs="Times New Roman"/>
                <w:sz w:val="24"/>
                <w:szCs w:val="24"/>
                <w:lang w:eastAsia="es-CO"/>
              </w:rPr>
            </w:pPr>
            <w:r w:rsidRPr="009C4749">
              <w:rPr>
                <w:rFonts w:ascii="Times New Roman" w:hAnsi="Times New Roman" w:cs="Times New Roman"/>
                <w:noProof/>
                <w:sz w:val="24"/>
                <w:szCs w:val="24"/>
              </w:rPr>
              <w:drawing>
                <wp:inline distT="0" distB="0" distL="0" distR="0">
                  <wp:extent cx="1367155" cy="590550"/>
                  <wp:effectExtent l="0" t="0" r="4445" b="0"/>
                  <wp:docPr id="1" name="Imagen 1" descr="C:\Users\aiaindustrial\AppData\Local\Microsoft\Windows\INetCache\Content.MSO\4F6E65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aindustrial\AppData\Local\Microsoft\Windows\INetCache\Content.MSO\4F6E658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7155" cy="590550"/>
                          </a:xfrm>
                          <a:prstGeom prst="rect">
                            <a:avLst/>
                          </a:prstGeom>
                          <a:noFill/>
                          <a:ln>
                            <a:noFill/>
                          </a:ln>
                        </pic:spPr>
                      </pic:pic>
                    </a:graphicData>
                  </a:graphic>
                </wp:inline>
              </w:drawing>
            </w:r>
            <w:r w:rsidRPr="009C4749">
              <w:rPr>
                <w:rFonts w:ascii="Times New Roman" w:eastAsia="Times New Roman" w:hAnsi="Times New Roman" w:cs="Times New Roman"/>
                <w:sz w:val="24"/>
                <w:szCs w:val="24"/>
                <w:lang w:eastAsia="es-CO"/>
              </w:rPr>
              <w:t> </w:t>
            </w:r>
          </w:p>
        </w:tc>
        <w:tc>
          <w:tcPr>
            <w:tcW w:w="5880" w:type="dxa"/>
            <w:tcBorders>
              <w:top w:val="nil"/>
              <w:left w:val="nil"/>
              <w:bottom w:val="nil"/>
              <w:right w:val="nil"/>
            </w:tcBorders>
            <w:shd w:val="clear" w:color="auto" w:fill="auto"/>
            <w:vAlign w:val="center"/>
            <w:hideMark/>
          </w:tcPr>
          <w:p w:rsidR="003619F0" w:rsidRPr="003619F0" w:rsidRDefault="003619F0" w:rsidP="004F1581">
            <w:pPr>
              <w:spacing w:after="0" w:line="240" w:lineRule="auto"/>
              <w:jc w:val="both"/>
              <w:textAlignment w:val="baseline"/>
              <w:rPr>
                <w:rFonts w:ascii="Times New Roman" w:eastAsia="Times New Roman" w:hAnsi="Times New Roman" w:cs="Times New Roman"/>
                <w:sz w:val="24"/>
                <w:szCs w:val="24"/>
                <w:lang w:eastAsia="es-CO"/>
              </w:rPr>
            </w:pPr>
            <w:r w:rsidRPr="009C4749">
              <w:rPr>
                <w:rFonts w:ascii="Times New Roman" w:eastAsia="Times New Roman" w:hAnsi="Times New Roman" w:cs="Times New Roman"/>
                <w:sz w:val="24"/>
                <w:szCs w:val="24"/>
                <w:lang w:val="es-US" w:eastAsia="es-CO"/>
              </w:rPr>
              <w:t>AMBIENTE INTEGRADO DE APRENDIZAJE</w:t>
            </w:r>
            <w:r w:rsidRPr="009C4749">
              <w:rPr>
                <w:rFonts w:ascii="Times New Roman" w:eastAsia="Times New Roman" w:hAnsi="Times New Roman" w:cs="Times New Roman"/>
                <w:sz w:val="24"/>
                <w:szCs w:val="24"/>
                <w:lang w:eastAsia="es-CO"/>
              </w:rPr>
              <w:t> </w:t>
            </w:r>
          </w:p>
          <w:p w:rsidR="003619F0" w:rsidRPr="003619F0" w:rsidRDefault="003619F0" w:rsidP="004F1581">
            <w:pPr>
              <w:spacing w:after="0" w:line="240" w:lineRule="auto"/>
              <w:jc w:val="both"/>
              <w:textAlignment w:val="baseline"/>
              <w:rPr>
                <w:rFonts w:ascii="Times New Roman" w:eastAsia="Times New Roman" w:hAnsi="Times New Roman" w:cs="Times New Roman"/>
                <w:sz w:val="24"/>
                <w:szCs w:val="24"/>
                <w:lang w:eastAsia="es-CO"/>
              </w:rPr>
            </w:pPr>
            <w:r w:rsidRPr="009C4749">
              <w:rPr>
                <w:rFonts w:ascii="Times New Roman" w:eastAsia="Times New Roman" w:hAnsi="Times New Roman" w:cs="Times New Roman"/>
                <w:sz w:val="24"/>
                <w:szCs w:val="24"/>
                <w:lang w:val="es-US" w:eastAsia="es-CO"/>
              </w:rPr>
              <w:t>DEPARTAMENTO DE INGENIERÍA INDUSTRIAL</w:t>
            </w:r>
            <w:r w:rsidRPr="009C4749">
              <w:rPr>
                <w:rFonts w:ascii="Times New Roman" w:eastAsia="Times New Roman" w:hAnsi="Times New Roman" w:cs="Times New Roman"/>
                <w:sz w:val="24"/>
                <w:szCs w:val="24"/>
                <w:lang w:eastAsia="es-CO"/>
              </w:rPr>
              <w:t> </w:t>
            </w:r>
          </w:p>
        </w:tc>
      </w:tr>
    </w:tbl>
    <w:p w:rsidR="00FE136D" w:rsidRPr="009C4749" w:rsidRDefault="00A763B3" w:rsidP="004F1581">
      <w:pPr>
        <w:jc w:val="both"/>
        <w:rPr>
          <w:rFonts w:ascii="Times New Roman" w:hAnsi="Times New Roman" w:cs="Times New Roman"/>
          <w:sz w:val="24"/>
          <w:szCs w:val="24"/>
        </w:rPr>
      </w:pPr>
    </w:p>
    <w:p w:rsidR="003619F0" w:rsidRPr="009C4749" w:rsidRDefault="003619F0" w:rsidP="00A763B3">
      <w:pPr>
        <w:jc w:val="center"/>
        <w:rPr>
          <w:rFonts w:ascii="Times New Roman" w:hAnsi="Times New Roman" w:cs="Times New Roman"/>
          <w:b/>
          <w:sz w:val="24"/>
          <w:szCs w:val="24"/>
        </w:rPr>
      </w:pPr>
      <w:r w:rsidRPr="009C4749">
        <w:rPr>
          <w:rFonts w:ascii="Times New Roman" w:hAnsi="Times New Roman" w:cs="Times New Roman"/>
          <w:b/>
          <w:sz w:val="24"/>
          <w:szCs w:val="24"/>
        </w:rPr>
        <w:t>MANUAL DE USO IMPRESORA ZEBRA ZD500R</w:t>
      </w:r>
    </w:p>
    <w:p w:rsidR="003619F0" w:rsidRPr="00B80955" w:rsidRDefault="007612E9" w:rsidP="004F1581">
      <w:pPr>
        <w:jc w:val="both"/>
        <w:rPr>
          <w:rFonts w:ascii="Times New Roman" w:hAnsi="Times New Roman" w:cs="Times New Roman"/>
          <w:b/>
          <w:sz w:val="24"/>
          <w:szCs w:val="24"/>
          <w:u w:val="single"/>
        </w:rPr>
      </w:pPr>
      <w:r w:rsidRPr="00B80955">
        <w:rPr>
          <w:rFonts w:ascii="Times New Roman" w:hAnsi="Times New Roman" w:cs="Times New Roman"/>
          <w:b/>
          <w:sz w:val="24"/>
          <w:szCs w:val="24"/>
          <w:u w:val="single"/>
        </w:rPr>
        <w:t>Información General</w:t>
      </w:r>
    </w:p>
    <w:p w:rsidR="009C4749" w:rsidRPr="009C4749" w:rsidRDefault="007612E9" w:rsidP="004F1581">
      <w:pPr>
        <w:jc w:val="both"/>
        <w:rPr>
          <w:rFonts w:ascii="Times New Roman" w:hAnsi="Times New Roman" w:cs="Times New Roman"/>
          <w:sz w:val="24"/>
          <w:szCs w:val="24"/>
        </w:rPr>
      </w:pPr>
      <w:r w:rsidRPr="009C4749">
        <w:rPr>
          <w:rFonts w:ascii="Times New Roman" w:hAnsi="Times New Roman" w:cs="Times New Roman"/>
          <w:sz w:val="24"/>
          <w:szCs w:val="24"/>
        </w:rPr>
        <w:t xml:space="preserve">La impresora </w:t>
      </w:r>
      <w:proofErr w:type="spellStart"/>
      <w:r w:rsidRPr="009C4749">
        <w:rPr>
          <w:rFonts w:ascii="Times New Roman" w:hAnsi="Times New Roman" w:cs="Times New Roman"/>
          <w:sz w:val="24"/>
          <w:szCs w:val="24"/>
        </w:rPr>
        <w:t>Zebra</w:t>
      </w:r>
      <w:proofErr w:type="spellEnd"/>
      <w:r w:rsidRPr="009C4749">
        <w:rPr>
          <w:rFonts w:ascii="Times New Roman" w:hAnsi="Times New Roman" w:cs="Times New Roman"/>
          <w:sz w:val="24"/>
          <w:szCs w:val="24"/>
        </w:rPr>
        <w:t xml:space="preserve"> ZD500R permite imprimir tags RFID que son fácilmente leídos por las antenas. Su funcionamiento se da por medio de un rollo de cera que permite la impresión de tinta sobre los tags.</w:t>
      </w:r>
      <w:bookmarkStart w:id="0" w:name="_GoBack"/>
      <w:bookmarkEnd w:id="0"/>
    </w:p>
    <w:p w:rsidR="007612E9" w:rsidRDefault="009C4749" w:rsidP="004F1581">
      <w:pPr>
        <w:jc w:val="both"/>
        <w:rPr>
          <w:rFonts w:ascii="Times New Roman" w:hAnsi="Times New Roman" w:cs="Times New Roman"/>
          <w:sz w:val="24"/>
          <w:szCs w:val="24"/>
        </w:rPr>
      </w:pPr>
      <w:r w:rsidRPr="009C4749">
        <w:rPr>
          <w:rFonts w:ascii="Times New Roman" w:hAnsi="Times New Roman" w:cs="Times New Roman"/>
          <w:sz w:val="24"/>
          <w:szCs w:val="24"/>
        </w:rPr>
        <w:t xml:space="preserve">Para la calibración respecto al papel que se use para imprimir, se debe seguir la guía mostrada en el siguiente video:  </w:t>
      </w:r>
      <w:hyperlink r:id="rId6" w:history="1">
        <w:r w:rsidRPr="009C4749">
          <w:rPr>
            <w:rStyle w:val="Hipervnculo"/>
            <w:rFonts w:ascii="Times New Roman" w:hAnsi="Times New Roman" w:cs="Times New Roman"/>
            <w:sz w:val="24"/>
            <w:szCs w:val="24"/>
          </w:rPr>
          <w:t>https://www.youtube.com/watch?v=YXPCJBHk2RA</w:t>
        </w:r>
      </w:hyperlink>
      <w:r w:rsidRPr="009C4749">
        <w:rPr>
          <w:rFonts w:ascii="Times New Roman" w:hAnsi="Times New Roman" w:cs="Times New Roman"/>
          <w:sz w:val="24"/>
          <w:szCs w:val="24"/>
        </w:rPr>
        <w:t xml:space="preserve"> . </w:t>
      </w:r>
      <w:r w:rsidRPr="009C4749">
        <w:rPr>
          <w:rFonts w:ascii="Times New Roman" w:hAnsi="Times New Roman" w:cs="Times New Roman"/>
          <w:b/>
          <w:sz w:val="24"/>
          <w:szCs w:val="24"/>
        </w:rPr>
        <w:t>Es muy importante sólo ejecutar esta calibración cuando la impresora no está imprimiendo sobre los tags correctamente</w:t>
      </w:r>
      <w:r w:rsidRPr="009C4749">
        <w:rPr>
          <w:rFonts w:ascii="Times New Roman" w:hAnsi="Times New Roman" w:cs="Times New Roman"/>
          <w:sz w:val="24"/>
          <w:szCs w:val="24"/>
        </w:rPr>
        <w:t>, es decir, que la tinta se ve corrida de posición.</w:t>
      </w:r>
    </w:p>
    <w:p w:rsidR="00D527C4" w:rsidRDefault="00D527C4" w:rsidP="004F1581">
      <w:pPr>
        <w:jc w:val="both"/>
        <w:rPr>
          <w:rFonts w:ascii="Times New Roman" w:hAnsi="Times New Roman" w:cs="Times New Roman"/>
          <w:sz w:val="24"/>
          <w:szCs w:val="24"/>
        </w:rPr>
      </w:pPr>
      <w:r>
        <w:rPr>
          <w:rFonts w:ascii="Times New Roman" w:hAnsi="Times New Roman" w:cs="Times New Roman"/>
          <w:sz w:val="24"/>
          <w:szCs w:val="24"/>
        </w:rPr>
        <w:t xml:space="preserve">Las configuraciones generales de la impresora no se deben cambiar para evitar que esta pierda la calibración. El único parámetro que debe verificarse frecuentemente es el contraste, al que se puede acceder por </w:t>
      </w:r>
      <w:r>
        <w:rPr>
          <w:rFonts w:ascii="Times New Roman" w:hAnsi="Times New Roman" w:cs="Times New Roman"/>
          <w:i/>
          <w:sz w:val="24"/>
          <w:szCs w:val="24"/>
        </w:rPr>
        <w:t xml:space="preserve">Configuración &gt; Contraste. </w:t>
      </w:r>
      <w:r>
        <w:rPr>
          <w:rFonts w:ascii="Times New Roman" w:hAnsi="Times New Roman" w:cs="Times New Roman"/>
          <w:sz w:val="24"/>
          <w:szCs w:val="24"/>
        </w:rPr>
        <w:t>Idealmente este valor debe cercano a 15.</w:t>
      </w:r>
    </w:p>
    <w:p w:rsidR="004F1581" w:rsidRPr="00D527C4" w:rsidRDefault="004F1581" w:rsidP="004F1581">
      <w:pPr>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4114800" cy="30863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20225_1005415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7393" cy="3088278"/>
                    </a:xfrm>
                    <a:prstGeom prst="rect">
                      <a:avLst/>
                    </a:prstGeom>
                  </pic:spPr>
                </pic:pic>
              </a:graphicData>
            </a:graphic>
          </wp:inline>
        </w:drawing>
      </w:r>
    </w:p>
    <w:p w:rsidR="00B80955" w:rsidRPr="00B80955" w:rsidRDefault="00B80955" w:rsidP="004F1581">
      <w:pPr>
        <w:jc w:val="both"/>
        <w:rPr>
          <w:rFonts w:ascii="Times New Roman" w:hAnsi="Times New Roman" w:cs="Times New Roman"/>
          <w:b/>
          <w:sz w:val="24"/>
          <w:szCs w:val="24"/>
          <w:u w:val="single"/>
        </w:rPr>
      </w:pPr>
      <w:proofErr w:type="spellStart"/>
      <w:r w:rsidRPr="00B80955">
        <w:rPr>
          <w:rFonts w:ascii="Times New Roman" w:hAnsi="Times New Roman" w:cs="Times New Roman"/>
          <w:b/>
          <w:sz w:val="24"/>
          <w:szCs w:val="24"/>
          <w:u w:val="single"/>
        </w:rPr>
        <w:t>BarTender</w:t>
      </w:r>
      <w:proofErr w:type="spellEnd"/>
    </w:p>
    <w:p w:rsidR="00B80955" w:rsidRDefault="00B80955" w:rsidP="004F1581">
      <w:pPr>
        <w:jc w:val="both"/>
        <w:rPr>
          <w:rFonts w:ascii="Times New Roman" w:hAnsi="Times New Roman" w:cs="Times New Roman"/>
          <w:sz w:val="24"/>
          <w:szCs w:val="24"/>
        </w:rPr>
      </w:pPr>
      <w:r>
        <w:rPr>
          <w:rFonts w:ascii="Times New Roman" w:hAnsi="Times New Roman" w:cs="Times New Roman"/>
          <w:sz w:val="24"/>
          <w:szCs w:val="24"/>
        </w:rPr>
        <w:t xml:space="preserve">Para el diseño y configuración de tags se usa la aplicación </w:t>
      </w:r>
      <w:proofErr w:type="spellStart"/>
      <w:r>
        <w:rPr>
          <w:rFonts w:ascii="Times New Roman" w:hAnsi="Times New Roman" w:cs="Times New Roman"/>
          <w:sz w:val="24"/>
          <w:szCs w:val="24"/>
        </w:rPr>
        <w:t>BarTender</w:t>
      </w:r>
      <w:proofErr w:type="spellEnd"/>
      <w:r>
        <w:rPr>
          <w:rFonts w:ascii="Times New Roman" w:hAnsi="Times New Roman" w:cs="Times New Roman"/>
          <w:sz w:val="24"/>
          <w:szCs w:val="24"/>
        </w:rPr>
        <w:t>, y su uso se muestra a continuación:</w:t>
      </w:r>
    </w:p>
    <w:p w:rsidR="00B80955" w:rsidRDefault="00B80955" w:rsidP="004F158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Crear un nuevo documento</w:t>
      </w:r>
    </w:p>
    <w:p w:rsidR="00B80955" w:rsidRDefault="00B80955" w:rsidP="004F1581">
      <w:pPr>
        <w:pStyle w:val="Prrafodelista"/>
        <w:jc w:val="center"/>
        <w:rPr>
          <w:rFonts w:ascii="Times New Roman" w:hAnsi="Times New Roman" w:cs="Times New Roman"/>
          <w:sz w:val="24"/>
          <w:szCs w:val="24"/>
        </w:rPr>
      </w:pPr>
      <w:r w:rsidRPr="00B80955">
        <w:rPr>
          <w:rFonts w:ascii="Times New Roman" w:hAnsi="Times New Roman" w:cs="Times New Roman"/>
          <w:noProof/>
          <w:sz w:val="24"/>
          <w:szCs w:val="24"/>
        </w:rPr>
        <w:lastRenderedPageBreak/>
        <w:drawing>
          <wp:inline distT="0" distB="0" distL="0" distR="0" wp14:anchorId="2D6FDD1F" wp14:editId="30776BF6">
            <wp:extent cx="4084121" cy="315666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4842" cy="3157225"/>
                    </a:xfrm>
                    <a:prstGeom prst="rect">
                      <a:avLst/>
                    </a:prstGeom>
                  </pic:spPr>
                </pic:pic>
              </a:graphicData>
            </a:graphic>
          </wp:inline>
        </w:drawing>
      </w:r>
    </w:p>
    <w:p w:rsidR="00B80955" w:rsidRDefault="00B80955" w:rsidP="004F1581">
      <w:pPr>
        <w:pStyle w:val="Prrafodelista"/>
        <w:jc w:val="both"/>
        <w:rPr>
          <w:rFonts w:ascii="Times New Roman" w:hAnsi="Times New Roman" w:cs="Times New Roman"/>
          <w:sz w:val="24"/>
          <w:szCs w:val="24"/>
        </w:rPr>
      </w:pPr>
    </w:p>
    <w:p w:rsidR="00B80955" w:rsidRDefault="00B80955" w:rsidP="004F158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Seleccionar la impresora a usar (usar </w:t>
      </w:r>
      <w:proofErr w:type="spellStart"/>
      <w:r>
        <w:rPr>
          <w:rFonts w:ascii="Times New Roman" w:hAnsi="Times New Roman" w:cs="Times New Roman"/>
          <w:sz w:val="24"/>
          <w:szCs w:val="24"/>
        </w:rPr>
        <w:t>Zebra</w:t>
      </w:r>
      <w:proofErr w:type="spellEnd"/>
      <w:r>
        <w:rPr>
          <w:rFonts w:ascii="Times New Roman" w:hAnsi="Times New Roman" w:cs="Times New Roman"/>
          <w:sz w:val="24"/>
          <w:szCs w:val="24"/>
        </w:rPr>
        <w:t xml:space="preserve"> ZD500R (203dpi) (Copiar 1)</w:t>
      </w:r>
    </w:p>
    <w:p w:rsidR="00B80955" w:rsidRPr="00B80955" w:rsidRDefault="00B80955" w:rsidP="004F1581">
      <w:pPr>
        <w:ind w:firstLine="708"/>
        <w:jc w:val="center"/>
        <w:rPr>
          <w:rFonts w:ascii="Times New Roman" w:hAnsi="Times New Roman" w:cs="Times New Roman"/>
          <w:sz w:val="24"/>
          <w:szCs w:val="24"/>
        </w:rPr>
      </w:pPr>
      <w:r w:rsidRPr="00B80955">
        <w:rPr>
          <w:rFonts w:ascii="Times New Roman" w:hAnsi="Times New Roman" w:cs="Times New Roman"/>
          <w:noProof/>
          <w:sz w:val="24"/>
          <w:szCs w:val="24"/>
        </w:rPr>
        <w:drawing>
          <wp:inline distT="0" distB="0" distL="0" distR="0" wp14:anchorId="470E0191" wp14:editId="6BA67593">
            <wp:extent cx="3990975" cy="30896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4941" cy="3115936"/>
                    </a:xfrm>
                    <a:prstGeom prst="rect">
                      <a:avLst/>
                    </a:prstGeom>
                  </pic:spPr>
                </pic:pic>
              </a:graphicData>
            </a:graphic>
          </wp:inline>
        </w:drawing>
      </w:r>
    </w:p>
    <w:p w:rsidR="00B80955" w:rsidRPr="00DA0AC5" w:rsidRDefault="00B80955" w:rsidP="004F1581">
      <w:pPr>
        <w:jc w:val="both"/>
        <w:rPr>
          <w:rFonts w:ascii="Times New Roman" w:hAnsi="Times New Roman" w:cs="Times New Roman"/>
          <w:sz w:val="24"/>
          <w:szCs w:val="24"/>
        </w:rPr>
      </w:pPr>
    </w:p>
    <w:p w:rsidR="00B80955" w:rsidRPr="00DA0AC5" w:rsidRDefault="00B80955" w:rsidP="004F1581">
      <w:pPr>
        <w:pStyle w:val="Prrafodelista"/>
        <w:numPr>
          <w:ilvl w:val="0"/>
          <w:numId w:val="1"/>
        </w:numPr>
        <w:jc w:val="both"/>
        <w:rPr>
          <w:rFonts w:ascii="Times New Roman" w:hAnsi="Times New Roman" w:cs="Times New Roman"/>
          <w:sz w:val="24"/>
          <w:szCs w:val="24"/>
        </w:rPr>
      </w:pPr>
      <w:r w:rsidRPr="00DA0AC5">
        <w:rPr>
          <w:rFonts w:ascii="Times New Roman" w:hAnsi="Times New Roman" w:cs="Times New Roman"/>
          <w:sz w:val="24"/>
          <w:szCs w:val="24"/>
        </w:rPr>
        <w:t>Seleccionar el papel, la cantidad de elementos por página, el tipo de papel</w:t>
      </w:r>
      <w:r w:rsidR="00DA0AC5" w:rsidRPr="00DA0AC5">
        <w:rPr>
          <w:rFonts w:ascii="Times New Roman" w:hAnsi="Times New Roman" w:cs="Times New Roman"/>
          <w:sz w:val="24"/>
          <w:szCs w:val="24"/>
        </w:rPr>
        <w:t xml:space="preserve"> y el tamaño. Es importante elegir de acuerdo al papel que se tenga instalado en la impresora, en este caso es uno rectangular de 100 x 50 mm</w:t>
      </w:r>
    </w:p>
    <w:p w:rsidR="00B80955" w:rsidRDefault="00B80955" w:rsidP="004F1581">
      <w:pPr>
        <w:ind w:firstLine="708"/>
        <w:jc w:val="center"/>
        <w:rPr>
          <w:rFonts w:ascii="Times New Roman" w:hAnsi="Times New Roman" w:cs="Times New Roman"/>
          <w:b/>
          <w:sz w:val="24"/>
          <w:szCs w:val="24"/>
        </w:rPr>
      </w:pPr>
      <w:r w:rsidRPr="00B80955">
        <w:rPr>
          <w:rFonts w:ascii="Times New Roman" w:hAnsi="Times New Roman" w:cs="Times New Roman"/>
          <w:b/>
          <w:noProof/>
          <w:sz w:val="24"/>
          <w:szCs w:val="24"/>
        </w:rPr>
        <w:lastRenderedPageBreak/>
        <w:drawing>
          <wp:inline distT="0" distB="0" distL="0" distR="0" wp14:anchorId="6F0A4CC5" wp14:editId="16B6FAAC">
            <wp:extent cx="4060382" cy="3133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8423" cy="3163084"/>
                    </a:xfrm>
                    <a:prstGeom prst="rect">
                      <a:avLst/>
                    </a:prstGeom>
                  </pic:spPr>
                </pic:pic>
              </a:graphicData>
            </a:graphic>
          </wp:inline>
        </w:drawing>
      </w:r>
    </w:p>
    <w:p w:rsidR="00B80955" w:rsidRDefault="00B80955" w:rsidP="004F1581">
      <w:pPr>
        <w:ind w:firstLine="708"/>
        <w:jc w:val="both"/>
        <w:rPr>
          <w:rFonts w:ascii="Times New Roman" w:hAnsi="Times New Roman" w:cs="Times New Roman"/>
          <w:b/>
          <w:sz w:val="24"/>
          <w:szCs w:val="24"/>
        </w:rPr>
      </w:pPr>
    </w:p>
    <w:p w:rsidR="00B80955" w:rsidRDefault="00B80955" w:rsidP="004F1581">
      <w:pPr>
        <w:ind w:left="708"/>
        <w:jc w:val="center"/>
        <w:rPr>
          <w:rFonts w:ascii="Times New Roman" w:hAnsi="Times New Roman" w:cs="Times New Roman"/>
          <w:b/>
          <w:sz w:val="24"/>
          <w:szCs w:val="24"/>
        </w:rPr>
      </w:pPr>
      <w:r w:rsidRPr="00B80955">
        <w:rPr>
          <w:rFonts w:ascii="Times New Roman" w:hAnsi="Times New Roman" w:cs="Times New Roman"/>
          <w:b/>
          <w:noProof/>
          <w:sz w:val="24"/>
          <w:szCs w:val="24"/>
        </w:rPr>
        <w:drawing>
          <wp:inline distT="0" distB="0" distL="0" distR="0" wp14:anchorId="4BA29CEF" wp14:editId="52E8A649">
            <wp:extent cx="4162425" cy="321248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1773" cy="3242848"/>
                    </a:xfrm>
                    <a:prstGeom prst="rect">
                      <a:avLst/>
                    </a:prstGeom>
                  </pic:spPr>
                </pic:pic>
              </a:graphicData>
            </a:graphic>
          </wp:inline>
        </w:drawing>
      </w:r>
    </w:p>
    <w:p w:rsidR="00B80955" w:rsidRDefault="00B80955" w:rsidP="004F1581">
      <w:pPr>
        <w:ind w:left="708"/>
        <w:jc w:val="both"/>
        <w:rPr>
          <w:rFonts w:ascii="Times New Roman" w:hAnsi="Times New Roman" w:cs="Times New Roman"/>
          <w:b/>
          <w:sz w:val="24"/>
          <w:szCs w:val="24"/>
        </w:rPr>
      </w:pPr>
    </w:p>
    <w:p w:rsidR="00B80955" w:rsidRDefault="00B80955" w:rsidP="004F1581">
      <w:pPr>
        <w:ind w:left="708"/>
        <w:jc w:val="center"/>
        <w:rPr>
          <w:rFonts w:ascii="Times New Roman" w:hAnsi="Times New Roman" w:cs="Times New Roman"/>
          <w:b/>
          <w:sz w:val="24"/>
          <w:szCs w:val="24"/>
        </w:rPr>
      </w:pPr>
      <w:r w:rsidRPr="00B80955">
        <w:rPr>
          <w:rFonts w:ascii="Times New Roman" w:hAnsi="Times New Roman" w:cs="Times New Roman"/>
          <w:b/>
          <w:noProof/>
          <w:sz w:val="24"/>
          <w:szCs w:val="24"/>
        </w:rPr>
        <w:lastRenderedPageBreak/>
        <w:drawing>
          <wp:inline distT="0" distB="0" distL="0" distR="0" wp14:anchorId="79FA8BA9" wp14:editId="560C8E89">
            <wp:extent cx="4122090" cy="3181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5071" cy="3206804"/>
                    </a:xfrm>
                    <a:prstGeom prst="rect">
                      <a:avLst/>
                    </a:prstGeom>
                  </pic:spPr>
                </pic:pic>
              </a:graphicData>
            </a:graphic>
          </wp:inline>
        </w:drawing>
      </w:r>
    </w:p>
    <w:p w:rsidR="00B80955" w:rsidRDefault="00240A03" w:rsidP="004F1581">
      <w:pPr>
        <w:ind w:left="708"/>
        <w:jc w:val="center"/>
        <w:rPr>
          <w:rFonts w:ascii="Times New Roman" w:hAnsi="Times New Roman" w:cs="Times New Roman"/>
          <w:b/>
          <w:sz w:val="24"/>
          <w:szCs w:val="24"/>
        </w:rPr>
      </w:pPr>
      <w:r w:rsidRPr="00240A03">
        <w:rPr>
          <w:rFonts w:ascii="Times New Roman" w:hAnsi="Times New Roman" w:cs="Times New Roman"/>
          <w:b/>
          <w:noProof/>
          <w:sz w:val="24"/>
          <w:szCs w:val="24"/>
        </w:rPr>
        <w:drawing>
          <wp:inline distT="0" distB="0" distL="0" distR="0" wp14:anchorId="2D1DD0E5" wp14:editId="7B0C8C15">
            <wp:extent cx="4314825" cy="333010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810" cy="3352470"/>
                    </a:xfrm>
                    <a:prstGeom prst="rect">
                      <a:avLst/>
                    </a:prstGeom>
                  </pic:spPr>
                </pic:pic>
              </a:graphicData>
            </a:graphic>
          </wp:inline>
        </w:drawing>
      </w:r>
    </w:p>
    <w:p w:rsidR="00240A03" w:rsidRDefault="00240A03" w:rsidP="004F1581">
      <w:pPr>
        <w:ind w:left="708"/>
        <w:jc w:val="both"/>
        <w:rPr>
          <w:rFonts w:ascii="Times New Roman" w:hAnsi="Times New Roman" w:cs="Times New Roman"/>
          <w:b/>
          <w:sz w:val="24"/>
          <w:szCs w:val="24"/>
        </w:rPr>
      </w:pPr>
    </w:p>
    <w:p w:rsidR="00240A03" w:rsidRDefault="00240A03" w:rsidP="004F1581">
      <w:pPr>
        <w:ind w:left="708"/>
        <w:jc w:val="center"/>
        <w:rPr>
          <w:rFonts w:ascii="Times New Roman" w:hAnsi="Times New Roman" w:cs="Times New Roman"/>
          <w:b/>
          <w:sz w:val="24"/>
          <w:szCs w:val="24"/>
        </w:rPr>
      </w:pPr>
      <w:r w:rsidRPr="00240A03">
        <w:rPr>
          <w:rFonts w:ascii="Times New Roman" w:hAnsi="Times New Roman" w:cs="Times New Roman"/>
          <w:b/>
          <w:noProof/>
          <w:sz w:val="24"/>
          <w:szCs w:val="24"/>
        </w:rPr>
        <w:lastRenderedPageBreak/>
        <w:drawing>
          <wp:inline distT="0" distB="0" distL="0" distR="0" wp14:anchorId="316D796B" wp14:editId="290AD042">
            <wp:extent cx="4314825" cy="333010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8377" cy="3348277"/>
                    </a:xfrm>
                    <a:prstGeom prst="rect">
                      <a:avLst/>
                    </a:prstGeom>
                  </pic:spPr>
                </pic:pic>
              </a:graphicData>
            </a:graphic>
          </wp:inline>
        </w:drawing>
      </w:r>
    </w:p>
    <w:p w:rsidR="00240A03" w:rsidRDefault="00240A03" w:rsidP="004F1581">
      <w:pPr>
        <w:ind w:left="708"/>
        <w:jc w:val="center"/>
        <w:rPr>
          <w:rFonts w:ascii="Times New Roman" w:hAnsi="Times New Roman" w:cs="Times New Roman"/>
          <w:b/>
          <w:sz w:val="24"/>
          <w:szCs w:val="24"/>
        </w:rPr>
      </w:pPr>
      <w:r w:rsidRPr="00240A03">
        <w:rPr>
          <w:rFonts w:ascii="Times New Roman" w:hAnsi="Times New Roman" w:cs="Times New Roman"/>
          <w:b/>
          <w:noProof/>
          <w:sz w:val="24"/>
          <w:szCs w:val="24"/>
        </w:rPr>
        <w:drawing>
          <wp:inline distT="0" distB="0" distL="0" distR="0" wp14:anchorId="20D17C63" wp14:editId="5F599352">
            <wp:extent cx="4377150" cy="33782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6667" cy="3393263"/>
                    </a:xfrm>
                    <a:prstGeom prst="rect">
                      <a:avLst/>
                    </a:prstGeom>
                  </pic:spPr>
                </pic:pic>
              </a:graphicData>
            </a:graphic>
          </wp:inline>
        </w:drawing>
      </w:r>
    </w:p>
    <w:p w:rsidR="00240A03" w:rsidRDefault="00240A03" w:rsidP="004F1581">
      <w:pPr>
        <w:ind w:left="708"/>
        <w:jc w:val="both"/>
        <w:rPr>
          <w:rFonts w:ascii="Times New Roman" w:hAnsi="Times New Roman" w:cs="Times New Roman"/>
          <w:b/>
          <w:sz w:val="24"/>
          <w:szCs w:val="24"/>
        </w:rPr>
      </w:pPr>
    </w:p>
    <w:p w:rsidR="00240A03" w:rsidRPr="00DA0AC5" w:rsidRDefault="00240A03" w:rsidP="004F1581">
      <w:pPr>
        <w:pStyle w:val="Prrafodelista"/>
        <w:numPr>
          <w:ilvl w:val="0"/>
          <w:numId w:val="1"/>
        </w:numPr>
        <w:jc w:val="both"/>
        <w:rPr>
          <w:rFonts w:ascii="Times New Roman" w:hAnsi="Times New Roman" w:cs="Times New Roman"/>
          <w:sz w:val="24"/>
          <w:szCs w:val="24"/>
        </w:rPr>
      </w:pPr>
      <w:r w:rsidRPr="00DA0AC5">
        <w:rPr>
          <w:rFonts w:ascii="Times New Roman" w:hAnsi="Times New Roman" w:cs="Times New Roman"/>
          <w:sz w:val="24"/>
          <w:szCs w:val="24"/>
        </w:rPr>
        <w:t>Confirmación de parámetros</w:t>
      </w:r>
    </w:p>
    <w:p w:rsidR="00240A03" w:rsidRDefault="00240A03" w:rsidP="004F1581">
      <w:pPr>
        <w:ind w:firstLine="708"/>
        <w:jc w:val="center"/>
        <w:rPr>
          <w:rFonts w:ascii="Times New Roman" w:hAnsi="Times New Roman" w:cs="Times New Roman"/>
          <w:b/>
          <w:sz w:val="24"/>
          <w:szCs w:val="24"/>
        </w:rPr>
      </w:pPr>
      <w:r w:rsidRPr="00240A03">
        <w:rPr>
          <w:rFonts w:ascii="Times New Roman" w:hAnsi="Times New Roman" w:cs="Times New Roman"/>
          <w:b/>
          <w:noProof/>
          <w:sz w:val="24"/>
          <w:szCs w:val="24"/>
        </w:rPr>
        <w:lastRenderedPageBreak/>
        <w:drawing>
          <wp:inline distT="0" distB="0" distL="0" distR="0" wp14:anchorId="31F56597" wp14:editId="554EBCB3">
            <wp:extent cx="4419600" cy="34109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931" cy="3448265"/>
                    </a:xfrm>
                    <a:prstGeom prst="rect">
                      <a:avLst/>
                    </a:prstGeom>
                  </pic:spPr>
                </pic:pic>
              </a:graphicData>
            </a:graphic>
          </wp:inline>
        </w:drawing>
      </w:r>
    </w:p>
    <w:p w:rsidR="00671E35" w:rsidRDefault="00671E35" w:rsidP="004F1581">
      <w:pPr>
        <w:ind w:firstLine="708"/>
        <w:jc w:val="both"/>
        <w:rPr>
          <w:rFonts w:ascii="Times New Roman" w:hAnsi="Times New Roman" w:cs="Times New Roman"/>
          <w:b/>
          <w:sz w:val="24"/>
          <w:szCs w:val="24"/>
        </w:rPr>
      </w:pPr>
    </w:p>
    <w:p w:rsidR="00240A03" w:rsidRPr="00DA0AC5" w:rsidRDefault="00240A03" w:rsidP="004F1581">
      <w:pPr>
        <w:pStyle w:val="Prrafodelista"/>
        <w:numPr>
          <w:ilvl w:val="0"/>
          <w:numId w:val="1"/>
        </w:numPr>
        <w:jc w:val="both"/>
        <w:rPr>
          <w:rFonts w:ascii="Times New Roman" w:hAnsi="Times New Roman" w:cs="Times New Roman"/>
          <w:sz w:val="24"/>
          <w:szCs w:val="24"/>
        </w:rPr>
      </w:pPr>
      <w:r w:rsidRPr="00DA0AC5">
        <w:rPr>
          <w:rFonts w:ascii="Times New Roman" w:hAnsi="Times New Roman" w:cs="Times New Roman"/>
          <w:sz w:val="24"/>
          <w:szCs w:val="24"/>
        </w:rPr>
        <w:t>Generar el diseño</w:t>
      </w:r>
      <w:r w:rsidR="00DA0AC5">
        <w:rPr>
          <w:rFonts w:ascii="Times New Roman" w:hAnsi="Times New Roman" w:cs="Times New Roman"/>
          <w:sz w:val="24"/>
          <w:szCs w:val="24"/>
        </w:rPr>
        <w:t xml:space="preserve"> usando elementos gráficos de la interfaz, íconos, textos etc.</w:t>
      </w:r>
    </w:p>
    <w:p w:rsidR="00240A03" w:rsidRDefault="00240A03" w:rsidP="004F1581">
      <w:pPr>
        <w:jc w:val="center"/>
        <w:rPr>
          <w:rFonts w:ascii="Times New Roman" w:hAnsi="Times New Roman" w:cs="Times New Roman"/>
          <w:b/>
          <w:sz w:val="24"/>
          <w:szCs w:val="24"/>
        </w:rPr>
      </w:pPr>
      <w:r w:rsidRPr="00240A03">
        <w:rPr>
          <w:rFonts w:ascii="Times New Roman" w:hAnsi="Times New Roman" w:cs="Times New Roman"/>
          <w:b/>
          <w:noProof/>
          <w:sz w:val="24"/>
          <w:szCs w:val="24"/>
        </w:rPr>
        <w:drawing>
          <wp:inline distT="0" distB="0" distL="0" distR="0" wp14:anchorId="6523317C" wp14:editId="6B433F25">
            <wp:extent cx="5612130" cy="30149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4980"/>
                    </a:xfrm>
                    <a:prstGeom prst="rect">
                      <a:avLst/>
                    </a:prstGeom>
                  </pic:spPr>
                </pic:pic>
              </a:graphicData>
            </a:graphic>
          </wp:inline>
        </w:drawing>
      </w:r>
    </w:p>
    <w:p w:rsidR="00240A03" w:rsidRDefault="00240A03" w:rsidP="004F1581">
      <w:pPr>
        <w:jc w:val="both"/>
        <w:rPr>
          <w:rFonts w:ascii="Times New Roman" w:hAnsi="Times New Roman" w:cs="Times New Roman"/>
          <w:b/>
          <w:sz w:val="24"/>
          <w:szCs w:val="24"/>
        </w:rPr>
      </w:pPr>
    </w:p>
    <w:p w:rsidR="00DA0AC5" w:rsidRPr="00DA0AC5" w:rsidRDefault="00DA0AC5" w:rsidP="004F1581">
      <w:pPr>
        <w:pStyle w:val="Prrafodelista"/>
        <w:numPr>
          <w:ilvl w:val="0"/>
          <w:numId w:val="1"/>
        </w:numPr>
        <w:jc w:val="both"/>
        <w:rPr>
          <w:rFonts w:ascii="Times New Roman" w:hAnsi="Times New Roman" w:cs="Times New Roman"/>
          <w:sz w:val="24"/>
          <w:szCs w:val="24"/>
        </w:rPr>
      </w:pPr>
      <w:r w:rsidRPr="00DA0AC5">
        <w:rPr>
          <w:rFonts w:ascii="Times New Roman" w:hAnsi="Times New Roman" w:cs="Times New Roman"/>
          <w:sz w:val="24"/>
          <w:szCs w:val="24"/>
        </w:rPr>
        <w:t>Agregar la marca RFID desde la opción codificador, y agregar uno de tipo EPC Gen2</w:t>
      </w:r>
      <w:r>
        <w:rPr>
          <w:rFonts w:ascii="Times New Roman" w:hAnsi="Times New Roman" w:cs="Times New Roman"/>
          <w:sz w:val="24"/>
          <w:szCs w:val="24"/>
        </w:rPr>
        <w:t xml:space="preserve">. En esta marca se configura el campo </w:t>
      </w:r>
      <w:r w:rsidRPr="00DA0AC5">
        <w:rPr>
          <w:rFonts w:ascii="Times New Roman" w:hAnsi="Times New Roman" w:cs="Times New Roman"/>
          <w:i/>
          <w:sz w:val="24"/>
          <w:szCs w:val="24"/>
        </w:rPr>
        <w:t>Orígen</w:t>
      </w:r>
      <w:r>
        <w:rPr>
          <w:rFonts w:ascii="Times New Roman" w:hAnsi="Times New Roman" w:cs="Times New Roman"/>
          <w:i/>
          <w:sz w:val="24"/>
          <w:szCs w:val="24"/>
        </w:rPr>
        <w:t>es</w:t>
      </w:r>
      <w:r w:rsidRPr="00DA0AC5">
        <w:rPr>
          <w:rFonts w:ascii="Times New Roman" w:hAnsi="Times New Roman" w:cs="Times New Roman"/>
          <w:i/>
          <w:sz w:val="24"/>
          <w:szCs w:val="24"/>
        </w:rPr>
        <w:t xml:space="preserve"> de Datos</w:t>
      </w:r>
      <w:r>
        <w:rPr>
          <w:rFonts w:ascii="Times New Roman" w:hAnsi="Times New Roman" w:cs="Times New Roman"/>
          <w:i/>
          <w:sz w:val="24"/>
          <w:szCs w:val="24"/>
        </w:rPr>
        <w:t xml:space="preserve">, </w:t>
      </w:r>
      <w:r>
        <w:rPr>
          <w:rFonts w:ascii="Times New Roman" w:hAnsi="Times New Roman" w:cs="Times New Roman"/>
          <w:sz w:val="24"/>
          <w:szCs w:val="24"/>
        </w:rPr>
        <w:t>cambiando el código hexadecimal según se necesite.</w:t>
      </w:r>
    </w:p>
    <w:p w:rsidR="00DA0AC5" w:rsidRDefault="00DA0AC5" w:rsidP="004F1581">
      <w:pPr>
        <w:jc w:val="center"/>
        <w:rPr>
          <w:rFonts w:ascii="Times New Roman" w:hAnsi="Times New Roman" w:cs="Times New Roman"/>
          <w:b/>
          <w:sz w:val="24"/>
          <w:szCs w:val="24"/>
        </w:rPr>
      </w:pPr>
      <w:r w:rsidRPr="00DA0AC5">
        <w:rPr>
          <w:rFonts w:ascii="Times New Roman" w:hAnsi="Times New Roman" w:cs="Times New Roman"/>
          <w:b/>
          <w:noProof/>
          <w:sz w:val="24"/>
          <w:szCs w:val="24"/>
        </w:rPr>
        <w:lastRenderedPageBreak/>
        <w:drawing>
          <wp:inline distT="0" distB="0" distL="0" distR="0" wp14:anchorId="1A855377" wp14:editId="3D0D1CB3">
            <wp:extent cx="5612130" cy="21405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40585"/>
                    </a:xfrm>
                    <a:prstGeom prst="rect">
                      <a:avLst/>
                    </a:prstGeom>
                  </pic:spPr>
                </pic:pic>
              </a:graphicData>
            </a:graphic>
          </wp:inline>
        </w:drawing>
      </w:r>
    </w:p>
    <w:p w:rsidR="00DA0AC5" w:rsidRDefault="00671E35" w:rsidP="004F158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0225" cy="4410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410075"/>
                    </a:xfrm>
                    <a:prstGeom prst="rect">
                      <a:avLst/>
                    </a:prstGeom>
                    <a:noFill/>
                    <a:ln>
                      <a:noFill/>
                    </a:ln>
                  </pic:spPr>
                </pic:pic>
              </a:graphicData>
            </a:graphic>
          </wp:inline>
        </w:drawing>
      </w:r>
    </w:p>
    <w:p w:rsidR="00DA0AC5" w:rsidRPr="00671E35" w:rsidRDefault="00671E35" w:rsidP="004F1581">
      <w:pPr>
        <w:pStyle w:val="Prrafodelista"/>
        <w:numPr>
          <w:ilvl w:val="0"/>
          <w:numId w:val="1"/>
        </w:numPr>
        <w:jc w:val="both"/>
        <w:rPr>
          <w:rFonts w:ascii="Times New Roman" w:hAnsi="Times New Roman" w:cs="Times New Roman"/>
          <w:sz w:val="24"/>
          <w:szCs w:val="24"/>
        </w:rPr>
      </w:pPr>
      <w:r w:rsidRPr="00671E35">
        <w:rPr>
          <w:rFonts w:ascii="Times New Roman" w:hAnsi="Times New Roman" w:cs="Times New Roman"/>
          <w:sz w:val="24"/>
          <w:szCs w:val="24"/>
        </w:rPr>
        <w:t xml:space="preserve">Imprimir desde el menú de impresión de </w:t>
      </w:r>
      <w:proofErr w:type="spellStart"/>
      <w:r w:rsidRPr="00671E35">
        <w:rPr>
          <w:rFonts w:ascii="Times New Roman" w:hAnsi="Times New Roman" w:cs="Times New Roman"/>
          <w:sz w:val="24"/>
          <w:szCs w:val="24"/>
        </w:rPr>
        <w:t>BarTender</w:t>
      </w:r>
      <w:proofErr w:type="spellEnd"/>
    </w:p>
    <w:p w:rsidR="004F1581" w:rsidRPr="004F1581" w:rsidRDefault="00671E35" w:rsidP="004F1581">
      <w:pPr>
        <w:ind w:firstLine="708"/>
        <w:jc w:val="center"/>
        <w:rPr>
          <w:rFonts w:ascii="Times New Roman" w:hAnsi="Times New Roman" w:cs="Times New Roman"/>
          <w:b/>
          <w:sz w:val="24"/>
          <w:szCs w:val="24"/>
        </w:rPr>
      </w:pPr>
      <w:r w:rsidRPr="00671E35">
        <w:rPr>
          <w:rFonts w:ascii="Times New Roman" w:hAnsi="Times New Roman" w:cs="Times New Roman"/>
          <w:b/>
          <w:noProof/>
          <w:sz w:val="24"/>
          <w:szCs w:val="24"/>
        </w:rPr>
        <w:lastRenderedPageBreak/>
        <w:drawing>
          <wp:inline distT="0" distB="0" distL="0" distR="0" wp14:anchorId="5B9F091B" wp14:editId="27D8B7DF">
            <wp:extent cx="3200400" cy="3040687"/>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0711" cy="3050483"/>
                    </a:xfrm>
                    <a:prstGeom prst="rect">
                      <a:avLst/>
                    </a:prstGeom>
                  </pic:spPr>
                </pic:pic>
              </a:graphicData>
            </a:graphic>
          </wp:inline>
        </w:drawing>
      </w:r>
    </w:p>
    <w:p w:rsidR="004F1581" w:rsidRPr="004F1581" w:rsidRDefault="004F1581" w:rsidP="004F158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Revisar </w:t>
      </w:r>
      <w:proofErr w:type="gramStart"/>
      <w:r>
        <w:rPr>
          <w:rFonts w:ascii="Times New Roman" w:hAnsi="Times New Roman" w:cs="Times New Roman"/>
          <w:sz w:val="24"/>
          <w:szCs w:val="24"/>
        </w:rPr>
        <w:t xml:space="preserve">al </w:t>
      </w:r>
      <w:r w:rsidRPr="00086B6C">
        <w:rPr>
          <w:rFonts w:ascii="Times New Roman" w:hAnsi="Times New Roman" w:cs="Times New Roman"/>
          <w:sz w:val="24"/>
          <w:szCs w:val="24"/>
        </w:rPr>
        <w:t>impresión</w:t>
      </w:r>
      <w:proofErr w:type="gramEnd"/>
    </w:p>
    <w:p w:rsidR="004F1581" w:rsidRDefault="004F1581" w:rsidP="004F1581">
      <w:pPr>
        <w:ind w:firstLine="708"/>
        <w:jc w:val="both"/>
        <w:rPr>
          <w:rFonts w:ascii="Times New Roman" w:hAnsi="Times New Roman" w:cs="Times New Roman"/>
          <w:b/>
          <w:sz w:val="24"/>
          <w:szCs w:val="24"/>
          <w:u w:val="single"/>
        </w:rPr>
      </w:pPr>
    </w:p>
    <w:p w:rsidR="00DA0AC5" w:rsidRPr="00DA0AC5" w:rsidRDefault="004F1581" w:rsidP="004F1581">
      <w:pPr>
        <w:ind w:firstLine="708"/>
        <w:jc w:val="center"/>
        <w:rPr>
          <w:rFonts w:ascii="Times New Roman" w:hAnsi="Times New Roman" w:cs="Times New Roman"/>
          <w:b/>
          <w:sz w:val="24"/>
          <w:szCs w:val="24"/>
        </w:rPr>
      </w:pPr>
      <w:r w:rsidRPr="004F1581">
        <w:rPr>
          <w:rFonts w:ascii="Times New Roman" w:hAnsi="Times New Roman" w:cs="Times New Roman"/>
          <w:b/>
          <w:noProof/>
          <w:sz w:val="24"/>
          <w:szCs w:val="24"/>
        </w:rPr>
        <w:drawing>
          <wp:inline distT="0" distB="0" distL="0" distR="0">
            <wp:extent cx="4056183" cy="3620036"/>
            <wp:effectExtent l="8573"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20225_100214160.jpg"/>
                    <pic:cNvPicPr/>
                  </pic:nvPicPr>
                  <pic:blipFill rotWithShape="1">
                    <a:blip r:embed="rId21" cstate="print">
                      <a:extLst>
                        <a:ext uri="{28A0092B-C50C-407E-A947-70E740481C1C}">
                          <a14:useLocalDpi xmlns:a14="http://schemas.microsoft.com/office/drawing/2010/main" val="0"/>
                        </a:ext>
                      </a:extLst>
                    </a:blip>
                    <a:srcRect l="6161" r="9802"/>
                    <a:stretch/>
                  </pic:blipFill>
                  <pic:spPr bwMode="auto">
                    <a:xfrm rot="5400000">
                      <a:off x="0" y="0"/>
                      <a:ext cx="4058837" cy="3622404"/>
                    </a:xfrm>
                    <a:prstGeom prst="rect">
                      <a:avLst/>
                    </a:prstGeom>
                    <a:ln>
                      <a:noFill/>
                    </a:ln>
                    <a:extLst>
                      <a:ext uri="{53640926-AAD7-44D8-BBD7-CCE9431645EC}">
                        <a14:shadowObscured xmlns:a14="http://schemas.microsoft.com/office/drawing/2010/main"/>
                      </a:ext>
                    </a:extLst>
                  </pic:spPr>
                </pic:pic>
              </a:graphicData>
            </a:graphic>
          </wp:inline>
        </w:drawing>
      </w:r>
    </w:p>
    <w:sectPr w:rsidR="00DA0AC5" w:rsidRPr="00DA0A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256BBF"/>
    <w:multiLevelType w:val="hybridMultilevel"/>
    <w:tmpl w:val="DC007B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F0"/>
    <w:rsid w:val="00086B6C"/>
    <w:rsid w:val="0022580B"/>
    <w:rsid w:val="00240A03"/>
    <w:rsid w:val="003619F0"/>
    <w:rsid w:val="004F1581"/>
    <w:rsid w:val="00671E35"/>
    <w:rsid w:val="007612E9"/>
    <w:rsid w:val="0076468E"/>
    <w:rsid w:val="0098729E"/>
    <w:rsid w:val="009C4749"/>
    <w:rsid w:val="00A763B3"/>
    <w:rsid w:val="00B80955"/>
    <w:rsid w:val="00D527C4"/>
    <w:rsid w:val="00DA0AC5"/>
    <w:rsid w:val="00ED191A"/>
    <w:rsid w:val="00F344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06A1"/>
  <w15:chartTrackingRefBased/>
  <w15:docId w15:val="{5FD282ED-806F-40BB-B9F4-C90CBFA9A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3619F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op">
    <w:name w:val="eop"/>
    <w:basedOn w:val="Fuentedeprrafopredeter"/>
    <w:rsid w:val="003619F0"/>
  </w:style>
  <w:style w:type="character" w:customStyle="1" w:styleId="normaltextrun">
    <w:name w:val="normaltextrun"/>
    <w:basedOn w:val="Fuentedeprrafopredeter"/>
    <w:rsid w:val="003619F0"/>
  </w:style>
  <w:style w:type="character" w:styleId="Hipervnculo">
    <w:name w:val="Hyperlink"/>
    <w:basedOn w:val="Fuentedeprrafopredeter"/>
    <w:uiPriority w:val="99"/>
    <w:unhideWhenUsed/>
    <w:rsid w:val="009C4749"/>
    <w:rPr>
      <w:color w:val="0563C1" w:themeColor="hyperlink"/>
      <w:u w:val="single"/>
    </w:rPr>
  </w:style>
  <w:style w:type="character" w:styleId="Mencinsinresolver">
    <w:name w:val="Unresolved Mention"/>
    <w:basedOn w:val="Fuentedeprrafopredeter"/>
    <w:uiPriority w:val="99"/>
    <w:semiHidden/>
    <w:unhideWhenUsed/>
    <w:rsid w:val="009C4749"/>
    <w:rPr>
      <w:color w:val="605E5C"/>
      <w:shd w:val="clear" w:color="auto" w:fill="E1DFDD"/>
    </w:rPr>
  </w:style>
  <w:style w:type="paragraph" w:styleId="Prrafodelista">
    <w:name w:val="List Paragraph"/>
    <w:basedOn w:val="Normal"/>
    <w:uiPriority w:val="34"/>
    <w:qFormat/>
    <w:rsid w:val="00B809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369143">
      <w:bodyDiv w:val="1"/>
      <w:marLeft w:val="0"/>
      <w:marRight w:val="0"/>
      <w:marTop w:val="0"/>
      <w:marBottom w:val="0"/>
      <w:divBdr>
        <w:top w:val="none" w:sz="0" w:space="0" w:color="auto"/>
        <w:left w:val="none" w:sz="0" w:space="0" w:color="auto"/>
        <w:bottom w:val="none" w:sz="0" w:space="0" w:color="auto"/>
        <w:right w:val="none" w:sz="0" w:space="0" w:color="auto"/>
      </w:divBdr>
      <w:divsChild>
        <w:div w:id="1872918761">
          <w:marLeft w:val="0"/>
          <w:marRight w:val="0"/>
          <w:marTop w:val="0"/>
          <w:marBottom w:val="0"/>
          <w:divBdr>
            <w:top w:val="none" w:sz="0" w:space="0" w:color="auto"/>
            <w:left w:val="none" w:sz="0" w:space="0" w:color="auto"/>
            <w:bottom w:val="none" w:sz="0" w:space="0" w:color="auto"/>
            <w:right w:val="none" w:sz="0" w:space="0" w:color="auto"/>
          </w:divBdr>
          <w:divsChild>
            <w:div w:id="1059784407">
              <w:marLeft w:val="0"/>
              <w:marRight w:val="0"/>
              <w:marTop w:val="0"/>
              <w:marBottom w:val="0"/>
              <w:divBdr>
                <w:top w:val="none" w:sz="0" w:space="0" w:color="auto"/>
                <w:left w:val="none" w:sz="0" w:space="0" w:color="auto"/>
                <w:bottom w:val="none" w:sz="0" w:space="0" w:color="auto"/>
                <w:right w:val="none" w:sz="0" w:space="0" w:color="auto"/>
              </w:divBdr>
            </w:div>
          </w:divsChild>
        </w:div>
        <w:div w:id="81490139">
          <w:marLeft w:val="0"/>
          <w:marRight w:val="0"/>
          <w:marTop w:val="0"/>
          <w:marBottom w:val="0"/>
          <w:divBdr>
            <w:top w:val="none" w:sz="0" w:space="0" w:color="auto"/>
            <w:left w:val="none" w:sz="0" w:space="0" w:color="auto"/>
            <w:bottom w:val="none" w:sz="0" w:space="0" w:color="auto"/>
            <w:right w:val="none" w:sz="0" w:space="0" w:color="auto"/>
          </w:divBdr>
          <w:divsChild>
            <w:div w:id="654646647">
              <w:marLeft w:val="0"/>
              <w:marRight w:val="0"/>
              <w:marTop w:val="0"/>
              <w:marBottom w:val="0"/>
              <w:divBdr>
                <w:top w:val="none" w:sz="0" w:space="0" w:color="auto"/>
                <w:left w:val="none" w:sz="0" w:space="0" w:color="auto"/>
                <w:bottom w:val="none" w:sz="0" w:space="0" w:color="auto"/>
                <w:right w:val="none" w:sz="0" w:space="0" w:color="auto"/>
              </w:divBdr>
            </w:div>
            <w:div w:id="20994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youtube.com/watch?v=YXPCJBHk2RA" TargetMode="External"/><Relationship Id="rId11" Type="http://schemas.openxmlformats.org/officeDocument/2006/relationships/image" Target="media/image6.png"/><Relationship Id="rId24"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5BBA1D50507C4E82B270222C5F2B73" ma:contentTypeVersion="11" ma:contentTypeDescription="Crear nuevo documento." ma:contentTypeScope="" ma:versionID="41281607a476d605118adfcf7d6c231b">
  <xsd:schema xmlns:xsd="http://www.w3.org/2001/XMLSchema" xmlns:xs="http://www.w3.org/2001/XMLSchema" xmlns:p="http://schemas.microsoft.com/office/2006/metadata/properties" xmlns:ns2="2731ec04-3b90-4129-9cce-670462651d6c" xmlns:ns3="a52510ca-ca9d-422d-be3d-39a079c67024" targetNamespace="http://schemas.microsoft.com/office/2006/metadata/properties" ma:root="true" ma:fieldsID="e2d8cb6c947f17fc857c94fb591279e9" ns2:_="" ns3:_="">
    <xsd:import namespace="2731ec04-3b90-4129-9cce-670462651d6c"/>
    <xsd:import namespace="a52510ca-ca9d-422d-be3d-39a079c6702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1ec04-3b90-4129-9cce-670462651d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52510ca-ca9d-422d-be3d-39a079c67024"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BB790A-1E4E-421E-8EB0-1BABD9BF2CD4}"/>
</file>

<file path=customXml/itemProps2.xml><?xml version="1.0" encoding="utf-8"?>
<ds:datastoreItem xmlns:ds="http://schemas.openxmlformats.org/officeDocument/2006/customXml" ds:itemID="{F29AD32A-F6CB-4CBA-8ACF-F541BFF25602}"/>
</file>

<file path=customXml/itemProps3.xml><?xml version="1.0" encoding="utf-8"?>
<ds:datastoreItem xmlns:ds="http://schemas.openxmlformats.org/officeDocument/2006/customXml" ds:itemID="{974FDA32-3916-4F93-80C9-C027CC4A28C8}"/>
</file>

<file path=docProps/app.xml><?xml version="1.0" encoding="utf-8"?>
<Properties xmlns="http://schemas.openxmlformats.org/officeDocument/2006/extended-properties" xmlns:vt="http://schemas.openxmlformats.org/officeDocument/2006/docPropsVTypes">
  <Template>Normal.dotm</Template>
  <TotalTime>100</TotalTime>
  <Pages>8</Pages>
  <Words>283</Words>
  <Characters>1562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Universidad de los Andes</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Aiaindustrial</dc:creator>
  <cp:keywords/>
  <dc:description/>
  <cp:lastModifiedBy>Aiaindustrial</cp:lastModifiedBy>
  <cp:revision>5</cp:revision>
  <dcterms:created xsi:type="dcterms:W3CDTF">2022-02-25T13:30:00Z</dcterms:created>
  <dcterms:modified xsi:type="dcterms:W3CDTF">2022-02-25T15:10:00Z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0x010100785BBA1D50507C4E82B270222C5F2B73</vt:lpwstr>
  </property>
</Properties>
</file>