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Create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libraryDB;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libraryDB;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-- 2. Create tables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Borrower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Roll_no INT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Name VARCHAR(100)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Date_of_Issue DATE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Name_of_Book VARCHAR(200)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Status CHAR(1)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PRIMARY KEY (Roll_no, Name_of_Book)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 Fine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Roll_no INT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Fine_Date DATE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Amt DECIMAL(10,2) NOT NULL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-- 3. Insert sample 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INSERT INTO Borrower VALUES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(101, 'Ajay', '2025-10-01', 'Database Systems', 'I'),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(102, 'Neha', '2025-09-10', 'Operating Systems', 'I'),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(103, 'Rohit', '2025-10-20', 'Computer Graphics', 'I');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-- 4. Create stored procedure for return and fine calculation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PROCEDURE Return_Book(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 p_Roll_no INT,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 p_BookName VARCHAR(200)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DECLARE v_IssueDate DATE;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DECLARE v_Status CHAR(1);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DECLARE v_Days INT;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DECLARE v_FineAmt DECIMAL(10,2) DEFAULT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DECLARE no_record CONDITION FOR SQLSTATE '02000';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-- Try to get book issue info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SELECT Date_of_Issue, Status INTO v_IssueDate, v_Status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FROM Borrower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WHERE Roll_no = p_Roll_no AND Name_of_Book = p_BookName;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-- Check if record found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v_IssueDate IS NULL THEN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SET MESSAGE_TEXT = 'No record found!';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-- Check if already returned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v_Status &lt;&gt; 'I' THEN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SIGNAL SQLSTATE '45001'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SET MESSAGE_TEXT = 'Book already returned!';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-- Calculate days difference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SET v_Days = DATEDIFF(CURDATE(), v_IssueDate);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-- Fine calculation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 v_Days BETWEEN 15 AND 30 THEN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SET v_FineAmt = v_Days * 5;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ELSEIF v_Days &gt; 30 THEN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SET v_FineAmt = (30 * 5) + ((v_Days - 30) * 50);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SET v_FineAmt = 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-- Insert fine if applicable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v_FineAmt &gt; 0 THEN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INSERT INTO Fine (Roll_no, Fine_Date, Amt)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VALUES (p_Roll_no, CURDATE(), v_FineAmt);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-- Update borrower status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UPDATE Borrower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SET Status = 'R'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WHERE Roll_no = p_Roll_no AND Name_of_Book = p_BookName;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SELECT CONCAT('Book returned successfully. Fine = Rs ', v_FineAmt) AS Message;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-- 5. Run the procedure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CALL Return_Book(101, 'Database Systems');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-- 6. Check results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* FROM Borrower;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 * FROM Fine;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