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BCF57" w14:textId="77777777" w:rsidR="00F40C22" w:rsidRDefault="00F40C22" w:rsidP="00F40C22">
      <w:pPr>
        <w:ind w:left="-5"/>
      </w:pPr>
      <w:r>
        <w:t xml:space="preserve">A movies/shows dataset with description is curated by pre-processing the Kaggle IMDb </w:t>
      </w:r>
    </w:p>
    <w:p w14:paraId="108213E5" w14:textId="490D4352" w:rsidR="00573B49" w:rsidRDefault="00F40C22" w:rsidP="00F40C22">
      <w:r>
        <w:t xml:space="preserve">Movies/Shows with Descriptions dataset </w:t>
      </w:r>
      <w:hyperlink r:id="rId5" w:history="1">
        <w:r>
          <w:rPr>
            <w:rStyle w:val="Hyperlink"/>
          </w:rPr>
          <w:t>(</w:t>
        </w:r>
      </w:hyperlink>
      <w:hyperlink r:id="rId6" w:history="1">
        <w:r>
          <w:rPr>
            <w:rStyle w:val="Hyperlink"/>
            <w:u w:color="0000FF"/>
          </w:rPr>
          <w:t>https://www.kaggle.com/data</w:t>
        </w:r>
        <w:r>
          <w:rPr>
            <w:rStyle w:val="Hyperlink"/>
            <w:u w:color="0000FF"/>
          </w:rPr>
          <w:t>s</w:t>
        </w:r>
        <w:r>
          <w:rPr>
            <w:rStyle w:val="Hyperlink"/>
            <w:u w:color="0000FF"/>
          </w:rPr>
          <w:t>ets/ishikajohari/imdb</w:t>
        </w:r>
      </w:hyperlink>
      <w:hyperlink r:id="rId7" w:history="1">
        <w:r>
          <w:rPr>
            <w:rStyle w:val="Hyperlink"/>
            <w:u w:color="0000FF"/>
          </w:rPr>
          <w:t>-</w:t>
        </w:r>
      </w:hyperlink>
      <w:hyperlink r:id="rId8" w:history="1">
        <w:r>
          <w:rPr>
            <w:rStyle w:val="Hyperlink"/>
            <w:u w:color="0000FF"/>
          </w:rPr>
          <w:t>data</w:t>
        </w:r>
      </w:hyperlink>
      <w:hyperlink r:id="rId9" w:history="1">
        <w:r>
          <w:rPr>
            <w:rStyle w:val="Hyperlink"/>
            <w:u w:color="0000FF"/>
          </w:rPr>
          <w:t>with</w:t>
        </w:r>
      </w:hyperlink>
      <w:hyperlink r:id="rId10" w:history="1">
        <w:r>
          <w:rPr>
            <w:rStyle w:val="Hyperlink"/>
            <w:u w:color="0000FF"/>
          </w:rPr>
          <w:t>-</w:t>
        </w:r>
      </w:hyperlink>
      <w:hyperlink r:id="rId11" w:history="1">
        <w:r>
          <w:rPr>
            <w:rStyle w:val="Hyperlink"/>
            <w:u w:color="0000FF"/>
          </w:rPr>
          <w:t>descriptions</w:t>
        </w:r>
      </w:hyperlink>
      <w:hyperlink r:id="rId12" w:history="1">
        <w:r>
          <w:rPr>
            <w:rStyle w:val="Hyperlink"/>
          </w:rPr>
          <w:t>)</w:t>
        </w:r>
      </w:hyperlink>
    </w:p>
    <w:p w14:paraId="1CDC784F" w14:textId="5100282B" w:rsidR="00F40C22" w:rsidRDefault="00F40C22" w:rsidP="00F40C22"/>
    <w:p w14:paraId="72A4FA96" w14:textId="4B850D4A" w:rsidR="00F40C22" w:rsidRDefault="00F40C22" w:rsidP="0061182D">
      <w:pPr>
        <w:spacing w:after="55"/>
        <w:ind w:left="-5"/>
      </w:pPr>
      <w:r>
        <w:t xml:space="preserve">The original dataset is pre-processed and is provided in 2 files - train.csv and test.csv. These files are provided to you each containing following columns: </w:t>
      </w:r>
    </w:p>
    <w:p w14:paraId="3E2E47C0" w14:textId="77777777" w:rsidR="00F40C22" w:rsidRDefault="00F40C22" w:rsidP="00F40C22">
      <w:pPr>
        <w:numPr>
          <w:ilvl w:val="0"/>
          <w:numId w:val="1"/>
        </w:numPr>
        <w:spacing w:after="60"/>
        <w:ind w:hanging="360"/>
      </w:pPr>
      <w:proofErr w:type="gramStart"/>
      <w:r>
        <w:t>title</w:t>
      </w:r>
      <w:proofErr w:type="gramEnd"/>
      <w:r>
        <w:t xml:space="preserve">: Title of the movie/show. </w:t>
      </w:r>
    </w:p>
    <w:p w14:paraId="108362F3" w14:textId="77777777" w:rsidR="00F40C22" w:rsidRDefault="00F40C22" w:rsidP="00F40C22">
      <w:pPr>
        <w:numPr>
          <w:ilvl w:val="0"/>
          <w:numId w:val="1"/>
        </w:numPr>
        <w:spacing w:after="60"/>
        <w:ind w:hanging="360"/>
      </w:pPr>
      <w:r>
        <w:t xml:space="preserve">description: Description of the movie/show. </w:t>
      </w:r>
    </w:p>
    <w:p w14:paraId="1B77C1B9" w14:textId="77777777" w:rsidR="00F40C22" w:rsidRDefault="00F40C22" w:rsidP="00F40C22">
      <w:pPr>
        <w:spacing w:after="43" w:line="256" w:lineRule="auto"/>
        <w:ind w:left="0" w:firstLine="0"/>
      </w:pPr>
      <w:r>
        <w:t xml:space="preserve"> </w:t>
      </w:r>
    </w:p>
    <w:p w14:paraId="5C4F8795" w14:textId="5A5BB6ED" w:rsidR="00F40C22" w:rsidRDefault="00F40C22" w:rsidP="00F40C22">
      <w:pPr>
        <w:spacing w:after="55"/>
        <w:ind w:left="-5"/>
      </w:pPr>
      <w:r>
        <w:t xml:space="preserve">You are required to train a text retrieval system using the train.csv file. And test the system using the test.csv file. </w:t>
      </w:r>
    </w:p>
    <w:p w14:paraId="0B859591" w14:textId="1EC78BA2" w:rsidR="00F40C22" w:rsidRDefault="00F40C22" w:rsidP="00F40C22">
      <w:pPr>
        <w:spacing w:after="55"/>
        <w:ind w:left="-5"/>
      </w:pPr>
    </w:p>
    <w:p w14:paraId="77011589" w14:textId="1CA91985" w:rsidR="00B051F7" w:rsidRDefault="00B051F7" w:rsidP="0061182D">
      <w:pPr>
        <w:spacing w:after="55"/>
        <w:ind w:left="-5"/>
      </w:pPr>
      <w:proofErr w:type="gramStart"/>
      <w:r>
        <w:t>Your</w:t>
      </w:r>
      <w:proofErr w:type="gramEnd"/>
      <w:r>
        <w:t xml:space="preserve"> Tasks:</w:t>
      </w:r>
    </w:p>
    <w:p w14:paraId="29C447D7" w14:textId="3920C23D" w:rsidR="004147E7" w:rsidRDefault="00FA3931" w:rsidP="004147E7">
      <w:pPr>
        <w:ind w:left="-5"/>
      </w:pPr>
      <w:r>
        <w:t>Y</w:t>
      </w:r>
      <w:r w:rsidR="004147E7">
        <w:t xml:space="preserve">ou are required to download the data sets, i.e., train.csv and test.csv. You must build a text retrieval system to find similar movies/shows based on the descriptions. You should systematically approach the problem by addressing the below tasks: </w:t>
      </w:r>
    </w:p>
    <w:p w14:paraId="5427A96B" w14:textId="1A8BF725" w:rsidR="004147E7" w:rsidRDefault="004147E7" w:rsidP="004147E7">
      <w:pPr>
        <w:spacing w:after="0" w:line="256" w:lineRule="auto"/>
        <w:ind w:left="0" w:firstLine="0"/>
      </w:pPr>
      <w:r>
        <w:t xml:space="preserve"> </w:t>
      </w:r>
    </w:p>
    <w:p w14:paraId="109B4A90" w14:textId="04D32D91" w:rsidR="004147E7" w:rsidRDefault="004147E7" w:rsidP="004147E7">
      <w:pPr>
        <w:numPr>
          <w:ilvl w:val="0"/>
          <w:numId w:val="2"/>
        </w:numPr>
        <w:ind w:hanging="360"/>
      </w:pPr>
      <w:r>
        <w:t xml:space="preserve">Load the data sets and pre-process them to fit your requirements. You must use at least two pre-processing techniques. </w:t>
      </w:r>
    </w:p>
    <w:p w14:paraId="30881DE0" w14:textId="77777777" w:rsidR="004147E7" w:rsidRDefault="004147E7" w:rsidP="004147E7">
      <w:pPr>
        <w:spacing w:after="0" w:line="256" w:lineRule="auto"/>
        <w:ind w:left="720" w:firstLine="0"/>
      </w:pPr>
      <w:r>
        <w:t xml:space="preserve"> </w:t>
      </w:r>
    </w:p>
    <w:p w14:paraId="00A11622" w14:textId="29B56B84" w:rsidR="00DD34A0" w:rsidRDefault="004147E7" w:rsidP="0061182D">
      <w:pPr>
        <w:numPr>
          <w:ilvl w:val="0"/>
          <w:numId w:val="2"/>
        </w:numPr>
        <w:ind w:hanging="360"/>
      </w:pPr>
      <w:r>
        <w:t xml:space="preserve">Design a text retrieval system using TF-IDF (with inverted file) algorithm. </w:t>
      </w:r>
    </w:p>
    <w:p w14:paraId="559CEF9C" w14:textId="77777777" w:rsidR="00DD34A0" w:rsidRDefault="00DD34A0" w:rsidP="00DD34A0">
      <w:pPr>
        <w:ind w:left="720" w:firstLine="0"/>
      </w:pPr>
    </w:p>
    <w:p w14:paraId="06940C76" w14:textId="1AB6B469" w:rsidR="004147E7" w:rsidRDefault="004147E7" w:rsidP="004147E7">
      <w:pPr>
        <w:numPr>
          <w:ilvl w:val="0"/>
          <w:numId w:val="2"/>
        </w:numPr>
        <w:ind w:hanging="360"/>
      </w:pPr>
      <w:r>
        <w:t xml:space="preserve">Find the top 3 movies/shows matches in the train.csv based on the descriptions provided in the test.csv. </w:t>
      </w:r>
    </w:p>
    <w:p w14:paraId="0A8A7D3C" w14:textId="77777777" w:rsidR="004147E7" w:rsidRDefault="004147E7" w:rsidP="004147E7">
      <w:pPr>
        <w:pStyle w:val="ListParagraph"/>
      </w:pPr>
      <w:bookmarkStart w:id="0" w:name="_GoBack"/>
      <w:bookmarkEnd w:id="0"/>
    </w:p>
    <w:p w14:paraId="3189B250" w14:textId="50FA2994" w:rsidR="004147E7" w:rsidRDefault="004147E7" w:rsidP="004147E7">
      <w:pPr>
        <w:numPr>
          <w:ilvl w:val="0"/>
          <w:numId w:val="2"/>
        </w:numPr>
        <w:ind w:hanging="360"/>
      </w:pPr>
      <w:r>
        <w:t>Improve the performance of the system using relevant metrics and approaches.</w:t>
      </w:r>
    </w:p>
    <w:p w14:paraId="1F40257C" w14:textId="7E550A4E" w:rsidR="001E687F" w:rsidRDefault="001E687F" w:rsidP="0061182D">
      <w:pPr>
        <w:spacing w:after="0" w:line="256" w:lineRule="auto"/>
        <w:ind w:left="0" w:firstLine="0"/>
        <w:rPr>
          <w:b/>
          <w:sz w:val="30"/>
          <w:szCs w:val="30"/>
        </w:rPr>
      </w:pPr>
    </w:p>
    <w:p w14:paraId="4287EAB2" w14:textId="24425192" w:rsidR="00212618" w:rsidRPr="001E687F" w:rsidRDefault="00212618" w:rsidP="001E687F">
      <w:pPr>
        <w:spacing w:after="0" w:line="256" w:lineRule="auto"/>
        <w:rPr>
          <w:b/>
          <w:sz w:val="30"/>
          <w:szCs w:val="30"/>
        </w:rPr>
      </w:pPr>
      <w:r w:rsidRPr="001E687F">
        <w:rPr>
          <w:b/>
          <w:sz w:val="30"/>
          <w:szCs w:val="30"/>
        </w:rPr>
        <w:t>The following guidelines is to be maintained</w:t>
      </w:r>
    </w:p>
    <w:p w14:paraId="303E89E0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The use of any Python third-party package(s) is restricted to the following tasks: </w:t>
      </w:r>
    </w:p>
    <w:p w14:paraId="6A3C2A71" w14:textId="77777777" w:rsidR="001E687F" w:rsidRDefault="001E687F" w:rsidP="001E687F">
      <w:pPr>
        <w:spacing w:after="0" w:line="256" w:lineRule="auto"/>
        <w:ind w:left="720" w:firstLine="0"/>
      </w:pPr>
      <w:r>
        <w:t xml:space="preserve"> </w:t>
      </w:r>
    </w:p>
    <w:p w14:paraId="2135299D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Loading the datasets. E.g., Pandas. </w:t>
      </w:r>
    </w:p>
    <w:p w14:paraId="0F8A297B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Any necessary text pre-processing steps. E.g., Natural Language Toolkit, etc. </w:t>
      </w:r>
    </w:p>
    <w:p w14:paraId="42660510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Performing necessary calculations during the building of the system. E.g., NumPy. </w:t>
      </w:r>
    </w:p>
    <w:p w14:paraId="5EDD0530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Calculating the performance of the system. E.g., </w:t>
      </w:r>
      <w:proofErr w:type="spellStart"/>
      <w:r>
        <w:t>Scikit</w:t>
      </w:r>
      <w:proofErr w:type="spellEnd"/>
      <w:r>
        <w:t xml:space="preserve"> Learn,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etc. </w:t>
      </w:r>
    </w:p>
    <w:p w14:paraId="601CDC20" w14:textId="77777777" w:rsidR="001E687F" w:rsidRDefault="001E687F" w:rsidP="001E687F">
      <w:pPr>
        <w:spacing w:after="0" w:line="256" w:lineRule="auto"/>
        <w:ind w:left="720" w:firstLine="0"/>
      </w:pPr>
      <w:r>
        <w:t xml:space="preserve"> </w:t>
      </w:r>
    </w:p>
    <w:p w14:paraId="4E35A1B9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You should </w:t>
      </w:r>
      <w:r>
        <w:rPr>
          <w:b/>
          <w:u w:val="single" w:color="000000"/>
        </w:rPr>
        <w:t>NOT</w:t>
      </w:r>
      <w:r>
        <w:t xml:space="preserve"> use any third-party package for calculating TF-IDF (with inverted file).  </w:t>
      </w:r>
    </w:p>
    <w:p w14:paraId="7A8A17D6" w14:textId="77777777" w:rsidR="001E687F" w:rsidRDefault="001E687F" w:rsidP="001E687F">
      <w:pPr>
        <w:spacing w:after="0" w:line="256" w:lineRule="auto"/>
        <w:ind w:left="720" w:firstLine="0"/>
      </w:pPr>
      <w:r>
        <w:t xml:space="preserve"> </w:t>
      </w:r>
    </w:p>
    <w:p w14:paraId="1EC16095" w14:textId="77777777" w:rsidR="001E687F" w:rsidRDefault="001E687F" w:rsidP="001E687F">
      <w:pPr>
        <w:numPr>
          <w:ilvl w:val="0"/>
          <w:numId w:val="3"/>
        </w:numPr>
        <w:ind w:hanging="360"/>
      </w:pPr>
      <w:r>
        <w:t xml:space="preserve">You should </w:t>
      </w:r>
      <w:r>
        <w:rPr>
          <w:b/>
          <w:u w:val="single" w:color="000000"/>
        </w:rPr>
        <w:t>ONLY</w:t>
      </w:r>
      <w:r>
        <w:t xml:space="preserve"> use the provided files, i.e., train.csv and test.csv for training/testing your system. </w:t>
      </w:r>
    </w:p>
    <w:p w14:paraId="46840C65" w14:textId="52DC4AF8" w:rsidR="00212618" w:rsidRDefault="00212618" w:rsidP="004147E7">
      <w:pPr>
        <w:spacing w:after="0" w:line="256" w:lineRule="auto"/>
        <w:ind w:left="720" w:firstLine="0"/>
      </w:pPr>
    </w:p>
    <w:p w14:paraId="6834E27C" w14:textId="77777777" w:rsidR="00212618" w:rsidRDefault="00212618" w:rsidP="004147E7">
      <w:pPr>
        <w:spacing w:after="0" w:line="256" w:lineRule="auto"/>
        <w:ind w:left="720" w:firstLine="0"/>
      </w:pPr>
    </w:p>
    <w:p w14:paraId="58BEBF07" w14:textId="77777777" w:rsidR="00B051F7" w:rsidRDefault="00B051F7" w:rsidP="00F40C22">
      <w:pPr>
        <w:spacing w:after="55"/>
        <w:ind w:left="-5"/>
      </w:pPr>
    </w:p>
    <w:p w14:paraId="0E11DFAD" w14:textId="77777777" w:rsidR="00F40C22" w:rsidRDefault="00F40C22" w:rsidP="00F40C22"/>
    <w:sectPr w:rsidR="00F4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77F"/>
    <w:multiLevelType w:val="hybridMultilevel"/>
    <w:tmpl w:val="1FAE9A5A"/>
    <w:lvl w:ilvl="0" w:tplc="15C0ACD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42CFA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6895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638E38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30C00D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D20E4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15881D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1F6DAA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3B22F9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B01D45"/>
    <w:multiLevelType w:val="hybridMultilevel"/>
    <w:tmpl w:val="0F2EA220"/>
    <w:lvl w:ilvl="0" w:tplc="0FBAB71A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DAA8B4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EC3FD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AEA138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5E5EF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3A3AC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20C7F9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46E8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D0ED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2E721CE"/>
    <w:multiLevelType w:val="hybridMultilevel"/>
    <w:tmpl w:val="467694FE"/>
    <w:lvl w:ilvl="0" w:tplc="7DBCFBD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9EF782">
      <w:start w:val="1"/>
      <w:numFmt w:val="bullet"/>
      <w:lvlText w:val="o"/>
      <w:lvlJc w:val="left"/>
      <w:pPr>
        <w:ind w:left="1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B98B874">
      <w:start w:val="1"/>
      <w:numFmt w:val="bullet"/>
      <w:lvlText w:val="▪"/>
      <w:lvlJc w:val="left"/>
      <w:pPr>
        <w:ind w:left="2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BC09F4">
      <w:start w:val="1"/>
      <w:numFmt w:val="bullet"/>
      <w:lvlText w:val="•"/>
      <w:lvlJc w:val="left"/>
      <w:pPr>
        <w:ind w:left="3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94EE0D4">
      <w:start w:val="1"/>
      <w:numFmt w:val="bullet"/>
      <w:lvlText w:val="o"/>
      <w:lvlJc w:val="left"/>
      <w:pPr>
        <w:ind w:left="3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858B9FE">
      <w:start w:val="1"/>
      <w:numFmt w:val="bullet"/>
      <w:lvlText w:val="▪"/>
      <w:lvlJc w:val="left"/>
      <w:pPr>
        <w:ind w:left="4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03A9D26">
      <w:start w:val="1"/>
      <w:numFmt w:val="bullet"/>
      <w:lvlText w:val="•"/>
      <w:lvlJc w:val="left"/>
      <w:pPr>
        <w:ind w:left="5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E8AB8B6">
      <w:start w:val="1"/>
      <w:numFmt w:val="bullet"/>
      <w:lvlText w:val="o"/>
      <w:lvlJc w:val="left"/>
      <w:pPr>
        <w:ind w:left="5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E3C8514">
      <w:start w:val="1"/>
      <w:numFmt w:val="bullet"/>
      <w:lvlText w:val="▪"/>
      <w:lvlJc w:val="left"/>
      <w:pPr>
        <w:ind w:left="6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3"/>
    <w:rsid w:val="001E687F"/>
    <w:rsid w:val="00212618"/>
    <w:rsid w:val="004120E3"/>
    <w:rsid w:val="004147E7"/>
    <w:rsid w:val="005271D2"/>
    <w:rsid w:val="00573B49"/>
    <w:rsid w:val="0061182D"/>
    <w:rsid w:val="008E5811"/>
    <w:rsid w:val="00B051F7"/>
    <w:rsid w:val="00DD34A0"/>
    <w:rsid w:val="00F40C22"/>
    <w:rsid w:val="00FA3931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8A88"/>
  <w15:chartTrackingRefBased/>
  <w15:docId w15:val="{2678D12F-06B8-4542-BFB6-A9B4E7B4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C22"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C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1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shikajohari/imdb-data-with-descrip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shikajohari/imdb-data-with-descriptions" TargetMode="External"/><Relationship Id="rId12" Type="http://schemas.openxmlformats.org/officeDocument/2006/relationships/hyperlink" Target="https://www.kaggle.com/datasets/ishikajohari/imdb-data-with-descri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shikajohari/imdb-data-with-descriptions" TargetMode="External"/><Relationship Id="rId11" Type="http://schemas.openxmlformats.org/officeDocument/2006/relationships/hyperlink" Target="https://www.kaggle.com/datasets/ishikajohari/imdb-data-with-descriptions" TargetMode="External"/><Relationship Id="rId5" Type="http://schemas.openxmlformats.org/officeDocument/2006/relationships/hyperlink" Target="https://www.kaggle.com/datasets/ishikajohari/imdb-data-with-descriptions" TargetMode="External"/><Relationship Id="rId10" Type="http://schemas.openxmlformats.org/officeDocument/2006/relationships/hyperlink" Target="https://www.kaggle.com/datasets/ishikajohari/imdb-data-with-descri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shikajohari/imdb-data-with-descrip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Neupane</dc:creator>
  <cp:keywords/>
  <dc:description/>
  <cp:lastModifiedBy>anup shrestha</cp:lastModifiedBy>
  <cp:revision>3</cp:revision>
  <dcterms:created xsi:type="dcterms:W3CDTF">2024-06-03T17:33:00Z</dcterms:created>
  <dcterms:modified xsi:type="dcterms:W3CDTF">2024-06-03T17:33:00Z</dcterms:modified>
</cp:coreProperties>
</file>