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0263D" w14:textId="77777777" w:rsidR="006272BA" w:rsidRPr="006272BA" w:rsidRDefault="006272BA" w:rsidP="001B6768">
      <w:pPr>
        <w:rPr>
          <w:rFonts w:cs="Times New Roman"/>
          <w:b/>
          <w:bCs/>
          <w:noProof/>
          <w:sz w:val="22"/>
          <w:szCs w:val="22"/>
          <w:u w:val="single"/>
        </w:rPr>
      </w:pPr>
      <w:r w:rsidRPr="006272BA">
        <w:rPr>
          <w:rFonts w:cs="Times New Roman"/>
          <w:b/>
          <w:bCs/>
          <w:noProof/>
          <w:sz w:val="22"/>
          <w:szCs w:val="22"/>
          <w:u w:val="single"/>
        </w:rPr>
        <w:t xml:space="preserve">          </w:t>
      </w:r>
    </w:p>
    <w:p w14:paraId="0DB00F6E" w14:textId="55DADB4C" w:rsidR="000D21BB" w:rsidRPr="000D21BB" w:rsidRDefault="00FF0E77" w:rsidP="000D21BB">
      <w:pPr>
        <w:rPr>
          <w:rFonts w:cs="Times New Roman"/>
          <w:b/>
          <w:bCs/>
          <w:noProof/>
          <w:sz w:val="24"/>
          <w:szCs w:val="24"/>
          <w:u w:val="single"/>
        </w:rPr>
      </w:pPr>
      <w:r w:rsidRPr="008E56B3">
        <w:rPr>
          <w:rFonts w:cs="Times New Roman"/>
          <w:b/>
          <w:bCs/>
          <w:noProof/>
          <w:sz w:val="24"/>
          <w:szCs w:val="24"/>
          <w:u w:val="single"/>
        </w:rPr>
        <w:t xml:space="preserve">Question 1:          </w:t>
      </w:r>
    </w:p>
    <w:p w14:paraId="364CA655" w14:textId="77777777" w:rsidR="000D21BB" w:rsidRPr="000D21BB" w:rsidRDefault="000D21BB" w:rsidP="004135B1">
      <w:pPr>
        <w:widowControl w:val="0"/>
        <w:autoSpaceDE w:val="0"/>
        <w:autoSpaceDN w:val="0"/>
        <w:adjustRightInd w:val="0"/>
        <w:ind w:left="360"/>
        <w:rPr>
          <w:rFonts w:cs="Times New Roman"/>
          <w:noProof/>
          <w:sz w:val="22"/>
          <w:szCs w:val="22"/>
        </w:rPr>
      </w:pPr>
    </w:p>
    <w:p w14:paraId="3595EDA3" w14:textId="2698FE38" w:rsidR="000D21BB" w:rsidRPr="000D21BB" w:rsidRDefault="0082467C" w:rsidP="0082467C">
      <w:pPr>
        <w:rPr>
          <w:rFonts w:cs="Times New Roman"/>
          <w:noProof/>
          <w:sz w:val="22"/>
          <w:szCs w:val="22"/>
        </w:rPr>
      </w:pPr>
      <w:r>
        <w:rPr>
          <w:rFonts w:cs="Times New Roman"/>
          <w:noProof/>
          <w:sz w:val="22"/>
          <w:szCs w:val="22"/>
        </w:rPr>
        <w:t xml:space="preserve">                        </w:t>
      </w:r>
      <w:r w:rsidR="000D1DFF">
        <w:rPr>
          <w:rFonts w:cs="Times New Roman"/>
          <w:noProof/>
          <w:sz w:val="22"/>
          <w:szCs w:val="22"/>
        </w:rPr>
        <w:drawing>
          <wp:inline distT="0" distB="0" distL="0" distR="0" wp14:anchorId="2AD6CF94" wp14:editId="509A6990">
            <wp:extent cx="2133333" cy="1504762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by-8-block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4920" w14:textId="16B8EA3E" w:rsidR="000D21BB" w:rsidRPr="000D21BB" w:rsidRDefault="0082467C" w:rsidP="0082467C">
      <w:pPr>
        <w:rPr>
          <w:rFonts w:cs="Times New Roman"/>
          <w:b/>
          <w:bCs/>
          <w:noProof/>
          <w:sz w:val="22"/>
          <w:szCs w:val="22"/>
        </w:rPr>
      </w:pPr>
      <w:r>
        <w:rPr>
          <w:rFonts w:cs="Times New Roman"/>
          <w:b/>
          <w:bCs/>
          <w:noProof/>
          <w:sz w:val="22"/>
          <w:szCs w:val="22"/>
        </w:rPr>
        <w:t xml:space="preserve">     </w:t>
      </w:r>
      <w:r w:rsidR="000D21BB" w:rsidRPr="000D21BB">
        <w:rPr>
          <w:rFonts w:cs="Times New Roman"/>
          <w:b/>
          <w:bCs/>
          <w:noProof/>
          <w:sz w:val="22"/>
          <w:szCs w:val="22"/>
        </w:rPr>
        <w:drawing>
          <wp:inline distT="0" distB="0" distL="0" distR="0" wp14:anchorId="5C7C9F4B" wp14:editId="33F7F968">
            <wp:extent cx="3319849" cy="68374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263" cy="6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3256" w14:textId="77777777" w:rsidR="000D21BB" w:rsidRPr="000D21BB" w:rsidRDefault="000D21BB" w:rsidP="000D21BB">
      <w:pPr>
        <w:rPr>
          <w:rFonts w:cs="Times New Roman"/>
          <w:b/>
          <w:bCs/>
          <w:noProof/>
          <w:sz w:val="22"/>
          <w:szCs w:val="22"/>
          <w:u w:val="single"/>
        </w:rPr>
      </w:pPr>
    </w:p>
    <w:p w14:paraId="2CB0C758" w14:textId="14832A2E" w:rsidR="000E1558" w:rsidRDefault="000D21BB" w:rsidP="000E1558">
      <w:pPr>
        <w:ind w:right="432"/>
        <w:rPr>
          <w:rFonts w:cs="Times New Roman"/>
          <w:noProof/>
          <w:sz w:val="22"/>
          <w:szCs w:val="22"/>
        </w:rPr>
      </w:pPr>
      <w:r w:rsidRPr="000D21BB">
        <w:rPr>
          <w:rFonts w:cs="Times New Roman"/>
          <w:sz w:val="22"/>
          <w:szCs w:val="22"/>
          <w:lang w:eastAsia="ar-SA"/>
        </w:rPr>
        <w:t xml:space="preserve">For the (8-by-8) image block given, </w:t>
      </w:r>
      <w:r w:rsidRPr="000D21BB">
        <w:rPr>
          <w:rFonts w:cs="Times New Roman"/>
          <w:noProof/>
          <w:sz w:val="22"/>
          <w:szCs w:val="22"/>
        </w:rPr>
        <w:t>It is required to do edge detection using the shown Sobel operators (assume the image has already been s</w:t>
      </w:r>
      <w:r w:rsidR="004135B1">
        <w:rPr>
          <w:rFonts w:cs="Times New Roman"/>
          <w:noProof/>
          <w:sz w:val="22"/>
          <w:szCs w:val="22"/>
        </w:rPr>
        <w:t>moothed with a Gaussian filter):</w:t>
      </w:r>
    </w:p>
    <w:p w14:paraId="6BA437B8" w14:textId="0F7E7C2F" w:rsidR="00ED28D7" w:rsidRPr="000E1558" w:rsidRDefault="0082467C" w:rsidP="000E1558">
      <w:pPr>
        <w:pStyle w:val="ListParagraph"/>
        <w:numPr>
          <w:ilvl w:val="0"/>
          <w:numId w:val="38"/>
        </w:numPr>
        <w:ind w:left="216" w:right="432"/>
        <w:rPr>
          <w:rFonts w:asciiTheme="majorBidi" w:hAnsiTheme="majorBidi" w:cstheme="majorBidi"/>
          <w:noProof/>
        </w:rPr>
      </w:pPr>
      <w:r w:rsidRPr="000E1558">
        <w:rPr>
          <w:rFonts w:asciiTheme="majorBidi" w:hAnsiTheme="majorBidi" w:cstheme="majorBidi"/>
          <w:noProof/>
        </w:rPr>
        <w:t xml:space="preserve">Apply the x-gradient </w:t>
      </w:r>
      <w:r w:rsidR="00ED28D7" w:rsidRPr="000E1558">
        <w:rPr>
          <w:rFonts w:asciiTheme="majorBidi" w:hAnsiTheme="majorBidi" w:cstheme="majorBidi"/>
          <w:noProof/>
        </w:rPr>
        <w:t>and y-gradient Sobel operators</w:t>
      </w:r>
      <w:r w:rsidRPr="000E1558">
        <w:rPr>
          <w:rFonts w:asciiTheme="majorBidi" w:hAnsiTheme="majorBidi" w:cstheme="majorBidi"/>
          <w:noProof/>
        </w:rPr>
        <w:t xml:space="preserve"> shown </w:t>
      </w:r>
      <w:r w:rsidR="00ED28D7" w:rsidRPr="000E1558">
        <w:rPr>
          <w:rFonts w:asciiTheme="majorBidi" w:hAnsiTheme="majorBidi" w:cstheme="majorBidi"/>
          <w:noProof/>
        </w:rPr>
        <w:t xml:space="preserve">above </w:t>
      </w:r>
      <w:r w:rsidRPr="000E1558">
        <w:rPr>
          <w:rFonts w:asciiTheme="majorBidi" w:hAnsiTheme="majorBidi" w:cstheme="majorBidi"/>
          <w:noProof/>
        </w:rPr>
        <w:t>to pixel [</w:t>
      </w:r>
      <m:oMath>
        <m:r>
          <w:rPr>
            <w:rFonts w:ascii="Cambria Math" w:hAnsi="Cambria Math" w:cstheme="majorBidi"/>
            <w:noProof/>
          </w:rPr>
          <m:t>f(5,4) = 45</m:t>
        </m:r>
      </m:oMath>
      <w:r w:rsidRPr="000E1558">
        <w:rPr>
          <w:rFonts w:asciiTheme="majorBidi" w:hAnsiTheme="majorBidi" w:cstheme="majorBidi"/>
          <w:noProof/>
        </w:rPr>
        <w:t>]</w:t>
      </w:r>
      <w:r w:rsidR="00E27AA4">
        <w:rPr>
          <w:rFonts w:asciiTheme="majorBidi" w:hAnsiTheme="majorBidi" w:cstheme="majorBidi"/>
          <w:noProof/>
        </w:rPr>
        <w:t xml:space="preserve"> </w:t>
      </w:r>
      <w:r w:rsidR="00E27AA4" w:rsidRPr="00E27AA4">
        <w:rPr>
          <w:rFonts w:asciiTheme="majorBidi" w:hAnsiTheme="majorBidi" w:cstheme="majorBidi"/>
          <w:noProof/>
        </w:rPr>
        <w:sym w:font="Wingdings" w:char="F0E0"/>
      </w:r>
      <w:r w:rsidR="00E27AA4">
        <w:rPr>
          <w:rFonts w:asciiTheme="majorBidi" w:hAnsiTheme="majorBidi" w:cstheme="majorBidi"/>
          <w:noProof/>
        </w:rPr>
        <w:t xml:space="preserve"> </w:t>
      </w:r>
      <w:r w:rsidR="00ED28D7" w:rsidRPr="000E1558">
        <w:rPr>
          <w:rFonts w:asciiTheme="majorBidi" w:hAnsiTheme="majorBidi" w:cstheme="majorBidi"/>
          <w:noProof/>
        </w:rPr>
        <w:t>F</w:t>
      </w:r>
      <w:r w:rsidR="00E27AA4">
        <w:rPr>
          <w:rFonts w:asciiTheme="majorBidi" w:hAnsiTheme="majorBidi" w:cstheme="majorBidi"/>
          <w:noProof/>
        </w:rPr>
        <w:t xml:space="preserve">ind the </w:t>
      </w:r>
      <w:r w:rsidR="00ED28D7" w:rsidRPr="000E1558">
        <w:rPr>
          <w:rFonts w:asciiTheme="majorBidi" w:hAnsiTheme="majorBidi" w:cstheme="majorBidi"/>
          <w:noProof/>
        </w:rPr>
        <w:t xml:space="preserve">values for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</w:rPr>
            </m:ctrlPr>
          </m:sSubPr>
          <m:e>
            <m:r>
              <w:rPr>
                <w:rFonts w:ascii="Cambria Math" w:hAnsi="Cambria Math" w:cstheme="majorBidi"/>
                <w:noProof/>
              </w:rPr>
              <m:t>∆</m:t>
            </m:r>
          </m:e>
          <m:sub>
            <m:r>
              <w:rPr>
                <w:rFonts w:ascii="Cambria Math" w:hAnsi="Cambria Math" w:cstheme="majorBidi"/>
                <w:noProof/>
              </w:rPr>
              <m:t>y</m:t>
            </m:r>
          </m:sub>
        </m:sSub>
        <m:r>
          <w:rPr>
            <w:rFonts w:ascii="Cambria Math" w:hAnsi="Cambria Math" w:cstheme="majorBidi"/>
            <w:noProof/>
          </w:rPr>
          <m:t xml:space="preserve"> and </m:t>
        </m:r>
        <m:sSub>
          <m:sSubPr>
            <m:ctrlPr>
              <w:rPr>
                <w:rFonts w:ascii="Cambria Math" w:hAnsi="Cambria Math" w:cstheme="majorBidi"/>
                <w:i/>
                <w:noProof/>
              </w:rPr>
            </m:ctrlPr>
          </m:sSubPr>
          <m:e>
            <m:r>
              <w:rPr>
                <w:rFonts w:ascii="Cambria Math" w:hAnsi="Cambria Math" w:cstheme="majorBidi"/>
                <w:noProof/>
              </w:rPr>
              <m:t>∆</m:t>
            </m:r>
          </m:e>
          <m:sub>
            <m:r>
              <w:rPr>
                <w:rFonts w:ascii="Cambria Math" w:hAnsi="Cambria Math" w:cstheme="majorBidi"/>
                <w:noProof/>
              </w:rPr>
              <m:t>x</m:t>
            </m:r>
          </m:sub>
        </m:sSub>
        <m:r>
          <w:rPr>
            <w:rFonts w:ascii="Cambria Math" w:hAnsi="Cambria Math" w:cstheme="majorBidi"/>
            <w:noProof/>
          </w:rPr>
          <m:t xml:space="preserve"> </m:t>
        </m:r>
      </m:oMath>
      <w:r w:rsidR="000E1558">
        <w:rPr>
          <w:rFonts w:asciiTheme="majorBidi" w:hAnsiTheme="majorBidi" w:cstheme="majorBidi"/>
          <w:noProof/>
        </w:rPr>
        <w:t xml:space="preserve"> </w:t>
      </w:r>
    </w:p>
    <w:p w14:paraId="0D16F73F" w14:textId="4746D691" w:rsidR="000D1DFF" w:rsidRPr="000D21BB" w:rsidRDefault="000E1558" w:rsidP="000E1558">
      <w:pPr>
        <w:numPr>
          <w:ilvl w:val="0"/>
          <w:numId w:val="38"/>
        </w:numPr>
        <w:ind w:left="216" w:right="432"/>
        <w:rPr>
          <w:rFonts w:asciiTheme="majorBidi" w:hAnsiTheme="majorBidi" w:cstheme="majorBidi"/>
          <w:noProof/>
          <w:sz w:val="22"/>
          <w:szCs w:val="22"/>
          <w:u w:val="single"/>
        </w:rPr>
      </w:pPr>
      <w:r>
        <w:rPr>
          <w:rFonts w:asciiTheme="majorBidi" w:hAnsiTheme="majorBidi" w:cstheme="majorBidi"/>
          <w:noProof/>
          <w:sz w:val="22"/>
          <w:szCs w:val="22"/>
        </w:rPr>
        <w:t>Using the values from (a</w:t>
      </w:r>
      <w:r w:rsidR="00ED28D7" w:rsidRPr="000E1558">
        <w:rPr>
          <w:rFonts w:asciiTheme="majorBidi" w:hAnsiTheme="majorBidi" w:cstheme="majorBidi"/>
          <w:noProof/>
          <w:sz w:val="22"/>
          <w:szCs w:val="22"/>
        </w:rPr>
        <w:t xml:space="preserve">), </w:t>
      </w:r>
      <w:r w:rsidR="0082467C" w:rsidRPr="000E1558">
        <w:rPr>
          <w:rFonts w:asciiTheme="majorBidi" w:hAnsiTheme="majorBidi" w:cstheme="majorBidi"/>
          <w:noProof/>
          <w:sz w:val="22"/>
          <w:szCs w:val="22"/>
        </w:rPr>
        <w:t>Calcu</w:t>
      </w:r>
      <w:r w:rsidR="00ED28D7" w:rsidRPr="000E1558">
        <w:rPr>
          <w:rFonts w:asciiTheme="majorBidi" w:hAnsiTheme="majorBidi" w:cstheme="majorBidi"/>
          <w:noProof/>
          <w:sz w:val="22"/>
          <w:szCs w:val="22"/>
        </w:rPr>
        <w:t xml:space="preserve">late the </w:t>
      </w:r>
      <w:r w:rsidR="00ED28D7" w:rsidRPr="00E27AA4">
        <w:rPr>
          <w:rFonts w:asciiTheme="majorBidi" w:hAnsiTheme="majorBidi" w:cstheme="majorBidi"/>
          <w:b/>
          <w:bCs/>
          <w:noProof/>
          <w:sz w:val="22"/>
          <w:szCs w:val="22"/>
          <w:u w:val="single"/>
        </w:rPr>
        <w:t>strength and orientation</w:t>
      </w:r>
      <w:r w:rsidR="00ED28D7" w:rsidRPr="000E1558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="0082467C" w:rsidRPr="000E1558">
        <w:rPr>
          <w:rFonts w:asciiTheme="majorBidi" w:hAnsiTheme="majorBidi" w:cstheme="majorBidi"/>
          <w:noProof/>
          <w:sz w:val="22"/>
          <w:szCs w:val="22"/>
        </w:rPr>
        <w:t xml:space="preserve">of </w:t>
      </w:r>
      <w:r w:rsidR="00ED28D7" w:rsidRPr="000E1558">
        <w:rPr>
          <w:rFonts w:asciiTheme="majorBidi" w:hAnsiTheme="majorBidi" w:cstheme="majorBidi"/>
          <w:noProof/>
          <w:sz w:val="22"/>
          <w:szCs w:val="22"/>
        </w:rPr>
        <w:t xml:space="preserve">the </w:t>
      </w:r>
      <w:r w:rsidR="0082467C" w:rsidRPr="000E1558">
        <w:rPr>
          <w:rFonts w:asciiTheme="majorBidi" w:hAnsiTheme="majorBidi" w:cstheme="majorBidi"/>
          <w:noProof/>
          <w:sz w:val="22"/>
          <w:szCs w:val="22"/>
        </w:rPr>
        <w:t>gradient at that pixel</w:t>
      </w:r>
      <w:r>
        <w:rPr>
          <w:rFonts w:asciiTheme="majorBidi" w:hAnsiTheme="majorBidi" w:cstheme="majorBidi"/>
          <w:noProof/>
          <w:sz w:val="22"/>
          <w:szCs w:val="22"/>
        </w:rPr>
        <w:t xml:space="preserve">. Does the orientation angle make sense according to the edge </w:t>
      </w:r>
      <w:r w:rsidR="00E27AA4">
        <w:rPr>
          <w:rFonts w:asciiTheme="majorBidi" w:hAnsiTheme="majorBidi" w:cstheme="majorBidi"/>
          <w:noProof/>
          <w:sz w:val="22"/>
          <w:szCs w:val="22"/>
        </w:rPr>
        <w:t xml:space="preserve">direction </w:t>
      </w:r>
      <w:r>
        <w:rPr>
          <w:rFonts w:asciiTheme="majorBidi" w:hAnsiTheme="majorBidi" w:cstheme="majorBidi"/>
          <w:noProof/>
          <w:sz w:val="22"/>
          <w:szCs w:val="22"/>
        </w:rPr>
        <w:t>you see in the block?</w:t>
      </w:r>
      <w:r w:rsidR="0082467C" w:rsidRPr="000E1558">
        <w:rPr>
          <w:rFonts w:asciiTheme="majorBidi" w:hAnsiTheme="majorBidi" w:cstheme="majorBidi"/>
          <w:noProof/>
          <w:sz w:val="22"/>
          <w:szCs w:val="22"/>
        </w:rPr>
        <w:t xml:space="preserve">  </w:t>
      </w:r>
    </w:p>
    <w:p w14:paraId="359E5191" w14:textId="3E206679" w:rsidR="00E27AA4" w:rsidRPr="00E27AA4" w:rsidRDefault="000D21BB" w:rsidP="000E1558">
      <w:pPr>
        <w:numPr>
          <w:ilvl w:val="0"/>
          <w:numId w:val="38"/>
        </w:numPr>
        <w:ind w:left="216" w:right="432"/>
        <w:rPr>
          <w:rFonts w:asciiTheme="majorBidi" w:hAnsiTheme="majorBidi" w:cstheme="majorBidi"/>
          <w:noProof/>
          <w:sz w:val="22"/>
          <w:szCs w:val="22"/>
          <w:u w:val="single"/>
        </w:rPr>
      </w:pPr>
      <w:r w:rsidRPr="000D21BB">
        <w:rPr>
          <w:rFonts w:asciiTheme="majorBidi" w:hAnsiTheme="majorBidi" w:cstheme="majorBidi"/>
          <w:noProof/>
          <w:sz w:val="22"/>
          <w:szCs w:val="22"/>
        </w:rPr>
        <w:t xml:space="preserve">In the Sobel edge detection we apply the following processes  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noProof/>
                <w:sz w:val="22"/>
                <w:szCs w:val="22"/>
              </w:rPr>
              <m:t>∆</m:t>
            </m:r>
          </m:e>
          <m:sub>
            <m:r>
              <w:rPr>
                <w:rFonts w:ascii="Cambria Math" w:hAnsi="Cambria Math" w:cstheme="majorBidi"/>
                <w:noProof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 w:cstheme="majorBidi"/>
            <w:noProof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 w:cstheme="majorBidi"/>
                <w:i/>
                <w:noProof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ajorBidi"/>
                <w:noProof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theme="majorBidi"/>
                <w:noProof/>
                <w:sz w:val="22"/>
                <w:szCs w:val="22"/>
              </w:rPr>
              <m:t>x</m:t>
            </m:r>
          </m:sub>
          <m:sup>
            <m:r>
              <w:rPr>
                <w:rFonts w:ascii="Cambria Math" w:hAnsi="Cambria Math" w:cstheme="majorBidi"/>
                <w:noProof/>
                <w:sz w:val="22"/>
                <w:szCs w:val="22"/>
              </w:rPr>
              <m:t>Sobel</m:t>
            </m:r>
          </m:sup>
        </m:sSubSup>
        <m:r>
          <w:rPr>
            <w:rFonts w:ascii="Cambria Math" w:hAnsi="Cambria Math" w:cstheme="majorBidi"/>
            <w:noProof/>
            <w:sz w:val="22"/>
            <w:szCs w:val="22"/>
          </w:rPr>
          <m:t>*{g</m:t>
        </m:r>
        <m:d>
          <m:dPr>
            <m:ctrlPr>
              <w:rPr>
                <w:rFonts w:ascii="Cambria Math" w:hAnsi="Cambria Math" w:cstheme="majorBidi"/>
                <w:i/>
                <w:noProof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noProof/>
                <w:sz w:val="22"/>
                <w:szCs w:val="22"/>
              </w:rPr>
              <m:t>x,y</m:t>
            </m:r>
          </m:e>
        </m:d>
        <m:r>
          <w:rPr>
            <w:rFonts w:ascii="Cambria Math" w:hAnsi="Cambria Math" w:cstheme="majorBidi"/>
            <w:noProof/>
            <w:sz w:val="22"/>
            <w:szCs w:val="22"/>
          </w:rPr>
          <m:t>*f</m:t>
        </m:r>
        <m:d>
          <m:dPr>
            <m:ctrlPr>
              <w:rPr>
                <w:rFonts w:ascii="Cambria Math" w:hAnsi="Cambria Math" w:cstheme="majorBidi"/>
                <w:i/>
                <w:noProof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noProof/>
                <w:sz w:val="22"/>
                <w:szCs w:val="22"/>
              </w:rPr>
              <m:t>x,y</m:t>
            </m:r>
          </m:e>
        </m:d>
        <m:r>
          <w:rPr>
            <w:rFonts w:ascii="Cambria Math" w:hAnsi="Cambria Math" w:cstheme="majorBidi"/>
            <w:noProof/>
            <w:sz w:val="22"/>
            <w:szCs w:val="22"/>
          </w:rPr>
          <m:t>}</m:t>
        </m:r>
      </m:oMath>
      <w:r w:rsidRPr="000D21BB">
        <w:rPr>
          <w:rFonts w:asciiTheme="majorBidi" w:hAnsiTheme="majorBidi" w:cstheme="majorBidi"/>
          <w:noProof/>
          <w:sz w:val="22"/>
          <w:szCs w:val="22"/>
        </w:rPr>
        <w:t xml:space="preserve">  and  </w:t>
      </w:r>
      <m:oMath>
        <m:sSubSup>
          <m:sSubSupPr>
            <m:ctrlPr>
              <w:rPr>
                <w:rFonts w:ascii="Cambria Math" w:hAnsi="Cambria Math" w:cstheme="majorBidi"/>
                <w:i/>
                <w:noProof/>
                <w:sz w:val="22"/>
                <w:szCs w:val="22"/>
              </w:rPr>
            </m:ctrlPr>
          </m:sSubSupPr>
          <m:e>
            <m:sSub>
              <m:sSubPr>
                <m:ctrlPr>
                  <w:rPr>
                    <w:rFonts w:ascii="Cambria Math" w:hAnsi="Cambria Math" w:cstheme="majorBidi"/>
                    <w:i/>
                    <w:noProof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ajorBidi"/>
                    <w:noProof/>
                    <w:sz w:val="22"/>
                    <w:szCs w:val="22"/>
                  </w:rPr>
                  <m:t>∆</m:t>
                </m:r>
              </m:e>
              <m:sub>
                <m:r>
                  <w:rPr>
                    <w:rFonts w:ascii="Cambria Math" w:hAnsi="Cambria Math" w:cstheme="majorBidi"/>
                    <w:noProof/>
                    <w:sz w:val="22"/>
                    <w:szCs w:val="22"/>
                  </w:rPr>
                  <m:t>y</m:t>
                </m:r>
              </m:sub>
            </m:sSub>
            <m:r>
              <w:rPr>
                <w:rFonts w:ascii="Cambria Math" w:hAnsi="Cambria Math" w:cstheme="majorBidi"/>
                <w:noProof/>
                <w:sz w:val="22"/>
                <w:szCs w:val="22"/>
              </w:rPr>
              <m:t>=M</m:t>
            </m:r>
          </m:e>
          <m:sub>
            <m:r>
              <w:rPr>
                <w:rFonts w:ascii="Cambria Math" w:hAnsi="Cambria Math" w:cstheme="majorBidi"/>
                <w:noProof/>
                <w:sz w:val="22"/>
                <w:szCs w:val="22"/>
              </w:rPr>
              <m:t>y</m:t>
            </m:r>
          </m:sub>
          <m:sup>
            <m:r>
              <w:rPr>
                <w:rFonts w:ascii="Cambria Math" w:hAnsi="Cambria Math" w:cstheme="majorBidi"/>
                <w:noProof/>
                <w:sz w:val="22"/>
                <w:szCs w:val="22"/>
              </w:rPr>
              <m:t>Sobel</m:t>
            </m:r>
          </m:sup>
        </m:sSubSup>
        <m:r>
          <w:rPr>
            <w:rFonts w:ascii="Cambria Math" w:hAnsi="Cambria Math" w:cstheme="majorBidi"/>
            <w:noProof/>
            <w:sz w:val="22"/>
            <w:szCs w:val="22"/>
          </w:rPr>
          <m:t>*{g</m:t>
        </m:r>
        <m:d>
          <m:dPr>
            <m:ctrlPr>
              <w:rPr>
                <w:rFonts w:ascii="Cambria Math" w:hAnsi="Cambria Math" w:cstheme="majorBidi"/>
                <w:i/>
                <w:noProof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noProof/>
                <w:sz w:val="22"/>
                <w:szCs w:val="22"/>
              </w:rPr>
              <m:t>x,y</m:t>
            </m:r>
          </m:e>
        </m:d>
        <m:r>
          <w:rPr>
            <w:rFonts w:ascii="Cambria Math" w:hAnsi="Cambria Math" w:cstheme="majorBidi"/>
            <w:noProof/>
            <w:sz w:val="22"/>
            <w:szCs w:val="22"/>
          </w:rPr>
          <m:t>*f</m:t>
        </m:r>
        <m:d>
          <m:dPr>
            <m:ctrlPr>
              <w:rPr>
                <w:rFonts w:ascii="Cambria Math" w:hAnsi="Cambria Math" w:cstheme="majorBidi"/>
                <w:i/>
                <w:noProof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Bidi"/>
                <w:noProof/>
                <w:sz w:val="22"/>
                <w:szCs w:val="22"/>
              </w:rPr>
              <m:t>x,y</m:t>
            </m:r>
          </m:e>
        </m:d>
        <m:r>
          <w:rPr>
            <w:rFonts w:ascii="Cambria Math" w:hAnsi="Cambria Math" w:cstheme="majorBidi"/>
            <w:noProof/>
            <w:sz w:val="22"/>
            <w:szCs w:val="22"/>
          </w:rPr>
          <m:t>}</m:t>
        </m:r>
      </m:oMath>
      <w:r w:rsidRPr="000D21BB">
        <w:rPr>
          <w:rFonts w:asciiTheme="majorBidi" w:hAnsiTheme="majorBidi" w:cstheme="majorBidi"/>
          <w:noProof/>
          <w:sz w:val="22"/>
          <w:szCs w:val="22"/>
        </w:rPr>
        <w:t xml:space="preserve">. Explain </w:t>
      </w:r>
      <w:r w:rsidRPr="000D21BB">
        <w:rPr>
          <w:rFonts w:asciiTheme="majorBidi" w:hAnsiTheme="majorBidi" w:cstheme="majorBidi"/>
          <w:b/>
          <w:bCs/>
          <w:noProof/>
          <w:sz w:val="22"/>
          <w:szCs w:val="22"/>
        </w:rPr>
        <w:t>what will be different</w:t>
      </w:r>
      <w:r w:rsidRPr="000D21BB">
        <w:rPr>
          <w:rFonts w:asciiTheme="majorBidi" w:hAnsiTheme="majorBidi" w:cstheme="majorBidi"/>
          <w:noProof/>
          <w:sz w:val="22"/>
          <w:szCs w:val="22"/>
        </w:rPr>
        <w:t xml:space="preserve"> if you want to use the Canny edge detection (</w:t>
      </w:r>
      <w:r w:rsidRPr="000D21BB">
        <w:rPr>
          <w:rFonts w:asciiTheme="majorBidi" w:hAnsiTheme="majorBidi" w:cstheme="majorBidi"/>
          <w:b/>
          <w:bCs/>
          <w:noProof/>
          <w:sz w:val="22"/>
          <w:szCs w:val="22"/>
          <w:u w:val="single"/>
        </w:rPr>
        <w:t>Re-Write the equations in this case</w:t>
      </w:r>
      <w:r w:rsidR="00E27AA4">
        <w:rPr>
          <w:rFonts w:asciiTheme="majorBidi" w:hAnsiTheme="majorBidi" w:cstheme="majorBidi"/>
          <w:noProof/>
          <w:sz w:val="22"/>
          <w:szCs w:val="22"/>
        </w:rPr>
        <w:t>).</w:t>
      </w:r>
    </w:p>
    <w:p w14:paraId="61B0ED37" w14:textId="648F7026" w:rsidR="000D21BB" w:rsidRPr="000D21BB" w:rsidRDefault="00E27AA4" w:rsidP="000E1558">
      <w:pPr>
        <w:numPr>
          <w:ilvl w:val="0"/>
          <w:numId w:val="38"/>
        </w:numPr>
        <w:ind w:left="216" w:right="432"/>
        <w:rPr>
          <w:rFonts w:asciiTheme="majorBidi" w:hAnsiTheme="majorBidi" w:cstheme="majorBidi"/>
          <w:noProof/>
          <w:sz w:val="22"/>
          <w:szCs w:val="22"/>
          <w:u w:val="single"/>
        </w:rPr>
      </w:pPr>
      <w:r>
        <w:rPr>
          <w:rFonts w:asciiTheme="majorBidi" w:hAnsiTheme="majorBidi" w:cstheme="majorBidi"/>
          <w:noProof/>
          <w:sz w:val="22"/>
          <w:szCs w:val="22"/>
        </w:rPr>
        <w:t>E</w:t>
      </w:r>
      <w:r w:rsidR="00B8391D">
        <w:rPr>
          <w:rFonts w:asciiTheme="majorBidi" w:hAnsiTheme="majorBidi" w:cstheme="majorBidi"/>
          <w:noProof/>
          <w:sz w:val="22"/>
          <w:szCs w:val="22"/>
        </w:rPr>
        <w:t xml:space="preserve">xplain </w:t>
      </w:r>
      <w:r w:rsidR="00B8391D" w:rsidRPr="00B8391D">
        <w:rPr>
          <w:rFonts w:asciiTheme="majorBidi" w:hAnsiTheme="majorBidi" w:cstheme="majorBidi"/>
          <w:b/>
          <w:bCs/>
          <w:noProof/>
          <w:sz w:val="22"/>
          <w:szCs w:val="22"/>
          <w:u w:val="single"/>
        </w:rPr>
        <w:t>Two reasons</w:t>
      </w:r>
      <w:r w:rsidR="00B8391D">
        <w:rPr>
          <w:rFonts w:asciiTheme="majorBidi" w:hAnsiTheme="majorBidi" w:cstheme="majorBidi"/>
          <w:noProof/>
          <w:sz w:val="22"/>
          <w:szCs w:val="22"/>
        </w:rPr>
        <w:t xml:space="preserve"> why </w:t>
      </w:r>
      <w:r w:rsidR="000D21BB" w:rsidRPr="000D21BB">
        <w:rPr>
          <w:rFonts w:asciiTheme="majorBidi" w:hAnsiTheme="majorBidi" w:cstheme="majorBidi"/>
          <w:noProof/>
          <w:sz w:val="22"/>
          <w:szCs w:val="22"/>
        </w:rPr>
        <w:t>the Canny approach is better</w:t>
      </w:r>
      <w:r>
        <w:rPr>
          <w:rFonts w:asciiTheme="majorBidi" w:hAnsiTheme="majorBidi" w:cstheme="majorBidi"/>
          <w:noProof/>
          <w:sz w:val="22"/>
          <w:szCs w:val="22"/>
        </w:rPr>
        <w:t xml:space="preserve"> than the Sobel approach</w:t>
      </w:r>
      <w:r w:rsidR="00B8391D">
        <w:rPr>
          <w:rFonts w:asciiTheme="majorBidi" w:hAnsiTheme="majorBidi" w:cstheme="majorBidi"/>
          <w:noProof/>
          <w:sz w:val="22"/>
          <w:szCs w:val="22"/>
        </w:rPr>
        <w:t>.</w:t>
      </w:r>
      <w:r w:rsidR="000D21BB" w:rsidRPr="000D21BB">
        <w:rPr>
          <w:rFonts w:asciiTheme="majorBidi" w:hAnsiTheme="majorBidi" w:cstheme="majorBidi"/>
          <w:noProof/>
          <w:sz w:val="22"/>
          <w:szCs w:val="22"/>
        </w:rPr>
        <w:t xml:space="preserve">    </w:t>
      </w:r>
    </w:p>
    <w:p w14:paraId="0BFEA2AD" w14:textId="77777777" w:rsidR="00C266A7" w:rsidRDefault="00C266A7" w:rsidP="00C266A7">
      <w:pPr>
        <w:ind w:right="432"/>
        <w:rPr>
          <w:rFonts w:cs="Times New Roman"/>
          <w:b/>
          <w:bCs/>
          <w:noProof/>
          <w:sz w:val="22"/>
          <w:szCs w:val="22"/>
          <w:u w:val="single"/>
        </w:rPr>
      </w:pPr>
    </w:p>
    <w:p w14:paraId="78C3D63C" w14:textId="1C8B6CF5" w:rsidR="00C266A7" w:rsidRPr="000D21BB" w:rsidRDefault="00C266A7" w:rsidP="00C266A7">
      <w:pPr>
        <w:ind w:right="432"/>
        <w:rPr>
          <w:rFonts w:cs="Times New Roman"/>
          <w:b/>
          <w:bCs/>
          <w:noProof/>
          <w:sz w:val="24"/>
          <w:szCs w:val="24"/>
          <w:u w:val="single"/>
        </w:rPr>
      </w:pPr>
      <w:r w:rsidRPr="008E56B3">
        <w:rPr>
          <w:rFonts w:cs="Times New Roman"/>
          <w:b/>
          <w:bCs/>
          <w:noProof/>
          <w:sz w:val="24"/>
          <w:szCs w:val="24"/>
          <w:u w:val="single"/>
        </w:rPr>
        <w:t xml:space="preserve">Question 2:          </w:t>
      </w:r>
    </w:p>
    <w:p w14:paraId="411FD93F" w14:textId="07DD3FB0" w:rsidR="00F61C3E" w:rsidRDefault="00C266A7" w:rsidP="00C266A7">
      <w:pPr>
        <w:spacing w:before="100" w:beforeAutospacing="1" w:after="100" w:afterAutospacing="1"/>
        <w:ind w:right="432"/>
        <w:contextualSpacing/>
        <w:rPr>
          <w:sz w:val="22"/>
          <w:szCs w:val="22"/>
          <w:lang w:eastAsia="ar-SA"/>
        </w:rPr>
      </w:pPr>
      <w:r>
        <w:rPr>
          <w:b/>
          <w:bCs/>
          <w:sz w:val="22"/>
          <w:szCs w:val="22"/>
          <w:lang w:eastAsia="ar-SA"/>
        </w:rPr>
        <w:t>(a</w:t>
      </w:r>
      <w:r w:rsidR="001B6768" w:rsidRPr="00ED4B0D">
        <w:rPr>
          <w:b/>
          <w:bCs/>
          <w:sz w:val="22"/>
          <w:szCs w:val="22"/>
          <w:lang w:eastAsia="ar-SA"/>
        </w:rPr>
        <w:t>)</w:t>
      </w:r>
      <w:r w:rsidR="001B6768" w:rsidRPr="00931CEE">
        <w:rPr>
          <w:sz w:val="22"/>
          <w:szCs w:val="22"/>
          <w:lang w:eastAsia="ar-SA"/>
        </w:rPr>
        <w:t xml:space="preserve"> </w:t>
      </w:r>
      <w:r>
        <w:rPr>
          <w:sz w:val="22"/>
          <w:szCs w:val="22"/>
          <w:lang w:eastAsia="ar-SA"/>
        </w:rPr>
        <w:t>F</w:t>
      </w:r>
      <w:r w:rsidR="0082467C">
        <w:rPr>
          <w:sz w:val="22"/>
          <w:szCs w:val="22"/>
          <w:lang w:eastAsia="ar-SA"/>
        </w:rPr>
        <w:t>or the 8-by-8 image above</w:t>
      </w:r>
      <w:r>
        <w:rPr>
          <w:sz w:val="22"/>
          <w:szCs w:val="22"/>
          <w:lang w:eastAsia="ar-SA"/>
        </w:rPr>
        <w:t xml:space="preserve"> in Q1</w:t>
      </w:r>
      <w:r w:rsidR="00642238" w:rsidRPr="00931CEE">
        <w:rPr>
          <w:sz w:val="22"/>
          <w:szCs w:val="22"/>
          <w:lang w:eastAsia="ar-SA"/>
        </w:rPr>
        <w:t xml:space="preserve">, apply the given </w:t>
      </w:r>
      <w:r w:rsidR="00ED4B0D">
        <w:rPr>
          <w:sz w:val="22"/>
          <w:szCs w:val="22"/>
          <w:lang w:eastAsia="ar-SA"/>
        </w:rPr>
        <w:t xml:space="preserve">Gaussian </w:t>
      </w:r>
      <w:r w:rsidR="00642238" w:rsidRPr="00931CEE">
        <w:rPr>
          <w:sz w:val="22"/>
          <w:szCs w:val="22"/>
          <w:lang w:eastAsia="ar-SA"/>
        </w:rPr>
        <w:t>fil</w:t>
      </w:r>
      <w:r w:rsidR="00931CEE" w:rsidRPr="00931CEE">
        <w:rPr>
          <w:sz w:val="22"/>
          <w:szCs w:val="22"/>
          <w:lang w:eastAsia="ar-SA"/>
        </w:rPr>
        <w:t xml:space="preserve">ter on pixel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eastAsia="ar-SA"/>
          </w:rPr>
          <m:t>f(5,4)=45</m:t>
        </m:r>
      </m:oMath>
      <w:r w:rsidR="00B30219">
        <w:rPr>
          <w:sz w:val="22"/>
          <w:szCs w:val="22"/>
          <w:lang w:eastAsia="ar-SA"/>
        </w:rPr>
        <w:t xml:space="preserve"> </w:t>
      </w:r>
      <w:r w:rsidR="00931CEE" w:rsidRPr="00931CEE">
        <w:rPr>
          <w:sz w:val="22"/>
          <w:szCs w:val="22"/>
          <w:lang w:eastAsia="ar-SA"/>
        </w:rPr>
        <w:t>and find the pixel’s new value</w:t>
      </w:r>
      <w:r w:rsidR="00ED28D7">
        <w:rPr>
          <w:sz w:val="22"/>
          <w:szCs w:val="22"/>
          <w:lang w:eastAsia="ar-SA"/>
        </w:rPr>
        <w:t>. Has it been smoothed? Is this smoothing good or bad and why?</w:t>
      </w:r>
    </w:p>
    <w:p w14:paraId="4BE896B6" w14:textId="304132A3" w:rsidR="001B6768" w:rsidRDefault="00642238" w:rsidP="00C266A7">
      <w:pPr>
        <w:spacing w:before="100" w:beforeAutospacing="1" w:after="100" w:afterAutospacing="1"/>
        <w:ind w:right="432"/>
        <w:contextualSpacing/>
        <w:rPr>
          <w:b/>
          <w:bCs/>
          <w:sz w:val="22"/>
          <w:szCs w:val="22"/>
          <w:lang w:eastAsia="ar-SA"/>
        </w:rPr>
      </w:pPr>
      <w:r>
        <w:rPr>
          <w:b/>
          <w:bCs/>
          <w:sz w:val="22"/>
          <w:szCs w:val="22"/>
          <w:lang w:eastAsia="ar-SA"/>
        </w:rPr>
        <w:t xml:space="preserve"> </w:t>
      </w:r>
      <w:r w:rsidR="0082467C" w:rsidRPr="0082467C">
        <w:rPr>
          <w:rFonts w:cs="Times New Roman"/>
          <w:bCs/>
          <w:noProof/>
          <w:sz w:val="22"/>
          <w:szCs w:val="22"/>
        </w:rPr>
        <w:drawing>
          <wp:inline distT="0" distB="0" distL="0" distR="0" wp14:anchorId="504052C8" wp14:editId="4EB4AC01">
            <wp:extent cx="1347018" cy="137537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110" cy="13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C92A" w14:textId="26E259A8" w:rsidR="00C266A7" w:rsidRPr="00E3778F" w:rsidRDefault="00C266A7" w:rsidP="00C266A7">
      <w:pPr>
        <w:spacing w:before="100" w:beforeAutospacing="1" w:after="100" w:afterAutospacing="1"/>
        <w:ind w:right="432"/>
        <w:contextualSpacing/>
        <w:rPr>
          <w:rFonts w:cs="Times New Roman"/>
          <w:noProof/>
          <w:sz w:val="22"/>
          <w:szCs w:val="22"/>
          <w:u w:val="single"/>
        </w:rPr>
      </w:pPr>
      <w:r>
        <w:rPr>
          <w:b/>
          <w:bCs/>
          <w:sz w:val="22"/>
          <w:szCs w:val="22"/>
          <w:lang w:eastAsia="ar-SA"/>
        </w:rPr>
        <w:t xml:space="preserve">(b) </w:t>
      </w:r>
      <w:r w:rsidRPr="00E3778F">
        <w:rPr>
          <w:sz w:val="22"/>
          <w:szCs w:val="22"/>
          <w:lang w:eastAsia="ar-SA"/>
        </w:rPr>
        <w:t>Explain the main idea</w:t>
      </w:r>
      <w:r w:rsidR="00E3778F">
        <w:rPr>
          <w:sz w:val="22"/>
          <w:szCs w:val="22"/>
          <w:lang w:eastAsia="ar-SA"/>
        </w:rPr>
        <w:t>s</w:t>
      </w:r>
      <w:r w:rsidRPr="00E3778F">
        <w:rPr>
          <w:sz w:val="22"/>
          <w:szCs w:val="22"/>
          <w:lang w:eastAsia="ar-SA"/>
        </w:rPr>
        <w:t xml:space="preserve"> of the </w:t>
      </w:r>
      <w:r w:rsidRPr="00E3778F">
        <w:rPr>
          <w:b/>
          <w:bCs/>
          <w:sz w:val="22"/>
          <w:szCs w:val="22"/>
          <w:lang w:eastAsia="ar-SA"/>
        </w:rPr>
        <w:t>Bilateral Filter</w:t>
      </w:r>
      <w:r w:rsidRPr="00E3778F">
        <w:rPr>
          <w:sz w:val="22"/>
          <w:szCs w:val="22"/>
          <w:lang w:eastAsia="ar-SA"/>
        </w:rPr>
        <w:t xml:space="preserve"> and the </w:t>
      </w:r>
      <w:r w:rsidRPr="00E3778F">
        <w:rPr>
          <w:b/>
          <w:bCs/>
          <w:sz w:val="22"/>
          <w:szCs w:val="22"/>
          <w:lang w:eastAsia="ar-SA"/>
        </w:rPr>
        <w:t>Non-local filter</w:t>
      </w:r>
      <w:r w:rsidRPr="00E3778F">
        <w:rPr>
          <w:sz w:val="22"/>
          <w:szCs w:val="22"/>
          <w:lang w:eastAsia="ar-SA"/>
        </w:rPr>
        <w:t xml:space="preserve"> approaches and show how they would avoid Blurring the edge in the above 8-by-8 block.</w:t>
      </w:r>
    </w:p>
    <w:p w14:paraId="535A2B9A" w14:textId="77777777" w:rsidR="00B8391D" w:rsidRDefault="001B6768" w:rsidP="00E3778F">
      <w:pPr>
        <w:ind w:right="432"/>
        <w:rPr>
          <w:b/>
          <w:bCs/>
          <w:sz w:val="22"/>
          <w:szCs w:val="22"/>
          <w:lang w:eastAsia="ar-SA"/>
        </w:rPr>
      </w:pPr>
      <w:r w:rsidRPr="001B6768">
        <w:rPr>
          <w:rFonts w:cs="Times New Roman"/>
          <w:b/>
          <w:bCs/>
          <w:noProof/>
          <w:sz w:val="22"/>
          <w:szCs w:val="22"/>
        </w:rPr>
        <w:t>(c)</w:t>
      </w:r>
      <w:r w:rsidRPr="001B6768">
        <w:rPr>
          <w:rFonts w:cs="Times New Roman"/>
          <w:noProof/>
          <w:sz w:val="22"/>
          <w:szCs w:val="22"/>
        </w:rPr>
        <w:t xml:space="preserve"> </w:t>
      </w:r>
      <w:r w:rsidR="00E3778F">
        <w:rPr>
          <w:rFonts w:cs="Times New Roman"/>
          <w:sz w:val="22"/>
          <w:szCs w:val="22"/>
          <w:lang w:eastAsia="ar-SA"/>
        </w:rPr>
        <w:t xml:space="preserve">Apply an Adaptive Median Filter on the above block centered at pixel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eastAsia="ar-SA"/>
          </w:rPr>
          <m:t>f(5,4)=45</m:t>
        </m:r>
      </m:oMath>
      <w:r w:rsidR="00E3778F">
        <w:rPr>
          <w:b/>
          <w:bCs/>
          <w:sz w:val="22"/>
          <w:szCs w:val="22"/>
          <w:lang w:eastAsia="ar-SA"/>
        </w:rPr>
        <w:t>. Take initial window size=3 and (maximum)</w:t>
      </w:r>
      <w:r w:rsidR="00B8391D">
        <w:rPr>
          <w:b/>
          <w:bCs/>
          <w:sz w:val="22"/>
          <w:szCs w:val="22"/>
          <w:lang w:eastAsia="ar-SA"/>
        </w:rPr>
        <w:t xml:space="preserve"> window size=5 (use only odd window size).</w:t>
      </w:r>
      <w:r w:rsidR="00E3778F">
        <w:rPr>
          <w:b/>
          <w:bCs/>
          <w:sz w:val="22"/>
          <w:szCs w:val="22"/>
          <w:lang w:eastAsia="ar-SA"/>
        </w:rPr>
        <w:t xml:space="preserve"> </w:t>
      </w:r>
    </w:p>
    <w:p w14:paraId="7AE35F7E" w14:textId="45478BA9" w:rsidR="00FF0E77" w:rsidRDefault="00E3778F" w:rsidP="00E3778F">
      <w:pPr>
        <w:ind w:right="432"/>
        <w:rPr>
          <w:rFonts w:cs="Times New Roman"/>
          <w:bCs/>
          <w:sz w:val="22"/>
          <w:szCs w:val="22"/>
          <w:lang w:eastAsia="ar-SA"/>
        </w:rPr>
      </w:pPr>
      <w:r>
        <w:rPr>
          <w:b/>
          <w:bCs/>
          <w:sz w:val="22"/>
          <w:szCs w:val="22"/>
          <w:lang w:eastAsia="ar-SA"/>
        </w:rPr>
        <w:t xml:space="preserve">Find the new value for the pixel. Has it been blurred? </w:t>
      </w:r>
    </w:p>
    <w:p w14:paraId="177CEDA9" w14:textId="77777777" w:rsidR="00367EEA" w:rsidRDefault="00367EEA" w:rsidP="00C266A7">
      <w:pPr>
        <w:ind w:right="432"/>
        <w:rPr>
          <w:rFonts w:cs="Times New Roman"/>
          <w:bCs/>
          <w:sz w:val="22"/>
          <w:szCs w:val="22"/>
          <w:lang w:eastAsia="ar-SA"/>
        </w:rPr>
      </w:pPr>
    </w:p>
    <w:p w14:paraId="4410DD5B" w14:textId="77777777" w:rsidR="00E3778F" w:rsidRDefault="00E3778F" w:rsidP="00C266A7">
      <w:pPr>
        <w:ind w:right="432"/>
        <w:rPr>
          <w:rFonts w:cs="Times New Roman"/>
          <w:bCs/>
          <w:sz w:val="22"/>
          <w:szCs w:val="22"/>
          <w:lang w:eastAsia="ar-SA"/>
        </w:rPr>
      </w:pPr>
    </w:p>
    <w:p w14:paraId="5608B3B0" w14:textId="77777777" w:rsidR="00E3778F" w:rsidRDefault="00E3778F" w:rsidP="00C266A7">
      <w:pPr>
        <w:ind w:right="432"/>
        <w:rPr>
          <w:rFonts w:cs="Times New Roman"/>
          <w:bCs/>
          <w:sz w:val="22"/>
          <w:szCs w:val="22"/>
          <w:lang w:eastAsia="ar-SA"/>
        </w:rPr>
      </w:pPr>
    </w:p>
    <w:p w14:paraId="218B9763" w14:textId="7CDF6777" w:rsidR="00367EEA" w:rsidRPr="008E56B3" w:rsidRDefault="00367EEA" w:rsidP="00367EEA">
      <w:pPr>
        <w:rPr>
          <w:b/>
          <w:bCs/>
          <w:noProof/>
          <w:sz w:val="24"/>
          <w:szCs w:val="24"/>
          <w:u w:val="single"/>
        </w:rPr>
      </w:pPr>
      <w:r w:rsidRPr="008E56B3">
        <w:rPr>
          <w:b/>
          <w:bCs/>
          <w:noProof/>
          <w:sz w:val="24"/>
          <w:szCs w:val="24"/>
          <w:u w:val="single"/>
        </w:rPr>
        <w:t>Question 3:</w:t>
      </w:r>
    </w:p>
    <w:p w14:paraId="033B7621" w14:textId="77777777" w:rsidR="00367EEA" w:rsidRDefault="00367EEA" w:rsidP="00367EEA">
      <w:pPr>
        <w:rPr>
          <w:b/>
          <w:bCs/>
          <w:noProof/>
          <w:u w:val="single"/>
        </w:rPr>
      </w:pPr>
    </w:p>
    <w:p w14:paraId="1B2F7634" w14:textId="77777777" w:rsidR="00367EEA" w:rsidRPr="00FB6F5D" w:rsidRDefault="00367EEA" w:rsidP="00367EEA">
      <w:pPr>
        <w:jc w:val="center"/>
      </w:pPr>
      <w:r w:rsidRPr="00FB6F5D">
        <w:rPr>
          <w:noProof/>
        </w:rPr>
        <w:drawing>
          <wp:inline distT="0" distB="0" distL="0" distR="0" wp14:anchorId="6B9F97F8" wp14:editId="741A92F2">
            <wp:extent cx="3305908" cy="2071077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82" cy="207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74CD" w14:textId="77777777" w:rsidR="00367EEA" w:rsidRDefault="00367EEA" w:rsidP="00367EEA">
      <w:pPr>
        <w:pStyle w:val="ListParagraph"/>
        <w:ind w:left="1440"/>
      </w:pPr>
    </w:p>
    <w:p w14:paraId="597C1570" w14:textId="450505A0" w:rsidR="00367EEA" w:rsidRPr="00367EEA" w:rsidRDefault="00367EEA" w:rsidP="00367EEA">
      <w:pPr>
        <w:numPr>
          <w:ilvl w:val="0"/>
          <w:numId w:val="37"/>
        </w:numPr>
        <w:ind w:right="432"/>
        <w:rPr>
          <w:rFonts w:asciiTheme="majorBidi" w:hAnsiTheme="majorBidi" w:cstheme="majorBidi"/>
          <w:b/>
          <w:bCs/>
          <w:noProof/>
          <w:sz w:val="22"/>
          <w:szCs w:val="22"/>
          <w:u w:val="single"/>
        </w:rPr>
      </w:pPr>
      <w:r w:rsidRPr="000D21BB">
        <w:rPr>
          <w:rFonts w:asciiTheme="majorBidi" w:hAnsiTheme="majorBidi" w:cstheme="majorBidi"/>
          <w:b/>
          <w:bCs/>
          <w:noProof/>
          <w:sz w:val="22"/>
          <w:szCs w:val="22"/>
          <w:u w:val="single"/>
        </w:rPr>
        <w:t>Explain using equations</w:t>
      </w:r>
      <w:r w:rsidRPr="000D21BB">
        <w:rPr>
          <w:rFonts w:asciiTheme="majorBidi" w:hAnsiTheme="majorBidi" w:cstheme="majorBidi"/>
          <w:noProof/>
          <w:sz w:val="22"/>
          <w:szCs w:val="22"/>
        </w:rPr>
        <w:t xml:space="preserve">: Why and How the Laplacian of Gaussian is used to detect blobs and how the Gaussian width “σ” determines the scale of the detected blob </w:t>
      </w:r>
    </w:p>
    <w:p w14:paraId="6C4B80A9" w14:textId="6E250928" w:rsidR="00367EEA" w:rsidRPr="00367EEA" w:rsidRDefault="00367EEA" w:rsidP="00367EEA">
      <w:pPr>
        <w:pStyle w:val="ListParagraph"/>
        <w:numPr>
          <w:ilvl w:val="0"/>
          <w:numId w:val="37"/>
        </w:numPr>
        <w:spacing w:after="0" w:line="240" w:lineRule="auto"/>
        <w:rPr>
          <w:rFonts w:asciiTheme="majorBidi" w:hAnsiTheme="majorBidi" w:cstheme="majorBidi"/>
        </w:rPr>
      </w:pPr>
      <w:r w:rsidRPr="00367EEA">
        <w:rPr>
          <w:rFonts w:asciiTheme="majorBidi" w:hAnsiTheme="majorBidi" w:cstheme="majorBidi"/>
        </w:rPr>
        <w:t>Using the scale-space figure shown above explain</w:t>
      </w:r>
      <w:r>
        <w:rPr>
          <w:rFonts w:asciiTheme="majorBidi" w:hAnsiTheme="majorBidi" w:cstheme="majorBidi"/>
        </w:rPr>
        <w:t xml:space="preserve"> </w:t>
      </w:r>
      <w:r w:rsidRPr="00367EEA">
        <w:rPr>
          <w:rFonts w:asciiTheme="majorBidi" w:hAnsiTheme="majorBidi" w:cstheme="majorBidi"/>
          <w:b/>
          <w:bCs/>
          <w:u w:val="single"/>
        </w:rPr>
        <w:t>How</w:t>
      </w:r>
      <w:r w:rsidRPr="00367EEA">
        <w:rPr>
          <w:rFonts w:asciiTheme="majorBidi" w:hAnsiTheme="majorBidi" w:cstheme="majorBidi"/>
        </w:rPr>
        <w:t xml:space="preserve"> the difference-of-Gaussians (</w:t>
      </w:r>
      <w:proofErr w:type="spellStart"/>
      <w:r w:rsidRPr="00367EEA">
        <w:rPr>
          <w:rFonts w:asciiTheme="majorBidi" w:hAnsiTheme="majorBidi" w:cstheme="majorBidi"/>
        </w:rPr>
        <w:t>DoG</w:t>
      </w:r>
      <w:proofErr w:type="spellEnd"/>
      <w:r w:rsidRPr="00367EEA">
        <w:rPr>
          <w:rFonts w:asciiTheme="majorBidi" w:hAnsiTheme="majorBidi" w:cstheme="majorBidi"/>
        </w:rPr>
        <w:t>) approach is used to find blobs in an image</w:t>
      </w:r>
      <w:r>
        <w:rPr>
          <w:rFonts w:asciiTheme="majorBidi" w:hAnsiTheme="majorBidi" w:cstheme="majorBidi"/>
        </w:rPr>
        <w:t xml:space="preserve">. </w:t>
      </w:r>
      <w:r w:rsidRPr="00367EEA">
        <w:rPr>
          <w:rFonts w:asciiTheme="majorBidi" w:hAnsiTheme="majorBidi" w:cstheme="majorBidi"/>
        </w:rPr>
        <w:t xml:space="preserve"> </w:t>
      </w:r>
    </w:p>
    <w:p w14:paraId="2793C955" w14:textId="393F0F99" w:rsidR="00367EEA" w:rsidRDefault="00367EEA" w:rsidP="008E56B3">
      <w:pPr>
        <w:pStyle w:val="ListParagraph"/>
        <w:numPr>
          <w:ilvl w:val="0"/>
          <w:numId w:val="37"/>
        </w:numPr>
        <w:spacing w:after="0" w:line="240" w:lineRule="auto"/>
        <w:rPr>
          <w:rFonts w:asciiTheme="majorBidi" w:hAnsiTheme="majorBidi" w:cstheme="majorBidi"/>
        </w:rPr>
      </w:pPr>
      <w:r w:rsidRPr="00367EEA">
        <w:rPr>
          <w:rFonts w:asciiTheme="majorBidi" w:hAnsiTheme="majorBidi" w:cstheme="majorBidi"/>
        </w:rPr>
        <w:t xml:space="preserve">Explain How many blob scales can be detected using </w:t>
      </w:r>
      <w:r w:rsidR="008E56B3" w:rsidRPr="008E56B3">
        <w:rPr>
          <w:rFonts w:asciiTheme="majorBidi" w:hAnsiTheme="majorBidi" w:cstheme="majorBidi"/>
          <w:b/>
          <w:bCs/>
          <w:u w:val="single"/>
        </w:rPr>
        <w:t xml:space="preserve">Only </w:t>
      </w:r>
      <w:r w:rsidRPr="008E56B3">
        <w:rPr>
          <w:rFonts w:asciiTheme="majorBidi" w:hAnsiTheme="majorBidi" w:cstheme="majorBidi"/>
          <w:b/>
          <w:bCs/>
          <w:u w:val="single"/>
        </w:rPr>
        <w:t>the 2-Octaves</w:t>
      </w:r>
      <w:r>
        <w:rPr>
          <w:rFonts w:asciiTheme="majorBidi" w:hAnsiTheme="majorBidi" w:cstheme="majorBidi"/>
        </w:rPr>
        <w:t xml:space="preserve"> in the </w:t>
      </w:r>
      <w:r w:rsidRPr="00367EEA">
        <w:rPr>
          <w:rFonts w:asciiTheme="majorBidi" w:hAnsiTheme="majorBidi" w:cstheme="majorBidi"/>
        </w:rPr>
        <w:t>above structure</w:t>
      </w:r>
      <w:r w:rsidR="008E56B3">
        <w:rPr>
          <w:rFonts w:asciiTheme="majorBidi" w:hAnsiTheme="majorBidi" w:cstheme="majorBidi"/>
        </w:rPr>
        <w:t xml:space="preserve">. </w:t>
      </w:r>
    </w:p>
    <w:p w14:paraId="43463DCB" w14:textId="77777777" w:rsidR="008E56B3" w:rsidRDefault="008E56B3" w:rsidP="008E56B3">
      <w:pPr>
        <w:pStyle w:val="ListParagraph"/>
        <w:spacing w:after="0" w:line="240" w:lineRule="auto"/>
        <w:rPr>
          <w:rFonts w:asciiTheme="majorBidi" w:hAnsiTheme="majorBidi" w:cstheme="majorBidi"/>
        </w:rPr>
      </w:pPr>
    </w:p>
    <w:p w14:paraId="3A843B76" w14:textId="114709A8" w:rsidR="00C96330" w:rsidRPr="00367EEA" w:rsidRDefault="00C96330" w:rsidP="00C96330">
      <w:pPr>
        <w:pStyle w:val="ListParagraph"/>
        <w:numPr>
          <w:ilvl w:val="0"/>
          <w:numId w:val="37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6D4A2FB2" wp14:editId="59E843BE">
            <wp:extent cx="3040184" cy="42310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grad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590" cy="4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5FFC" w14:textId="77777777" w:rsidR="00AB2EF9" w:rsidRDefault="00C96330" w:rsidP="00C266A7">
      <w:pPr>
        <w:ind w:left="288" w:right="-720"/>
        <w:rPr>
          <w:rFonts w:asciiTheme="majorBidi" w:hAnsiTheme="majorBidi" w:cstheme="majorBidi"/>
          <w:bCs/>
          <w:sz w:val="22"/>
          <w:szCs w:val="22"/>
          <w:lang w:val="en-GB" w:eastAsia="ar-SA"/>
        </w:rPr>
      </w:pPr>
      <w:r>
        <w:rPr>
          <w:rFonts w:asciiTheme="majorBidi" w:hAnsiTheme="majorBidi" w:cstheme="majorBidi"/>
          <w:bCs/>
          <w:sz w:val="22"/>
          <w:szCs w:val="22"/>
          <w:lang w:val="en-GB" w:eastAsia="ar-SA"/>
        </w:rPr>
        <w:t xml:space="preserve">The above equation explains the inverse Filtering approach for </w:t>
      </w:r>
      <w:r w:rsidR="00AB2EF9">
        <w:rPr>
          <w:rFonts w:asciiTheme="majorBidi" w:hAnsiTheme="majorBidi" w:cstheme="majorBidi"/>
          <w:bCs/>
          <w:sz w:val="22"/>
          <w:szCs w:val="22"/>
          <w:lang w:val="en-GB" w:eastAsia="ar-SA"/>
        </w:rPr>
        <w:t xml:space="preserve">image </w:t>
      </w:r>
      <w:r>
        <w:rPr>
          <w:rFonts w:asciiTheme="majorBidi" w:hAnsiTheme="majorBidi" w:cstheme="majorBidi"/>
          <w:bCs/>
          <w:sz w:val="22"/>
          <w:szCs w:val="22"/>
          <w:lang w:val="en-GB" w:eastAsia="ar-SA"/>
        </w:rPr>
        <w:t xml:space="preserve">degradation removal. </w:t>
      </w:r>
    </w:p>
    <w:p w14:paraId="535C3782" w14:textId="597602B0" w:rsidR="005D2AB6" w:rsidRPr="00367EEA" w:rsidRDefault="00C96330" w:rsidP="00AB2EF9">
      <w:pPr>
        <w:ind w:left="288" w:right="-720"/>
        <w:rPr>
          <w:rFonts w:asciiTheme="majorBidi" w:hAnsiTheme="majorBidi" w:cstheme="majorBidi"/>
          <w:bCs/>
          <w:sz w:val="22"/>
          <w:szCs w:val="22"/>
          <w:lang w:val="en-GB" w:eastAsia="ar-SA"/>
        </w:rPr>
      </w:pPr>
      <w:r>
        <w:rPr>
          <w:rFonts w:asciiTheme="majorBidi" w:hAnsiTheme="majorBidi" w:cstheme="majorBidi"/>
          <w:bCs/>
          <w:sz w:val="22"/>
          <w:szCs w:val="22"/>
          <w:lang w:val="en-GB" w:eastAsia="ar-SA"/>
        </w:rPr>
        <w:t>Define each term in the equation showing wh</w:t>
      </w:r>
      <w:r w:rsidR="00AB2EF9">
        <w:rPr>
          <w:rFonts w:asciiTheme="majorBidi" w:hAnsiTheme="majorBidi" w:cstheme="majorBidi"/>
          <w:bCs/>
          <w:sz w:val="22"/>
          <w:szCs w:val="22"/>
          <w:lang w:val="en-GB" w:eastAsia="ar-SA"/>
        </w:rPr>
        <w:t xml:space="preserve">at was </w:t>
      </w:r>
      <w:r>
        <w:rPr>
          <w:rFonts w:asciiTheme="majorBidi" w:hAnsiTheme="majorBidi" w:cstheme="majorBidi"/>
          <w:bCs/>
          <w:sz w:val="22"/>
          <w:szCs w:val="22"/>
          <w:lang w:val="en-GB" w:eastAsia="ar-SA"/>
        </w:rPr>
        <w:t>the equation of the degraded image</w:t>
      </w:r>
      <w:r w:rsidR="00AB2EF9">
        <w:rPr>
          <w:rFonts w:asciiTheme="majorBidi" w:hAnsiTheme="majorBidi" w:cstheme="majorBidi"/>
          <w:bCs/>
          <w:sz w:val="22"/>
          <w:szCs w:val="22"/>
          <w:lang w:val="en-GB" w:eastAsia="ar-SA"/>
        </w:rPr>
        <w:t xml:space="preserve">, what is </w:t>
      </w:r>
      <m:oMath>
        <m:r>
          <w:rPr>
            <w:rFonts w:ascii="Cambria Math" w:hAnsi="Cambria Math" w:cstheme="majorBidi"/>
            <w:sz w:val="22"/>
            <w:szCs w:val="22"/>
            <w:lang w:val="en-GB" w:eastAsia="ar-SA"/>
          </w:rPr>
          <m:t>H</m:t>
        </m:r>
        <m:d>
          <m:dPr>
            <m:ctrlPr>
              <w:rPr>
                <w:rFonts w:ascii="Cambria Math" w:hAnsi="Cambria Math" w:cstheme="majorBidi"/>
                <w:bCs/>
                <w:i/>
                <w:sz w:val="22"/>
                <w:szCs w:val="22"/>
                <w:lang w:val="en-GB" w:eastAsia="ar-S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GB" w:eastAsia="ar-SA"/>
              </w:rPr>
              <m:t>u,v</m:t>
            </m:r>
          </m:e>
        </m:d>
        <m:r>
          <w:rPr>
            <w:rFonts w:ascii="Cambria Math" w:hAnsi="Cambria Math" w:cstheme="majorBidi"/>
            <w:sz w:val="22"/>
            <w:szCs w:val="22"/>
            <w:lang w:val="en-GB" w:eastAsia="ar-SA"/>
          </w:rPr>
          <m:t>, F</m:t>
        </m:r>
        <m:d>
          <m:dPr>
            <m:ctrlPr>
              <w:rPr>
                <w:rFonts w:ascii="Cambria Math" w:hAnsi="Cambria Math" w:cstheme="majorBidi"/>
                <w:bCs/>
                <w:i/>
                <w:sz w:val="22"/>
                <w:szCs w:val="22"/>
                <w:lang w:val="en-GB" w:eastAsia="ar-S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GB" w:eastAsia="ar-SA"/>
              </w:rPr>
              <m:t>u,v</m:t>
            </m:r>
          </m:e>
        </m:d>
        <m:r>
          <w:rPr>
            <w:rFonts w:ascii="Cambria Math" w:hAnsi="Cambria Math" w:cstheme="majorBidi"/>
            <w:sz w:val="22"/>
            <w:szCs w:val="22"/>
            <w:lang w:val="en-GB" w:eastAsia="ar-SA"/>
          </w:rPr>
          <m:t>and N</m:t>
        </m:r>
        <m:d>
          <m:dPr>
            <m:ctrlPr>
              <w:rPr>
                <w:rFonts w:ascii="Cambria Math" w:hAnsi="Cambria Math" w:cstheme="majorBidi"/>
                <w:bCs/>
                <w:i/>
                <w:sz w:val="22"/>
                <w:szCs w:val="22"/>
                <w:lang w:val="en-GB" w:eastAsia="ar-S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GB" w:eastAsia="ar-SA"/>
              </w:rPr>
              <m:t>u,v</m:t>
            </m:r>
          </m:e>
        </m:d>
      </m:oMath>
      <w:r w:rsidR="00AB2EF9">
        <w:rPr>
          <w:rFonts w:asciiTheme="majorBidi" w:hAnsiTheme="majorBidi" w:cstheme="majorBidi"/>
          <w:bCs/>
          <w:sz w:val="22"/>
          <w:szCs w:val="22"/>
          <w:lang w:val="en-GB" w:eastAsia="ar-SA"/>
        </w:rPr>
        <w:t xml:space="preserve"> and how can we obtain the restored image in the spatial domain.</w:t>
      </w:r>
      <w:r>
        <w:rPr>
          <w:rFonts w:asciiTheme="majorBidi" w:hAnsiTheme="majorBidi" w:cstheme="majorBidi"/>
          <w:bCs/>
          <w:sz w:val="22"/>
          <w:szCs w:val="22"/>
          <w:lang w:val="en-GB" w:eastAsia="ar-SA"/>
        </w:rPr>
        <w:t xml:space="preserve"> </w:t>
      </w:r>
    </w:p>
    <w:p w14:paraId="13CA467A" w14:textId="77777777" w:rsidR="002F2C16" w:rsidRDefault="002F2C16" w:rsidP="00AD702D">
      <w:pPr>
        <w:ind w:left="90" w:right="-720"/>
        <w:rPr>
          <w:rFonts w:cs="Times New Roman"/>
          <w:bCs/>
          <w:sz w:val="22"/>
          <w:szCs w:val="22"/>
          <w:lang w:eastAsia="ar-SA"/>
        </w:rPr>
      </w:pPr>
    </w:p>
    <w:sectPr w:rsidR="002F2C16" w:rsidSect="006F2F95">
      <w:headerReference w:type="default" r:id="rId13"/>
      <w:footerReference w:type="default" r:id="rId14"/>
      <w:type w:val="continuous"/>
      <w:pgSz w:w="11907" w:h="16840" w:code="9"/>
      <w:pgMar w:top="3402" w:right="657" w:bottom="709" w:left="1134" w:header="720" w:footer="5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9D418" w14:textId="77777777" w:rsidR="008A3223" w:rsidRDefault="008A3223">
      <w:r>
        <w:separator/>
      </w:r>
    </w:p>
  </w:endnote>
  <w:endnote w:type="continuationSeparator" w:id="0">
    <w:p w14:paraId="764C0E19" w14:textId="77777777" w:rsidR="008A3223" w:rsidRDefault="008A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horzAnchor="margin" w:tblpXSpec="center" w:tblpY="3"/>
      <w:bidiVisual/>
      <w:tblW w:w="9360" w:type="dxa"/>
      <w:tblLook w:val="04A0" w:firstRow="1" w:lastRow="0" w:firstColumn="1" w:lastColumn="0" w:noHBand="0" w:noVBand="1"/>
    </w:tblPr>
    <w:tblGrid>
      <w:gridCol w:w="3150"/>
      <w:gridCol w:w="2790"/>
      <w:gridCol w:w="3420"/>
    </w:tblGrid>
    <w:tr w:rsidR="00530079" w:rsidRPr="008D7C51" w14:paraId="3169CDF4" w14:textId="77777777" w:rsidTr="00FB6BEA">
      <w:tc>
        <w:tcPr>
          <w:tcW w:w="3150" w:type="dxa"/>
          <w:vAlign w:val="center"/>
        </w:tcPr>
        <w:p w14:paraId="1BDF6780" w14:textId="77777777" w:rsidR="00530079" w:rsidRPr="008D7C51" w:rsidRDefault="00530079" w:rsidP="00844DBE">
          <w:pPr>
            <w:jc w:val="right"/>
            <w:rPr>
              <w:rFonts w:cs="Times New Roman"/>
              <w:sz w:val="24"/>
              <w:szCs w:val="24"/>
              <w:rtl/>
            </w:rPr>
          </w:pPr>
        </w:p>
      </w:tc>
      <w:tc>
        <w:tcPr>
          <w:tcW w:w="2790" w:type="dxa"/>
          <w:vAlign w:val="center"/>
        </w:tcPr>
        <w:p w14:paraId="64925B83" w14:textId="77777777" w:rsidR="00530079" w:rsidRPr="008D7C51" w:rsidRDefault="00530079" w:rsidP="00844DBE">
          <w:pPr>
            <w:tabs>
              <w:tab w:val="center" w:pos="4680"/>
              <w:tab w:val="right" w:pos="9360"/>
            </w:tabs>
            <w:jc w:val="center"/>
            <w:rPr>
              <w:rFonts w:cs="Times New Roman"/>
              <w:sz w:val="24"/>
              <w:szCs w:val="24"/>
            </w:rPr>
          </w:pPr>
          <w:r w:rsidRPr="008D7C51">
            <w:rPr>
              <w:rFonts w:cs="Times New Roman"/>
              <w:sz w:val="24"/>
              <w:szCs w:val="24"/>
            </w:rPr>
            <w:t xml:space="preserve">Page </w:t>
          </w:r>
          <w:r w:rsidRPr="008D7C51">
            <w:rPr>
              <w:rFonts w:cs="Times New Roman"/>
              <w:b/>
              <w:bCs/>
              <w:sz w:val="24"/>
              <w:szCs w:val="24"/>
            </w:rPr>
            <w:fldChar w:fldCharType="begin"/>
          </w:r>
          <w:r w:rsidRPr="008D7C51">
            <w:rPr>
              <w:rFonts w:cs="Times New Roman"/>
              <w:b/>
              <w:bCs/>
              <w:sz w:val="24"/>
              <w:szCs w:val="24"/>
            </w:rPr>
            <w:instrText xml:space="preserve"> PAGE </w:instrText>
          </w:r>
          <w:r w:rsidRPr="008D7C51">
            <w:rPr>
              <w:rFonts w:cs="Times New Roman"/>
              <w:b/>
              <w:bCs/>
              <w:sz w:val="24"/>
              <w:szCs w:val="24"/>
            </w:rPr>
            <w:fldChar w:fldCharType="separate"/>
          </w:r>
          <w:r w:rsidR="00B8391D">
            <w:rPr>
              <w:rFonts w:cs="Times New Roman"/>
              <w:b/>
              <w:bCs/>
              <w:noProof/>
              <w:sz w:val="24"/>
              <w:szCs w:val="24"/>
            </w:rPr>
            <w:t>1</w:t>
          </w:r>
          <w:r w:rsidRPr="008D7C51">
            <w:rPr>
              <w:rFonts w:cs="Times New Roman"/>
              <w:b/>
              <w:bCs/>
              <w:sz w:val="24"/>
              <w:szCs w:val="24"/>
            </w:rPr>
            <w:fldChar w:fldCharType="end"/>
          </w:r>
          <w:r w:rsidRPr="008D7C51">
            <w:rPr>
              <w:rFonts w:cs="Times New Roman"/>
              <w:sz w:val="24"/>
              <w:szCs w:val="24"/>
            </w:rPr>
            <w:t xml:space="preserve"> of </w:t>
          </w:r>
          <w:r w:rsidRPr="008D7C51">
            <w:rPr>
              <w:rFonts w:cs="Times New Roman"/>
              <w:b/>
              <w:bCs/>
              <w:sz w:val="24"/>
              <w:szCs w:val="24"/>
            </w:rPr>
            <w:fldChar w:fldCharType="begin"/>
          </w:r>
          <w:r w:rsidRPr="008D7C51">
            <w:rPr>
              <w:rFonts w:cs="Times New Roman"/>
              <w:b/>
              <w:bCs/>
              <w:sz w:val="24"/>
              <w:szCs w:val="24"/>
            </w:rPr>
            <w:instrText xml:space="preserve"> NUMPAGES  </w:instrText>
          </w:r>
          <w:r w:rsidRPr="008D7C51">
            <w:rPr>
              <w:rFonts w:cs="Times New Roman"/>
              <w:b/>
              <w:bCs/>
              <w:sz w:val="24"/>
              <w:szCs w:val="24"/>
            </w:rPr>
            <w:fldChar w:fldCharType="separate"/>
          </w:r>
          <w:r w:rsidR="00B8391D">
            <w:rPr>
              <w:rFonts w:cs="Times New Roman"/>
              <w:b/>
              <w:bCs/>
              <w:noProof/>
              <w:sz w:val="24"/>
              <w:szCs w:val="24"/>
            </w:rPr>
            <w:t>2</w:t>
          </w:r>
          <w:r w:rsidRPr="008D7C51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tc>
      <w:tc>
        <w:tcPr>
          <w:tcW w:w="3420" w:type="dxa"/>
          <w:vAlign w:val="center"/>
        </w:tcPr>
        <w:p w14:paraId="5DCD8B67" w14:textId="77777777" w:rsidR="00530079" w:rsidRPr="008D7C51" w:rsidRDefault="00530079" w:rsidP="00844DBE">
          <w:pPr>
            <w:bidi/>
            <w:jc w:val="right"/>
            <w:rPr>
              <w:rFonts w:cs="Mudir MT"/>
              <w:sz w:val="24"/>
              <w:szCs w:val="24"/>
            </w:rPr>
          </w:pPr>
          <w:r w:rsidRPr="008D7C51">
            <w:rPr>
              <w:rFonts w:cs="Mudir MT"/>
              <w:sz w:val="22"/>
              <w:szCs w:val="22"/>
            </w:rPr>
            <w:t>EDQMS 2/3</w:t>
          </w:r>
        </w:p>
      </w:tc>
    </w:tr>
  </w:tbl>
  <w:p w14:paraId="430ED3D2" w14:textId="77777777" w:rsidR="00530079" w:rsidRPr="00844DBE" w:rsidRDefault="00530079" w:rsidP="00844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CF733" w14:textId="77777777" w:rsidR="008A3223" w:rsidRDefault="008A3223">
      <w:r>
        <w:separator/>
      </w:r>
    </w:p>
  </w:footnote>
  <w:footnote w:type="continuationSeparator" w:id="0">
    <w:p w14:paraId="17273F7C" w14:textId="77777777" w:rsidR="008A3223" w:rsidRDefault="008A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9C358" w14:textId="77777777" w:rsidR="00530079" w:rsidRDefault="0053007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8434AA0" wp14:editId="2892AEFF">
              <wp:simplePos x="0" y="0"/>
              <wp:positionH relativeFrom="column">
                <wp:posOffset>-339090</wp:posOffset>
              </wp:positionH>
              <wp:positionV relativeFrom="paragraph">
                <wp:posOffset>95250</wp:posOffset>
              </wp:positionV>
              <wp:extent cx="6893560" cy="9411335"/>
              <wp:effectExtent l="19050" t="19050" r="21590" b="18415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3560" cy="9411335"/>
                        <a:chOff x="602" y="871"/>
                        <a:chExt cx="10856" cy="14821"/>
                      </a:xfrm>
                    </wpg:grpSpPr>
                    <wps:wsp>
                      <wps:cNvPr id="3" name="Rectangle 7"/>
                      <wps:cNvSpPr>
                        <a:spLocks noChangeArrowheads="1"/>
                      </wps:cNvSpPr>
                      <wps:spPr bwMode="auto">
                        <a:xfrm>
                          <a:off x="3022" y="871"/>
                          <a:ext cx="8350" cy="2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50426F" w14:textId="77777777" w:rsidR="00530079" w:rsidRDefault="00530079" w:rsidP="00A37336">
                            <w:pPr>
                              <w:spacing w:line="324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COLLEGE OF ENGINEERING &amp; TECHNOLOGY </w:t>
                            </w:r>
                          </w:p>
                          <w:p w14:paraId="08114EFB" w14:textId="77777777" w:rsidR="00530079" w:rsidRPr="00FD28A6" w:rsidRDefault="00530079" w:rsidP="002946F4">
                            <w:pPr>
                              <w:spacing w:line="324" w:lineRule="auto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FD28A6">
                              <w:rPr>
                                <w:b/>
                                <w:bCs/>
                                <w:sz w:val="24"/>
                              </w:rPr>
                              <w:t>Department</w:t>
                            </w:r>
                            <w:r w:rsidRPr="00FD28A6">
                              <w:rPr>
                                <w:b/>
                                <w:bCs/>
                                <w:sz w:val="24"/>
                              </w:rPr>
                              <w:tab/>
                              <w:t>:</w:t>
                            </w:r>
                            <w:r w:rsidR="00494BEB">
                              <w:rPr>
                                <w:b/>
                                <w:bCs/>
                                <w:sz w:val="24"/>
                              </w:rPr>
                              <w:t xml:space="preserve"> Artificial Intelligence (Alamein 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Branch)</w:t>
                            </w:r>
                            <w:r w:rsidRPr="00FD28A6"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14:paraId="1B0F9E92" w14:textId="77777777" w:rsidR="00530079" w:rsidRPr="00FD28A6" w:rsidRDefault="00530079" w:rsidP="00A8616F">
                            <w:pPr>
                              <w:spacing w:line="324" w:lineRule="auto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FD28A6">
                              <w:rPr>
                                <w:b/>
                                <w:bCs/>
                                <w:sz w:val="24"/>
                              </w:rPr>
                              <w:t>Lecturer</w:t>
                            </w:r>
                            <w:r w:rsidRPr="00FD28A6">
                              <w:rPr>
                                <w:b/>
                                <w:bCs/>
                                <w:sz w:val="24"/>
                              </w:rPr>
                              <w:tab/>
                              <w:t xml:space="preserve">: </w:t>
                            </w:r>
                            <w:r w:rsidR="00650234">
                              <w:rPr>
                                <w:b/>
                                <w:bCs/>
                                <w:sz w:val="24"/>
                              </w:rPr>
                              <w:t>Dr. Mohamed Waleed Fakhr</w:t>
                            </w:r>
                          </w:p>
                          <w:p w14:paraId="41430109" w14:textId="77777777" w:rsidR="00530079" w:rsidRPr="00FD28A6" w:rsidRDefault="00530079" w:rsidP="00A8616F">
                            <w:pPr>
                              <w:spacing w:line="324" w:lineRule="auto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FD28A6">
                              <w:rPr>
                                <w:b/>
                                <w:bCs/>
                                <w:sz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 Name</w:t>
                            </w:r>
                            <w:r w:rsidR="00FF0E77">
                              <w:rPr>
                                <w:b/>
                                <w:bCs/>
                                <w:sz w:val="24"/>
                              </w:rPr>
                              <w:tab/>
                              <w:t>: Digital Image Processing &amp; Pattern Recognition</w:t>
                            </w:r>
                          </w:p>
                          <w:p w14:paraId="428B8060" w14:textId="77777777" w:rsidR="00530079" w:rsidRPr="00063096" w:rsidRDefault="00530079" w:rsidP="00A8616F">
                            <w:pPr>
                              <w:spacing w:line="324" w:lineRule="auto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063096">
                              <w:rPr>
                                <w:b/>
                                <w:bCs/>
                                <w:sz w:val="24"/>
                              </w:rPr>
                              <w:t xml:space="preserve">Course 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Code</w:t>
                            </w:r>
                            <w:r w:rsidRPr="00063096">
                              <w:rPr>
                                <w:b/>
                                <w:bCs/>
                                <w:sz w:val="24"/>
                              </w:rPr>
                              <w:tab/>
                              <w:t xml:space="preserve">: </w:t>
                            </w:r>
                            <w:r w:rsidR="00FF0E77">
                              <w:rPr>
                                <w:b/>
                                <w:bCs/>
                                <w:sz w:val="24"/>
                              </w:rPr>
                              <w:t>IN 322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  </w:t>
                            </w:r>
                            <w:r w:rsidRPr="00063096">
                              <w:rPr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           Total Marks:</w:t>
                            </w:r>
                            <w:r w:rsidR="00B30219"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650234">
                              <w:rPr>
                                <w:b/>
                                <w:bCs/>
                                <w:sz w:val="24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14:paraId="7CC8AF00" w14:textId="2A075370" w:rsidR="00530079" w:rsidRPr="00063096" w:rsidRDefault="00530079" w:rsidP="00494BEB">
                            <w:pPr>
                              <w:spacing w:line="324" w:lineRule="auto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 w:rsidRPr="00063096">
                              <w:rPr>
                                <w:b/>
                                <w:bCs/>
                                <w:sz w:val="24"/>
                              </w:rPr>
                              <w:t>Date</w:t>
                            </w:r>
                            <w:r w:rsidR="00650234"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0D21BB">
                              <w:rPr>
                                <w:b/>
                                <w:bCs/>
                                <w:sz w:val="24"/>
                              </w:rPr>
                              <w:t xml:space="preserve"> 22</w:t>
                            </w:r>
                            <w:proofErr w:type="gramEnd"/>
                            <w:r w:rsidR="000D21BB">
                              <w:rPr>
                                <w:b/>
                                <w:bCs/>
                                <w:sz w:val="24"/>
                              </w:rPr>
                              <w:t>/5</w:t>
                            </w:r>
                            <w:r w:rsidR="00FF0E77">
                              <w:rPr>
                                <w:b/>
                                <w:bCs/>
                                <w:sz w:val="24"/>
                              </w:rPr>
                              <w:t xml:space="preserve">-2023      </w:t>
                            </w:r>
                            <w:r w:rsidR="00FF0E77">
                              <w:rPr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D9366D">
                              <w:rPr>
                                <w:b/>
                                <w:bCs/>
                                <w:sz w:val="24"/>
                              </w:rPr>
                              <w:t xml:space="preserve">        </w:t>
                            </w:r>
                            <w:r w:rsidR="00BF546D">
                              <w:rPr>
                                <w:b/>
                                <w:bCs/>
                                <w:sz w:val="24"/>
                              </w:rPr>
                              <w:t>Time allowed: 9</w:t>
                            </w:r>
                            <w:r w:rsidR="00650234">
                              <w:rPr>
                                <w:b/>
                                <w:bCs/>
                                <w:sz w:val="24"/>
                              </w:rPr>
                              <w:t>0min</w:t>
                            </w:r>
                            <w:r w:rsidRPr="00063096"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14:paraId="39EE81D2" w14:textId="77777777" w:rsidR="00530079" w:rsidRDefault="0053007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" name="Rectangle 8"/>
                      <wps:cNvSpPr>
                        <a:spLocks noChangeArrowheads="1"/>
                      </wps:cNvSpPr>
                      <wps:spPr bwMode="auto">
                        <a:xfrm>
                          <a:off x="602" y="881"/>
                          <a:ext cx="10856" cy="148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602" y="3194"/>
                          <a:ext cx="10856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760" y="998"/>
                          <a:ext cx="2200" cy="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26DF0" w14:textId="77777777" w:rsidR="00530079" w:rsidRDefault="00530079">
                            <w:pPr>
                              <w:textDirection w:val="tbRl"/>
                            </w:pPr>
                            <w:r>
                              <w:object w:dxaOrig="1884" w:dyaOrig="1848" w14:anchorId="5355C76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2pt;height:92.4pt" fillcolor="window">
                                  <v:imagedata r:id="rId1" o:title=""/>
                                </v:shape>
                                <o:OLEObject Type="Embed" ProgID="Word.Picture.8" ShapeID="_x0000_i1026" DrawAspect="Content" ObjectID="_1746205993" r:id="rId2"/>
                              </w:object>
                            </w:r>
                          </w:p>
                          <w:p w14:paraId="0FD07678" w14:textId="77777777" w:rsidR="00530079" w:rsidRDefault="005300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434AA0" id="Group 12" o:spid="_x0000_s1026" style="position:absolute;margin-left:-26.7pt;margin-top:7.5pt;width:542.8pt;height:741.05pt;z-index:251657728" coordorigin="602,871" coordsize="10856,14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">
              <v:rect id="Rectangle 7" o:spid="_x0000_s1027" style="position:absolute;left:3022;top:871;width:8350;height: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" filled="f" stroked="f" strokeweight="1pt">
                <v:textbox inset="1pt,1pt,1pt,1pt">
                  <w:txbxContent>
                    <w:p w14:paraId="1E50426F" w14:textId="77777777" w:rsidR="00530079" w:rsidRDefault="00530079" w:rsidP="00A37336">
                      <w:pPr>
                        <w:spacing w:line="324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COLLEGE OF ENGINEERING &amp; TECHNOLOGY </w:t>
                      </w:r>
                    </w:p>
                    <w:p w14:paraId="08114EFB" w14:textId="77777777" w:rsidR="00530079" w:rsidRPr="00FD28A6" w:rsidRDefault="00530079" w:rsidP="002946F4">
                      <w:pPr>
                        <w:spacing w:line="324" w:lineRule="auto"/>
                        <w:rPr>
                          <w:b/>
                          <w:bCs/>
                          <w:sz w:val="24"/>
                        </w:rPr>
                      </w:pPr>
                      <w:r w:rsidRPr="00FD28A6">
                        <w:rPr>
                          <w:b/>
                          <w:bCs/>
                          <w:sz w:val="24"/>
                        </w:rPr>
                        <w:t>Department</w:t>
                      </w:r>
                      <w:r w:rsidRPr="00FD28A6">
                        <w:rPr>
                          <w:b/>
                          <w:bCs/>
                          <w:sz w:val="24"/>
                        </w:rPr>
                        <w:tab/>
                        <w:t>:</w:t>
                      </w:r>
                      <w:r w:rsidR="00494BEB">
                        <w:rPr>
                          <w:b/>
                          <w:bCs/>
                          <w:sz w:val="24"/>
                        </w:rPr>
                        <w:t xml:space="preserve"> Artificial Intelligence (Alamein </w:t>
                      </w:r>
                      <w:r>
                        <w:rPr>
                          <w:b/>
                          <w:bCs/>
                          <w:sz w:val="24"/>
                        </w:rPr>
                        <w:t>Branch)</w:t>
                      </w:r>
                      <w:r w:rsidRPr="00FD28A6"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14:paraId="1B0F9E92" w14:textId="77777777" w:rsidR="00530079" w:rsidRPr="00FD28A6" w:rsidRDefault="00530079" w:rsidP="00A8616F">
                      <w:pPr>
                        <w:spacing w:line="324" w:lineRule="auto"/>
                        <w:rPr>
                          <w:b/>
                          <w:bCs/>
                          <w:sz w:val="24"/>
                        </w:rPr>
                      </w:pPr>
                      <w:r w:rsidRPr="00FD28A6">
                        <w:rPr>
                          <w:b/>
                          <w:bCs/>
                          <w:sz w:val="24"/>
                        </w:rPr>
                        <w:t>Lecturer</w:t>
                      </w:r>
                      <w:r w:rsidRPr="00FD28A6">
                        <w:rPr>
                          <w:b/>
                          <w:bCs/>
                          <w:sz w:val="24"/>
                        </w:rPr>
                        <w:tab/>
                        <w:t xml:space="preserve">: </w:t>
                      </w:r>
                      <w:r w:rsidR="00650234">
                        <w:rPr>
                          <w:b/>
                          <w:bCs/>
                          <w:sz w:val="24"/>
                        </w:rPr>
                        <w:t>Dr. Mohamed Waleed Fakhr</w:t>
                      </w:r>
                    </w:p>
                    <w:p w14:paraId="41430109" w14:textId="77777777" w:rsidR="00530079" w:rsidRPr="00FD28A6" w:rsidRDefault="00530079" w:rsidP="00A8616F">
                      <w:pPr>
                        <w:spacing w:line="324" w:lineRule="auto"/>
                        <w:rPr>
                          <w:b/>
                          <w:bCs/>
                          <w:sz w:val="24"/>
                        </w:rPr>
                      </w:pPr>
                      <w:r w:rsidRPr="00FD28A6">
                        <w:rPr>
                          <w:b/>
                          <w:bCs/>
                          <w:sz w:val="24"/>
                        </w:rPr>
                        <w:t>Course</w:t>
                      </w:r>
                      <w:r>
                        <w:rPr>
                          <w:b/>
                          <w:bCs/>
                          <w:sz w:val="24"/>
                        </w:rPr>
                        <w:t xml:space="preserve"> Name</w:t>
                      </w:r>
                      <w:r w:rsidR="00FF0E77">
                        <w:rPr>
                          <w:b/>
                          <w:bCs/>
                          <w:sz w:val="24"/>
                        </w:rPr>
                        <w:tab/>
                        <w:t>: Digital Image Processing &amp; Pattern Recognition</w:t>
                      </w:r>
                    </w:p>
                    <w:p w14:paraId="428B8060" w14:textId="77777777" w:rsidR="00530079" w:rsidRPr="00063096" w:rsidRDefault="00530079" w:rsidP="00A8616F">
                      <w:pPr>
                        <w:spacing w:line="324" w:lineRule="auto"/>
                        <w:rPr>
                          <w:b/>
                          <w:bCs/>
                          <w:sz w:val="24"/>
                        </w:rPr>
                      </w:pPr>
                      <w:r w:rsidRPr="00063096">
                        <w:rPr>
                          <w:b/>
                          <w:bCs/>
                          <w:sz w:val="24"/>
                        </w:rPr>
                        <w:t xml:space="preserve">Course </w:t>
                      </w:r>
                      <w:r>
                        <w:rPr>
                          <w:b/>
                          <w:bCs/>
                          <w:sz w:val="24"/>
                        </w:rPr>
                        <w:t>Code</w:t>
                      </w:r>
                      <w:r w:rsidRPr="00063096">
                        <w:rPr>
                          <w:b/>
                          <w:bCs/>
                          <w:sz w:val="24"/>
                        </w:rPr>
                        <w:tab/>
                        <w:t xml:space="preserve">: </w:t>
                      </w:r>
                      <w:r w:rsidR="00FF0E77">
                        <w:rPr>
                          <w:b/>
                          <w:bCs/>
                          <w:sz w:val="24"/>
                        </w:rPr>
                        <w:t>IN 322</w:t>
                      </w:r>
                      <w:r>
                        <w:rPr>
                          <w:b/>
                          <w:bCs/>
                          <w:sz w:val="24"/>
                        </w:rPr>
                        <w:t xml:space="preserve">  </w:t>
                      </w:r>
                      <w:r w:rsidRPr="00063096">
                        <w:rPr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</w:rPr>
                        <w:t xml:space="preserve">           Total Marks:</w:t>
                      </w:r>
                      <w:r w:rsidR="00B30219"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  <w:r w:rsidR="00650234">
                        <w:rPr>
                          <w:b/>
                          <w:bCs/>
                          <w:sz w:val="24"/>
                        </w:rPr>
                        <w:t>20</w:t>
                      </w:r>
                      <w:r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14:paraId="7CC8AF00" w14:textId="2A075370" w:rsidR="00530079" w:rsidRPr="00063096" w:rsidRDefault="00530079" w:rsidP="00494BEB">
                      <w:pPr>
                        <w:spacing w:line="324" w:lineRule="auto"/>
                        <w:rPr>
                          <w:b/>
                          <w:bCs/>
                          <w:sz w:val="24"/>
                        </w:rPr>
                      </w:pPr>
                      <w:proofErr w:type="gramStart"/>
                      <w:r w:rsidRPr="00063096">
                        <w:rPr>
                          <w:b/>
                          <w:bCs/>
                          <w:sz w:val="24"/>
                        </w:rPr>
                        <w:t>Date</w:t>
                      </w:r>
                      <w:r w:rsidR="00650234"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  <w:r w:rsidR="000D21BB">
                        <w:rPr>
                          <w:b/>
                          <w:bCs/>
                          <w:sz w:val="24"/>
                        </w:rPr>
                        <w:t xml:space="preserve"> 22</w:t>
                      </w:r>
                      <w:proofErr w:type="gramEnd"/>
                      <w:r w:rsidR="000D21BB">
                        <w:rPr>
                          <w:b/>
                          <w:bCs/>
                          <w:sz w:val="24"/>
                        </w:rPr>
                        <w:t>/5</w:t>
                      </w:r>
                      <w:r w:rsidR="00FF0E77">
                        <w:rPr>
                          <w:b/>
                          <w:bCs/>
                          <w:sz w:val="24"/>
                        </w:rPr>
                        <w:t xml:space="preserve">-2023      </w:t>
                      </w:r>
                      <w:r w:rsidR="00FF0E77">
                        <w:rPr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</w:rPr>
                        <w:tab/>
                      </w:r>
                      <w:r w:rsidR="00D9366D">
                        <w:rPr>
                          <w:b/>
                          <w:bCs/>
                          <w:sz w:val="24"/>
                        </w:rPr>
                        <w:t xml:space="preserve">        </w:t>
                      </w:r>
                      <w:r w:rsidR="00BF546D">
                        <w:rPr>
                          <w:b/>
                          <w:bCs/>
                          <w:sz w:val="24"/>
                        </w:rPr>
                        <w:t>Time allowed: 9</w:t>
                      </w:r>
                      <w:r w:rsidR="00650234">
                        <w:rPr>
                          <w:b/>
                          <w:bCs/>
                          <w:sz w:val="24"/>
                        </w:rPr>
                        <w:t>0min</w:t>
                      </w:r>
                      <w:r w:rsidRPr="00063096"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14:paraId="39EE81D2" w14:textId="77777777" w:rsidR="00530079" w:rsidRDefault="00530079"/>
                  </w:txbxContent>
                </v:textbox>
              </v:rect>
              <v:rect id="Rectangle 8" o:spid="_x0000_s1028" style="position:absolute;left:602;top:881;width:10856;height:1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" filled="f" strokeweight="3pt"/>
              <v:line id="Line 9" o:spid="_x0000_s1029" style="position:absolute;visibility:visible;mso-wrap-style:square" from="602,3194" to="11458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0" type="#_x0000_t202" style="position:absolute;left:760;top:998;width:2200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" filled="f" stroked="f" strokeweight="3pt">
                <v:textbox>
                  <w:txbxContent>
                    <w:p w14:paraId="5CD26DF0" w14:textId="77777777" w:rsidR="00530079" w:rsidRDefault="00530079">
                      <w:pPr>
                        <w:textDirection w:val="tbRl"/>
                      </w:pPr>
                      <w:r>
                        <w:object w:dxaOrig="1884" w:dyaOrig="1848" w14:anchorId="5355C765">
                          <v:shape id="_x0000_i1026" type="#_x0000_t75" style="width:94.2pt;height:92.4pt" fillcolor="window">
                            <v:imagedata r:id="rId1" o:title=""/>
                          </v:shape>
                          <o:OLEObject Type="Embed" ProgID="Word.Picture.8" ShapeID="_x0000_i1026" DrawAspect="Content" ObjectID="_1746205993" r:id="rId3"/>
                        </w:object>
                      </w:r>
                    </w:p>
                    <w:p w14:paraId="0FD07678" w14:textId="77777777" w:rsidR="00530079" w:rsidRDefault="00530079"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127A"/>
    <w:multiLevelType w:val="hybridMultilevel"/>
    <w:tmpl w:val="8DEE9032"/>
    <w:lvl w:ilvl="0" w:tplc="0B6450C2">
      <w:start w:val="1"/>
      <w:numFmt w:val="lowerRoman"/>
      <w:lvlText w:val="%1-"/>
      <w:lvlJc w:val="left"/>
      <w:pPr>
        <w:ind w:left="144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A4759"/>
    <w:multiLevelType w:val="hybridMultilevel"/>
    <w:tmpl w:val="AFA02EC4"/>
    <w:lvl w:ilvl="0" w:tplc="C1383DF2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8102D"/>
    <w:multiLevelType w:val="hybridMultilevel"/>
    <w:tmpl w:val="A6E64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730FD"/>
    <w:multiLevelType w:val="hybridMultilevel"/>
    <w:tmpl w:val="6E308120"/>
    <w:lvl w:ilvl="0" w:tplc="6ABC145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90A04"/>
    <w:multiLevelType w:val="hybridMultilevel"/>
    <w:tmpl w:val="D5EEC3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E44F2"/>
    <w:multiLevelType w:val="hybridMultilevel"/>
    <w:tmpl w:val="949ED6A6"/>
    <w:lvl w:ilvl="0" w:tplc="53429C60">
      <w:start w:val="1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raditional Arabic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E724E8"/>
    <w:multiLevelType w:val="hybridMultilevel"/>
    <w:tmpl w:val="78CA3AD0"/>
    <w:lvl w:ilvl="0" w:tplc="B2363E52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AF43C5"/>
    <w:multiLevelType w:val="hybridMultilevel"/>
    <w:tmpl w:val="6012E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A714C"/>
    <w:multiLevelType w:val="hybridMultilevel"/>
    <w:tmpl w:val="4BA0B668"/>
    <w:lvl w:ilvl="0" w:tplc="29F28F38">
      <w:start w:val="1"/>
      <w:numFmt w:val="lowerLetter"/>
      <w:lvlText w:val="(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D4301"/>
    <w:multiLevelType w:val="hybridMultilevel"/>
    <w:tmpl w:val="9CC6E66E"/>
    <w:lvl w:ilvl="0" w:tplc="75B03FD8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CAA3B01"/>
    <w:multiLevelType w:val="hybridMultilevel"/>
    <w:tmpl w:val="E0B4FF8E"/>
    <w:lvl w:ilvl="0" w:tplc="027213EE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37780"/>
    <w:multiLevelType w:val="hybridMultilevel"/>
    <w:tmpl w:val="9B36E5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940DB"/>
    <w:multiLevelType w:val="hybridMultilevel"/>
    <w:tmpl w:val="C0F63330"/>
    <w:lvl w:ilvl="0" w:tplc="FAB0E3B6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27715"/>
    <w:multiLevelType w:val="hybridMultilevel"/>
    <w:tmpl w:val="53B019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A7295"/>
    <w:multiLevelType w:val="hybridMultilevel"/>
    <w:tmpl w:val="EF1C8810"/>
    <w:lvl w:ilvl="0" w:tplc="7846A6A2">
      <w:start w:val="1"/>
      <w:numFmt w:val="lowerLetter"/>
      <w:lvlText w:val="%1)"/>
      <w:lvlJc w:val="left"/>
      <w:pPr>
        <w:ind w:left="720" w:hanging="360"/>
      </w:pPr>
      <w:rPr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1166D"/>
    <w:multiLevelType w:val="hybridMultilevel"/>
    <w:tmpl w:val="8960D39E"/>
    <w:lvl w:ilvl="0" w:tplc="8C3663C2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3E36563B"/>
    <w:multiLevelType w:val="hybridMultilevel"/>
    <w:tmpl w:val="DA405D78"/>
    <w:lvl w:ilvl="0" w:tplc="5502A6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65911"/>
    <w:multiLevelType w:val="singleLevel"/>
    <w:tmpl w:val="7E121324"/>
    <w:lvl w:ilvl="0">
      <w:start w:val="1"/>
      <w:numFmt w:val="decimal"/>
      <w:lvlText w:val="%1-"/>
      <w:lvlJc w:val="left"/>
      <w:pPr>
        <w:tabs>
          <w:tab w:val="num" w:pos="360"/>
        </w:tabs>
        <w:ind w:left="360" w:right="360" w:hanging="360"/>
      </w:pPr>
      <w:rPr>
        <w:rFonts w:hint="default"/>
        <w:sz w:val="24"/>
        <w:szCs w:val="24"/>
      </w:rPr>
    </w:lvl>
  </w:abstractNum>
  <w:abstractNum w:abstractNumId="18" w15:restartNumberingAfterBreak="0">
    <w:nsid w:val="48604587"/>
    <w:multiLevelType w:val="hybridMultilevel"/>
    <w:tmpl w:val="45BCC4A6"/>
    <w:lvl w:ilvl="0" w:tplc="B180F9E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602AB2"/>
    <w:multiLevelType w:val="hybridMultilevel"/>
    <w:tmpl w:val="78222C54"/>
    <w:lvl w:ilvl="0" w:tplc="705032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0F1760"/>
    <w:multiLevelType w:val="hybridMultilevel"/>
    <w:tmpl w:val="155CBD54"/>
    <w:lvl w:ilvl="0" w:tplc="7C5EC5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3728C1"/>
    <w:multiLevelType w:val="hybridMultilevel"/>
    <w:tmpl w:val="AEFEED5C"/>
    <w:lvl w:ilvl="0" w:tplc="3DAA0322">
      <w:start w:val="1"/>
      <w:numFmt w:val="lowerLetter"/>
      <w:lvlText w:val="%1-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8A7352"/>
    <w:multiLevelType w:val="hybridMultilevel"/>
    <w:tmpl w:val="9FB8D014"/>
    <w:lvl w:ilvl="0" w:tplc="308844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4471F"/>
    <w:multiLevelType w:val="hybridMultilevel"/>
    <w:tmpl w:val="55503A44"/>
    <w:lvl w:ilvl="0" w:tplc="8938B5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922CD"/>
    <w:multiLevelType w:val="hybridMultilevel"/>
    <w:tmpl w:val="916C84AA"/>
    <w:lvl w:ilvl="0" w:tplc="9906EF4E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36917"/>
    <w:multiLevelType w:val="hybridMultilevel"/>
    <w:tmpl w:val="CD26E084"/>
    <w:lvl w:ilvl="0" w:tplc="9906EF4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DE5163"/>
    <w:multiLevelType w:val="hybridMultilevel"/>
    <w:tmpl w:val="151C4C84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03AB8"/>
    <w:multiLevelType w:val="hybridMultilevel"/>
    <w:tmpl w:val="2FB0EE98"/>
    <w:lvl w:ilvl="0" w:tplc="1B502058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51253"/>
    <w:multiLevelType w:val="hybridMultilevel"/>
    <w:tmpl w:val="DEFE6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57322A"/>
    <w:multiLevelType w:val="hybridMultilevel"/>
    <w:tmpl w:val="6CB6E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5077A8"/>
    <w:multiLevelType w:val="hybridMultilevel"/>
    <w:tmpl w:val="157A284A"/>
    <w:lvl w:ilvl="0" w:tplc="9906EF4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BF520D"/>
    <w:multiLevelType w:val="hybridMultilevel"/>
    <w:tmpl w:val="F21CB6B0"/>
    <w:lvl w:ilvl="0" w:tplc="6ABC145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4975E0"/>
    <w:multiLevelType w:val="hybridMultilevel"/>
    <w:tmpl w:val="8960D39E"/>
    <w:lvl w:ilvl="0" w:tplc="8C3663C2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7550525E"/>
    <w:multiLevelType w:val="hybridMultilevel"/>
    <w:tmpl w:val="D75C8E5C"/>
    <w:lvl w:ilvl="0" w:tplc="07B2ADF8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183C9A"/>
    <w:multiLevelType w:val="hybridMultilevel"/>
    <w:tmpl w:val="4BE27ADE"/>
    <w:lvl w:ilvl="0" w:tplc="B180F9E4">
      <w:start w:val="1"/>
      <w:numFmt w:val="decimal"/>
      <w:lvlText w:val="%1."/>
      <w:lvlJc w:val="left"/>
      <w:pPr>
        <w:ind w:left="40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5" w15:restartNumberingAfterBreak="0">
    <w:nsid w:val="77443554"/>
    <w:multiLevelType w:val="hybridMultilevel"/>
    <w:tmpl w:val="AFB41DBC"/>
    <w:lvl w:ilvl="0" w:tplc="5D0C0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121788"/>
    <w:multiLevelType w:val="hybridMultilevel"/>
    <w:tmpl w:val="D6E23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81A77"/>
    <w:multiLevelType w:val="hybridMultilevel"/>
    <w:tmpl w:val="F426F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36"/>
  </w:num>
  <w:num w:numId="4">
    <w:abstractNumId w:val="29"/>
  </w:num>
  <w:num w:numId="5">
    <w:abstractNumId w:val="18"/>
  </w:num>
  <w:num w:numId="6">
    <w:abstractNumId w:val="34"/>
  </w:num>
  <w:num w:numId="7">
    <w:abstractNumId w:val="4"/>
  </w:num>
  <w:num w:numId="8">
    <w:abstractNumId w:val="26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30"/>
  </w:num>
  <w:num w:numId="14">
    <w:abstractNumId w:val="32"/>
  </w:num>
  <w:num w:numId="15">
    <w:abstractNumId w:val="22"/>
  </w:num>
  <w:num w:numId="16">
    <w:abstractNumId w:val="27"/>
  </w:num>
  <w:num w:numId="17">
    <w:abstractNumId w:val="16"/>
  </w:num>
  <w:num w:numId="18">
    <w:abstractNumId w:val="0"/>
  </w:num>
  <w:num w:numId="19">
    <w:abstractNumId w:val="21"/>
  </w:num>
  <w:num w:numId="20">
    <w:abstractNumId w:val="10"/>
  </w:num>
  <w:num w:numId="21">
    <w:abstractNumId w:val="3"/>
  </w:num>
  <w:num w:numId="22">
    <w:abstractNumId w:val="8"/>
  </w:num>
  <w:num w:numId="23">
    <w:abstractNumId w:val="31"/>
  </w:num>
  <w:num w:numId="24">
    <w:abstractNumId w:val="20"/>
  </w:num>
  <w:num w:numId="25">
    <w:abstractNumId w:val="37"/>
  </w:num>
  <w:num w:numId="26">
    <w:abstractNumId w:val="28"/>
  </w:num>
  <w:num w:numId="27">
    <w:abstractNumId w:val="1"/>
  </w:num>
  <w:num w:numId="28">
    <w:abstractNumId w:val="5"/>
  </w:num>
  <w:num w:numId="29">
    <w:abstractNumId w:val="33"/>
  </w:num>
  <w:num w:numId="30">
    <w:abstractNumId w:val="23"/>
  </w:num>
  <w:num w:numId="31">
    <w:abstractNumId w:val="19"/>
  </w:num>
  <w:num w:numId="32">
    <w:abstractNumId w:val="12"/>
  </w:num>
  <w:num w:numId="33">
    <w:abstractNumId w:val="35"/>
  </w:num>
  <w:num w:numId="34">
    <w:abstractNumId w:val="24"/>
  </w:num>
  <w:num w:numId="35">
    <w:abstractNumId w:val="15"/>
  </w:num>
  <w:num w:numId="36">
    <w:abstractNumId w:val="25"/>
  </w:num>
  <w:num w:numId="37">
    <w:abstractNumId w:val="9"/>
  </w:num>
  <w:num w:numId="3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-relative:page" fill="f" fillcolor="white">
      <v:fill color="white" on="f"/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02E0"/>
    <w:rsid w:val="00002B45"/>
    <w:rsid w:val="00023542"/>
    <w:rsid w:val="00024679"/>
    <w:rsid w:val="00027FD0"/>
    <w:rsid w:val="00035A7C"/>
    <w:rsid w:val="00035ED3"/>
    <w:rsid w:val="00041BC6"/>
    <w:rsid w:val="000438C2"/>
    <w:rsid w:val="0005151F"/>
    <w:rsid w:val="00061140"/>
    <w:rsid w:val="000645C9"/>
    <w:rsid w:val="00066688"/>
    <w:rsid w:val="000726EB"/>
    <w:rsid w:val="00073ACA"/>
    <w:rsid w:val="00081ABD"/>
    <w:rsid w:val="00081CD5"/>
    <w:rsid w:val="000848CD"/>
    <w:rsid w:val="000A4A48"/>
    <w:rsid w:val="000A5346"/>
    <w:rsid w:val="000A6A62"/>
    <w:rsid w:val="000B023A"/>
    <w:rsid w:val="000B48B5"/>
    <w:rsid w:val="000B4D26"/>
    <w:rsid w:val="000C6906"/>
    <w:rsid w:val="000D06BE"/>
    <w:rsid w:val="000D19B9"/>
    <w:rsid w:val="000D1DFF"/>
    <w:rsid w:val="000D21BB"/>
    <w:rsid w:val="000D3077"/>
    <w:rsid w:val="000D4329"/>
    <w:rsid w:val="000D4D5F"/>
    <w:rsid w:val="000D6085"/>
    <w:rsid w:val="000E0B91"/>
    <w:rsid w:val="000E1558"/>
    <w:rsid w:val="000E44AA"/>
    <w:rsid w:val="000E77E9"/>
    <w:rsid w:val="000F16F8"/>
    <w:rsid w:val="000F41CB"/>
    <w:rsid w:val="000F5FC8"/>
    <w:rsid w:val="000F61B1"/>
    <w:rsid w:val="00102182"/>
    <w:rsid w:val="00107DE0"/>
    <w:rsid w:val="00111121"/>
    <w:rsid w:val="00124303"/>
    <w:rsid w:val="001268A3"/>
    <w:rsid w:val="0012789A"/>
    <w:rsid w:val="001322B8"/>
    <w:rsid w:val="00143125"/>
    <w:rsid w:val="001463E8"/>
    <w:rsid w:val="00147779"/>
    <w:rsid w:val="001513CC"/>
    <w:rsid w:val="0015506A"/>
    <w:rsid w:val="0015699A"/>
    <w:rsid w:val="001638DF"/>
    <w:rsid w:val="00165732"/>
    <w:rsid w:val="0016579B"/>
    <w:rsid w:val="0017078F"/>
    <w:rsid w:val="00176869"/>
    <w:rsid w:val="00176A26"/>
    <w:rsid w:val="00187342"/>
    <w:rsid w:val="00197FAF"/>
    <w:rsid w:val="001A09DD"/>
    <w:rsid w:val="001B1016"/>
    <w:rsid w:val="001B6768"/>
    <w:rsid w:val="001C123D"/>
    <w:rsid w:val="001C41B6"/>
    <w:rsid w:val="001E0BC1"/>
    <w:rsid w:val="001E5070"/>
    <w:rsid w:val="001E5941"/>
    <w:rsid w:val="001F3FBC"/>
    <w:rsid w:val="001F78DC"/>
    <w:rsid w:val="00200C3D"/>
    <w:rsid w:val="00203EAF"/>
    <w:rsid w:val="00204E4C"/>
    <w:rsid w:val="00212E8A"/>
    <w:rsid w:val="00220AE5"/>
    <w:rsid w:val="002231B0"/>
    <w:rsid w:val="00253D6B"/>
    <w:rsid w:val="00253EB1"/>
    <w:rsid w:val="0026019D"/>
    <w:rsid w:val="00261F49"/>
    <w:rsid w:val="0028409D"/>
    <w:rsid w:val="0028488B"/>
    <w:rsid w:val="00290B73"/>
    <w:rsid w:val="00291DDA"/>
    <w:rsid w:val="002939E5"/>
    <w:rsid w:val="00293E24"/>
    <w:rsid w:val="002946F4"/>
    <w:rsid w:val="002963AD"/>
    <w:rsid w:val="002A092B"/>
    <w:rsid w:val="002A5D2F"/>
    <w:rsid w:val="002B60C5"/>
    <w:rsid w:val="002B61AA"/>
    <w:rsid w:val="002C119E"/>
    <w:rsid w:val="002C3D42"/>
    <w:rsid w:val="002D09E3"/>
    <w:rsid w:val="002D72F7"/>
    <w:rsid w:val="002E1797"/>
    <w:rsid w:val="002E2479"/>
    <w:rsid w:val="002E5356"/>
    <w:rsid w:val="002E6EBA"/>
    <w:rsid w:val="002F2C16"/>
    <w:rsid w:val="002F3F18"/>
    <w:rsid w:val="003015CC"/>
    <w:rsid w:val="00307867"/>
    <w:rsid w:val="003277EC"/>
    <w:rsid w:val="00330122"/>
    <w:rsid w:val="003305B2"/>
    <w:rsid w:val="00333AE4"/>
    <w:rsid w:val="00333EAB"/>
    <w:rsid w:val="00341FDC"/>
    <w:rsid w:val="003432BA"/>
    <w:rsid w:val="00347D5E"/>
    <w:rsid w:val="003576BB"/>
    <w:rsid w:val="0035795D"/>
    <w:rsid w:val="00361610"/>
    <w:rsid w:val="00364CE7"/>
    <w:rsid w:val="00367EEA"/>
    <w:rsid w:val="00375A94"/>
    <w:rsid w:val="003834DA"/>
    <w:rsid w:val="0038639A"/>
    <w:rsid w:val="003867F2"/>
    <w:rsid w:val="003907FC"/>
    <w:rsid w:val="00390EE1"/>
    <w:rsid w:val="0039283C"/>
    <w:rsid w:val="00394BEA"/>
    <w:rsid w:val="003976AA"/>
    <w:rsid w:val="00397A8F"/>
    <w:rsid w:val="003B0FF9"/>
    <w:rsid w:val="003C1DEF"/>
    <w:rsid w:val="003C4251"/>
    <w:rsid w:val="003C6B0E"/>
    <w:rsid w:val="003E6942"/>
    <w:rsid w:val="003F377C"/>
    <w:rsid w:val="003F3DDF"/>
    <w:rsid w:val="003F5DAA"/>
    <w:rsid w:val="0041196C"/>
    <w:rsid w:val="00411FFB"/>
    <w:rsid w:val="004127C4"/>
    <w:rsid w:val="0041292A"/>
    <w:rsid w:val="004135B1"/>
    <w:rsid w:val="00422E32"/>
    <w:rsid w:val="00423469"/>
    <w:rsid w:val="00424BCF"/>
    <w:rsid w:val="004259D7"/>
    <w:rsid w:val="0043049F"/>
    <w:rsid w:val="00434587"/>
    <w:rsid w:val="004430F5"/>
    <w:rsid w:val="004462E4"/>
    <w:rsid w:val="00447D7D"/>
    <w:rsid w:val="00456F2B"/>
    <w:rsid w:val="00476542"/>
    <w:rsid w:val="004806E7"/>
    <w:rsid w:val="00491F7A"/>
    <w:rsid w:val="00494BEB"/>
    <w:rsid w:val="00496662"/>
    <w:rsid w:val="004A020D"/>
    <w:rsid w:val="004A1A0C"/>
    <w:rsid w:val="004A1BCD"/>
    <w:rsid w:val="004A3927"/>
    <w:rsid w:val="004B064D"/>
    <w:rsid w:val="004B7966"/>
    <w:rsid w:val="004E31C8"/>
    <w:rsid w:val="004E692B"/>
    <w:rsid w:val="00512F13"/>
    <w:rsid w:val="00514DD2"/>
    <w:rsid w:val="00524030"/>
    <w:rsid w:val="0052765C"/>
    <w:rsid w:val="00530079"/>
    <w:rsid w:val="00534197"/>
    <w:rsid w:val="0053512F"/>
    <w:rsid w:val="00544AC2"/>
    <w:rsid w:val="0054798C"/>
    <w:rsid w:val="005509C6"/>
    <w:rsid w:val="00554D1A"/>
    <w:rsid w:val="005576FA"/>
    <w:rsid w:val="00563D57"/>
    <w:rsid w:val="00575D9A"/>
    <w:rsid w:val="00584625"/>
    <w:rsid w:val="00584DEE"/>
    <w:rsid w:val="00587B53"/>
    <w:rsid w:val="0059019E"/>
    <w:rsid w:val="005972DC"/>
    <w:rsid w:val="005A2EC1"/>
    <w:rsid w:val="005B2D35"/>
    <w:rsid w:val="005C22E1"/>
    <w:rsid w:val="005D0CEA"/>
    <w:rsid w:val="005D2AB6"/>
    <w:rsid w:val="005D3681"/>
    <w:rsid w:val="005D53F9"/>
    <w:rsid w:val="005D55B5"/>
    <w:rsid w:val="005D6865"/>
    <w:rsid w:val="005D6D24"/>
    <w:rsid w:val="005D6F86"/>
    <w:rsid w:val="005E6423"/>
    <w:rsid w:val="005F0357"/>
    <w:rsid w:val="005F2DBD"/>
    <w:rsid w:val="005F5FDB"/>
    <w:rsid w:val="005F736F"/>
    <w:rsid w:val="00603327"/>
    <w:rsid w:val="00603E51"/>
    <w:rsid w:val="00617BE6"/>
    <w:rsid w:val="00620BA8"/>
    <w:rsid w:val="00621F0D"/>
    <w:rsid w:val="00626879"/>
    <w:rsid w:val="006272BA"/>
    <w:rsid w:val="00630C74"/>
    <w:rsid w:val="00630E71"/>
    <w:rsid w:val="00632BEC"/>
    <w:rsid w:val="00640CB0"/>
    <w:rsid w:val="00642238"/>
    <w:rsid w:val="00650234"/>
    <w:rsid w:val="006535EB"/>
    <w:rsid w:val="00653AB0"/>
    <w:rsid w:val="00672797"/>
    <w:rsid w:val="0068161E"/>
    <w:rsid w:val="00690C2F"/>
    <w:rsid w:val="006B0783"/>
    <w:rsid w:val="006C2784"/>
    <w:rsid w:val="006C70C5"/>
    <w:rsid w:val="006D10B1"/>
    <w:rsid w:val="006D22B8"/>
    <w:rsid w:val="006D28A0"/>
    <w:rsid w:val="006E5BD2"/>
    <w:rsid w:val="006F192C"/>
    <w:rsid w:val="006F2F95"/>
    <w:rsid w:val="006F692B"/>
    <w:rsid w:val="00707A3F"/>
    <w:rsid w:val="007375B1"/>
    <w:rsid w:val="007409FA"/>
    <w:rsid w:val="00743E24"/>
    <w:rsid w:val="007511B2"/>
    <w:rsid w:val="007520AD"/>
    <w:rsid w:val="00756175"/>
    <w:rsid w:val="00756C2C"/>
    <w:rsid w:val="00760852"/>
    <w:rsid w:val="00765C0F"/>
    <w:rsid w:val="00766FD6"/>
    <w:rsid w:val="00796A00"/>
    <w:rsid w:val="007A14D4"/>
    <w:rsid w:val="007A23A4"/>
    <w:rsid w:val="007B66AB"/>
    <w:rsid w:val="007C088B"/>
    <w:rsid w:val="007C1556"/>
    <w:rsid w:val="007D1BEB"/>
    <w:rsid w:val="007E3086"/>
    <w:rsid w:val="007F05EB"/>
    <w:rsid w:val="007F59C9"/>
    <w:rsid w:val="008166C1"/>
    <w:rsid w:val="0081725B"/>
    <w:rsid w:val="00822C5D"/>
    <w:rsid w:val="0082467C"/>
    <w:rsid w:val="0082578A"/>
    <w:rsid w:val="0083612E"/>
    <w:rsid w:val="00837ACA"/>
    <w:rsid w:val="00840AD7"/>
    <w:rsid w:val="008420D0"/>
    <w:rsid w:val="00842B5E"/>
    <w:rsid w:val="00844DBE"/>
    <w:rsid w:val="0084521C"/>
    <w:rsid w:val="0086503C"/>
    <w:rsid w:val="008654E6"/>
    <w:rsid w:val="008676B2"/>
    <w:rsid w:val="008700A0"/>
    <w:rsid w:val="00871686"/>
    <w:rsid w:val="008861E6"/>
    <w:rsid w:val="00893244"/>
    <w:rsid w:val="00897F54"/>
    <w:rsid w:val="008A2EEA"/>
    <w:rsid w:val="008A3223"/>
    <w:rsid w:val="008B4BE8"/>
    <w:rsid w:val="008B7EE5"/>
    <w:rsid w:val="008C350D"/>
    <w:rsid w:val="008D074F"/>
    <w:rsid w:val="008D37C0"/>
    <w:rsid w:val="008D43DF"/>
    <w:rsid w:val="008D4D73"/>
    <w:rsid w:val="008E051F"/>
    <w:rsid w:val="008E1E4E"/>
    <w:rsid w:val="008E5164"/>
    <w:rsid w:val="008E56B3"/>
    <w:rsid w:val="008F0810"/>
    <w:rsid w:val="008F3ED3"/>
    <w:rsid w:val="00906A46"/>
    <w:rsid w:val="0091026C"/>
    <w:rsid w:val="009133DD"/>
    <w:rsid w:val="00915245"/>
    <w:rsid w:val="00924AC1"/>
    <w:rsid w:val="00925C97"/>
    <w:rsid w:val="00931CEE"/>
    <w:rsid w:val="00937842"/>
    <w:rsid w:val="00940ABB"/>
    <w:rsid w:val="00945AE9"/>
    <w:rsid w:val="00947E9E"/>
    <w:rsid w:val="00950172"/>
    <w:rsid w:val="009502E0"/>
    <w:rsid w:val="009520F9"/>
    <w:rsid w:val="009532CD"/>
    <w:rsid w:val="00965795"/>
    <w:rsid w:val="009754D5"/>
    <w:rsid w:val="00986E6E"/>
    <w:rsid w:val="009A5A4D"/>
    <w:rsid w:val="009B49F5"/>
    <w:rsid w:val="009B756F"/>
    <w:rsid w:val="009C2C68"/>
    <w:rsid w:val="009C7F14"/>
    <w:rsid w:val="009D20C4"/>
    <w:rsid w:val="009D67BE"/>
    <w:rsid w:val="009E39C6"/>
    <w:rsid w:val="00A001DF"/>
    <w:rsid w:val="00A009B7"/>
    <w:rsid w:val="00A02E77"/>
    <w:rsid w:val="00A03ED6"/>
    <w:rsid w:val="00A074CB"/>
    <w:rsid w:val="00A1441E"/>
    <w:rsid w:val="00A24C6F"/>
    <w:rsid w:val="00A27914"/>
    <w:rsid w:val="00A35AF0"/>
    <w:rsid w:val="00A37336"/>
    <w:rsid w:val="00A77F0D"/>
    <w:rsid w:val="00A818B0"/>
    <w:rsid w:val="00A8616F"/>
    <w:rsid w:val="00A8636D"/>
    <w:rsid w:val="00A96420"/>
    <w:rsid w:val="00A969DE"/>
    <w:rsid w:val="00A97BF3"/>
    <w:rsid w:val="00AB2EF9"/>
    <w:rsid w:val="00AB47D9"/>
    <w:rsid w:val="00AC1BFA"/>
    <w:rsid w:val="00AD702D"/>
    <w:rsid w:val="00AD79B0"/>
    <w:rsid w:val="00AE41E7"/>
    <w:rsid w:val="00AF2638"/>
    <w:rsid w:val="00AF340A"/>
    <w:rsid w:val="00AF4C1D"/>
    <w:rsid w:val="00AF63CE"/>
    <w:rsid w:val="00B0317D"/>
    <w:rsid w:val="00B060D1"/>
    <w:rsid w:val="00B115C9"/>
    <w:rsid w:val="00B16D4F"/>
    <w:rsid w:val="00B30219"/>
    <w:rsid w:val="00B30AA5"/>
    <w:rsid w:val="00B34242"/>
    <w:rsid w:val="00B47118"/>
    <w:rsid w:val="00B53B73"/>
    <w:rsid w:val="00B548B4"/>
    <w:rsid w:val="00B626AB"/>
    <w:rsid w:val="00B70460"/>
    <w:rsid w:val="00B76C2D"/>
    <w:rsid w:val="00B80114"/>
    <w:rsid w:val="00B829FE"/>
    <w:rsid w:val="00B8391D"/>
    <w:rsid w:val="00B953BF"/>
    <w:rsid w:val="00B96034"/>
    <w:rsid w:val="00B96F1E"/>
    <w:rsid w:val="00BA7FAD"/>
    <w:rsid w:val="00BB48B2"/>
    <w:rsid w:val="00BC10B5"/>
    <w:rsid w:val="00BC1FE9"/>
    <w:rsid w:val="00BC57A5"/>
    <w:rsid w:val="00BD3C56"/>
    <w:rsid w:val="00BF2FF1"/>
    <w:rsid w:val="00BF546D"/>
    <w:rsid w:val="00C004E1"/>
    <w:rsid w:val="00C11602"/>
    <w:rsid w:val="00C12FA9"/>
    <w:rsid w:val="00C13930"/>
    <w:rsid w:val="00C14FE8"/>
    <w:rsid w:val="00C15437"/>
    <w:rsid w:val="00C17E33"/>
    <w:rsid w:val="00C2325A"/>
    <w:rsid w:val="00C24C77"/>
    <w:rsid w:val="00C266A7"/>
    <w:rsid w:val="00C31CC9"/>
    <w:rsid w:val="00C362DE"/>
    <w:rsid w:val="00C41546"/>
    <w:rsid w:val="00C43256"/>
    <w:rsid w:val="00C43C27"/>
    <w:rsid w:val="00C5246E"/>
    <w:rsid w:val="00C55749"/>
    <w:rsid w:val="00C628AB"/>
    <w:rsid w:val="00C64752"/>
    <w:rsid w:val="00C801CA"/>
    <w:rsid w:val="00C83F7E"/>
    <w:rsid w:val="00C94B07"/>
    <w:rsid w:val="00C96330"/>
    <w:rsid w:val="00C965AF"/>
    <w:rsid w:val="00CA39D4"/>
    <w:rsid w:val="00CA6E0A"/>
    <w:rsid w:val="00CB03F8"/>
    <w:rsid w:val="00CB1760"/>
    <w:rsid w:val="00CB193C"/>
    <w:rsid w:val="00CB3D51"/>
    <w:rsid w:val="00CB4602"/>
    <w:rsid w:val="00CB4645"/>
    <w:rsid w:val="00CC5878"/>
    <w:rsid w:val="00CC5D88"/>
    <w:rsid w:val="00CD4100"/>
    <w:rsid w:val="00CD714E"/>
    <w:rsid w:val="00CE506F"/>
    <w:rsid w:val="00CE7FED"/>
    <w:rsid w:val="00CF06D9"/>
    <w:rsid w:val="00CF5794"/>
    <w:rsid w:val="00CF6F34"/>
    <w:rsid w:val="00D04811"/>
    <w:rsid w:val="00D04868"/>
    <w:rsid w:val="00D11905"/>
    <w:rsid w:val="00D1366D"/>
    <w:rsid w:val="00D15F96"/>
    <w:rsid w:val="00D16132"/>
    <w:rsid w:val="00D16D85"/>
    <w:rsid w:val="00D17F85"/>
    <w:rsid w:val="00D2010B"/>
    <w:rsid w:val="00D23106"/>
    <w:rsid w:val="00D303AE"/>
    <w:rsid w:val="00D33C03"/>
    <w:rsid w:val="00D34299"/>
    <w:rsid w:val="00D41456"/>
    <w:rsid w:val="00D42650"/>
    <w:rsid w:val="00D458DF"/>
    <w:rsid w:val="00D45E5D"/>
    <w:rsid w:val="00D51874"/>
    <w:rsid w:val="00D54297"/>
    <w:rsid w:val="00D56EC7"/>
    <w:rsid w:val="00D5793C"/>
    <w:rsid w:val="00D6308D"/>
    <w:rsid w:val="00D63545"/>
    <w:rsid w:val="00D639F5"/>
    <w:rsid w:val="00D81FC1"/>
    <w:rsid w:val="00D83BEE"/>
    <w:rsid w:val="00D86EB9"/>
    <w:rsid w:val="00D9186A"/>
    <w:rsid w:val="00D9366D"/>
    <w:rsid w:val="00DA0BAE"/>
    <w:rsid w:val="00DA767B"/>
    <w:rsid w:val="00DC3E4D"/>
    <w:rsid w:val="00DC6034"/>
    <w:rsid w:val="00DC6CA6"/>
    <w:rsid w:val="00DE12A9"/>
    <w:rsid w:val="00DE3DFA"/>
    <w:rsid w:val="00E0589E"/>
    <w:rsid w:val="00E05E17"/>
    <w:rsid w:val="00E07BFA"/>
    <w:rsid w:val="00E1427E"/>
    <w:rsid w:val="00E22075"/>
    <w:rsid w:val="00E23454"/>
    <w:rsid w:val="00E23A7F"/>
    <w:rsid w:val="00E25110"/>
    <w:rsid w:val="00E27AA4"/>
    <w:rsid w:val="00E27F2D"/>
    <w:rsid w:val="00E31073"/>
    <w:rsid w:val="00E3778F"/>
    <w:rsid w:val="00E41379"/>
    <w:rsid w:val="00E42F26"/>
    <w:rsid w:val="00E44AD9"/>
    <w:rsid w:val="00E53C90"/>
    <w:rsid w:val="00E56DC9"/>
    <w:rsid w:val="00E63A70"/>
    <w:rsid w:val="00E6474B"/>
    <w:rsid w:val="00E75761"/>
    <w:rsid w:val="00E80CC0"/>
    <w:rsid w:val="00EA398F"/>
    <w:rsid w:val="00EB0872"/>
    <w:rsid w:val="00EB2510"/>
    <w:rsid w:val="00EB7489"/>
    <w:rsid w:val="00EC23C5"/>
    <w:rsid w:val="00ED0DBC"/>
    <w:rsid w:val="00ED2299"/>
    <w:rsid w:val="00ED28D7"/>
    <w:rsid w:val="00ED3D6B"/>
    <w:rsid w:val="00ED4B0D"/>
    <w:rsid w:val="00EE7E99"/>
    <w:rsid w:val="00EF3DCC"/>
    <w:rsid w:val="00EF57F6"/>
    <w:rsid w:val="00EF5E46"/>
    <w:rsid w:val="00EF7A54"/>
    <w:rsid w:val="00F016E6"/>
    <w:rsid w:val="00F06411"/>
    <w:rsid w:val="00F2063A"/>
    <w:rsid w:val="00F21E1C"/>
    <w:rsid w:val="00F22861"/>
    <w:rsid w:val="00F23EE0"/>
    <w:rsid w:val="00F54E40"/>
    <w:rsid w:val="00F550F0"/>
    <w:rsid w:val="00F61C3E"/>
    <w:rsid w:val="00F71659"/>
    <w:rsid w:val="00F94AB7"/>
    <w:rsid w:val="00F95F3C"/>
    <w:rsid w:val="00FA5308"/>
    <w:rsid w:val="00FA6DF1"/>
    <w:rsid w:val="00FA753A"/>
    <w:rsid w:val="00FB4043"/>
    <w:rsid w:val="00FB480E"/>
    <w:rsid w:val="00FB6BEA"/>
    <w:rsid w:val="00FC567C"/>
    <w:rsid w:val="00FC7A79"/>
    <w:rsid w:val="00FD063D"/>
    <w:rsid w:val="00FD28A6"/>
    <w:rsid w:val="00FD3895"/>
    <w:rsid w:val="00FD79E4"/>
    <w:rsid w:val="00FD7DCC"/>
    <w:rsid w:val="00FE1BDD"/>
    <w:rsid w:val="00FE1CBA"/>
    <w:rsid w:val="00FE2B5E"/>
    <w:rsid w:val="00FE3E34"/>
    <w:rsid w:val="00FE560F"/>
    <w:rsid w:val="00FE5CA8"/>
    <w:rsid w:val="00FF0E05"/>
    <w:rsid w:val="00FF0E77"/>
    <w:rsid w:val="00FF4358"/>
    <w:rsid w:val="00F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>
      <v:fill color="white" on="f"/>
      <v:stroke weight="3pt"/>
    </o:shapedefaults>
    <o:shapelayout v:ext="edit">
      <o:idmap v:ext="edit" data="1"/>
    </o:shapelayout>
  </w:shapeDefaults>
  <w:decimalSymbol w:val="."/>
  <w:listSeparator w:val=","/>
  <w14:docId w14:val="593CA3F4"/>
  <w15:docId w15:val="{2A149973-D9C6-4C3F-BE38-7234B779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lowKashida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630" w:right="-7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2"/>
      <w:u w:val="single"/>
    </w:rPr>
  </w:style>
  <w:style w:type="paragraph" w:styleId="Heading6">
    <w:name w:val="heading 6"/>
    <w:basedOn w:val="Normal"/>
    <w:next w:val="Normal"/>
    <w:qFormat/>
    <w:pPr>
      <w:keepNext/>
      <w:ind w:left="-90" w:right="-720"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numPr>
        <w:ilvl w:val="12"/>
      </w:numPr>
      <w:tabs>
        <w:tab w:val="left" w:pos="284"/>
        <w:tab w:val="left" w:pos="1843"/>
        <w:tab w:val="left" w:pos="5954"/>
      </w:tabs>
      <w:spacing w:line="360" w:lineRule="auto"/>
      <w:jc w:val="center"/>
      <w:outlineLvl w:val="6"/>
    </w:pPr>
    <w:rPr>
      <w:b/>
      <w:bCs/>
      <w:i/>
      <w:iCs/>
      <w:sz w:val="2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szCs w:val="3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560" w:hanging="840"/>
      <w:jc w:val="lowKashida"/>
    </w:pPr>
    <w:rPr>
      <w:sz w:val="24"/>
    </w:rPr>
  </w:style>
  <w:style w:type="paragraph" w:styleId="BodyTextIndent2">
    <w:name w:val="Body Text Indent 2"/>
    <w:basedOn w:val="Normal"/>
    <w:pPr>
      <w:ind w:left="1560" w:hanging="851"/>
      <w:jc w:val="lowKashida"/>
    </w:pPr>
    <w:rPr>
      <w:sz w:val="24"/>
    </w:rPr>
  </w:style>
  <w:style w:type="paragraph" w:styleId="BodyTextIndent3">
    <w:name w:val="Body Text Indent 3"/>
    <w:basedOn w:val="Normal"/>
    <w:pPr>
      <w:ind w:left="851" w:hanging="851"/>
      <w:jc w:val="lowKashida"/>
    </w:pPr>
    <w:rPr>
      <w:b/>
      <w:bCs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tabs>
        <w:tab w:val="right" w:pos="990"/>
      </w:tabs>
      <w:ind w:left="900" w:right="-720" w:hanging="900"/>
    </w:pPr>
    <w:rPr>
      <w:sz w:val="28"/>
    </w:rPr>
  </w:style>
  <w:style w:type="paragraph" w:styleId="BodyText2">
    <w:name w:val="Body Text 2"/>
    <w:basedOn w:val="Normal"/>
    <w:rPr>
      <w:sz w:val="28"/>
    </w:rPr>
  </w:style>
  <w:style w:type="paragraph" w:styleId="BodyText">
    <w:name w:val="Body Text"/>
    <w:basedOn w:val="Normal"/>
    <w:rPr>
      <w:sz w:val="28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b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8488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97FAF"/>
  </w:style>
  <w:style w:type="table" w:styleId="TableGrid">
    <w:name w:val="Table Grid"/>
    <w:basedOn w:val="TableNormal"/>
    <w:rsid w:val="0019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7FA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oterChar">
    <w:name w:val="Footer Char"/>
    <w:basedOn w:val="DefaultParagraphFont"/>
    <w:uiPriority w:val="99"/>
    <w:rsid w:val="00947E9E"/>
  </w:style>
  <w:style w:type="paragraph" w:styleId="NormalWeb">
    <w:name w:val="Normal (Web)"/>
    <w:basedOn w:val="Normal"/>
    <w:uiPriority w:val="99"/>
    <w:semiHidden/>
    <w:unhideWhenUsed/>
    <w:rsid w:val="00F2063A"/>
    <w:pPr>
      <w:spacing w:before="100" w:beforeAutospacing="1" w:after="100" w:afterAutospacing="1"/>
    </w:pPr>
    <w:rPr>
      <w:rFonts w:eastAsiaTheme="minorEastAs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C22E1"/>
    <w:rPr>
      <w:color w:val="808080"/>
    </w:rPr>
  </w:style>
  <w:style w:type="table" w:customStyle="1" w:styleId="TableGrid1">
    <w:name w:val="Table Grid1"/>
    <w:basedOn w:val="TableNormal"/>
    <w:next w:val="TableGrid"/>
    <w:rsid w:val="005D53F9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7073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3995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33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699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697">
          <w:marLeft w:val="1166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8553">
          <w:marLeft w:val="1800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591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06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95\Desktop\safaa-exam\EXA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57F67-0550-4160-89F1-E6CA2476A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EXAM.dot</Template>
  <TotalTime>12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AASTMT</dc:creator>
  <cp:lastModifiedBy>mohamed waleed fakhr</cp:lastModifiedBy>
  <cp:revision>6</cp:revision>
  <cp:lastPrinted>2023-05-21T17:27:00Z</cp:lastPrinted>
  <dcterms:created xsi:type="dcterms:W3CDTF">2023-05-21T11:01:00Z</dcterms:created>
  <dcterms:modified xsi:type="dcterms:W3CDTF">2023-05-21T17:27:00Z</dcterms:modified>
</cp:coreProperties>
</file>