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D44" w:rsidRDefault="00CF1D44" w:rsidP="005D4D7F"/>
    <w:p w:rsidR="00522204" w:rsidRDefault="00522204" w:rsidP="005D4D7F"/>
    <w:p w:rsidR="00F62854" w:rsidRDefault="00F62854" w:rsidP="005D4D7F"/>
    <w:p w:rsidR="00F62854" w:rsidRDefault="00F62854" w:rsidP="005D4D7F"/>
    <w:p w:rsidR="00B72A53" w:rsidRDefault="00B72A53" w:rsidP="005D4D7F"/>
    <w:p w:rsidR="00CF1D44" w:rsidRPr="00B73C3C" w:rsidRDefault="00F4214A" w:rsidP="00B73C3C">
      <w:pPr>
        <w:pStyle w:val="1"/>
        <w:jc w:val="center"/>
        <w:rPr>
          <w:rFonts w:ascii="华文行楷" w:eastAsia="华文行楷" w:hAnsi="DotumChe"/>
          <w:sz w:val="72"/>
          <w:szCs w:val="72"/>
        </w:rPr>
      </w:pPr>
      <w:bookmarkStart w:id="0" w:name="_Toc452395091"/>
      <w:r w:rsidRPr="00B73C3C">
        <w:rPr>
          <w:rFonts w:ascii="华文行楷" w:eastAsia="华文行楷" w:hint="eastAsia"/>
          <w:sz w:val="72"/>
          <w:szCs w:val="72"/>
        </w:rPr>
        <w:t>移动应用安全检测项目</w:t>
      </w:r>
      <w:bookmarkEnd w:id="0"/>
    </w:p>
    <w:p w:rsidR="00F62854" w:rsidRDefault="00626113" w:rsidP="00F62854">
      <w:pPr>
        <w:jc w:val="center"/>
        <w:rPr>
          <w:b/>
          <w:sz w:val="44"/>
          <w:szCs w:val="44"/>
        </w:rPr>
      </w:pPr>
      <w:r w:rsidRPr="00626113">
        <w:rPr>
          <w:rFonts w:hint="eastAsia"/>
          <w:b/>
          <w:sz w:val="44"/>
          <w:szCs w:val="44"/>
        </w:rPr>
        <w:t xml:space="preserve"> </w:t>
      </w:r>
      <w:r w:rsidRPr="00626113">
        <w:rPr>
          <w:rFonts w:hint="eastAsia"/>
          <w:b/>
          <w:sz w:val="44"/>
          <w:szCs w:val="44"/>
          <w:highlight w:val="lightGray"/>
        </w:rPr>
        <w:t>系</w:t>
      </w:r>
      <w:r w:rsidRPr="00626113">
        <w:rPr>
          <w:rFonts w:hint="eastAsia"/>
          <w:b/>
          <w:sz w:val="44"/>
          <w:szCs w:val="44"/>
          <w:highlight w:val="lightGray"/>
        </w:rPr>
        <w:t xml:space="preserve"> </w:t>
      </w:r>
      <w:r w:rsidRPr="00626113">
        <w:rPr>
          <w:rFonts w:hint="eastAsia"/>
          <w:b/>
          <w:sz w:val="44"/>
          <w:szCs w:val="44"/>
          <w:highlight w:val="lightGray"/>
        </w:rPr>
        <w:t>统</w:t>
      </w:r>
      <w:r w:rsidRPr="00626113">
        <w:rPr>
          <w:rFonts w:hint="eastAsia"/>
          <w:b/>
          <w:sz w:val="44"/>
          <w:szCs w:val="44"/>
          <w:highlight w:val="lightGray"/>
        </w:rPr>
        <w:t xml:space="preserve"> </w:t>
      </w:r>
      <w:r w:rsidR="00CF1D44" w:rsidRPr="00626113">
        <w:rPr>
          <w:rFonts w:hint="eastAsia"/>
          <w:b/>
          <w:sz w:val="44"/>
          <w:szCs w:val="44"/>
          <w:highlight w:val="lightGray"/>
        </w:rPr>
        <w:t>测</w:t>
      </w:r>
      <w:r w:rsidRPr="00626113">
        <w:rPr>
          <w:rFonts w:hint="eastAsia"/>
          <w:b/>
          <w:sz w:val="44"/>
          <w:szCs w:val="44"/>
          <w:highlight w:val="lightGray"/>
        </w:rPr>
        <w:t xml:space="preserve"> </w:t>
      </w:r>
      <w:r w:rsidR="00CF1D44" w:rsidRPr="00626113">
        <w:rPr>
          <w:rFonts w:hint="eastAsia"/>
          <w:b/>
          <w:sz w:val="44"/>
          <w:szCs w:val="44"/>
          <w:highlight w:val="lightGray"/>
        </w:rPr>
        <w:t>试</w:t>
      </w:r>
      <w:r w:rsidRPr="00626113">
        <w:rPr>
          <w:rFonts w:hint="eastAsia"/>
          <w:b/>
          <w:sz w:val="44"/>
          <w:szCs w:val="44"/>
          <w:highlight w:val="lightGray"/>
        </w:rPr>
        <w:t xml:space="preserve"> </w:t>
      </w:r>
      <w:r w:rsidR="00F4214A" w:rsidRPr="00626113">
        <w:rPr>
          <w:rFonts w:hint="eastAsia"/>
          <w:b/>
          <w:sz w:val="44"/>
          <w:szCs w:val="44"/>
          <w:highlight w:val="lightGray"/>
        </w:rPr>
        <w:t>用</w:t>
      </w:r>
      <w:r w:rsidRPr="00626113">
        <w:rPr>
          <w:rFonts w:hint="eastAsia"/>
          <w:b/>
          <w:sz w:val="44"/>
          <w:szCs w:val="44"/>
          <w:highlight w:val="lightGray"/>
        </w:rPr>
        <w:t xml:space="preserve"> </w:t>
      </w:r>
      <w:r w:rsidR="00F4214A" w:rsidRPr="00626113">
        <w:rPr>
          <w:rFonts w:hint="eastAsia"/>
          <w:b/>
          <w:sz w:val="44"/>
          <w:szCs w:val="44"/>
          <w:highlight w:val="lightGray"/>
        </w:rPr>
        <w:t>例</w:t>
      </w:r>
      <w:r>
        <w:rPr>
          <w:rFonts w:hint="eastAsia"/>
          <w:b/>
          <w:sz w:val="44"/>
          <w:szCs w:val="44"/>
        </w:rPr>
        <w:t xml:space="preserve">    </w:t>
      </w:r>
    </w:p>
    <w:p w:rsidR="007211CF" w:rsidRPr="00F62854" w:rsidRDefault="00F62854" w:rsidP="00F62854">
      <w:pPr>
        <w:spacing w:beforeLines="50" w:before="156" w:afterLines="50" w:after="156"/>
        <w:jc w:val="center"/>
        <w:rPr>
          <w:b/>
          <w:sz w:val="44"/>
          <w:szCs w:val="44"/>
        </w:rPr>
      </w:pPr>
      <w:r w:rsidRPr="00F62854">
        <w:rPr>
          <w:rFonts w:hint="eastAsia"/>
          <w:b/>
        </w:rPr>
        <w:t>（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内部</w:t>
      </w:r>
      <w:r w:rsidRPr="00F62854">
        <w:rPr>
          <w:rFonts w:hint="eastAsia"/>
          <w:b/>
        </w:rPr>
        <w:t>资料</w:t>
      </w:r>
      <w:r>
        <w:rPr>
          <w:rFonts w:hint="eastAsia"/>
          <w:b/>
        </w:rPr>
        <w:t xml:space="preserve"> </w:t>
      </w:r>
      <w:r w:rsidRPr="00F62854">
        <w:rPr>
          <w:rFonts w:hint="eastAsia"/>
          <w:b/>
        </w:rPr>
        <w:t>）</w:t>
      </w:r>
    </w:p>
    <w:p w:rsidR="007211CF" w:rsidRDefault="007211CF" w:rsidP="007211CF"/>
    <w:p w:rsidR="00B72A53" w:rsidRDefault="00B72A53" w:rsidP="007211CF"/>
    <w:p w:rsidR="00B72A53" w:rsidRDefault="00B72A53" w:rsidP="007211CF"/>
    <w:p w:rsidR="00B72A53" w:rsidRDefault="00B72A53" w:rsidP="007211CF"/>
    <w:p w:rsidR="00B72A53" w:rsidRDefault="00B72A53" w:rsidP="007211CF"/>
    <w:p w:rsidR="00F62854" w:rsidRDefault="00F62854" w:rsidP="007211CF"/>
    <w:p w:rsidR="00F62854" w:rsidRDefault="00F62854" w:rsidP="007211CF"/>
    <w:p w:rsidR="00F62854" w:rsidRDefault="00F62854" w:rsidP="007211CF"/>
    <w:p w:rsidR="00B72A53" w:rsidRDefault="00B72A53" w:rsidP="007211CF"/>
    <w:p w:rsidR="00B72A53" w:rsidRDefault="00B72A53" w:rsidP="007211CF"/>
    <w:tbl>
      <w:tblPr>
        <w:tblStyle w:val="ab"/>
        <w:tblpPr w:leftFromText="180" w:rightFromText="180" w:vertAnchor="text" w:horzAnchor="margin" w:tblpXSpec="center" w:tblpY="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"/>
        <w:gridCol w:w="2074"/>
        <w:gridCol w:w="809"/>
        <w:gridCol w:w="1984"/>
      </w:tblGrid>
      <w:tr w:rsidR="00B72A53" w:rsidTr="001359E9">
        <w:tc>
          <w:tcPr>
            <w:tcW w:w="803" w:type="dxa"/>
            <w:vAlign w:val="bottom"/>
          </w:tcPr>
          <w:p w:rsidR="00B72A53" w:rsidRPr="00B72A53" w:rsidRDefault="00B72A53" w:rsidP="00B72A53">
            <w:pPr>
              <w:rPr>
                <w:b/>
              </w:rPr>
            </w:pPr>
            <w:r w:rsidRPr="00B72A53">
              <w:rPr>
                <w:b/>
              </w:rPr>
              <w:t>拟定</w:t>
            </w:r>
            <w:r w:rsidRPr="00B72A53">
              <w:rPr>
                <w:rFonts w:hint="eastAsia"/>
                <w:b/>
              </w:rPr>
              <w:t>：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vAlign w:val="bottom"/>
          </w:tcPr>
          <w:p w:rsidR="00B72A53" w:rsidRDefault="001359E9" w:rsidP="001359E9">
            <w:pPr>
              <w:jc w:val="center"/>
            </w:pPr>
            <w:r>
              <w:t>余西鹏</w:t>
            </w:r>
          </w:p>
        </w:tc>
        <w:tc>
          <w:tcPr>
            <w:tcW w:w="809" w:type="dxa"/>
            <w:vAlign w:val="bottom"/>
          </w:tcPr>
          <w:p w:rsidR="00B72A53" w:rsidRPr="00B72A53" w:rsidRDefault="00B72A53" w:rsidP="00B72A53">
            <w:pPr>
              <w:rPr>
                <w:b/>
              </w:rPr>
            </w:pPr>
            <w:r w:rsidRPr="00B72A53">
              <w:rPr>
                <w:b/>
              </w:rPr>
              <w:t>时间</w:t>
            </w:r>
            <w:r w:rsidRPr="00B72A53">
              <w:rPr>
                <w:rFonts w:hint="eastAsia"/>
                <w:b/>
              </w:rPr>
              <w:t>：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bottom"/>
          </w:tcPr>
          <w:p w:rsidR="00B72A53" w:rsidRDefault="001359E9" w:rsidP="00B307C5">
            <w:r>
              <w:rPr>
                <w:rFonts w:hint="eastAsia"/>
              </w:rPr>
              <w:t>2016-</w:t>
            </w:r>
            <w:r>
              <w:t>0</w:t>
            </w:r>
            <w:r w:rsidR="00B307C5">
              <w:t>5</w:t>
            </w:r>
            <w:r>
              <w:rPr>
                <w:rFonts w:hint="eastAsia"/>
              </w:rPr>
              <w:t>-</w:t>
            </w:r>
            <w:r w:rsidR="00B307C5">
              <w:t>12</w:t>
            </w:r>
          </w:p>
        </w:tc>
      </w:tr>
      <w:tr w:rsidR="00B72A53" w:rsidTr="001359E9">
        <w:tc>
          <w:tcPr>
            <w:tcW w:w="803" w:type="dxa"/>
            <w:vAlign w:val="bottom"/>
          </w:tcPr>
          <w:p w:rsidR="00B72A53" w:rsidRPr="00B72A53" w:rsidRDefault="00B72A53" w:rsidP="00B72A53">
            <w:pPr>
              <w:rPr>
                <w:b/>
              </w:rPr>
            </w:pPr>
            <w:r w:rsidRPr="00B72A53">
              <w:rPr>
                <w:b/>
              </w:rPr>
              <w:t>审核</w:t>
            </w:r>
            <w:r w:rsidRPr="00B72A53">
              <w:rPr>
                <w:rFonts w:hint="eastAsia"/>
                <w:b/>
              </w:rPr>
              <w:t>：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2A53" w:rsidRDefault="001359E9" w:rsidP="001359E9">
            <w:pPr>
              <w:jc w:val="center"/>
            </w:pPr>
            <w:r>
              <w:rPr>
                <w:rFonts w:hint="eastAsia"/>
              </w:rPr>
              <w:t>赵猛</w:t>
            </w:r>
          </w:p>
        </w:tc>
        <w:tc>
          <w:tcPr>
            <w:tcW w:w="809" w:type="dxa"/>
            <w:vAlign w:val="bottom"/>
          </w:tcPr>
          <w:p w:rsidR="00B72A53" w:rsidRPr="00B72A53" w:rsidRDefault="00B72A53" w:rsidP="00B72A53">
            <w:pPr>
              <w:rPr>
                <w:b/>
              </w:rPr>
            </w:pPr>
            <w:r w:rsidRPr="00B72A53">
              <w:rPr>
                <w:b/>
              </w:rPr>
              <w:t>时间</w:t>
            </w:r>
            <w:r w:rsidRPr="00B72A53">
              <w:rPr>
                <w:rFonts w:hint="eastAsia"/>
                <w:b/>
              </w:rPr>
              <w:t>：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2A53" w:rsidRDefault="001359E9" w:rsidP="00B307C5">
            <w:r>
              <w:rPr>
                <w:rFonts w:hint="eastAsia"/>
              </w:rPr>
              <w:t>2016-</w:t>
            </w:r>
            <w:r>
              <w:t>0</w:t>
            </w:r>
            <w:r w:rsidR="00B307C5">
              <w:t>5</w:t>
            </w:r>
            <w:r>
              <w:rPr>
                <w:rFonts w:hint="eastAsia"/>
              </w:rPr>
              <w:t>-</w:t>
            </w:r>
            <w:r w:rsidR="00B307C5">
              <w:t>14</w:t>
            </w:r>
          </w:p>
        </w:tc>
      </w:tr>
      <w:tr w:rsidR="00B72A53" w:rsidTr="001359E9">
        <w:tc>
          <w:tcPr>
            <w:tcW w:w="803" w:type="dxa"/>
            <w:vAlign w:val="bottom"/>
          </w:tcPr>
          <w:p w:rsidR="00B72A53" w:rsidRPr="00B72A53" w:rsidRDefault="00B72A53" w:rsidP="00B72A53">
            <w:pPr>
              <w:rPr>
                <w:b/>
              </w:rPr>
            </w:pPr>
            <w:r w:rsidRPr="00B72A53">
              <w:rPr>
                <w:b/>
              </w:rPr>
              <w:t>批准</w:t>
            </w:r>
            <w:r w:rsidRPr="00B72A53">
              <w:rPr>
                <w:rFonts w:hint="eastAsia"/>
                <w:b/>
              </w:rPr>
              <w:t>：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2A53" w:rsidRDefault="001359E9" w:rsidP="001359E9">
            <w:pPr>
              <w:jc w:val="center"/>
            </w:pPr>
            <w:r>
              <w:t>赵猛</w:t>
            </w:r>
          </w:p>
        </w:tc>
        <w:tc>
          <w:tcPr>
            <w:tcW w:w="809" w:type="dxa"/>
            <w:vAlign w:val="bottom"/>
          </w:tcPr>
          <w:p w:rsidR="00B72A53" w:rsidRPr="00B72A53" w:rsidRDefault="00B72A53" w:rsidP="00B72A53">
            <w:pPr>
              <w:rPr>
                <w:b/>
              </w:rPr>
            </w:pPr>
            <w:r w:rsidRPr="00B72A53">
              <w:rPr>
                <w:b/>
              </w:rPr>
              <w:t>时间</w:t>
            </w:r>
            <w:r w:rsidRPr="00B72A53">
              <w:rPr>
                <w:rFonts w:hint="eastAsia"/>
                <w:b/>
              </w:rPr>
              <w:t>：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2A53" w:rsidRDefault="001359E9" w:rsidP="00B307C5">
            <w:r>
              <w:rPr>
                <w:rFonts w:hint="eastAsia"/>
              </w:rPr>
              <w:t>2016-</w:t>
            </w:r>
            <w:r>
              <w:t>0</w:t>
            </w:r>
            <w:r w:rsidR="00B307C5">
              <w:t>5</w:t>
            </w:r>
            <w:r>
              <w:rPr>
                <w:rFonts w:hint="eastAsia"/>
              </w:rPr>
              <w:t>-</w:t>
            </w:r>
            <w:r w:rsidR="00B307C5">
              <w:t>14</w:t>
            </w:r>
          </w:p>
        </w:tc>
      </w:tr>
    </w:tbl>
    <w:p w:rsidR="001A04CA" w:rsidRDefault="001A04CA" w:rsidP="007211CF"/>
    <w:p w:rsidR="001A04CA" w:rsidRDefault="001A04CA" w:rsidP="007211CF"/>
    <w:p w:rsidR="001A04CA" w:rsidRDefault="001A04CA" w:rsidP="007211CF"/>
    <w:p w:rsidR="001500D3" w:rsidRDefault="001500D3" w:rsidP="007211CF"/>
    <w:p w:rsidR="00F62854" w:rsidRDefault="00F62854" w:rsidP="007211CF"/>
    <w:p w:rsidR="00F62854" w:rsidRDefault="00F62854" w:rsidP="007211CF"/>
    <w:p w:rsidR="00F62854" w:rsidRDefault="00F62854" w:rsidP="007211CF"/>
    <w:p w:rsidR="00522204" w:rsidRDefault="00B453A0" w:rsidP="00522204">
      <w:pPr>
        <w:pStyle w:val="a8"/>
        <w:ind w:leftChars="-1" w:left="-2"/>
        <w:jc w:val="center"/>
        <w:rPr>
          <w:b/>
          <w:bCs/>
        </w:rPr>
      </w:pPr>
      <w:r w:rsidRPr="00AC474D">
        <w:object w:dxaOrig="3045" w:dyaOrig="12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i1025" type="#_x0000_t75" style="width:77.25pt;height:31.5pt" o:ole="">
            <v:imagedata r:id="rId8" o:title=""/>
          </v:shape>
          <o:OLEObject Type="Embed" ProgID="PBrush" ShapeID="Picture 4" DrawAspect="Content" ObjectID="_1526200546" r:id="rId9"/>
        </w:object>
      </w:r>
    </w:p>
    <w:p w:rsidR="00522204" w:rsidRPr="003F7577" w:rsidRDefault="00B453A0" w:rsidP="00522204">
      <w:pPr>
        <w:pStyle w:val="a9"/>
        <w:spacing w:before="140" w:line="240" w:lineRule="auto"/>
        <w:ind w:leftChars="-1" w:left="-2"/>
        <w:rPr>
          <w:sz w:val="32"/>
          <w:szCs w:val="32"/>
        </w:rPr>
      </w:pPr>
      <w:r>
        <w:rPr>
          <w:rFonts w:ascii="宋体" w:cs="宋体" w:hint="eastAsia"/>
          <w:sz w:val="32"/>
          <w:szCs w:val="32"/>
        </w:rPr>
        <w:t>北京洋浦伟业科技发展</w:t>
      </w:r>
      <w:r w:rsidR="00522204" w:rsidRPr="003F7577">
        <w:rPr>
          <w:rFonts w:ascii="宋体" w:cs="宋体" w:hint="eastAsia"/>
          <w:sz w:val="32"/>
          <w:szCs w:val="32"/>
        </w:rPr>
        <w:t>有限公司</w:t>
      </w:r>
    </w:p>
    <w:p w:rsidR="00522204" w:rsidRPr="003F7577" w:rsidRDefault="00522204" w:rsidP="00522204">
      <w:pPr>
        <w:pStyle w:val="a9"/>
        <w:spacing w:before="140" w:line="240" w:lineRule="auto"/>
        <w:ind w:leftChars="-1" w:left="-2"/>
        <w:rPr>
          <w:rFonts w:ascii="宋体" w:cs="宋体"/>
          <w:sz w:val="24"/>
          <w:szCs w:val="24"/>
        </w:rPr>
      </w:pPr>
      <w:r w:rsidRPr="003F7577">
        <w:rPr>
          <w:rFonts w:ascii="宋体" w:cs="宋体" w:hint="eastAsia"/>
          <w:sz w:val="24"/>
          <w:szCs w:val="24"/>
        </w:rPr>
        <w:t>版权所有</w:t>
      </w:r>
      <w:r w:rsidRPr="003F7577">
        <w:rPr>
          <w:sz w:val="24"/>
          <w:szCs w:val="24"/>
        </w:rPr>
        <w:t xml:space="preserve">  </w:t>
      </w:r>
      <w:r w:rsidRPr="003F7577">
        <w:rPr>
          <w:rFonts w:ascii="宋体" w:cs="宋体" w:hint="eastAsia"/>
          <w:sz w:val="24"/>
          <w:szCs w:val="24"/>
        </w:rPr>
        <w:t>侵权必究</w:t>
      </w:r>
    </w:p>
    <w:p w:rsidR="00522204" w:rsidRDefault="00522204" w:rsidP="007211CF"/>
    <w:p w:rsidR="00F62854" w:rsidRDefault="00F62854" w:rsidP="007211CF"/>
    <w:p w:rsidR="00F62854" w:rsidRDefault="00F62854" w:rsidP="007211CF"/>
    <w:p w:rsidR="00F62854" w:rsidRDefault="00F62854" w:rsidP="007211CF"/>
    <w:p w:rsidR="00F62854" w:rsidRDefault="00F62854" w:rsidP="007211CF"/>
    <w:p w:rsidR="00F62854" w:rsidRDefault="00F62854" w:rsidP="007211CF"/>
    <w:p w:rsidR="00F51A0D" w:rsidRDefault="007635AD" w:rsidP="00B453A0">
      <w:pPr>
        <w:spacing w:beforeLines="100" w:before="312" w:afterLines="50" w:after="156"/>
      </w:pPr>
      <w:r>
        <w:rPr>
          <w:rFonts w:hint="eastAsia"/>
        </w:rPr>
        <w:lastRenderedPageBreak/>
        <w:t>文档变更记录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7"/>
        <w:gridCol w:w="2073"/>
        <w:gridCol w:w="2078"/>
        <w:gridCol w:w="2068"/>
      </w:tblGrid>
      <w:tr w:rsidR="007635AD" w:rsidTr="00F4214A">
        <w:tc>
          <w:tcPr>
            <w:tcW w:w="2077" w:type="dxa"/>
            <w:shd w:val="clear" w:color="auto" w:fill="D9D9D9" w:themeFill="background1" w:themeFillShade="D9"/>
          </w:tcPr>
          <w:p w:rsidR="007635AD" w:rsidRPr="00014931" w:rsidRDefault="007635AD" w:rsidP="000A4938">
            <w:pPr>
              <w:jc w:val="center"/>
            </w:pPr>
            <w:r w:rsidRPr="00014931">
              <w:rPr>
                <w:rFonts w:hint="eastAsia"/>
              </w:rPr>
              <w:t>更新时间</w:t>
            </w:r>
          </w:p>
        </w:tc>
        <w:tc>
          <w:tcPr>
            <w:tcW w:w="2073" w:type="dxa"/>
            <w:shd w:val="clear" w:color="auto" w:fill="D9D9D9" w:themeFill="background1" w:themeFillShade="D9"/>
          </w:tcPr>
          <w:p w:rsidR="007635AD" w:rsidRPr="00014931" w:rsidRDefault="007635AD" w:rsidP="000A4938">
            <w:pPr>
              <w:jc w:val="center"/>
            </w:pPr>
            <w:r w:rsidRPr="00014931">
              <w:rPr>
                <w:rFonts w:hint="eastAsia"/>
              </w:rPr>
              <w:t>版本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:rsidR="007635AD" w:rsidRPr="00014931" w:rsidRDefault="007635AD" w:rsidP="000A4938">
            <w:pPr>
              <w:jc w:val="center"/>
            </w:pPr>
            <w:r w:rsidRPr="00014931">
              <w:rPr>
                <w:rFonts w:hint="eastAsia"/>
              </w:rPr>
              <w:t>版本描述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:rsidR="007635AD" w:rsidRPr="00014931" w:rsidRDefault="007635AD" w:rsidP="000A4938">
            <w:pPr>
              <w:jc w:val="center"/>
            </w:pPr>
            <w:r w:rsidRPr="00014931">
              <w:rPr>
                <w:rFonts w:hint="eastAsia"/>
              </w:rPr>
              <w:t>作者</w:t>
            </w:r>
          </w:p>
        </w:tc>
      </w:tr>
      <w:tr w:rsidR="007635AD" w:rsidTr="00F4214A">
        <w:tc>
          <w:tcPr>
            <w:tcW w:w="2077" w:type="dxa"/>
          </w:tcPr>
          <w:p w:rsidR="007635AD" w:rsidRDefault="007635AD" w:rsidP="00B307C5">
            <w:r>
              <w:rPr>
                <w:rFonts w:hint="eastAsia"/>
              </w:rPr>
              <w:t>201</w:t>
            </w:r>
            <w:r w:rsidR="00812FBC">
              <w:t>6</w:t>
            </w:r>
            <w:r>
              <w:rPr>
                <w:rFonts w:hint="eastAsia"/>
              </w:rPr>
              <w:t>-0</w:t>
            </w:r>
            <w:r w:rsidR="00B307C5">
              <w:t>5</w:t>
            </w:r>
            <w:r w:rsidR="00812FBC">
              <w:rPr>
                <w:rFonts w:hint="eastAsia"/>
              </w:rPr>
              <w:t>-</w:t>
            </w:r>
            <w:r w:rsidR="00B307C5">
              <w:t>12</w:t>
            </w:r>
          </w:p>
        </w:tc>
        <w:tc>
          <w:tcPr>
            <w:tcW w:w="2073" w:type="dxa"/>
          </w:tcPr>
          <w:p w:rsidR="007635AD" w:rsidRDefault="007635AD" w:rsidP="000A4938">
            <w:r>
              <w:rPr>
                <w:rFonts w:hint="eastAsia"/>
              </w:rPr>
              <w:t>V1.0</w:t>
            </w:r>
          </w:p>
        </w:tc>
        <w:tc>
          <w:tcPr>
            <w:tcW w:w="2078" w:type="dxa"/>
          </w:tcPr>
          <w:p w:rsidR="007635AD" w:rsidRDefault="007635AD" w:rsidP="000A4938">
            <w:proofErr w:type="spellStart"/>
            <w:r w:rsidRPr="00D31FD8">
              <w:t>In</w:t>
            </w:r>
            <w:r w:rsidR="005A353F">
              <w:t>ST</w:t>
            </w:r>
            <w:r w:rsidRPr="00D31FD8">
              <w:t>ial</w:t>
            </w:r>
            <w:proofErr w:type="spellEnd"/>
            <w:r>
              <w:rPr>
                <w:rFonts w:hint="eastAsia"/>
              </w:rPr>
              <w:t>版本</w:t>
            </w:r>
          </w:p>
        </w:tc>
        <w:tc>
          <w:tcPr>
            <w:tcW w:w="2068" w:type="dxa"/>
          </w:tcPr>
          <w:p w:rsidR="007635AD" w:rsidRDefault="007635AD" w:rsidP="000A4938">
            <w:r>
              <w:rPr>
                <w:rFonts w:hint="eastAsia"/>
              </w:rPr>
              <w:t>余西鹏</w:t>
            </w:r>
          </w:p>
        </w:tc>
      </w:tr>
      <w:tr w:rsidR="00F4214A" w:rsidTr="00F4214A">
        <w:tc>
          <w:tcPr>
            <w:tcW w:w="2077" w:type="dxa"/>
          </w:tcPr>
          <w:p w:rsidR="00F4214A" w:rsidRDefault="00F4214A" w:rsidP="00F4214A"/>
        </w:tc>
        <w:tc>
          <w:tcPr>
            <w:tcW w:w="2073" w:type="dxa"/>
          </w:tcPr>
          <w:p w:rsidR="00F4214A" w:rsidRDefault="00F4214A" w:rsidP="00F4214A"/>
        </w:tc>
        <w:tc>
          <w:tcPr>
            <w:tcW w:w="2078" w:type="dxa"/>
          </w:tcPr>
          <w:p w:rsidR="00F4214A" w:rsidRDefault="00F4214A" w:rsidP="00F4214A"/>
        </w:tc>
        <w:tc>
          <w:tcPr>
            <w:tcW w:w="2068" w:type="dxa"/>
          </w:tcPr>
          <w:p w:rsidR="00F4214A" w:rsidRDefault="00F4214A" w:rsidP="00F4214A"/>
        </w:tc>
      </w:tr>
      <w:tr w:rsidR="00F4214A" w:rsidTr="00F4214A">
        <w:tc>
          <w:tcPr>
            <w:tcW w:w="2077" w:type="dxa"/>
          </w:tcPr>
          <w:p w:rsidR="00F4214A" w:rsidRDefault="00F4214A" w:rsidP="00F4214A"/>
        </w:tc>
        <w:tc>
          <w:tcPr>
            <w:tcW w:w="2073" w:type="dxa"/>
          </w:tcPr>
          <w:p w:rsidR="00F4214A" w:rsidRDefault="00F4214A" w:rsidP="00F4214A"/>
        </w:tc>
        <w:tc>
          <w:tcPr>
            <w:tcW w:w="2078" w:type="dxa"/>
          </w:tcPr>
          <w:p w:rsidR="00F4214A" w:rsidRDefault="00F4214A" w:rsidP="00F4214A"/>
        </w:tc>
        <w:tc>
          <w:tcPr>
            <w:tcW w:w="2068" w:type="dxa"/>
          </w:tcPr>
          <w:p w:rsidR="00F4214A" w:rsidRDefault="00F4214A" w:rsidP="00F4214A"/>
        </w:tc>
      </w:tr>
    </w:tbl>
    <w:p w:rsidR="007635AD" w:rsidRDefault="007635AD" w:rsidP="007211CF"/>
    <w:p w:rsidR="003F621E" w:rsidRDefault="003F621E" w:rsidP="007211CF"/>
    <w:p w:rsidR="003F621E" w:rsidRDefault="003F621E" w:rsidP="007211CF"/>
    <w:p w:rsidR="003F621E" w:rsidRDefault="003F621E" w:rsidP="007211CF"/>
    <w:p w:rsidR="003F621E" w:rsidRDefault="003F621E" w:rsidP="007211CF"/>
    <w:p w:rsidR="003F621E" w:rsidRDefault="003F621E" w:rsidP="007211CF"/>
    <w:p w:rsidR="003F621E" w:rsidRDefault="003F621E" w:rsidP="007211CF"/>
    <w:p w:rsidR="003F621E" w:rsidRDefault="003F621E" w:rsidP="007211CF"/>
    <w:p w:rsidR="003F621E" w:rsidRDefault="003F621E" w:rsidP="007211CF"/>
    <w:p w:rsidR="003F621E" w:rsidRDefault="003F621E" w:rsidP="007211CF"/>
    <w:p w:rsidR="003F621E" w:rsidRDefault="003F621E" w:rsidP="007211CF"/>
    <w:p w:rsidR="003F621E" w:rsidRDefault="003F621E" w:rsidP="007211CF"/>
    <w:p w:rsidR="003F621E" w:rsidRDefault="003F621E" w:rsidP="007211CF"/>
    <w:p w:rsidR="003F621E" w:rsidRDefault="003F621E" w:rsidP="007211CF"/>
    <w:p w:rsidR="003F621E" w:rsidRDefault="003F621E" w:rsidP="007211CF"/>
    <w:p w:rsidR="003F621E" w:rsidRDefault="003F621E" w:rsidP="007211CF"/>
    <w:p w:rsidR="003F621E" w:rsidRDefault="003F621E" w:rsidP="007211CF"/>
    <w:p w:rsidR="003F621E" w:rsidRDefault="003F621E" w:rsidP="007211CF"/>
    <w:p w:rsidR="003F621E" w:rsidRDefault="003F621E" w:rsidP="007211CF"/>
    <w:p w:rsidR="003F621E" w:rsidRDefault="003F621E" w:rsidP="007211CF"/>
    <w:p w:rsidR="003F621E" w:rsidRDefault="003F621E" w:rsidP="007211CF"/>
    <w:p w:rsidR="00611377" w:rsidRDefault="00611377" w:rsidP="00611377"/>
    <w:p w:rsidR="00611377" w:rsidRDefault="00611377" w:rsidP="00611377"/>
    <w:p w:rsidR="00611377" w:rsidRDefault="00611377" w:rsidP="00611377"/>
    <w:p w:rsidR="00611377" w:rsidRDefault="00611377" w:rsidP="00611377"/>
    <w:p w:rsidR="00611377" w:rsidRDefault="00611377" w:rsidP="00611377"/>
    <w:p w:rsidR="00611377" w:rsidRDefault="00611377" w:rsidP="00611377"/>
    <w:p w:rsidR="00611377" w:rsidRDefault="00611377" w:rsidP="00611377"/>
    <w:p w:rsidR="00611377" w:rsidRDefault="00611377" w:rsidP="00611377"/>
    <w:p w:rsidR="00611377" w:rsidRDefault="00611377" w:rsidP="00611377"/>
    <w:p w:rsidR="00611377" w:rsidRDefault="00611377" w:rsidP="00611377"/>
    <w:p w:rsidR="00611377" w:rsidRDefault="00611377" w:rsidP="00611377"/>
    <w:p w:rsidR="00611377" w:rsidRDefault="00611377" w:rsidP="00611377"/>
    <w:p w:rsidR="00611377" w:rsidRDefault="00611377" w:rsidP="00611377"/>
    <w:p w:rsidR="00611377" w:rsidRDefault="00611377" w:rsidP="00611377"/>
    <w:p w:rsidR="00611377" w:rsidRDefault="00611377" w:rsidP="00611377"/>
    <w:p w:rsidR="00611377" w:rsidRDefault="00611377" w:rsidP="00611377"/>
    <w:p w:rsidR="00611377" w:rsidRDefault="00611377" w:rsidP="00611377"/>
    <w:p w:rsidR="009B0C8E" w:rsidRDefault="009B0C8E" w:rsidP="00611377"/>
    <w:p w:rsidR="009B0C8E" w:rsidRDefault="009B0C8E" w:rsidP="00611377"/>
    <w:p w:rsidR="009B0C8E" w:rsidRPr="00774D36" w:rsidRDefault="000C4202" w:rsidP="00774D36">
      <w:pPr>
        <w:ind w:firstLineChars="1200" w:firstLine="3373"/>
        <w:rPr>
          <w:b/>
          <w:sz w:val="28"/>
          <w:szCs w:val="28"/>
        </w:rPr>
      </w:pPr>
      <w:r w:rsidRPr="00774D36">
        <w:rPr>
          <w:rFonts w:hint="eastAsia"/>
          <w:b/>
          <w:sz w:val="28"/>
          <w:szCs w:val="28"/>
        </w:rPr>
        <w:t>目</w:t>
      </w:r>
      <w:r w:rsidRPr="00774D36">
        <w:rPr>
          <w:rFonts w:hint="eastAsia"/>
          <w:b/>
          <w:sz w:val="28"/>
          <w:szCs w:val="28"/>
        </w:rPr>
        <w:t xml:space="preserve">  </w:t>
      </w:r>
      <w:r w:rsidRPr="00774D36">
        <w:rPr>
          <w:rFonts w:hint="eastAsia"/>
          <w:b/>
          <w:sz w:val="28"/>
          <w:szCs w:val="28"/>
        </w:rPr>
        <w:t>录</w:t>
      </w:r>
    </w:p>
    <w:p w:rsidR="00611377" w:rsidRDefault="00611377" w:rsidP="00611377"/>
    <w:p w:rsidR="000C4202" w:rsidRDefault="000C4202" w:rsidP="00611377"/>
    <w:p w:rsidR="00FC5557" w:rsidRDefault="005856B4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 w:rsidR="009B0C8E">
        <w:instrText xml:space="preserve"> TOC \o "1-3" \h \z \u </w:instrText>
      </w:r>
      <w:r>
        <w:fldChar w:fldCharType="separate"/>
      </w:r>
      <w:hyperlink w:anchor="_Toc452395091" w:history="1">
        <w:r w:rsidR="00FC5557" w:rsidRPr="006C069C">
          <w:rPr>
            <w:rStyle w:val="ad"/>
            <w:rFonts w:ascii="华文行楷" w:eastAsia="华文行楷" w:hint="eastAsia"/>
            <w:noProof/>
          </w:rPr>
          <w:t>移动应用安全检测项目</w:t>
        </w:r>
        <w:r w:rsidR="00FC5557">
          <w:rPr>
            <w:noProof/>
            <w:webHidden/>
          </w:rPr>
          <w:tab/>
        </w:r>
        <w:r w:rsidR="00FC5557">
          <w:rPr>
            <w:noProof/>
            <w:webHidden/>
          </w:rPr>
          <w:fldChar w:fldCharType="begin"/>
        </w:r>
        <w:r w:rsidR="00FC5557">
          <w:rPr>
            <w:noProof/>
            <w:webHidden/>
          </w:rPr>
          <w:instrText xml:space="preserve"> PAGEREF _Toc452395091 \h </w:instrText>
        </w:r>
        <w:r w:rsidR="00FC5557">
          <w:rPr>
            <w:noProof/>
            <w:webHidden/>
          </w:rPr>
        </w:r>
        <w:r w:rsidR="00FC5557">
          <w:rPr>
            <w:noProof/>
            <w:webHidden/>
          </w:rPr>
          <w:fldChar w:fldCharType="separate"/>
        </w:r>
        <w:r w:rsidR="00FC5557">
          <w:rPr>
            <w:noProof/>
            <w:webHidden/>
          </w:rPr>
          <w:t>1</w:t>
        </w:r>
        <w:r w:rsidR="00FC5557">
          <w:rPr>
            <w:noProof/>
            <w:webHidden/>
          </w:rPr>
          <w:fldChar w:fldCharType="end"/>
        </w:r>
      </w:hyperlink>
    </w:p>
    <w:p w:rsidR="00FC5557" w:rsidRDefault="00F95A89">
      <w:pPr>
        <w:pStyle w:val="10"/>
        <w:tabs>
          <w:tab w:val="left" w:pos="1050"/>
          <w:tab w:val="right" w:leader="dot" w:pos="8296"/>
        </w:tabs>
        <w:rPr>
          <w:noProof/>
        </w:rPr>
      </w:pPr>
      <w:hyperlink w:anchor="_Toc452395092" w:history="1">
        <w:r w:rsidR="00FC5557" w:rsidRPr="006C069C">
          <w:rPr>
            <w:rStyle w:val="ad"/>
            <w:rFonts w:hint="eastAsia"/>
            <w:noProof/>
          </w:rPr>
          <w:t>第</w:t>
        </w:r>
        <w:r w:rsidR="00FC5557" w:rsidRPr="006C069C">
          <w:rPr>
            <w:rStyle w:val="ad"/>
            <w:rFonts w:hint="eastAsia"/>
            <w:noProof/>
          </w:rPr>
          <w:t>1</w:t>
        </w:r>
        <w:r w:rsidR="00FC5557" w:rsidRPr="006C069C">
          <w:rPr>
            <w:rStyle w:val="ad"/>
            <w:rFonts w:hint="eastAsia"/>
            <w:noProof/>
          </w:rPr>
          <w:t>章</w:t>
        </w:r>
        <w:r w:rsidR="00FC5557">
          <w:rPr>
            <w:noProof/>
          </w:rPr>
          <w:tab/>
        </w:r>
        <w:r w:rsidR="00FC5557" w:rsidRPr="006C069C">
          <w:rPr>
            <w:rStyle w:val="ad"/>
            <w:rFonts w:hint="eastAsia"/>
            <w:noProof/>
          </w:rPr>
          <w:t>概述</w:t>
        </w:r>
        <w:r w:rsidR="00FC5557">
          <w:rPr>
            <w:noProof/>
            <w:webHidden/>
          </w:rPr>
          <w:tab/>
        </w:r>
        <w:r w:rsidR="00FC5557">
          <w:rPr>
            <w:noProof/>
            <w:webHidden/>
          </w:rPr>
          <w:fldChar w:fldCharType="begin"/>
        </w:r>
        <w:r w:rsidR="00FC5557">
          <w:rPr>
            <w:noProof/>
            <w:webHidden/>
          </w:rPr>
          <w:instrText xml:space="preserve"> PAGEREF _Toc452395092 \h </w:instrText>
        </w:r>
        <w:r w:rsidR="00FC5557">
          <w:rPr>
            <w:noProof/>
            <w:webHidden/>
          </w:rPr>
        </w:r>
        <w:r w:rsidR="00FC5557">
          <w:rPr>
            <w:noProof/>
            <w:webHidden/>
          </w:rPr>
          <w:fldChar w:fldCharType="separate"/>
        </w:r>
        <w:r w:rsidR="00FC5557">
          <w:rPr>
            <w:noProof/>
            <w:webHidden/>
          </w:rPr>
          <w:t>4</w:t>
        </w:r>
        <w:r w:rsidR="00FC5557">
          <w:rPr>
            <w:noProof/>
            <w:webHidden/>
          </w:rPr>
          <w:fldChar w:fldCharType="end"/>
        </w:r>
      </w:hyperlink>
    </w:p>
    <w:p w:rsidR="00FC5557" w:rsidRDefault="00F95A89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2395093" w:history="1">
        <w:r w:rsidR="00FC5557" w:rsidRPr="006C069C">
          <w:rPr>
            <w:rStyle w:val="ad"/>
            <w:noProof/>
          </w:rPr>
          <w:t>1.1</w:t>
        </w:r>
        <w:r w:rsidR="00FC5557">
          <w:rPr>
            <w:noProof/>
          </w:rPr>
          <w:tab/>
        </w:r>
        <w:r w:rsidR="00FC5557" w:rsidRPr="006C069C">
          <w:rPr>
            <w:rStyle w:val="ad"/>
            <w:rFonts w:hint="eastAsia"/>
            <w:noProof/>
          </w:rPr>
          <w:t>目的</w:t>
        </w:r>
        <w:r w:rsidR="00FC5557">
          <w:rPr>
            <w:noProof/>
            <w:webHidden/>
          </w:rPr>
          <w:tab/>
        </w:r>
        <w:r w:rsidR="00FC5557">
          <w:rPr>
            <w:noProof/>
            <w:webHidden/>
          </w:rPr>
          <w:fldChar w:fldCharType="begin"/>
        </w:r>
        <w:r w:rsidR="00FC5557">
          <w:rPr>
            <w:noProof/>
            <w:webHidden/>
          </w:rPr>
          <w:instrText xml:space="preserve"> PAGEREF _Toc452395093 \h </w:instrText>
        </w:r>
        <w:r w:rsidR="00FC5557">
          <w:rPr>
            <w:noProof/>
            <w:webHidden/>
          </w:rPr>
        </w:r>
        <w:r w:rsidR="00FC5557">
          <w:rPr>
            <w:noProof/>
            <w:webHidden/>
          </w:rPr>
          <w:fldChar w:fldCharType="separate"/>
        </w:r>
        <w:r w:rsidR="00FC5557">
          <w:rPr>
            <w:noProof/>
            <w:webHidden/>
          </w:rPr>
          <w:t>4</w:t>
        </w:r>
        <w:r w:rsidR="00FC5557">
          <w:rPr>
            <w:noProof/>
            <w:webHidden/>
          </w:rPr>
          <w:fldChar w:fldCharType="end"/>
        </w:r>
      </w:hyperlink>
    </w:p>
    <w:p w:rsidR="00FC5557" w:rsidRDefault="00F95A89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2395094" w:history="1">
        <w:r w:rsidR="00FC5557" w:rsidRPr="006C069C">
          <w:rPr>
            <w:rStyle w:val="ad"/>
            <w:noProof/>
          </w:rPr>
          <w:t>1.2</w:t>
        </w:r>
        <w:r w:rsidR="00FC5557">
          <w:rPr>
            <w:noProof/>
          </w:rPr>
          <w:tab/>
        </w:r>
        <w:r w:rsidR="00FC5557" w:rsidRPr="006C069C">
          <w:rPr>
            <w:rStyle w:val="ad"/>
            <w:rFonts w:hint="eastAsia"/>
            <w:noProof/>
          </w:rPr>
          <w:t>适用范围</w:t>
        </w:r>
        <w:r w:rsidR="00FC5557">
          <w:rPr>
            <w:noProof/>
            <w:webHidden/>
          </w:rPr>
          <w:tab/>
        </w:r>
        <w:r w:rsidR="00FC5557">
          <w:rPr>
            <w:noProof/>
            <w:webHidden/>
          </w:rPr>
          <w:fldChar w:fldCharType="begin"/>
        </w:r>
        <w:r w:rsidR="00FC5557">
          <w:rPr>
            <w:noProof/>
            <w:webHidden/>
          </w:rPr>
          <w:instrText xml:space="preserve"> PAGEREF _Toc452395094 \h </w:instrText>
        </w:r>
        <w:r w:rsidR="00FC5557">
          <w:rPr>
            <w:noProof/>
            <w:webHidden/>
          </w:rPr>
        </w:r>
        <w:r w:rsidR="00FC5557">
          <w:rPr>
            <w:noProof/>
            <w:webHidden/>
          </w:rPr>
          <w:fldChar w:fldCharType="separate"/>
        </w:r>
        <w:r w:rsidR="00FC5557">
          <w:rPr>
            <w:noProof/>
            <w:webHidden/>
          </w:rPr>
          <w:t>4</w:t>
        </w:r>
        <w:r w:rsidR="00FC5557">
          <w:rPr>
            <w:noProof/>
            <w:webHidden/>
          </w:rPr>
          <w:fldChar w:fldCharType="end"/>
        </w:r>
      </w:hyperlink>
    </w:p>
    <w:p w:rsidR="00FC5557" w:rsidRDefault="00F95A89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2395095" w:history="1">
        <w:r w:rsidR="00FC5557" w:rsidRPr="006C069C">
          <w:rPr>
            <w:rStyle w:val="ad"/>
            <w:noProof/>
          </w:rPr>
          <w:t>1.3</w:t>
        </w:r>
        <w:r w:rsidR="00FC5557">
          <w:rPr>
            <w:noProof/>
          </w:rPr>
          <w:tab/>
        </w:r>
        <w:r w:rsidR="00FC5557" w:rsidRPr="006C069C">
          <w:rPr>
            <w:rStyle w:val="ad"/>
            <w:rFonts w:hint="eastAsia"/>
            <w:noProof/>
          </w:rPr>
          <w:t>项目背景</w:t>
        </w:r>
        <w:r w:rsidR="00FC5557">
          <w:rPr>
            <w:noProof/>
            <w:webHidden/>
          </w:rPr>
          <w:tab/>
        </w:r>
        <w:r w:rsidR="00FC5557">
          <w:rPr>
            <w:noProof/>
            <w:webHidden/>
          </w:rPr>
          <w:fldChar w:fldCharType="begin"/>
        </w:r>
        <w:r w:rsidR="00FC5557">
          <w:rPr>
            <w:noProof/>
            <w:webHidden/>
          </w:rPr>
          <w:instrText xml:space="preserve"> PAGEREF _Toc452395095 \h </w:instrText>
        </w:r>
        <w:r w:rsidR="00FC5557">
          <w:rPr>
            <w:noProof/>
            <w:webHidden/>
          </w:rPr>
        </w:r>
        <w:r w:rsidR="00FC5557">
          <w:rPr>
            <w:noProof/>
            <w:webHidden/>
          </w:rPr>
          <w:fldChar w:fldCharType="separate"/>
        </w:r>
        <w:r w:rsidR="00FC5557">
          <w:rPr>
            <w:noProof/>
            <w:webHidden/>
          </w:rPr>
          <w:t>4</w:t>
        </w:r>
        <w:r w:rsidR="00FC5557">
          <w:rPr>
            <w:noProof/>
            <w:webHidden/>
          </w:rPr>
          <w:fldChar w:fldCharType="end"/>
        </w:r>
      </w:hyperlink>
    </w:p>
    <w:p w:rsidR="00FC5557" w:rsidRDefault="00F95A89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2395096" w:history="1">
        <w:r w:rsidR="00FC5557" w:rsidRPr="006C069C">
          <w:rPr>
            <w:rStyle w:val="ad"/>
            <w:noProof/>
          </w:rPr>
          <w:t>1.4</w:t>
        </w:r>
        <w:r w:rsidR="00FC5557">
          <w:rPr>
            <w:noProof/>
          </w:rPr>
          <w:tab/>
        </w:r>
        <w:r w:rsidR="00FC5557" w:rsidRPr="006C069C">
          <w:rPr>
            <w:rStyle w:val="ad"/>
            <w:rFonts w:hint="eastAsia"/>
            <w:noProof/>
          </w:rPr>
          <w:t>术语表</w:t>
        </w:r>
        <w:r w:rsidR="00FC5557">
          <w:rPr>
            <w:noProof/>
            <w:webHidden/>
          </w:rPr>
          <w:tab/>
        </w:r>
        <w:r w:rsidR="00FC5557">
          <w:rPr>
            <w:noProof/>
            <w:webHidden/>
          </w:rPr>
          <w:fldChar w:fldCharType="begin"/>
        </w:r>
        <w:r w:rsidR="00FC5557">
          <w:rPr>
            <w:noProof/>
            <w:webHidden/>
          </w:rPr>
          <w:instrText xml:space="preserve"> PAGEREF _Toc452395096 \h </w:instrText>
        </w:r>
        <w:r w:rsidR="00FC5557">
          <w:rPr>
            <w:noProof/>
            <w:webHidden/>
          </w:rPr>
        </w:r>
        <w:r w:rsidR="00FC5557">
          <w:rPr>
            <w:noProof/>
            <w:webHidden/>
          </w:rPr>
          <w:fldChar w:fldCharType="separate"/>
        </w:r>
        <w:r w:rsidR="00FC5557">
          <w:rPr>
            <w:noProof/>
            <w:webHidden/>
          </w:rPr>
          <w:t>5</w:t>
        </w:r>
        <w:r w:rsidR="00FC5557">
          <w:rPr>
            <w:noProof/>
            <w:webHidden/>
          </w:rPr>
          <w:fldChar w:fldCharType="end"/>
        </w:r>
      </w:hyperlink>
    </w:p>
    <w:p w:rsidR="00FC5557" w:rsidRDefault="00F95A89">
      <w:pPr>
        <w:pStyle w:val="10"/>
        <w:tabs>
          <w:tab w:val="left" w:pos="1050"/>
          <w:tab w:val="right" w:leader="dot" w:pos="8296"/>
        </w:tabs>
        <w:rPr>
          <w:noProof/>
        </w:rPr>
      </w:pPr>
      <w:hyperlink w:anchor="_Toc452395097" w:history="1">
        <w:r w:rsidR="00FC5557" w:rsidRPr="006C069C">
          <w:rPr>
            <w:rStyle w:val="ad"/>
            <w:rFonts w:hint="eastAsia"/>
            <w:noProof/>
          </w:rPr>
          <w:t>第</w:t>
        </w:r>
        <w:r w:rsidR="00FC5557" w:rsidRPr="006C069C">
          <w:rPr>
            <w:rStyle w:val="ad"/>
            <w:rFonts w:hint="eastAsia"/>
            <w:noProof/>
          </w:rPr>
          <w:t>2</w:t>
        </w:r>
        <w:r w:rsidR="00FC5557" w:rsidRPr="006C069C">
          <w:rPr>
            <w:rStyle w:val="ad"/>
            <w:rFonts w:hint="eastAsia"/>
            <w:noProof/>
          </w:rPr>
          <w:t>章</w:t>
        </w:r>
        <w:r w:rsidR="00FC5557">
          <w:rPr>
            <w:noProof/>
          </w:rPr>
          <w:tab/>
        </w:r>
        <w:r w:rsidR="00FC5557" w:rsidRPr="006C069C">
          <w:rPr>
            <w:rStyle w:val="ad"/>
            <w:rFonts w:hint="eastAsia"/>
            <w:noProof/>
          </w:rPr>
          <w:t>测试环境</w:t>
        </w:r>
        <w:r w:rsidR="00FC5557">
          <w:rPr>
            <w:noProof/>
            <w:webHidden/>
          </w:rPr>
          <w:tab/>
        </w:r>
        <w:r w:rsidR="00FC5557">
          <w:rPr>
            <w:noProof/>
            <w:webHidden/>
          </w:rPr>
          <w:fldChar w:fldCharType="begin"/>
        </w:r>
        <w:r w:rsidR="00FC5557">
          <w:rPr>
            <w:noProof/>
            <w:webHidden/>
          </w:rPr>
          <w:instrText xml:space="preserve"> PAGEREF _Toc452395097 \h </w:instrText>
        </w:r>
        <w:r w:rsidR="00FC5557">
          <w:rPr>
            <w:noProof/>
            <w:webHidden/>
          </w:rPr>
        </w:r>
        <w:r w:rsidR="00FC5557">
          <w:rPr>
            <w:noProof/>
            <w:webHidden/>
          </w:rPr>
          <w:fldChar w:fldCharType="separate"/>
        </w:r>
        <w:r w:rsidR="00FC5557">
          <w:rPr>
            <w:noProof/>
            <w:webHidden/>
          </w:rPr>
          <w:t>6</w:t>
        </w:r>
        <w:r w:rsidR="00FC5557">
          <w:rPr>
            <w:noProof/>
            <w:webHidden/>
          </w:rPr>
          <w:fldChar w:fldCharType="end"/>
        </w:r>
      </w:hyperlink>
    </w:p>
    <w:p w:rsidR="00FC5557" w:rsidRDefault="00F95A89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2395098" w:history="1">
        <w:r w:rsidR="00FC5557" w:rsidRPr="006C069C">
          <w:rPr>
            <w:rStyle w:val="ad"/>
            <w:noProof/>
          </w:rPr>
          <w:t>2.1</w:t>
        </w:r>
        <w:r w:rsidR="00FC5557">
          <w:rPr>
            <w:noProof/>
          </w:rPr>
          <w:tab/>
        </w:r>
        <w:r w:rsidR="00FC5557" w:rsidRPr="006C069C">
          <w:rPr>
            <w:rStyle w:val="ad"/>
            <w:rFonts w:hint="eastAsia"/>
            <w:noProof/>
          </w:rPr>
          <w:t>系统物理结构</w:t>
        </w:r>
        <w:r w:rsidR="00FC5557">
          <w:rPr>
            <w:noProof/>
            <w:webHidden/>
          </w:rPr>
          <w:tab/>
        </w:r>
        <w:r w:rsidR="00FC5557">
          <w:rPr>
            <w:noProof/>
            <w:webHidden/>
          </w:rPr>
          <w:fldChar w:fldCharType="begin"/>
        </w:r>
        <w:r w:rsidR="00FC5557">
          <w:rPr>
            <w:noProof/>
            <w:webHidden/>
          </w:rPr>
          <w:instrText xml:space="preserve"> PAGEREF _Toc452395098 \h </w:instrText>
        </w:r>
        <w:r w:rsidR="00FC5557">
          <w:rPr>
            <w:noProof/>
            <w:webHidden/>
          </w:rPr>
        </w:r>
        <w:r w:rsidR="00FC5557">
          <w:rPr>
            <w:noProof/>
            <w:webHidden/>
          </w:rPr>
          <w:fldChar w:fldCharType="separate"/>
        </w:r>
        <w:r w:rsidR="00FC5557">
          <w:rPr>
            <w:noProof/>
            <w:webHidden/>
          </w:rPr>
          <w:t>6</w:t>
        </w:r>
        <w:r w:rsidR="00FC5557">
          <w:rPr>
            <w:noProof/>
            <w:webHidden/>
          </w:rPr>
          <w:fldChar w:fldCharType="end"/>
        </w:r>
      </w:hyperlink>
    </w:p>
    <w:p w:rsidR="00FC5557" w:rsidRDefault="00F95A89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2395099" w:history="1">
        <w:r w:rsidR="00FC5557" w:rsidRPr="006C069C">
          <w:rPr>
            <w:rStyle w:val="ad"/>
            <w:noProof/>
          </w:rPr>
          <w:t>2.2</w:t>
        </w:r>
        <w:r w:rsidR="00FC5557">
          <w:rPr>
            <w:noProof/>
          </w:rPr>
          <w:tab/>
        </w:r>
        <w:r w:rsidR="00FC5557" w:rsidRPr="006C069C">
          <w:rPr>
            <w:rStyle w:val="ad"/>
            <w:rFonts w:hint="eastAsia"/>
            <w:noProof/>
          </w:rPr>
          <w:t>系统结构</w:t>
        </w:r>
        <w:r w:rsidR="00FC5557">
          <w:rPr>
            <w:noProof/>
            <w:webHidden/>
          </w:rPr>
          <w:tab/>
        </w:r>
        <w:r w:rsidR="00FC5557">
          <w:rPr>
            <w:noProof/>
            <w:webHidden/>
          </w:rPr>
          <w:fldChar w:fldCharType="begin"/>
        </w:r>
        <w:r w:rsidR="00FC5557">
          <w:rPr>
            <w:noProof/>
            <w:webHidden/>
          </w:rPr>
          <w:instrText xml:space="preserve"> PAGEREF _Toc452395099 \h </w:instrText>
        </w:r>
        <w:r w:rsidR="00FC5557">
          <w:rPr>
            <w:noProof/>
            <w:webHidden/>
          </w:rPr>
        </w:r>
        <w:r w:rsidR="00FC5557">
          <w:rPr>
            <w:noProof/>
            <w:webHidden/>
          </w:rPr>
          <w:fldChar w:fldCharType="separate"/>
        </w:r>
        <w:r w:rsidR="00FC5557">
          <w:rPr>
            <w:noProof/>
            <w:webHidden/>
          </w:rPr>
          <w:t>7</w:t>
        </w:r>
        <w:r w:rsidR="00FC5557">
          <w:rPr>
            <w:noProof/>
            <w:webHidden/>
          </w:rPr>
          <w:fldChar w:fldCharType="end"/>
        </w:r>
      </w:hyperlink>
    </w:p>
    <w:p w:rsidR="00FC5557" w:rsidRDefault="00F95A89">
      <w:pPr>
        <w:pStyle w:val="10"/>
        <w:tabs>
          <w:tab w:val="left" w:pos="1050"/>
          <w:tab w:val="right" w:leader="dot" w:pos="8296"/>
        </w:tabs>
        <w:rPr>
          <w:noProof/>
        </w:rPr>
      </w:pPr>
      <w:hyperlink w:anchor="_Toc452395100" w:history="1">
        <w:r w:rsidR="00FC5557" w:rsidRPr="006C069C">
          <w:rPr>
            <w:rStyle w:val="ad"/>
            <w:rFonts w:hint="eastAsia"/>
            <w:noProof/>
          </w:rPr>
          <w:t>第</w:t>
        </w:r>
        <w:r w:rsidR="00FC5557" w:rsidRPr="006C069C">
          <w:rPr>
            <w:rStyle w:val="ad"/>
            <w:rFonts w:hint="eastAsia"/>
            <w:noProof/>
          </w:rPr>
          <w:t>3</w:t>
        </w:r>
        <w:r w:rsidR="00FC5557" w:rsidRPr="006C069C">
          <w:rPr>
            <w:rStyle w:val="ad"/>
            <w:rFonts w:hint="eastAsia"/>
            <w:noProof/>
          </w:rPr>
          <w:t>章</w:t>
        </w:r>
        <w:r w:rsidR="00FC5557">
          <w:rPr>
            <w:noProof/>
          </w:rPr>
          <w:tab/>
        </w:r>
        <w:r w:rsidR="00FC5557" w:rsidRPr="006C069C">
          <w:rPr>
            <w:rStyle w:val="ad"/>
            <w:rFonts w:hint="eastAsia"/>
            <w:noProof/>
          </w:rPr>
          <w:t>系统测试用例</w:t>
        </w:r>
        <w:r w:rsidR="00FC5557">
          <w:rPr>
            <w:noProof/>
            <w:webHidden/>
          </w:rPr>
          <w:tab/>
        </w:r>
        <w:r w:rsidR="00FC5557">
          <w:rPr>
            <w:noProof/>
            <w:webHidden/>
          </w:rPr>
          <w:fldChar w:fldCharType="begin"/>
        </w:r>
        <w:r w:rsidR="00FC5557">
          <w:rPr>
            <w:noProof/>
            <w:webHidden/>
          </w:rPr>
          <w:instrText xml:space="preserve"> PAGEREF _Toc452395100 \h </w:instrText>
        </w:r>
        <w:r w:rsidR="00FC5557">
          <w:rPr>
            <w:noProof/>
            <w:webHidden/>
          </w:rPr>
        </w:r>
        <w:r w:rsidR="00FC5557">
          <w:rPr>
            <w:noProof/>
            <w:webHidden/>
          </w:rPr>
          <w:fldChar w:fldCharType="separate"/>
        </w:r>
        <w:r w:rsidR="00FC5557">
          <w:rPr>
            <w:noProof/>
            <w:webHidden/>
          </w:rPr>
          <w:t>7</w:t>
        </w:r>
        <w:r w:rsidR="00FC5557">
          <w:rPr>
            <w:noProof/>
            <w:webHidden/>
          </w:rPr>
          <w:fldChar w:fldCharType="end"/>
        </w:r>
      </w:hyperlink>
    </w:p>
    <w:p w:rsidR="00FC5557" w:rsidRDefault="00F95A89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2395101" w:history="1">
        <w:r w:rsidR="00FC5557" w:rsidRPr="006C069C">
          <w:rPr>
            <w:rStyle w:val="ad"/>
            <w:noProof/>
          </w:rPr>
          <w:t>3.1</w:t>
        </w:r>
        <w:r w:rsidR="00FC5557">
          <w:rPr>
            <w:noProof/>
          </w:rPr>
          <w:tab/>
        </w:r>
        <w:r w:rsidR="00FC5557" w:rsidRPr="006C069C">
          <w:rPr>
            <w:rStyle w:val="ad"/>
            <w:rFonts w:hint="eastAsia"/>
            <w:noProof/>
          </w:rPr>
          <w:t>功能部分</w:t>
        </w:r>
        <w:r w:rsidR="00FC5557">
          <w:rPr>
            <w:noProof/>
            <w:webHidden/>
          </w:rPr>
          <w:tab/>
        </w:r>
        <w:r w:rsidR="00FC5557">
          <w:rPr>
            <w:noProof/>
            <w:webHidden/>
          </w:rPr>
          <w:fldChar w:fldCharType="begin"/>
        </w:r>
        <w:r w:rsidR="00FC5557">
          <w:rPr>
            <w:noProof/>
            <w:webHidden/>
          </w:rPr>
          <w:instrText xml:space="preserve"> PAGEREF _Toc452395101 \h </w:instrText>
        </w:r>
        <w:r w:rsidR="00FC5557">
          <w:rPr>
            <w:noProof/>
            <w:webHidden/>
          </w:rPr>
        </w:r>
        <w:r w:rsidR="00FC5557">
          <w:rPr>
            <w:noProof/>
            <w:webHidden/>
          </w:rPr>
          <w:fldChar w:fldCharType="separate"/>
        </w:r>
        <w:r w:rsidR="00FC5557">
          <w:rPr>
            <w:noProof/>
            <w:webHidden/>
          </w:rPr>
          <w:t>7</w:t>
        </w:r>
        <w:r w:rsidR="00FC5557">
          <w:rPr>
            <w:noProof/>
            <w:webHidden/>
          </w:rPr>
          <w:fldChar w:fldCharType="end"/>
        </w:r>
      </w:hyperlink>
    </w:p>
    <w:p w:rsidR="00FC5557" w:rsidRDefault="00F95A8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52395102" w:history="1">
        <w:r w:rsidR="00FC5557" w:rsidRPr="006C069C">
          <w:rPr>
            <w:rStyle w:val="ad"/>
            <w:noProof/>
          </w:rPr>
          <w:t>3.1.1</w:t>
        </w:r>
        <w:r w:rsidR="00FC5557">
          <w:rPr>
            <w:noProof/>
          </w:rPr>
          <w:tab/>
        </w:r>
        <w:r w:rsidR="00FC5557" w:rsidRPr="006C069C">
          <w:rPr>
            <w:rStyle w:val="ad"/>
            <w:rFonts w:hint="eastAsia"/>
            <w:noProof/>
          </w:rPr>
          <w:t>静态扫描发起</w:t>
        </w:r>
        <w:r w:rsidR="00FC5557">
          <w:rPr>
            <w:noProof/>
            <w:webHidden/>
          </w:rPr>
          <w:tab/>
        </w:r>
        <w:r w:rsidR="00FC5557">
          <w:rPr>
            <w:noProof/>
            <w:webHidden/>
          </w:rPr>
          <w:fldChar w:fldCharType="begin"/>
        </w:r>
        <w:r w:rsidR="00FC5557">
          <w:rPr>
            <w:noProof/>
            <w:webHidden/>
          </w:rPr>
          <w:instrText xml:space="preserve"> PAGEREF _Toc452395102 \h </w:instrText>
        </w:r>
        <w:r w:rsidR="00FC5557">
          <w:rPr>
            <w:noProof/>
            <w:webHidden/>
          </w:rPr>
        </w:r>
        <w:r w:rsidR="00FC5557">
          <w:rPr>
            <w:noProof/>
            <w:webHidden/>
          </w:rPr>
          <w:fldChar w:fldCharType="separate"/>
        </w:r>
        <w:r w:rsidR="00FC5557">
          <w:rPr>
            <w:noProof/>
            <w:webHidden/>
          </w:rPr>
          <w:t>7</w:t>
        </w:r>
        <w:r w:rsidR="00FC5557">
          <w:rPr>
            <w:noProof/>
            <w:webHidden/>
          </w:rPr>
          <w:fldChar w:fldCharType="end"/>
        </w:r>
      </w:hyperlink>
    </w:p>
    <w:p w:rsidR="00FC5557" w:rsidRDefault="00F95A8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52395103" w:history="1">
        <w:r w:rsidR="00FC5557" w:rsidRPr="006C069C">
          <w:rPr>
            <w:rStyle w:val="ad"/>
            <w:noProof/>
          </w:rPr>
          <w:t>3.1.2</w:t>
        </w:r>
        <w:r w:rsidR="00FC5557">
          <w:rPr>
            <w:noProof/>
          </w:rPr>
          <w:tab/>
        </w:r>
        <w:r w:rsidR="00FC5557" w:rsidRPr="006C069C">
          <w:rPr>
            <w:rStyle w:val="ad"/>
            <w:rFonts w:hint="eastAsia"/>
            <w:noProof/>
          </w:rPr>
          <w:t>特征的扫描</w:t>
        </w:r>
        <w:r w:rsidR="00FC5557">
          <w:rPr>
            <w:noProof/>
            <w:webHidden/>
          </w:rPr>
          <w:tab/>
        </w:r>
        <w:r w:rsidR="00FC5557">
          <w:rPr>
            <w:noProof/>
            <w:webHidden/>
          </w:rPr>
          <w:fldChar w:fldCharType="begin"/>
        </w:r>
        <w:r w:rsidR="00FC5557">
          <w:rPr>
            <w:noProof/>
            <w:webHidden/>
          </w:rPr>
          <w:instrText xml:space="preserve"> PAGEREF _Toc452395103 \h </w:instrText>
        </w:r>
        <w:r w:rsidR="00FC5557">
          <w:rPr>
            <w:noProof/>
            <w:webHidden/>
          </w:rPr>
        </w:r>
        <w:r w:rsidR="00FC5557">
          <w:rPr>
            <w:noProof/>
            <w:webHidden/>
          </w:rPr>
          <w:fldChar w:fldCharType="separate"/>
        </w:r>
        <w:r w:rsidR="00FC5557">
          <w:rPr>
            <w:noProof/>
            <w:webHidden/>
          </w:rPr>
          <w:t>8</w:t>
        </w:r>
        <w:r w:rsidR="00FC5557">
          <w:rPr>
            <w:noProof/>
            <w:webHidden/>
          </w:rPr>
          <w:fldChar w:fldCharType="end"/>
        </w:r>
      </w:hyperlink>
    </w:p>
    <w:p w:rsidR="00FC5557" w:rsidRDefault="00F95A8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52395104" w:history="1">
        <w:r w:rsidR="00FC5557" w:rsidRPr="006C069C">
          <w:rPr>
            <w:rStyle w:val="ad"/>
            <w:noProof/>
          </w:rPr>
          <w:t>3.1.3</w:t>
        </w:r>
        <w:r w:rsidR="00FC5557">
          <w:rPr>
            <w:noProof/>
          </w:rPr>
          <w:tab/>
        </w:r>
        <w:r w:rsidR="00FC5557" w:rsidRPr="006C069C">
          <w:rPr>
            <w:rStyle w:val="ad"/>
            <w:rFonts w:hint="eastAsia"/>
            <w:noProof/>
          </w:rPr>
          <w:t>基于黑白名单扫描</w:t>
        </w:r>
        <w:r w:rsidR="00FC5557">
          <w:rPr>
            <w:noProof/>
            <w:webHidden/>
          </w:rPr>
          <w:tab/>
        </w:r>
        <w:r w:rsidR="00FC5557">
          <w:rPr>
            <w:noProof/>
            <w:webHidden/>
          </w:rPr>
          <w:fldChar w:fldCharType="begin"/>
        </w:r>
        <w:r w:rsidR="00FC5557">
          <w:rPr>
            <w:noProof/>
            <w:webHidden/>
          </w:rPr>
          <w:instrText xml:space="preserve"> PAGEREF _Toc452395104 \h </w:instrText>
        </w:r>
        <w:r w:rsidR="00FC5557">
          <w:rPr>
            <w:noProof/>
            <w:webHidden/>
          </w:rPr>
        </w:r>
        <w:r w:rsidR="00FC5557">
          <w:rPr>
            <w:noProof/>
            <w:webHidden/>
          </w:rPr>
          <w:fldChar w:fldCharType="separate"/>
        </w:r>
        <w:r w:rsidR="00FC5557">
          <w:rPr>
            <w:noProof/>
            <w:webHidden/>
          </w:rPr>
          <w:t>9</w:t>
        </w:r>
        <w:r w:rsidR="00FC5557">
          <w:rPr>
            <w:noProof/>
            <w:webHidden/>
          </w:rPr>
          <w:fldChar w:fldCharType="end"/>
        </w:r>
      </w:hyperlink>
    </w:p>
    <w:p w:rsidR="00FC5557" w:rsidRDefault="00F95A8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52395105" w:history="1">
        <w:r w:rsidR="00FC5557" w:rsidRPr="006C069C">
          <w:rPr>
            <w:rStyle w:val="ad"/>
            <w:noProof/>
          </w:rPr>
          <w:t>3.1.4</w:t>
        </w:r>
        <w:r w:rsidR="00FC5557">
          <w:rPr>
            <w:noProof/>
          </w:rPr>
          <w:tab/>
        </w:r>
        <w:r w:rsidR="00FC5557" w:rsidRPr="006C069C">
          <w:rPr>
            <w:rStyle w:val="ad"/>
            <w:rFonts w:hint="eastAsia"/>
            <w:noProof/>
          </w:rPr>
          <w:t>权限和行为分析引擎</w:t>
        </w:r>
        <w:r w:rsidR="00FC5557">
          <w:rPr>
            <w:noProof/>
            <w:webHidden/>
          </w:rPr>
          <w:tab/>
        </w:r>
        <w:r w:rsidR="00FC5557">
          <w:rPr>
            <w:noProof/>
            <w:webHidden/>
          </w:rPr>
          <w:fldChar w:fldCharType="begin"/>
        </w:r>
        <w:r w:rsidR="00FC5557">
          <w:rPr>
            <w:noProof/>
            <w:webHidden/>
          </w:rPr>
          <w:instrText xml:space="preserve"> PAGEREF _Toc452395105 \h </w:instrText>
        </w:r>
        <w:r w:rsidR="00FC5557">
          <w:rPr>
            <w:noProof/>
            <w:webHidden/>
          </w:rPr>
        </w:r>
        <w:r w:rsidR="00FC5557">
          <w:rPr>
            <w:noProof/>
            <w:webHidden/>
          </w:rPr>
          <w:fldChar w:fldCharType="separate"/>
        </w:r>
        <w:r w:rsidR="00FC5557">
          <w:rPr>
            <w:noProof/>
            <w:webHidden/>
          </w:rPr>
          <w:t>9</w:t>
        </w:r>
        <w:r w:rsidR="00FC5557">
          <w:rPr>
            <w:noProof/>
            <w:webHidden/>
          </w:rPr>
          <w:fldChar w:fldCharType="end"/>
        </w:r>
      </w:hyperlink>
    </w:p>
    <w:p w:rsidR="00FC5557" w:rsidRDefault="00F95A8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52395106" w:history="1">
        <w:r w:rsidR="00FC5557" w:rsidRPr="006C069C">
          <w:rPr>
            <w:rStyle w:val="ad"/>
            <w:noProof/>
          </w:rPr>
          <w:t>3.1.5</w:t>
        </w:r>
        <w:r w:rsidR="00FC5557">
          <w:rPr>
            <w:noProof/>
          </w:rPr>
          <w:tab/>
        </w:r>
        <w:r w:rsidR="00FC5557" w:rsidRPr="006C069C">
          <w:rPr>
            <w:rStyle w:val="ad"/>
            <w:rFonts w:hint="eastAsia"/>
            <w:noProof/>
          </w:rPr>
          <w:t>函数调用序列分析引擎</w:t>
        </w:r>
        <w:r w:rsidR="00FC5557">
          <w:rPr>
            <w:noProof/>
            <w:webHidden/>
          </w:rPr>
          <w:tab/>
        </w:r>
        <w:r w:rsidR="00FC5557">
          <w:rPr>
            <w:noProof/>
            <w:webHidden/>
          </w:rPr>
          <w:fldChar w:fldCharType="begin"/>
        </w:r>
        <w:r w:rsidR="00FC5557">
          <w:rPr>
            <w:noProof/>
            <w:webHidden/>
          </w:rPr>
          <w:instrText xml:space="preserve"> PAGEREF _Toc452395106 \h </w:instrText>
        </w:r>
        <w:r w:rsidR="00FC5557">
          <w:rPr>
            <w:noProof/>
            <w:webHidden/>
          </w:rPr>
        </w:r>
        <w:r w:rsidR="00FC5557">
          <w:rPr>
            <w:noProof/>
            <w:webHidden/>
          </w:rPr>
          <w:fldChar w:fldCharType="separate"/>
        </w:r>
        <w:r w:rsidR="00FC5557">
          <w:rPr>
            <w:noProof/>
            <w:webHidden/>
          </w:rPr>
          <w:t>10</w:t>
        </w:r>
        <w:r w:rsidR="00FC5557">
          <w:rPr>
            <w:noProof/>
            <w:webHidden/>
          </w:rPr>
          <w:fldChar w:fldCharType="end"/>
        </w:r>
      </w:hyperlink>
    </w:p>
    <w:p w:rsidR="00FC5557" w:rsidRDefault="00F95A8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52395107" w:history="1">
        <w:r w:rsidR="00FC5557" w:rsidRPr="006C069C">
          <w:rPr>
            <w:rStyle w:val="ad"/>
            <w:noProof/>
          </w:rPr>
          <w:t>3.1.6</w:t>
        </w:r>
        <w:r w:rsidR="00FC5557">
          <w:rPr>
            <w:noProof/>
          </w:rPr>
          <w:tab/>
        </w:r>
        <w:r w:rsidR="00FC5557" w:rsidRPr="006C069C">
          <w:rPr>
            <w:rStyle w:val="ad"/>
            <w:rFonts w:hint="eastAsia"/>
            <w:noProof/>
          </w:rPr>
          <w:t>开发者识别引擎</w:t>
        </w:r>
        <w:r w:rsidR="00FC5557">
          <w:rPr>
            <w:noProof/>
            <w:webHidden/>
          </w:rPr>
          <w:tab/>
        </w:r>
        <w:r w:rsidR="00FC5557">
          <w:rPr>
            <w:noProof/>
            <w:webHidden/>
          </w:rPr>
          <w:fldChar w:fldCharType="begin"/>
        </w:r>
        <w:r w:rsidR="00FC5557">
          <w:rPr>
            <w:noProof/>
            <w:webHidden/>
          </w:rPr>
          <w:instrText xml:space="preserve"> PAGEREF _Toc452395107 \h </w:instrText>
        </w:r>
        <w:r w:rsidR="00FC5557">
          <w:rPr>
            <w:noProof/>
            <w:webHidden/>
          </w:rPr>
        </w:r>
        <w:r w:rsidR="00FC5557">
          <w:rPr>
            <w:noProof/>
            <w:webHidden/>
          </w:rPr>
          <w:fldChar w:fldCharType="separate"/>
        </w:r>
        <w:r w:rsidR="00FC5557">
          <w:rPr>
            <w:noProof/>
            <w:webHidden/>
          </w:rPr>
          <w:t>10</w:t>
        </w:r>
        <w:r w:rsidR="00FC5557">
          <w:rPr>
            <w:noProof/>
            <w:webHidden/>
          </w:rPr>
          <w:fldChar w:fldCharType="end"/>
        </w:r>
      </w:hyperlink>
    </w:p>
    <w:p w:rsidR="00FC5557" w:rsidRDefault="00F95A8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52395108" w:history="1">
        <w:r w:rsidR="00FC5557" w:rsidRPr="006C069C">
          <w:rPr>
            <w:rStyle w:val="ad"/>
            <w:noProof/>
          </w:rPr>
          <w:t>3.1.7</w:t>
        </w:r>
        <w:r w:rsidR="00FC5557">
          <w:rPr>
            <w:noProof/>
          </w:rPr>
          <w:tab/>
        </w:r>
        <w:r w:rsidR="00FC5557" w:rsidRPr="006C069C">
          <w:rPr>
            <w:rStyle w:val="ad"/>
            <w:rFonts w:hint="eastAsia"/>
            <w:noProof/>
          </w:rPr>
          <w:t>程序变化引擎</w:t>
        </w:r>
        <w:r w:rsidR="00FC5557">
          <w:rPr>
            <w:noProof/>
            <w:webHidden/>
          </w:rPr>
          <w:tab/>
        </w:r>
        <w:r w:rsidR="00FC5557">
          <w:rPr>
            <w:noProof/>
            <w:webHidden/>
          </w:rPr>
          <w:fldChar w:fldCharType="begin"/>
        </w:r>
        <w:r w:rsidR="00FC5557">
          <w:rPr>
            <w:noProof/>
            <w:webHidden/>
          </w:rPr>
          <w:instrText xml:space="preserve"> PAGEREF _Toc452395108 \h </w:instrText>
        </w:r>
        <w:r w:rsidR="00FC5557">
          <w:rPr>
            <w:noProof/>
            <w:webHidden/>
          </w:rPr>
        </w:r>
        <w:r w:rsidR="00FC5557">
          <w:rPr>
            <w:noProof/>
            <w:webHidden/>
          </w:rPr>
          <w:fldChar w:fldCharType="separate"/>
        </w:r>
        <w:r w:rsidR="00FC5557">
          <w:rPr>
            <w:noProof/>
            <w:webHidden/>
          </w:rPr>
          <w:t>11</w:t>
        </w:r>
        <w:r w:rsidR="00FC5557">
          <w:rPr>
            <w:noProof/>
            <w:webHidden/>
          </w:rPr>
          <w:fldChar w:fldCharType="end"/>
        </w:r>
      </w:hyperlink>
    </w:p>
    <w:p w:rsidR="00FC5557" w:rsidRDefault="00F95A8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52395109" w:history="1">
        <w:r w:rsidR="00FC5557" w:rsidRPr="006C069C">
          <w:rPr>
            <w:rStyle w:val="ad"/>
            <w:noProof/>
          </w:rPr>
          <w:t>3.1.8</w:t>
        </w:r>
        <w:r w:rsidR="00FC5557">
          <w:rPr>
            <w:noProof/>
          </w:rPr>
          <w:tab/>
        </w:r>
        <w:r w:rsidR="00FC5557" w:rsidRPr="006C069C">
          <w:rPr>
            <w:rStyle w:val="ad"/>
            <w:rFonts w:hint="eastAsia"/>
            <w:noProof/>
          </w:rPr>
          <w:t>病毒扫描</w:t>
        </w:r>
        <w:r w:rsidR="00FC5557">
          <w:rPr>
            <w:noProof/>
            <w:webHidden/>
          </w:rPr>
          <w:tab/>
        </w:r>
        <w:r w:rsidR="00FC5557">
          <w:rPr>
            <w:noProof/>
            <w:webHidden/>
          </w:rPr>
          <w:fldChar w:fldCharType="begin"/>
        </w:r>
        <w:r w:rsidR="00FC5557">
          <w:rPr>
            <w:noProof/>
            <w:webHidden/>
          </w:rPr>
          <w:instrText xml:space="preserve"> PAGEREF _Toc452395109 \h </w:instrText>
        </w:r>
        <w:r w:rsidR="00FC5557">
          <w:rPr>
            <w:noProof/>
            <w:webHidden/>
          </w:rPr>
        </w:r>
        <w:r w:rsidR="00FC5557">
          <w:rPr>
            <w:noProof/>
            <w:webHidden/>
          </w:rPr>
          <w:fldChar w:fldCharType="separate"/>
        </w:r>
        <w:r w:rsidR="00FC5557">
          <w:rPr>
            <w:noProof/>
            <w:webHidden/>
          </w:rPr>
          <w:t>11</w:t>
        </w:r>
        <w:r w:rsidR="00FC5557">
          <w:rPr>
            <w:noProof/>
            <w:webHidden/>
          </w:rPr>
          <w:fldChar w:fldCharType="end"/>
        </w:r>
      </w:hyperlink>
    </w:p>
    <w:p w:rsidR="00FC5557" w:rsidRDefault="00F95A8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52395110" w:history="1">
        <w:r w:rsidR="00FC5557" w:rsidRPr="006C069C">
          <w:rPr>
            <w:rStyle w:val="ad"/>
            <w:noProof/>
          </w:rPr>
          <w:t>3.1.9</w:t>
        </w:r>
        <w:r w:rsidR="00FC5557">
          <w:rPr>
            <w:noProof/>
          </w:rPr>
          <w:tab/>
        </w:r>
        <w:r w:rsidR="00FC5557" w:rsidRPr="006C069C">
          <w:rPr>
            <w:rStyle w:val="ad"/>
            <w:rFonts w:hint="eastAsia"/>
            <w:noProof/>
          </w:rPr>
          <w:t>动态扫描发起</w:t>
        </w:r>
        <w:r w:rsidR="00FC5557">
          <w:rPr>
            <w:noProof/>
            <w:webHidden/>
          </w:rPr>
          <w:tab/>
        </w:r>
        <w:r w:rsidR="00FC5557">
          <w:rPr>
            <w:noProof/>
            <w:webHidden/>
          </w:rPr>
          <w:fldChar w:fldCharType="begin"/>
        </w:r>
        <w:r w:rsidR="00FC5557">
          <w:rPr>
            <w:noProof/>
            <w:webHidden/>
          </w:rPr>
          <w:instrText xml:space="preserve"> PAGEREF _Toc452395110 \h </w:instrText>
        </w:r>
        <w:r w:rsidR="00FC5557">
          <w:rPr>
            <w:noProof/>
            <w:webHidden/>
          </w:rPr>
        </w:r>
        <w:r w:rsidR="00FC5557">
          <w:rPr>
            <w:noProof/>
            <w:webHidden/>
          </w:rPr>
          <w:fldChar w:fldCharType="separate"/>
        </w:r>
        <w:r w:rsidR="00FC5557">
          <w:rPr>
            <w:noProof/>
            <w:webHidden/>
          </w:rPr>
          <w:t>12</w:t>
        </w:r>
        <w:r w:rsidR="00FC5557">
          <w:rPr>
            <w:noProof/>
            <w:webHidden/>
          </w:rPr>
          <w:fldChar w:fldCharType="end"/>
        </w:r>
      </w:hyperlink>
    </w:p>
    <w:p w:rsidR="00FC5557" w:rsidRDefault="00F95A8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52395111" w:history="1">
        <w:r w:rsidR="00FC5557" w:rsidRPr="006C069C">
          <w:rPr>
            <w:rStyle w:val="ad"/>
            <w:noProof/>
          </w:rPr>
          <w:t>3.1.10</w:t>
        </w:r>
        <w:r w:rsidR="00FC5557">
          <w:rPr>
            <w:noProof/>
          </w:rPr>
          <w:tab/>
        </w:r>
        <w:r w:rsidR="00FC5557" w:rsidRPr="006C069C">
          <w:rPr>
            <w:rStyle w:val="ad"/>
            <w:rFonts w:hint="eastAsia"/>
            <w:noProof/>
          </w:rPr>
          <w:t>动态扫描状态获取</w:t>
        </w:r>
        <w:r w:rsidR="00FC5557">
          <w:rPr>
            <w:noProof/>
            <w:webHidden/>
          </w:rPr>
          <w:tab/>
        </w:r>
        <w:r w:rsidR="00FC5557">
          <w:rPr>
            <w:noProof/>
            <w:webHidden/>
          </w:rPr>
          <w:fldChar w:fldCharType="begin"/>
        </w:r>
        <w:r w:rsidR="00FC5557">
          <w:rPr>
            <w:noProof/>
            <w:webHidden/>
          </w:rPr>
          <w:instrText xml:space="preserve"> PAGEREF _Toc452395111 \h </w:instrText>
        </w:r>
        <w:r w:rsidR="00FC5557">
          <w:rPr>
            <w:noProof/>
            <w:webHidden/>
          </w:rPr>
        </w:r>
        <w:r w:rsidR="00FC5557">
          <w:rPr>
            <w:noProof/>
            <w:webHidden/>
          </w:rPr>
          <w:fldChar w:fldCharType="separate"/>
        </w:r>
        <w:r w:rsidR="00FC5557">
          <w:rPr>
            <w:noProof/>
            <w:webHidden/>
          </w:rPr>
          <w:t>13</w:t>
        </w:r>
        <w:r w:rsidR="00FC5557">
          <w:rPr>
            <w:noProof/>
            <w:webHidden/>
          </w:rPr>
          <w:fldChar w:fldCharType="end"/>
        </w:r>
      </w:hyperlink>
    </w:p>
    <w:p w:rsidR="00FC5557" w:rsidRDefault="00F95A8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52395112" w:history="1">
        <w:r w:rsidR="00FC5557" w:rsidRPr="006C069C">
          <w:rPr>
            <w:rStyle w:val="ad"/>
            <w:noProof/>
          </w:rPr>
          <w:t>3.1.11</w:t>
        </w:r>
        <w:r w:rsidR="00FC5557">
          <w:rPr>
            <w:noProof/>
          </w:rPr>
          <w:tab/>
        </w:r>
        <w:r w:rsidR="00FC5557" w:rsidRPr="006C069C">
          <w:rPr>
            <w:rStyle w:val="ad"/>
            <w:rFonts w:hint="eastAsia"/>
            <w:noProof/>
          </w:rPr>
          <w:t>动态扫描结果</w:t>
        </w:r>
        <w:r w:rsidR="00FC5557">
          <w:rPr>
            <w:noProof/>
            <w:webHidden/>
          </w:rPr>
          <w:tab/>
        </w:r>
        <w:r w:rsidR="00FC5557">
          <w:rPr>
            <w:noProof/>
            <w:webHidden/>
          </w:rPr>
          <w:fldChar w:fldCharType="begin"/>
        </w:r>
        <w:r w:rsidR="00FC5557">
          <w:rPr>
            <w:noProof/>
            <w:webHidden/>
          </w:rPr>
          <w:instrText xml:space="preserve"> PAGEREF _Toc452395112 \h </w:instrText>
        </w:r>
        <w:r w:rsidR="00FC5557">
          <w:rPr>
            <w:noProof/>
            <w:webHidden/>
          </w:rPr>
        </w:r>
        <w:r w:rsidR="00FC5557">
          <w:rPr>
            <w:noProof/>
            <w:webHidden/>
          </w:rPr>
          <w:fldChar w:fldCharType="separate"/>
        </w:r>
        <w:r w:rsidR="00FC5557">
          <w:rPr>
            <w:noProof/>
            <w:webHidden/>
          </w:rPr>
          <w:t>13</w:t>
        </w:r>
        <w:r w:rsidR="00FC5557">
          <w:rPr>
            <w:noProof/>
            <w:webHidden/>
          </w:rPr>
          <w:fldChar w:fldCharType="end"/>
        </w:r>
      </w:hyperlink>
    </w:p>
    <w:p w:rsidR="00FC5557" w:rsidRDefault="00F95A8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52395113" w:history="1">
        <w:r w:rsidR="00FC5557" w:rsidRPr="006C069C">
          <w:rPr>
            <w:rStyle w:val="ad"/>
            <w:noProof/>
          </w:rPr>
          <w:t>3.1.12</w:t>
        </w:r>
        <w:r w:rsidR="00FC5557">
          <w:rPr>
            <w:noProof/>
          </w:rPr>
          <w:tab/>
        </w:r>
        <w:r w:rsidR="00FC5557" w:rsidRPr="006C069C">
          <w:rPr>
            <w:rStyle w:val="ad"/>
            <w:rFonts w:hint="eastAsia"/>
            <w:noProof/>
          </w:rPr>
          <w:t>安全管理控制台</w:t>
        </w:r>
        <w:r w:rsidR="00FC5557">
          <w:rPr>
            <w:noProof/>
            <w:webHidden/>
          </w:rPr>
          <w:tab/>
        </w:r>
        <w:r w:rsidR="00FC5557">
          <w:rPr>
            <w:noProof/>
            <w:webHidden/>
          </w:rPr>
          <w:fldChar w:fldCharType="begin"/>
        </w:r>
        <w:r w:rsidR="00FC5557">
          <w:rPr>
            <w:noProof/>
            <w:webHidden/>
          </w:rPr>
          <w:instrText xml:space="preserve"> PAGEREF _Toc452395113 \h </w:instrText>
        </w:r>
        <w:r w:rsidR="00FC5557">
          <w:rPr>
            <w:noProof/>
            <w:webHidden/>
          </w:rPr>
        </w:r>
        <w:r w:rsidR="00FC5557">
          <w:rPr>
            <w:noProof/>
            <w:webHidden/>
          </w:rPr>
          <w:fldChar w:fldCharType="separate"/>
        </w:r>
        <w:r w:rsidR="00FC5557">
          <w:rPr>
            <w:noProof/>
            <w:webHidden/>
          </w:rPr>
          <w:t>14</w:t>
        </w:r>
        <w:r w:rsidR="00FC5557">
          <w:rPr>
            <w:noProof/>
            <w:webHidden/>
          </w:rPr>
          <w:fldChar w:fldCharType="end"/>
        </w:r>
      </w:hyperlink>
    </w:p>
    <w:p w:rsidR="00FC5557" w:rsidRDefault="00F95A8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52395114" w:history="1">
        <w:r w:rsidR="00FC5557" w:rsidRPr="006C069C">
          <w:rPr>
            <w:rStyle w:val="ad"/>
            <w:noProof/>
          </w:rPr>
          <w:t>3.1.13</w:t>
        </w:r>
        <w:r w:rsidR="00FC5557">
          <w:rPr>
            <w:noProof/>
          </w:rPr>
          <w:tab/>
        </w:r>
        <w:r w:rsidR="00FC5557" w:rsidRPr="006C069C">
          <w:rPr>
            <w:rStyle w:val="ad"/>
            <w:rFonts w:hint="eastAsia"/>
            <w:noProof/>
          </w:rPr>
          <w:t>信息查询</w:t>
        </w:r>
        <w:r w:rsidR="00FC5557">
          <w:rPr>
            <w:noProof/>
            <w:webHidden/>
          </w:rPr>
          <w:tab/>
        </w:r>
        <w:r w:rsidR="00FC5557">
          <w:rPr>
            <w:noProof/>
            <w:webHidden/>
          </w:rPr>
          <w:fldChar w:fldCharType="begin"/>
        </w:r>
        <w:r w:rsidR="00FC5557">
          <w:rPr>
            <w:noProof/>
            <w:webHidden/>
          </w:rPr>
          <w:instrText xml:space="preserve"> PAGEREF _Toc452395114 \h </w:instrText>
        </w:r>
        <w:r w:rsidR="00FC5557">
          <w:rPr>
            <w:noProof/>
            <w:webHidden/>
          </w:rPr>
        </w:r>
        <w:r w:rsidR="00FC5557">
          <w:rPr>
            <w:noProof/>
            <w:webHidden/>
          </w:rPr>
          <w:fldChar w:fldCharType="separate"/>
        </w:r>
        <w:r w:rsidR="00FC5557">
          <w:rPr>
            <w:noProof/>
            <w:webHidden/>
          </w:rPr>
          <w:t>14</w:t>
        </w:r>
        <w:r w:rsidR="00FC5557">
          <w:rPr>
            <w:noProof/>
            <w:webHidden/>
          </w:rPr>
          <w:fldChar w:fldCharType="end"/>
        </w:r>
      </w:hyperlink>
    </w:p>
    <w:p w:rsidR="00FC5557" w:rsidRDefault="00F95A8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52395115" w:history="1">
        <w:r w:rsidR="00FC5557" w:rsidRPr="006C069C">
          <w:rPr>
            <w:rStyle w:val="ad"/>
            <w:noProof/>
          </w:rPr>
          <w:t>3.1.14</w:t>
        </w:r>
        <w:r w:rsidR="00FC5557">
          <w:rPr>
            <w:noProof/>
          </w:rPr>
          <w:tab/>
        </w:r>
        <w:r w:rsidR="00FC5557" w:rsidRPr="006C069C">
          <w:rPr>
            <w:rStyle w:val="ad"/>
            <w:rFonts w:hint="eastAsia"/>
            <w:noProof/>
          </w:rPr>
          <w:t>报告生成</w:t>
        </w:r>
        <w:r w:rsidR="00FC5557">
          <w:rPr>
            <w:noProof/>
            <w:webHidden/>
          </w:rPr>
          <w:tab/>
        </w:r>
        <w:r w:rsidR="00FC5557">
          <w:rPr>
            <w:noProof/>
            <w:webHidden/>
          </w:rPr>
          <w:fldChar w:fldCharType="begin"/>
        </w:r>
        <w:r w:rsidR="00FC5557">
          <w:rPr>
            <w:noProof/>
            <w:webHidden/>
          </w:rPr>
          <w:instrText xml:space="preserve"> PAGEREF _Toc452395115 \h </w:instrText>
        </w:r>
        <w:r w:rsidR="00FC5557">
          <w:rPr>
            <w:noProof/>
            <w:webHidden/>
          </w:rPr>
        </w:r>
        <w:r w:rsidR="00FC5557">
          <w:rPr>
            <w:noProof/>
            <w:webHidden/>
          </w:rPr>
          <w:fldChar w:fldCharType="separate"/>
        </w:r>
        <w:r w:rsidR="00FC5557">
          <w:rPr>
            <w:noProof/>
            <w:webHidden/>
          </w:rPr>
          <w:t>14</w:t>
        </w:r>
        <w:r w:rsidR="00FC5557">
          <w:rPr>
            <w:noProof/>
            <w:webHidden/>
          </w:rPr>
          <w:fldChar w:fldCharType="end"/>
        </w:r>
      </w:hyperlink>
    </w:p>
    <w:p w:rsidR="00FC5557" w:rsidRDefault="00F95A8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52395116" w:history="1">
        <w:r w:rsidR="00FC5557" w:rsidRPr="006C069C">
          <w:rPr>
            <w:rStyle w:val="ad"/>
            <w:noProof/>
          </w:rPr>
          <w:t>3.1.15</w:t>
        </w:r>
        <w:r w:rsidR="00FC5557">
          <w:rPr>
            <w:noProof/>
          </w:rPr>
          <w:tab/>
        </w:r>
        <w:r w:rsidR="00FC5557" w:rsidRPr="006C069C">
          <w:rPr>
            <w:rStyle w:val="ad"/>
            <w:rFonts w:hint="eastAsia"/>
            <w:noProof/>
          </w:rPr>
          <w:t>图文扫描引擎</w:t>
        </w:r>
        <w:r w:rsidR="00FC5557">
          <w:rPr>
            <w:noProof/>
            <w:webHidden/>
          </w:rPr>
          <w:tab/>
        </w:r>
        <w:r w:rsidR="00FC5557">
          <w:rPr>
            <w:noProof/>
            <w:webHidden/>
          </w:rPr>
          <w:fldChar w:fldCharType="begin"/>
        </w:r>
        <w:r w:rsidR="00FC5557">
          <w:rPr>
            <w:noProof/>
            <w:webHidden/>
          </w:rPr>
          <w:instrText xml:space="preserve"> PAGEREF _Toc452395116 \h </w:instrText>
        </w:r>
        <w:r w:rsidR="00FC5557">
          <w:rPr>
            <w:noProof/>
            <w:webHidden/>
          </w:rPr>
        </w:r>
        <w:r w:rsidR="00FC5557">
          <w:rPr>
            <w:noProof/>
            <w:webHidden/>
          </w:rPr>
          <w:fldChar w:fldCharType="separate"/>
        </w:r>
        <w:r w:rsidR="00FC5557">
          <w:rPr>
            <w:noProof/>
            <w:webHidden/>
          </w:rPr>
          <w:t>15</w:t>
        </w:r>
        <w:r w:rsidR="00FC5557">
          <w:rPr>
            <w:noProof/>
            <w:webHidden/>
          </w:rPr>
          <w:fldChar w:fldCharType="end"/>
        </w:r>
      </w:hyperlink>
    </w:p>
    <w:p w:rsidR="00FC5557" w:rsidRDefault="00F95A8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52395117" w:history="1">
        <w:r w:rsidR="00FC5557" w:rsidRPr="006C069C">
          <w:rPr>
            <w:rStyle w:val="ad"/>
            <w:noProof/>
          </w:rPr>
          <w:t>3.1.16</w:t>
        </w:r>
        <w:r w:rsidR="00FC5557">
          <w:rPr>
            <w:noProof/>
          </w:rPr>
          <w:tab/>
        </w:r>
        <w:r w:rsidR="00FC5557" w:rsidRPr="006C069C">
          <w:rPr>
            <w:rStyle w:val="ad"/>
            <w:rFonts w:hint="eastAsia"/>
            <w:noProof/>
          </w:rPr>
          <w:t>其他扫描引擎</w:t>
        </w:r>
        <w:r w:rsidR="00FC5557">
          <w:rPr>
            <w:noProof/>
            <w:webHidden/>
          </w:rPr>
          <w:tab/>
        </w:r>
        <w:r w:rsidR="00FC5557">
          <w:rPr>
            <w:noProof/>
            <w:webHidden/>
          </w:rPr>
          <w:fldChar w:fldCharType="begin"/>
        </w:r>
        <w:r w:rsidR="00FC5557">
          <w:rPr>
            <w:noProof/>
            <w:webHidden/>
          </w:rPr>
          <w:instrText xml:space="preserve"> PAGEREF _Toc452395117 \h </w:instrText>
        </w:r>
        <w:r w:rsidR="00FC5557">
          <w:rPr>
            <w:noProof/>
            <w:webHidden/>
          </w:rPr>
        </w:r>
        <w:r w:rsidR="00FC5557">
          <w:rPr>
            <w:noProof/>
            <w:webHidden/>
          </w:rPr>
          <w:fldChar w:fldCharType="separate"/>
        </w:r>
        <w:r w:rsidR="00FC5557">
          <w:rPr>
            <w:noProof/>
            <w:webHidden/>
          </w:rPr>
          <w:t>16</w:t>
        </w:r>
        <w:r w:rsidR="00FC5557">
          <w:rPr>
            <w:noProof/>
            <w:webHidden/>
          </w:rPr>
          <w:fldChar w:fldCharType="end"/>
        </w:r>
      </w:hyperlink>
    </w:p>
    <w:p w:rsidR="00FC5557" w:rsidRDefault="00F95A89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2395118" w:history="1">
        <w:r w:rsidR="00FC5557" w:rsidRPr="006C069C">
          <w:rPr>
            <w:rStyle w:val="ad"/>
            <w:noProof/>
          </w:rPr>
          <w:t>3.2</w:t>
        </w:r>
        <w:r w:rsidR="00FC5557">
          <w:rPr>
            <w:noProof/>
          </w:rPr>
          <w:tab/>
        </w:r>
        <w:r w:rsidR="00FC5557" w:rsidRPr="006C069C">
          <w:rPr>
            <w:rStyle w:val="ad"/>
            <w:rFonts w:hint="eastAsia"/>
            <w:noProof/>
          </w:rPr>
          <w:t>性能部分</w:t>
        </w:r>
        <w:r w:rsidR="00FC5557">
          <w:rPr>
            <w:noProof/>
            <w:webHidden/>
          </w:rPr>
          <w:tab/>
        </w:r>
        <w:r w:rsidR="00FC5557">
          <w:rPr>
            <w:noProof/>
            <w:webHidden/>
          </w:rPr>
          <w:fldChar w:fldCharType="begin"/>
        </w:r>
        <w:r w:rsidR="00FC5557">
          <w:rPr>
            <w:noProof/>
            <w:webHidden/>
          </w:rPr>
          <w:instrText xml:space="preserve"> PAGEREF _Toc452395118 \h </w:instrText>
        </w:r>
        <w:r w:rsidR="00FC5557">
          <w:rPr>
            <w:noProof/>
            <w:webHidden/>
          </w:rPr>
        </w:r>
        <w:r w:rsidR="00FC5557">
          <w:rPr>
            <w:noProof/>
            <w:webHidden/>
          </w:rPr>
          <w:fldChar w:fldCharType="separate"/>
        </w:r>
        <w:r w:rsidR="00FC5557">
          <w:rPr>
            <w:noProof/>
            <w:webHidden/>
          </w:rPr>
          <w:t>16</w:t>
        </w:r>
        <w:r w:rsidR="00FC5557">
          <w:rPr>
            <w:noProof/>
            <w:webHidden/>
          </w:rPr>
          <w:fldChar w:fldCharType="end"/>
        </w:r>
      </w:hyperlink>
    </w:p>
    <w:p w:rsidR="00FC5557" w:rsidRDefault="00F95A8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52395119" w:history="1">
        <w:r w:rsidR="00FC5557" w:rsidRPr="006C069C">
          <w:rPr>
            <w:rStyle w:val="ad"/>
            <w:noProof/>
          </w:rPr>
          <w:t>3.2.1</w:t>
        </w:r>
        <w:r w:rsidR="00FC5557">
          <w:rPr>
            <w:noProof/>
          </w:rPr>
          <w:tab/>
        </w:r>
        <w:r w:rsidR="00FC5557" w:rsidRPr="006C069C">
          <w:rPr>
            <w:rStyle w:val="ad"/>
            <w:rFonts w:hint="eastAsia"/>
            <w:noProof/>
          </w:rPr>
          <w:t>系统响应时间</w:t>
        </w:r>
        <w:r w:rsidR="00FC5557">
          <w:rPr>
            <w:noProof/>
            <w:webHidden/>
          </w:rPr>
          <w:tab/>
        </w:r>
        <w:r w:rsidR="00FC5557">
          <w:rPr>
            <w:noProof/>
            <w:webHidden/>
          </w:rPr>
          <w:fldChar w:fldCharType="begin"/>
        </w:r>
        <w:r w:rsidR="00FC5557">
          <w:rPr>
            <w:noProof/>
            <w:webHidden/>
          </w:rPr>
          <w:instrText xml:space="preserve"> PAGEREF _Toc452395119 \h </w:instrText>
        </w:r>
        <w:r w:rsidR="00FC5557">
          <w:rPr>
            <w:noProof/>
            <w:webHidden/>
          </w:rPr>
        </w:r>
        <w:r w:rsidR="00FC5557">
          <w:rPr>
            <w:noProof/>
            <w:webHidden/>
          </w:rPr>
          <w:fldChar w:fldCharType="separate"/>
        </w:r>
        <w:r w:rsidR="00FC5557">
          <w:rPr>
            <w:noProof/>
            <w:webHidden/>
          </w:rPr>
          <w:t>16</w:t>
        </w:r>
        <w:r w:rsidR="00FC5557">
          <w:rPr>
            <w:noProof/>
            <w:webHidden/>
          </w:rPr>
          <w:fldChar w:fldCharType="end"/>
        </w:r>
      </w:hyperlink>
    </w:p>
    <w:p w:rsidR="00FC5557" w:rsidRDefault="00F95A8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52395120" w:history="1">
        <w:r w:rsidR="00FC5557" w:rsidRPr="006C069C">
          <w:rPr>
            <w:rStyle w:val="ad"/>
            <w:noProof/>
          </w:rPr>
          <w:t>3.2.2</w:t>
        </w:r>
        <w:r w:rsidR="00FC5557">
          <w:rPr>
            <w:noProof/>
          </w:rPr>
          <w:tab/>
        </w:r>
        <w:r w:rsidR="00FC5557" w:rsidRPr="006C069C">
          <w:rPr>
            <w:rStyle w:val="ad"/>
            <w:rFonts w:hint="eastAsia"/>
            <w:noProof/>
          </w:rPr>
          <w:t>系统在线人数</w:t>
        </w:r>
        <w:r w:rsidR="00FC5557">
          <w:rPr>
            <w:noProof/>
            <w:webHidden/>
          </w:rPr>
          <w:tab/>
        </w:r>
        <w:r w:rsidR="00FC5557">
          <w:rPr>
            <w:noProof/>
            <w:webHidden/>
          </w:rPr>
          <w:fldChar w:fldCharType="begin"/>
        </w:r>
        <w:r w:rsidR="00FC5557">
          <w:rPr>
            <w:noProof/>
            <w:webHidden/>
          </w:rPr>
          <w:instrText xml:space="preserve"> PAGEREF _Toc452395120 \h </w:instrText>
        </w:r>
        <w:r w:rsidR="00FC5557">
          <w:rPr>
            <w:noProof/>
            <w:webHidden/>
          </w:rPr>
        </w:r>
        <w:r w:rsidR="00FC5557">
          <w:rPr>
            <w:noProof/>
            <w:webHidden/>
          </w:rPr>
          <w:fldChar w:fldCharType="separate"/>
        </w:r>
        <w:r w:rsidR="00FC5557">
          <w:rPr>
            <w:noProof/>
            <w:webHidden/>
          </w:rPr>
          <w:t>17</w:t>
        </w:r>
        <w:r w:rsidR="00FC5557">
          <w:rPr>
            <w:noProof/>
            <w:webHidden/>
          </w:rPr>
          <w:fldChar w:fldCharType="end"/>
        </w:r>
      </w:hyperlink>
    </w:p>
    <w:p w:rsidR="00FC5557" w:rsidRDefault="00F95A8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52395121" w:history="1">
        <w:r w:rsidR="00FC5557" w:rsidRPr="006C069C">
          <w:rPr>
            <w:rStyle w:val="ad"/>
            <w:noProof/>
          </w:rPr>
          <w:t>3.2.3</w:t>
        </w:r>
        <w:r w:rsidR="00FC5557">
          <w:rPr>
            <w:noProof/>
          </w:rPr>
          <w:tab/>
        </w:r>
        <w:r w:rsidR="00FC5557" w:rsidRPr="006C069C">
          <w:rPr>
            <w:rStyle w:val="ad"/>
            <w:rFonts w:hint="eastAsia"/>
            <w:noProof/>
          </w:rPr>
          <w:t>系统并发能力</w:t>
        </w:r>
        <w:r w:rsidR="00FC5557">
          <w:rPr>
            <w:noProof/>
            <w:webHidden/>
          </w:rPr>
          <w:tab/>
        </w:r>
        <w:r w:rsidR="00FC5557">
          <w:rPr>
            <w:noProof/>
            <w:webHidden/>
          </w:rPr>
          <w:fldChar w:fldCharType="begin"/>
        </w:r>
        <w:r w:rsidR="00FC5557">
          <w:rPr>
            <w:noProof/>
            <w:webHidden/>
          </w:rPr>
          <w:instrText xml:space="preserve"> PAGEREF _Toc452395121 \h </w:instrText>
        </w:r>
        <w:r w:rsidR="00FC5557">
          <w:rPr>
            <w:noProof/>
            <w:webHidden/>
          </w:rPr>
        </w:r>
        <w:r w:rsidR="00FC5557">
          <w:rPr>
            <w:noProof/>
            <w:webHidden/>
          </w:rPr>
          <w:fldChar w:fldCharType="separate"/>
        </w:r>
        <w:r w:rsidR="00FC5557">
          <w:rPr>
            <w:noProof/>
            <w:webHidden/>
          </w:rPr>
          <w:t>17</w:t>
        </w:r>
        <w:r w:rsidR="00FC5557">
          <w:rPr>
            <w:noProof/>
            <w:webHidden/>
          </w:rPr>
          <w:fldChar w:fldCharType="end"/>
        </w:r>
      </w:hyperlink>
    </w:p>
    <w:p w:rsidR="00611377" w:rsidRDefault="005856B4" w:rsidP="00611377">
      <w:r>
        <w:fldChar w:fldCharType="end"/>
      </w:r>
    </w:p>
    <w:p w:rsidR="00611377" w:rsidRDefault="00611377" w:rsidP="00611377"/>
    <w:p w:rsidR="00611377" w:rsidRDefault="00611377" w:rsidP="00611377"/>
    <w:p w:rsidR="00611377" w:rsidRDefault="00611377" w:rsidP="00611377"/>
    <w:p w:rsidR="00611377" w:rsidRDefault="00611377" w:rsidP="00611377"/>
    <w:p w:rsidR="00611377" w:rsidRDefault="00611377" w:rsidP="00611377"/>
    <w:p w:rsidR="00611377" w:rsidRDefault="00611377" w:rsidP="00611377"/>
    <w:p w:rsidR="00C7292E" w:rsidRDefault="00C7292E" w:rsidP="00611377"/>
    <w:p w:rsidR="003F621E" w:rsidRDefault="008F28C0" w:rsidP="00A36434">
      <w:pPr>
        <w:pStyle w:val="1"/>
        <w:numPr>
          <w:ilvl w:val="0"/>
          <w:numId w:val="1"/>
        </w:numPr>
        <w:spacing w:line="480" w:lineRule="auto"/>
      </w:pPr>
      <w:bookmarkStart w:id="1" w:name="_Toc452395092"/>
      <w:r>
        <w:rPr>
          <w:rFonts w:hint="eastAsia"/>
        </w:rPr>
        <w:t>概述</w:t>
      </w:r>
      <w:bookmarkEnd w:id="1"/>
    </w:p>
    <w:p w:rsidR="008F28C0" w:rsidRDefault="00BE2031" w:rsidP="00A36434">
      <w:pPr>
        <w:pStyle w:val="2"/>
        <w:numPr>
          <w:ilvl w:val="0"/>
          <w:numId w:val="2"/>
        </w:numPr>
      </w:pPr>
      <w:bookmarkStart w:id="2" w:name="_Toc452395093"/>
      <w:r>
        <w:rPr>
          <w:rFonts w:hint="eastAsia"/>
        </w:rPr>
        <w:t>目的</w:t>
      </w:r>
      <w:bookmarkEnd w:id="2"/>
    </w:p>
    <w:p w:rsidR="00022511" w:rsidRDefault="00901C34" w:rsidP="00AB4567">
      <w:pPr>
        <w:spacing w:beforeLines="50" w:before="156" w:afterLines="50" w:after="156" w:line="360" w:lineRule="auto"/>
        <w:ind w:firstLine="420"/>
      </w:pPr>
      <w:r>
        <w:rPr>
          <w:rFonts w:hint="eastAsia"/>
        </w:rPr>
        <w:t>通过</w:t>
      </w:r>
      <w:r w:rsidR="00AD4489">
        <w:rPr>
          <w:rFonts w:hint="eastAsia"/>
        </w:rPr>
        <w:t>对被测系统进行功能、性能、兼容等</w:t>
      </w:r>
      <w:r w:rsidR="00EB2DBB">
        <w:rPr>
          <w:rFonts w:hint="eastAsia"/>
        </w:rPr>
        <w:t>来</w:t>
      </w:r>
      <w:r w:rsidRPr="00AB4567">
        <w:rPr>
          <w:rFonts w:hint="eastAsia"/>
        </w:rPr>
        <w:t>验证</w:t>
      </w:r>
      <w:r w:rsidR="00AD4489" w:rsidRPr="00AB4567">
        <w:t>是否满足了需求规格的定义，找出与需求规格不符或与之矛盾的地方，从而提出更加完善的方案。并对项目的可用性</w:t>
      </w:r>
      <w:r w:rsidR="000978B4">
        <w:rPr>
          <w:rFonts w:hint="eastAsia"/>
        </w:rPr>
        <w:t>提供</w:t>
      </w:r>
      <w:r w:rsidR="00EB2DBB">
        <w:rPr>
          <w:rFonts w:hint="eastAsia"/>
        </w:rPr>
        <w:t>一定的指导</w:t>
      </w:r>
      <w:r w:rsidR="00022511">
        <w:rPr>
          <w:rFonts w:hint="eastAsia"/>
        </w:rPr>
        <w:t>性建议。</w:t>
      </w:r>
    </w:p>
    <w:p w:rsidR="008B0026" w:rsidRDefault="008B0026" w:rsidP="00A36434">
      <w:pPr>
        <w:pStyle w:val="2"/>
        <w:numPr>
          <w:ilvl w:val="0"/>
          <w:numId w:val="2"/>
        </w:numPr>
      </w:pPr>
      <w:bookmarkStart w:id="3" w:name="_Toc452395094"/>
      <w:r>
        <w:rPr>
          <w:rFonts w:hint="eastAsia"/>
        </w:rPr>
        <w:t>适用范围</w:t>
      </w:r>
      <w:bookmarkEnd w:id="3"/>
    </w:p>
    <w:p w:rsidR="008B0026" w:rsidRDefault="00086696" w:rsidP="00D90213">
      <w:pPr>
        <w:spacing w:beforeLines="50" w:before="156" w:afterLines="100" w:after="312" w:line="360" w:lineRule="auto"/>
        <w:ind w:firstLine="420"/>
      </w:pPr>
      <w:r>
        <w:rPr>
          <w:rFonts w:hint="eastAsia"/>
        </w:rPr>
        <w:t>本用例适用于该</w:t>
      </w:r>
      <w:r w:rsidR="003B5524">
        <w:rPr>
          <w:rFonts w:hint="eastAsia"/>
        </w:rPr>
        <w:t>项目管理</w:t>
      </w:r>
      <w:r w:rsidR="007C7017">
        <w:rPr>
          <w:rFonts w:hint="eastAsia"/>
        </w:rPr>
        <w:t>者</w:t>
      </w:r>
      <w:r>
        <w:rPr>
          <w:rFonts w:hint="eastAsia"/>
        </w:rPr>
        <w:t>、开发、</w:t>
      </w:r>
      <w:r w:rsidR="003B5524">
        <w:rPr>
          <w:rFonts w:hint="eastAsia"/>
        </w:rPr>
        <w:t>测试</w:t>
      </w:r>
      <w:r>
        <w:rPr>
          <w:rFonts w:hint="eastAsia"/>
        </w:rPr>
        <w:t>等</w:t>
      </w:r>
      <w:r w:rsidR="003B5524">
        <w:rPr>
          <w:rFonts w:hint="eastAsia"/>
        </w:rPr>
        <w:t>人员。</w:t>
      </w:r>
    </w:p>
    <w:p w:rsidR="00E07AA6" w:rsidRDefault="00E07AA6" w:rsidP="00A36434">
      <w:pPr>
        <w:pStyle w:val="2"/>
        <w:numPr>
          <w:ilvl w:val="0"/>
          <w:numId w:val="2"/>
        </w:numPr>
      </w:pPr>
      <w:bookmarkStart w:id="4" w:name="_Toc452395095"/>
      <w:r>
        <w:rPr>
          <w:rFonts w:hint="eastAsia"/>
        </w:rPr>
        <w:t>项目背景</w:t>
      </w:r>
      <w:bookmarkEnd w:id="4"/>
    </w:p>
    <w:p w:rsidR="00E07AA6" w:rsidRDefault="00E07AA6" w:rsidP="00E07AA6">
      <w:pPr>
        <w:spacing w:beforeLines="50" w:before="156" w:afterLines="50" w:after="156" w:line="360" w:lineRule="auto"/>
        <w:ind w:firstLine="420"/>
      </w:pPr>
      <w:r w:rsidRPr="00515C87">
        <w:rPr>
          <w:rFonts w:hint="eastAsia"/>
        </w:rPr>
        <w:t>随着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g"/>
        </w:smartTagPr>
        <w:r w:rsidRPr="00515C87">
          <w:rPr>
            <w:rFonts w:hint="eastAsia"/>
          </w:rPr>
          <w:t>3G</w:t>
        </w:r>
      </w:smartTag>
      <w:r w:rsidRPr="00515C87">
        <w:rPr>
          <w:rFonts w:hint="eastAsia"/>
        </w:rPr>
        <w:t>的发展和智能手机的普及，手机安全问题越来越突出。如恶意扣费、恶意订购、主动发短信</w:t>
      </w:r>
      <w:r w:rsidRPr="00515C87">
        <w:rPr>
          <w:rFonts w:hint="eastAsia"/>
        </w:rPr>
        <w:t>/</w:t>
      </w:r>
      <w:r w:rsidRPr="00515C87">
        <w:rPr>
          <w:rFonts w:hint="eastAsia"/>
        </w:rPr>
        <w:t>彩信</w:t>
      </w:r>
      <w:r w:rsidRPr="00515C87">
        <w:rPr>
          <w:rFonts w:hint="eastAsia"/>
        </w:rPr>
        <w:t xml:space="preserve"> </w:t>
      </w:r>
      <w:r w:rsidRPr="00515C87">
        <w:rPr>
          <w:rFonts w:hint="eastAsia"/>
        </w:rPr>
        <w:t>；窃取用户信息：通讯录、短信、银行账号</w:t>
      </w:r>
      <w:r w:rsidRPr="00515C87">
        <w:rPr>
          <w:rFonts w:hint="eastAsia"/>
        </w:rPr>
        <w:t xml:space="preserve"> </w:t>
      </w:r>
      <w:r w:rsidRPr="00515C87">
        <w:rPr>
          <w:rFonts w:hint="eastAsia"/>
        </w:rPr>
        <w:t>；传播反动、色情等非法信息</w:t>
      </w:r>
      <w:r w:rsidRPr="00515C87">
        <w:rPr>
          <w:rFonts w:hint="eastAsia"/>
        </w:rPr>
        <w:t xml:space="preserve"> </w:t>
      </w:r>
      <w:r w:rsidRPr="00515C87">
        <w:rPr>
          <w:rFonts w:hint="eastAsia"/>
        </w:rPr>
        <w:t>；破坏手机软硬件</w:t>
      </w:r>
      <w:r w:rsidRPr="00515C87">
        <w:rPr>
          <w:rFonts w:hint="eastAsia"/>
        </w:rPr>
        <w:t xml:space="preserve">; </w:t>
      </w:r>
      <w:r w:rsidRPr="00515C87">
        <w:rPr>
          <w:rFonts w:hint="eastAsia"/>
        </w:rPr>
        <w:t>恶意流量消耗运营商带宽等。据运营商估算，恶意流量可能占</w:t>
      </w:r>
      <w:r w:rsidRPr="00515C87">
        <w:rPr>
          <w:rFonts w:hint="eastAsia"/>
        </w:rPr>
        <w:t>10%-20%</w:t>
      </w:r>
      <w:r w:rsidRPr="00515C87">
        <w:rPr>
          <w:rFonts w:hint="eastAsia"/>
        </w:rPr>
        <w:t>，极端情况下</w:t>
      </w:r>
      <w:r w:rsidRPr="00515C87">
        <w:rPr>
          <w:rFonts w:hint="eastAsia"/>
        </w:rPr>
        <w:t>90%</w:t>
      </w:r>
      <w:r w:rsidRPr="00515C87">
        <w:rPr>
          <w:rFonts w:hint="eastAsia"/>
        </w:rPr>
        <w:t>垃圾、恶意流量占用无线和分组域资源</w:t>
      </w:r>
      <w:r w:rsidRPr="00515C87">
        <w:rPr>
          <w:rFonts w:hint="eastAsia"/>
        </w:rPr>
        <w:t xml:space="preserve"> </w:t>
      </w:r>
      <w:r w:rsidRPr="00515C87">
        <w:rPr>
          <w:rFonts w:hint="eastAsia"/>
        </w:rPr>
        <w:t>。</w:t>
      </w:r>
    </w:p>
    <w:p w:rsidR="00E07AA6" w:rsidRPr="00E07AA6" w:rsidRDefault="00E07AA6" w:rsidP="00E07AA6">
      <w:pPr>
        <w:spacing w:beforeLines="50" w:before="156" w:afterLines="50" w:after="156" w:line="360" w:lineRule="auto"/>
        <w:ind w:firstLine="420"/>
      </w:pPr>
      <w:r w:rsidRPr="006278AB">
        <w:rPr>
          <w:rFonts w:hint="eastAsia"/>
        </w:rPr>
        <w:t>目前市场上应用检测平台的软件扫描检测方法</w:t>
      </w:r>
      <w:r w:rsidRPr="00E07AA6">
        <w:rPr>
          <w:rFonts w:hint="eastAsia"/>
        </w:rPr>
        <w:t>是基于病毒定义库来完成，这种杀毒软件只有捕获到病毒样本后，才能提取到病毒的特征码，而且对于新出现的未知病毒无法防范，病毒库也需要实时更新、升级才能即时跟踪。这些软件扫描检测方法都是从计算机领域学习过来的，也存在与计算机领域相同的问题。由于手机上的恶意软件的性质与计算机上的恶意软件存在很大不同，手机上的恶意软件在定义上与计算机上是不完全相同的，恶意软件在手机上很难进行大规模的传播。手机上的恶意软件的目的主要是窃取个人资料与信息、盗取银行账号、窃听电话等犯罪行为。因此，在目前的技术下，查杀效率和准确度都较低。</w:t>
      </w:r>
    </w:p>
    <w:p w:rsidR="00A53A80" w:rsidRDefault="00E07AA6" w:rsidP="00E07AA6">
      <w:pPr>
        <w:spacing w:beforeLines="50" w:before="156" w:afterLines="50" w:after="156" w:line="360" w:lineRule="auto"/>
        <w:ind w:firstLine="420"/>
      </w:pPr>
      <w:r w:rsidRPr="00E07AA6">
        <w:rPr>
          <w:rFonts w:hint="eastAsia"/>
        </w:rPr>
        <w:t>移动应用检测平台所提供基于静态和动态检测技术，主要采用行为分析技术，分析应用软件在安装过程中或安装后运行过程中都做了哪些行为、什么时候做的、以及这些行为到底具有什么危害都有详尽的分析和解析。让所有恶意和灰色软件无所遁形。为用户判别软件的</w:t>
      </w:r>
      <w:r w:rsidRPr="00E07AA6">
        <w:rPr>
          <w:rFonts w:hint="eastAsia"/>
        </w:rPr>
        <w:lastRenderedPageBreak/>
        <w:t>可靠性提供重要和必不可少的</w:t>
      </w:r>
      <w:r w:rsidRPr="00E07AA6">
        <w:rPr>
          <w:rFonts w:hint="eastAsia"/>
        </w:rPr>
        <w:t xml:space="preserve"> </w:t>
      </w:r>
      <w:r w:rsidRPr="00E07AA6">
        <w:rPr>
          <w:rFonts w:hint="eastAsia"/>
        </w:rPr>
        <w:t>依据。在移动互联网领域，在世界范围内比较先进，无论从技术上还是从实用性上都具有先进性和前瞻性。</w:t>
      </w:r>
    </w:p>
    <w:p w:rsidR="003F5FAD" w:rsidRDefault="0071469C" w:rsidP="00A36434">
      <w:pPr>
        <w:pStyle w:val="2"/>
        <w:numPr>
          <w:ilvl w:val="0"/>
          <w:numId w:val="2"/>
        </w:numPr>
      </w:pPr>
      <w:bookmarkStart w:id="5" w:name="_Toc452395096"/>
      <w:r>
        <w:rPr>
          <w:rFonts w:hint="eastAsia"/>
        </w:rPr>
        <w:t>术语表</w:t>
      </w:r>
      <w:bookmarkEnd w:id="5"/>
    </w:p>
    <w:p w:rsidR="00CE559D" w:rsidRPr="00CE559D" w:rsidRDefault="000365F3" w:rsidP="00D90213">
      <w:pPr>
        <w:spacing w:afterLines="50" w:after="156"/>
        <w:ind w:firstLineChars="200" w:firstLine="420"/>
      </w:pPr>
      <w:r>
        <w:rPr>
          <w:rFonts w:hint="eastAsia"/>
        </w:rPr>
        <w:t>常规测试涉及的</w:t>
      </w:r>
      <w:r w:rsidR="00CE559D">
        <w:rPr>
          <w:rFonts w:hint="eastAsia"/>
        </w:rPr>
        <w:t>测试术语</w:t>
      </w:r>
      <w:r>
        <w:rPr>
          <w:rFonts w:hint="eastAsia"/>
        </w:rPr>
        <w:t>如下</w:t>
      </w:r>
      <w:r w:rsidR="00CE559D"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02"/>
        <w:gridCol w:w="1133"/>
        <w:gridCol w:w="6361"/>
      </w:tblGrid>
      <w:tr w:rsidR="00EC47E8" w:rsidTr="008376DA">
        <w:tc>
          <w:tcPr>
            <w:tcW w:w="802" w:type="dxa"/>
            <w:shd w:val="clear" w:color="auto" w:fill="D9D9D9" w:themeFill="background1" w:themeFillShade="D9"/>
          </w:tcPr>
          <w:p w:rsidR="00EC47E8" w:rsidRPr="00EC47E8" w:rsidRDefault="00EC47E8" w:rsidP="000A4938">
            <w:pPr>
              <w:jc w:val="center"/>
              <w:rPr>
                <w:b/>
              </w:rPr>
            </w:pPr>
            <w:r w:rsidRPr="00EC47E8">
              <w:rPr>
                <w:rFonts w:hint="eastAsia"/>
                <w:b/>
              </w:rPr>
              <w:t>序</w:t>
            </w:r>
            <w:r w:rsidRPr="00EC47E8">
              <w:rPr>
                <w:rFonts w:hint="eastAsia"/>
                <w:b/>
              </w:rPr>
              <w:t xml:space="preserve"> </w:t>
            </w:r>
            <w:r w:rsidRPr="00EC47E8">
              <w:rPr>
                <w:rFonts w:hint="eastAsia"/>
                <w:b/>
              </w:rPr>
              <w:t>号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:rsidR="00EC47E8" w:rsidRPr="00EC47E8" w:rsidRDefault="00EC47E8" w:rsidP="000A4938">
            <w:pPr>
              <w:jc w:val="center"/>
              <w:rPr>
                <w:b/>
              </w:rPr>
            </w:pPr>
            <w:r w:rsidRPr="00EC47E8">
              <w:rPr>
                <w:rFonts w:hint="eastAsia"/>
                <w:b/>
              </w:rPr>
              <w:t>术</w:t>
            </w:r>
            <w:r w:rsidRPr="00EC47E8">
              <w:rPr>
                <w:rFonts w:hint="eastAsia"/>
                <w:b/>
              </w:rPr>
              <w:t xml:space="preserve">  </w:t>
            </w:r>
            <w:r w:rsidRPr="00EC47E8">
              <w:rPr>
                <w:rFonts w:hint="eastAsia"/>
                <w:b/>
              </w:rPr>
              <w:t>语</w:t>
            </w:r>
          </w:p>
        </w:tc>
        <w:tc>
          <w:tcPr>
            <w:tcW w:w="6361" w:type="dxa"/>
            <w:shd w:val="clear" w:color="auto" w:fill="D9D9D9" w:themeFill="background1" w:themeFillShade="D9"/>
          </w:tcPr>
          <w:p w:rsidR="00EC47E8" w:rsidRPr="00EC47E8" w:rsidRDefault="00EC47E8" w:rsidP="00EC47E8">
            <w:pPr>
              <w:jc w:val="center"/>
              <w:rPr>
                <w:b/>
              </w:rPr>
            </w:pPr>
            <w:r w:rsidRPr="00EC47E8">
              <w:rPr>
                <w:rFonts w:hint="eastAsia"/>
                <w:b/>
              </w:rPr>
              <w:t>描</w:t>
            </w:r>
            <w:r w:rsidRPr="00EC47E8">
              <w:rPr>
                <w:rFonts w:hint="eastAsia"/>
                <w:b/>
              </w:rPr>
              <w:t xml:space="preserve">  </w:t>
            </w:r>
            <w:r w:rsidRPr="00EC47E8">
              <w:rPr>
                <w:rFonts w:hint="eastAsia"/>
                <w:b/>
              </w:rPr>
              <w:t>述</w:t>
            </w:r>
          </w:p>
        </w:tc>
      </w:tr>
      <w:tr w:rsidR="00EC47E8" w:rsidTr="008376DA">
        <w:tc>
          <w:tcPr>
            <w:tcW w:w="802" w:type="dxa"/>
            <w:vAlign w:val="center"/>
          </w:tcPr>
          <w:p w:rsidR="00EC47E8" w:rsidRDefault="00EC47E8" w:rsidP="00EC47E8">
            <w:r>
              <w:rPr>
                <w:rFonts w:hint="eastAsia"/>
              </w:rPr>
              <w:t>01</w:t>
            </w:r>
          </w:p>
        </w:tc>
        <w:tc>
          <w:tcPr>
            <w:tcW w:w="1133" w:type="dxa"/>
            <w:vAlign w:val="center"/>
          </w:tcPr>
          <w:p w:rsidR="00EC47E8" w:rsidRPr="002D182F" w:rsidRDefault="00EC47E8" w:rsidP="00EC47E8">
            <w:pPr>
              <w:rPr>
                <w:sz w:val="20"/>
                <w:szCs w:val="20"/>
              </w:rPr>
            </w:pPr>
            <w:r w:rsidRPr="002D182F">
              <w:rPr>
                <w:rFonts w:hint="eastAsia"/>
                <w:sz w:val="20"/>
                <w:szCs w:val="20"/>
              </w:rPr>
              <w:t>单元测试</w:t>
            </w:r>
          </w:p>
        </w:tc>
        <w:tc>
          <w:tcPr>
            <w:tcW w:w="6361" w:type="dxa"/>
          </w:tcPr>
          <w:p w:rsidR="00EC47E8" w:rsidRDefault="00EC47E8" w:rsidP="00EC47E8">
            <w:pPr>
              <w:ind w:firstLineChars="200" w:firstLine="400"/>
              <w:rPr>
                <w:rFonts w:asciiTheme="minorEastAsia" w:hAnsiTheme="minorEastAsia"/>
                <w:color w:val="333333"/>
                <w:sz w:val="20"/>
                <w:szCs w:val="20"/>
              </w:rPr>
            </w:pPr>
            <w:r w:rsidRPr="00EC47E8">
              <w:rPr>
                <w:rFonts w:asciiTheme="minorEastAsia" w:hAnsiTheme="minorEastAsia"/>
                <w:color w:val="333333"/>
                <w:sz w:val="20"/>
                <w:szCs w:val="20"/>
              </w:rPr>
              <w:t>单元测试（</w:t>
            </w:r>
            <w:proofErr w:type="spellStart"/>
            <w:r w:rsidRPr="00EC47E8">
              <w:rPr>
                <w:rFonts w:asciiTheme="minorEastAsia" w:hAnsiTheme="minorEastAsia"/>
                <w:color w:val="333333"/>
                <w:sz w:val="20"/>
                <w:szCs w:val="20"/>
              </w:rPr>
              <w:t>un</w:t>
            </w:r>
            <w:r w:rsidR="005A353F">
              <w:rPr>
                <w:rFonts w:asciiTheme="minorEastAsia" w:hAnsiTheme="minorEastAsia"/>
                <w:color w:val="333333"/>
                <w:sz w:val="20"/>
                <w:szCs w:val="20"/>
              </w:rPr>
              <w:t>ST</w:t>
            </w:r>
            <w:proofErr w:type="spellEnd"/>
            <w:r w:rsidRPr="00EC47E8">
              <w:rPr>
                <w:rFonts w:asciiTheme="minorEastAsia" w:hAnsiTheme="minorEastAsia"/>
                <w:color w:val="333333"/>
                <w:sz w:val="20"/>
                <w:szCs w:val="20"/>
              </w:rPr>
              <w:t xml:space="preserve"> testing），是指对软件中的最小可测试单元进行检查和验证。</w:t>
            </w:r>
          </w:p>
          <w:p w:rsidR="00EC47E8" w:rsidRPr="00EC47E8" w:rsidRDefault="00EC47E8" w:rsidP="00EC47E8">
            <w:pPr>
              <w:ind w:firstLineChars="200" w:firstLine="400"/>
              <w:rPr>
                <w:rFonts w:asciiTheme="minorEastAsia" w:hAnsiTheme="minorEastAsia"/>
                <w:sz w:val="20"/>
                <w:szCs w:val="20"/>
              </w:rPr>
            </w:pPr>
            <w:r w:rsidRPr="00EC47E8">
              <w:rPr>
                <w:rFonts w:asciiTheme="minorEastAsia" w:hAnsiTheme="minorEastAsia"/>
                <w:sz w:val="20"/>
                <w:szCs w:val="20"/>
              </w:rPr>
              <w:t>单元测试（模块测试）是开发者编写的一小段代码，用于检验被测代码的一个很小的、很明确的功能是否正确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。</w:t>
            </w:r>
          </w:p>
        </w:tc>
      </w:tr>
      <w:tr w:rsidR="00EC47E8" w:rsidTr="008376DA">
        <w:tc>
          <w:tcPr>
            <w:tcW w:w="802" w:type="dxa"/>
            <w:vAlign w:val="center"/>
          </w:tcPr>
          <w:p w:rsidR="00EC47E8" w:rsidRDefault="00EC47E8" w:rsidP="00EC47E8">
            <w:r>
              <w:rPr>
                <w:rFonts w:hint="eastAsia"/>
              </w:rPr>
              <w:t>02</w:t>
            </w:r>
          </w:p>
        </w:tc>
        <w:tc>
          <w:tcPr>
            <w:tcW w:w="1133" w:type="dxa"/>
            <w:vAlign w:val="center"/>
          </w:tcPr>
          <w:p w:rsidR="00EC47E8" w:rsidRPr="002D182F" w:rsidRDefault="00EC47E8" w:rsidP="00EC47E8">
            <w:pPr>
              <w:rPr>
                <w:sz w:val="20"/>
                <w:szCs w:val="20"/>
              </w:rPr>
            </w:pPr>
            <w:r w:rsidRPr="002D182F">
              <w:rPr>
                <w:rFonts w:hint="eastAsia"/>
                <w:sz w:val="20"/>
                <w:szCs w:val="20"/>
              </w:rPr>
              <w:t>集成测试</w:t>
            </w:r>
          </w:p>
        </w:tc>
        <w:tc>
          <w:tcPr>
            <w:tcW w:w="6361" w:type="dxa"/>
          </w:tcPr>
          <w:p w:rsidR="00EC47E8" w:rsidRPr="00D31FD8" w:rsidRDefault="00EC47E8" w:rsidP="00CE559D">
            <w:pPr>
              <w:ind w:firstLineChars="200" w:firstLine="400"/>
            </w:pPr>
            <w:r w:rsidRPr="00EC47E8">
              <w:rPr>
                <w:rFonts w:asciiTheme="minorEastAsia" w:hAnsiTheme="minorEastAsia"/>
                <w:color w:val="333333"/>
                <w:sz w:val="20"/>
                <w:szCs w:val="20"/>
              </w:rPr>
              <w:t>集成测试，也叫组装测试或联合测试。在单元测试的基础上，将所有模块按照设计要求（如根据结构图〕组装成为子系统或系统，进行集成测试。</w:t>
            </w:r>
            <w:r w:rsidR="00CE559D">
              <w:rPr>
                <w:rFonts w:asciiTheme="minorEastAsia" w:hAnsiTheme="minorEastAsia" w:hint="eastAsia"/>
                <w:color w:val="333333"/>
                <w:sz w:val="20"/>
                <w:szCs w:val="20"/>
              </w:rPr>
              <w:t>即，</w:t>
            </w:r>
            <w:r w:rsidR="00304D66" w:rsidRPr="00304D66">
              <w:rPr>
                <w:rFonts w:asciiTheme="minorEastAsia" w:hAnsiTheme="minorEastAsia" w:hint="eastAsia"/>
                <w:color w:val="333333"/>
                <w:sz w:val="20"/>
                <w:szCs w:val="20"/>
              </w:rPr>
              <w:t>每个模块完成单元测试以后，将所有功能模块集成在一起的测试，以验证各模块的正确性和接口的正确性。</w:t>
            </w:r>
          </w:p>
        </w:tc>
      </w:tr>
      <w:tr w:rsidR="00EC47E8" w:rsidTr="008376DA">
        <w:tc>
          <w:tcPr>
            <w:tcW w:w="802" w:type="dxa"/>
            <w:vAlign w:val="center"/>
          </w:tcPr>
          <w:p w:rsidR="00EC47E8" w:rsidRDefault="00EC47E8" w:rsidP="00304D66">
            <w:r>
              <w:rPr>
                <w:rFonts w:hint="eastAsia"/>
              </w:rPr>
              <w:t>03</w:t>
            </w:r>
          </w:p>
        </w:tc>
        <w:tc>
          <w:tcPr>
            <w:tcW w:w="1133" w:type="dxa"/>
            <w:vAlign w:val="center"/>
          </w:tcPr>
          <w:p w:rsidR="00EC47E8" w:rsidRPr="002D182F" w:rsidRDefault="00EC47E8" w:rsidP="00304D66">
            <w:pPr>
              <w:rPr>
                <w:sz w:val="20"/>
                <w:szCs w:val="20"/>
              </w:rPr>
            </w:pPr>
            <w:r w:rsidRPr="002D182F">
              <w:rPr>
                <w:rFonts w:hint="eastAsia"/>
                <w:sz w:val="20"/>
                <w:szCs w:val="20"/>
              </w:rPr>
              <w:t>系统测试</w:t>
            </w:r>
          </w:p>
        </w:tc>
        <w:tc>
          <w:tcPr>
            <w:tcW w:w="6361" w:type="dxa"/>
          </w:tcPr>
          <w:p w:rsidR="00EC47E8" w:rsidRDefault="00EC47E8" w:rsidP="00EC47E8">
            <w:pPr>
              <w:ind w:firstLineChars="200" w:firstLine="400"/>
              <w:rPr>
                <w:rFonts w:asciiTheme="minorEastAsia" w:hAnsiTheme="minorEastAsia"/>
                <w:color w:val="333333"/>
                <w:sz w:val="20"/>
                <w:szCs w:val="20"/>
              </w:rPr>
            </w:pPr>
            <w:r w:rsidRPr="00EC47E8">
              <w:rPr>
                <w:rFonts w:asciiTheme="minorEastAsia" w:hAnsiTheme="minorEastAsia"/>
                <w:color w:val="333333"/>
                <w:sz w:val="20"/>
                <w:szCs w:val="20"/>
              </w:rPr>
              <w:t>系统测试，英文是System Testing。是将已经确认的软件、计算机硬件、外设、网络等其他元素结合在一起，进行信息系统的各种组装测试和确认测试，系统测试是针对整个产品系统进行的测试，目的是验证系统是否满足了需求规格的定义，找出与需求规格不符或与之矛盾的地方，从而提出更加完善的方案。</w:t>
            </w:r>
          </w:p>
          <w:p w:rsidR="00EC47E8" w:rsidRPr="00D31FD8" w:rsidRDefault="00EC47E8" w:rsidP="00304D66">
            <w:pPr>
              <w:ind w:firstLineChars="200" w:firstLine="400"/>
            </w:pPr>
            <w:r w:rsidRPr="00304D66">
              <w:rPr>
                <w:rFonts w:asciiTheme="minorEastAsia" w:hAnsiTheme="minorEastAsia"/>
                <w:color w:val="333333"/>
                <w:sz w:val="20"/>
                <w:szCs w:val="20"/>
              </w:rPr>
              <w:t>常见的、典型的系统测试</w:t>
            </w:r>
            <w:r w:rsidR="00304D66">
              <w:rPr>
                <w:rFonts w:asciiTheme="minorEastAsia" w:hAnsiTheme="minorEastAsia" w:hint="eastAsia"/>
                <w:color w:val="333333"/>
                <w:sz w:val="20"/>
                <w:szCs w:val="20"/>
              </w:rPr>
              <w:t>分类</w:t>
            </w:r>
            <w:r w:rsidRPr="00304D66">
              <w:rPr>
                <w:rFonts w:asciiTheme="minorEastAsia" w:hAnsiTheme="minorEastAsia"/>
                <w:color w:val="333333"/>
                <w:sz w:val="20"/>
                <w:szCs w:val="20"/>
              </w:rPr>
              <w:t>包括</w:t>
            </w:r>
            <w:r w:rsidR="00304D66">
              <w:rPr>
                <w:rFonts w:asciiTheme="minorEastAsia" w:hAnsiTheme="minorEastAsia" w:hint="eastAsia"/>
                <w:color w:val="333333"/>
                <w:sz w:val="20"/>
                <w:szCs w:val="20"/>
              </w:rPr>
              <w:t>功能测试、</w:t>
            </w:r>
            <w:r w:rsidRPr="00304D66">
              <w:rPr>
                <w:rFonts w:asciiTheme="minorEastAsia" w:hAnsiTheme="minorEastAsia"/>
                <w:color w:val="333333"/>
                <w:sz w:val="20"/>
                <w:szCs w:val="20"/>
              </w:rPr>
              <w:t>恢复测试、安全测试、压力测试</w:t>
            </w:r>
            <w:r w:rsidR="00304D66">
              <w:rPr>
                <w:rFonts w:asciiTheme="minorEastAsia" w:hAnsiTheme="minorEastAsia" w:hint="eastAsia"/>
                <w:color w:val="333333"/>
                <w:sz w:val="20"/>
                <w:szCs w:val="20"/>
              </w:rPr>
              <w:t>。</w:t>
            </w:r>
          </w:p>
        </w:tc>
      </w:tr>
    </w:tbl>
    <w:p w:rsidR="009310BB" w:rsidRDefault="00307318" w:rsidP="00A36434">
      <w:pPr>
        <w:pStyle w:val="1"/>
        <w:numPr>
          <w:ilvl w:val="0"/>
          <w:numId w:val="1"/>
        </w:numPr>
        <w:spacing w:before="720" w:line="480" w:lineRule="auto"/>
      </w:pPr>
      <w:bookmarkStart w:id="6" w:name="_Toc452395097"/>
      <w:r>
        <w:rPr>
          <w:rFonts w:hint="eastAsia"/>
        </w:rPr>
        <w:lastRenderedPageBreak/>
        <w:t>测试环境</w:t>
      </w:r>
      <w:bookmarkEnd w:id="6"/>
    </w:p>
    <w:p w:rsidR="00307318" w:rsidRDefault="008F0E9D" w:rsidP="00A36434">
      <w:pPr>
        <w:pStyle w:val="2"/>
        <w:numPr>
          <w:ilvl w:val="0"/>
          <w:numId w:val="3"/>
        </w:numPr>
        <w:spacing w:beforeLines="100" w:before="312" w:afterLines="50" w:after="156" w:line="360" w:lineRule="auto"/>
        <w:ind w:left="845"/>
      </w:pPr>
      <w:bookmarkStart w:id="7" w:name="_Toc452395098"/>
      <w:r>
        <w:rPr>
          <w:rFonts w:hint="eastAsia"/>
        </w:rPr>
        <w:t>系统物理结构</w:t>
      </w:r>
      <w:bookmarkEnd w:id="7"/>
    </w:p>
    <w:p w:rsidR="00307318" w:rsidRDefault="00A53A80" w:rsidP="00307318">
      <w:pPr>
        <w:jc w:val="center"/>
      </w:pPr>
      <w:r>
        <w:object w:dxaOrig="5029" w:dyaOrig="4039">
          <v:shape id="_x0000_i1026" type="#_x0000_t75" style="width:294pt;height:219pt" o:ole="">
            <v:imagedata r:id="rId10" o:title=""/>
          </v:shape>
          <o:OLEObject Type="Embed" ProgID="Visio.Drawing.11" ShapeID="_x0000_i1026" DrawAspect="Content" ObjectID="_1526200547" r:id="rId11"/>
        </w:object>
      </w:r>
    </w:p>
    <w:p w:rsidR="00307318" w:rsidRDefault="00307318" w:rsidP="00307318">
      <w:pPr>
        <w:jc w:val="center"/>
        <w:rPr>
          <w:rFonts w:asciiTheme="minorEastAsia" w:hAnsiTheme="minorEastAsia"/>
          <w:sz w:val="18"/>
          <w:szCs w:val="18"/>
        </w:rPr>
      </w:pPr>
      <w:r w:rsidRPr="00307318">
        <w:rPr>
          <w:rFonts w:asciiTheme="minorEastAsia" w:hAnsiTheme="minorEastAsia" w:hint="eastAsia"/>
          <w:sz w:val="18"/>
          <w:szCs w:val="18"/>
        </w:rPr>
        <w:t>图1 安检系统的物理结构</w:t>
      </w:r>
      <w:r w:rsidR="008F0E9D">
        <w:rPr>
          <w:rFonts w:asciiTheme="minorEastAsia" w:hAnsiTheme="minorEastAsia" w:hint="eastAsia"/>
          <w:sz w:val="18"/>
          <w:szCs w:val="18"/>
        </w:rPr>
        <w:t>图</w:t>
      </w:r>
    </w:p>
    <w:p w:rsidR="00A53A80" w:rsidRPr="00A53A80" w:rsidRDefault="00A53A80" w:rsidP="00A36434">
      <w:pPr>
        <w:pStyle w:val="2"/>
        <w:numPr>
          <w:ilvl w:val="0"/>
          <w:numId w:val="3"/>
        </w:numPr>
        <w:spacing w:beforeLines="100" w:before="312" w:afterLines="50" w:after="156" w:line="360" w:lineRule="auto"/>
        <w:ind w:left="845"/>
      </w:pPr>
      <w:bookmarkStart w:id="8" w:name="_Toc452395099"/>
      <w:r w:rsidRPr="00A53A80">
        <w:lastRenderedPageBreak/>
        <w:t>系统结构</w:t>
      </w:r>
      <w:bookmarkEnd w:id="8"/>
    </w:p>
    <w:p w:rsidR="00307318" w:rsidRDefault="008F0E9D" w:rsidP="00A53A80">
      <w:pPr>
        <w:jc w:val="center"/>
      </w:pPr>
      <w:r>
        <w:rPr>
          <w:noProof/>
        </w:rPr>
        <w:drawing>
          <wp:inline distT="0" distB="0" distL="0" distR="0" wp14:anchorId="0FB911DC" wp14:editId="593564AB">
            <wp:extent cx="4457143" cy="452380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318" w:rsidRPr="00A53A80" w:rsidRDefault="00A53A80" w:rsidP="00A53A80">
      <w:pPr>
        <w:jc w:val="center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图2 </w:t>
      </w:r>
      <w:r w:rsidR="003666D5">
        <w:rPr>
          <w:rFonts w:asciiTheme="minorEastAsia" w:hAnsiTheme="minorEastAsia" w:hint="eastAsia"/>
          <w:sz w:val="18"/>
          <w:szCs w:val="18"/>
        </w:rPr>
        <w:t>移动</w:t>
      </w:r>
      <w:proofErr w:type="gramStart"/>
      <w:r w:rsidR="003666D5">
        <w:rPr>
          <w:rFonts w:asciiTheme="minorEastAsia" w:hAnsiTheme="minorEastAsia" w:hint="eastAsia"/>
          <w:sz w:val="18"/>
          <w:szCs w:val="18"/>
        </w:rPr>
        <w:t>云安全</w:t>
      </w:r>
      <w:proofErr w:type="gramEnd"/>
      <w:r w:rsidR="003666D5">
        <w:rPr>
          <w:rFonts w:asciiTheme="minorEastAsia" w:hAnsiTheme="minorEastAsia" w:hint="eastAsia"/>
          <w:sz w:val="18"/>
          <w:szCs w:val="18"/>
        </w:rPr>
        <w:t>支撑系统结构</w:t>
      </w:r>
    </w:p>
    <w:p w:rsidR="00307318" w:rsidRPr="00307318" w:rsidRDefault="00CA52A8" w:rsidP="00A36434">
      <w:pPr>
        <w:pStyle w:val="1"/>
        <w:numPr>
          <w:ilvl w:val="0"/>
          <w:numId w:val="1"/>
        </w:numPr>
        <w:spacing w:before="720" w:line="480" w:lineRule="auto"/>
      </w:pPr>
      <w:bookmarkStart w:id="9" w:name="_Toc452395100"/>
      <w:r>
        <w:t>系统</w:t>
      </w:r>
      <w:r w:rsidR="00307318">
        <w:t>测试用例</w:t>
      </w:r>
      <w:bookmarkEnd w:id="9"/>
    </w:p>
    <w:p w:rsidR="00AF13F3" w:rsidRDefault="00CA52A8" w:rsidP="00A36434">
      <w:pPr>
        <w:pStyle w:val="2"/>
        <w:numPr>
          <w:ilvl w:val="0"/>
          <w:numId w:val="9"/>
        </w:numPr>
        <w:spacing w:beforeLines="100" w:before="312" w:afterLines="50" w:after="156" w:line="360" w:lineRule="auto"/>
      </w:pPr>
      <w:bookmarkStart w:id="10" w:name="_Toc452395101"/>
      <w:r>
        <w:rPr>
          <w:rFonts w:hint="eastAsia"/>
        </w:rPr>
        <w:t>功能部分</w:t>
      </w:r>
      <w:bookmarkEnd w:id="10"/>
    </w:p>
    <w:p w:rsidR="005A353F" w:rsidRPr="005A353F" w:rsidRDefault="005A353F" w:rsidP="005A353F">
      <w:pPr>
        <w:tabs>
          <w:tab w:val="left" w:pos="900"/>
        </w:tabs>
        <w:ind w:firstLine="405"/>
      </w:pPr>
      <w:r>
        <w:t>该部分主要针对移动应用安全检测项目的功能做全面的功能测试</w:t>
      </w:r>
      <w:r>
        <w:rPr>
          <w:rFonts w:hint="eastAsia"/>
        </w:rPr>
        <w:t>，来验证功能是否符合需求说明书，并对不符合要求的修正后来达到要求。</w:t>
      </w:r>
    </w:p>
    <w:p w:rsidR="00CA52A8" w:rsidRPr="00CA52A8" w:rsidRDefault="00CA52A8" w:rsidP="00CA52A8">
      <w:pPr>
        <w:pStyle w:val="3"/>
        <w:numPr>
          <w:ilvl w:val="0"/>
          <w:numId w:val="5"/>
        </w:numPr>
        <w:spacing w:afterLines="50" w:after="156" w:line="415" w:lineRule="auto"/>
        <w:rPr>
          <w:b w:val="0"/>
          <w:sz w:val="24"/>
          <w:szCs w:val="24"/>
        </w:rPr>
      </w:pPr>
      <w:bookmarkStart w:id="11" w:name="_Toc452395102"/>
      <w:r w:rsidRPr="00CA52A8">
        <w:rPr>
          <w:b w:val="0"/>
          <w:sz w:val="24"/>
          <w:szCs w:val="24"/>
        </w:rPr>
        <w:t>静态扫描发起</w:t>
      </w:r>
      <w:bookmarkEnd w:id="11"/>
    </w:p>
    <w:tbl>
      <w:tblPr>
        <w:tblStyle w:val="ab"/>
        <w:tblW w:w="8272" w:type="dxa"/>
        <w:tblInd w:w="585" w:type="dxa"/>
        <w:tblLook w:val="04A0" w:firstRow="1" w:lastRow="0" w:firstColumn="1" w:lastColumn="0" w:noHBand="0" w:noVBand="1"/>
      </w:tblPr>
      <w:tblGrid>
        <w:gridCol w:w="2126"/>
        <w:gridCol w:w="6146"/>
      </w:tblGrid>
      <w:tr w:rsidR="00CA52A8" w:rsidTr="00932092">
        <w:tc>
          <w:tcPr>
            <w:tcW w:w="2126" w:type="dxa"/>
            <w:tcBorders>
              <w:top w:val="single" w:sz="12" w:space="0" w:color="auto"/>
              <w:left w:val="single" w:sz="12" w:space="0" w:color="auto"/>
            </w:tcBorders>
          </w:tcPr>
          <w:p w:rsidR="00CA52A8" w:rsidRDefault="00CA52A8" w:rsidP="00932092">
            <w:r w:rsidRPr="00AF6EF7">
              <w:rPr>
                <w:rFonts w:ascii="黑体" w:eastAsia="黑体" w:hint="eastAsia"/>
                <w:sz w:val="24"/>
                <w:szCs w:val="24"/>
              </w:rPr>
              <w:t>案例编号：</w:t>
            </w:r>
            <w:r>
              <w:rPr>
                <w:rFonts w:hint="eastAsia"/>
              </w:rPr>
              <w:t xml:space="preserve"> </w:t>
            </w:r>
            <w:r w:rsidR="005A353F">
              <w:t>ST</w:t>
            </w:r>
            <w:r>
              <w:rPr>
                <w:rFonts w:hint="eastAsia"/>
              </w:rPr>
              <w:t>_001</w:t>
            </w:r>
          </w:p>
        </w:tc>
        <w:tc>
          <w:tcPr>
            <w:tcW w:w="6146" w:type="dxa"/>
            <w:tcBorders>
              <w:top w:val="single" w:sz="12" w:space="0" w:color="auto"/>
              <w:right w:val="single" w:sz="12" w:space="0" w:color="auto"/>
            </w:tcBorders>
          </w:tcPr>
          <w:p w:rsidR="00CA52A8" w:rsidRDefault="00CA52A8" w:rsidP="00932092">
            <w:r>
              <w:rPr>
                <w:rFonts w:hint="eastAsia"/>
                <w:b/>
              </w:rPr>
              <w:t>案例描述</w:t>
            </w:r>
            <w:r w:rsidRPr="004B00DC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发起扫描请求</w:t>
            </w:r>
          </w:p>
        </w:tc>
      </w:tr>
      <w:tr w:rsidR="00CA52A8" w:rsidTr="00932092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A52A8" w:rsidRDefault="00CA52A8" w:rsidP="00932092">
            <w:r w:rsidRPr="00AF6EF7">
              <w:rPr>
                <w:rFonts w:ascii="黑体" w:eastAsia="黑体" w:hint="eastAsia"/>
                <w:sz w:val="24"/>
                <w:szCs w:val="24"/>
              </w:rPr>
              <w:t>案例目的：</w:t>
            </w:r>
            <w:r>
              <w:rPr>
                <w:rFonts w:hint="eastAsia"/>
              </w:rPr>
              <w:t>验证发起扫描请求是否正常</w:t>
            </w:r>
          </w:p>
        </w:tc>
      </w:tr>
      <w:tr w:rsidR="00CA52A8" w:rsidTr="00932092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A52A8" w:rsidRPr="005F5790" w:rsidRDefault="00CA52A8" w:rsidP="00932092">
            <w:pPr>
              <w:rPr>
                <w:rFonts w:ascii="黑体" w:eastAsia="黑体"/>
                <w:sz w:val="24"/>
                <w:szCs w:val="24"/>
              </w:rPr>
            </w:pPr>
            <w:r w:rsidRPr="005F5790">
              <w:rPr>
                <w:rFonts w:ascii="黑体" w:eastAsia="黑体" w:hint="eastAsia"/>
                <w:sz w:val="24"/>
                <w:szCs w:val="24"/>
              </w:rPr>
              <w:t>预置条件：</w:t>
            </w:r>
          </w:p>
          <w:p w:rsidR="00CA52A8" w:rsidRPr="00C76EE1" w:rsidRDefault="00CA52A8" w:rsidP="00F95A89">
            <w:pPr>
              <w:pStyle w:val="ac"/>
              <w:numPr>
                <w:ilvl w:val="0"/>
                <w:numId w:val="1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被测试端与测试端网络连接正常</w:t>
            </w:r>
          </w:p>
          <w:p w:rsidR="00CA52A8" w:rsidRDefault="00AB4567" w:rsidP="00F95A89">
            <w:pPr>
              <w:pStyle w:val="ac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lastRenderedPageBreak/>
              <w:t>被测</w:t>
            </w:r>
            <w:proofErr w:type="gramStart"/>
            <w:r>
              <w:rPr>
                <w:rFonts w:hint="eastAsia"/>
              </w:rPr>
              <w:t>端符合</w:t>
            </w:r>
            <w:proofErr w:type="gramEnd"/>
            <w:r>
              <w:rPr>
                <w:rFonts w:hint="eastAsia"/>
              </w:rPr>
              <w:t>测试要求</w:t>
            </w:r>
          </w:p>
        </w:tc>
      </w:tr>
      <w:tr w:rsidR="00CA52A8" w:rsidTr="00932092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A52A8" w:rsidRPr="005F5790" w:rsidRDefault="00CA52A8" w:rsidP="00932092">
            <w:pPr>
              <w:rPr>
                <w:rFonts w:ascii="黑体" w:eastAsia="黑体"/>
                <w:sz w:val="24"/>
                <w:szCs w:val="24"/>
              </w:rPr>
            </w:pPr>
            <w:r w:rsidRPr="005F5790">
              <w:rPr>
                <w:rFonts w:ascii="黑体" w:eastAsia="黑体" w:hint="eastAsia"/>
                <w:sz w:val="24"/>
                <w:szCs w:val="24"/>
              </w:rPr>
              <w:lastRenderedPageBreak/>
              <w:t>执行步骤：</w:t>
            </w:r>
          </w:p>
          <w:p w:rsidR="00CA52A8" w:rsidRDefault="00CA52A8" w:rsidP="00F95A89">
            <w:pPr>
              <w:pStyle w:val="ac"/>
              <w:numPr>
                <w:ilvl w:val="0"/>
                <w:numId w:val="20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点击提交按钮</w:t>
            </w:r>
          </w:p>
          <w:p w:rsidR="00CA52A8" w:rsidRDefault="00CA52A8" w:rsidP="00F95A89">
            <w:pPr>
              <w:pStyle w:val="ac"/>
              <w:numPr>
                <w:ilvl w:val="0"/>
                <w:numId w:val="20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检查提交状态，请求、响应的状态及参数值；</w:t>
            </w:r>
          </w:p>
          <w:p w:rsidR="00CA52A8" w:rsidRPr="00F976BC" w:rsidRDefault="00CA52A8" w:rsidP="00932092">
            <w:pPr>
              <w:rPr>
                <w:sz w:val="24"/>
                <w:szCs w:val="24"/>
              </w:rPr>
            </w:pPr>
          </w:p>
          <w:p w:rsidR="00CA52A8" w:rsidRPr="006475A5" w:rsidRDefault="00CA52A8" w:rsidP="00932092">
            <w:r w:rsidRPr="006475A5">
              <w:rPr>
                <w:rFonts w:hint="eastAsia"/>
              </w:rPr>
              <w:t>要求说明：</w:t>
            </w:r>
            <w:r w:rsidRPr="006475A5">
              <w:rPr>
                <w:rFonts w:hint="eastAsia"/>
              </w:rPr>
              <w:t xml:space="preserve"> </w:t>
            </w:r>
          </w:p>
          <w:p w:rsidR="00CA52A8" w:rsidRPr="006475A5" w:rsidRDefault="00CA52A8" w:rsidP="00932092">
            <w:pPr>
              <w:tabs>
                <w:tab w:val="left" w:pos="900"/>
              </w:tabs>
              <w:ind w:firstLine="405"/>
            </w:pPr>
            <w:r>
              <w:rPr>
                <w:rFonts w:hint="eastAsia"/>
              </w:rPr>
              <w:t>以上各个步骤</w:t>
            </w:r>
            <w:r w:rsidRPr="006475A5">
              <w:rPr>
                <w:rFonts w:hint="eastAsia"/>
              </w:rPr>
              <w:t>（含异常结果情况），保证整个业务流的过程</w:t>
            </w:r>
            <w:r>
              <w:rPr>
                <w:rFonts w:hint="eastAsia"/>
              </w:rPr>
              <w:t>在程序模块间的逻辑、关键路径、错误及边界处理正确。</w:t>
            </w:r>
          </w:p>
          <w:p w:rsidR="00CA52A8" w:rsidRPr="0025127D" w:rsidRDefault="00CA52A8" w:rsidP="00932092">
            <w:pPr>
              <w:tabs>
                <w:tab w:val="left" w:pos="900"/>
              </w:tabs>
              <w:ind w:firstLine="405"/>
            </w:pPr>
          </w:p>
        </w:tc>
      </w:tr>
      <w:tr w:rsidR="00CA52A8" w:rsidTr="00932092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A52A8" w:rsidRPr="009E7484" w:rsidRDefault="00CA52A8" w:rsidP="00932092">
            <w:pPr>
              <w:rPr>
                <w:rFonts w:ascii="黑体" w:eastAsia="黑体"/>
                <w:sz w:val="24"/>
                <w:szCs w:val="24"/>
              </w:rPr>
            </w:pPr>
            <w:r w:rsidRPr="009E7484">
              <w:rPr>
                <w:rFonts w:ascii="黑体" w:eastAsia="黑体" w:hint="eastAsia"/>
                <w:sz w:val="24"/>
                <w:szCs w:val="24"/>
              </w:rPr>
              <w:t>预期结果：</w:t>
            </w:r>
          </w:p>
          <w:p w:rsidR="00CA52A8" w:rsidRPr="009553C1" w:rsidRDefault="00CA52A8" w:rsidP="00F95A89">
            <w:pPr>
              <w:pStyle w:val="ac"/>
              <w:numPr>
                <w:ilvl w:val="0"/>
                <w:numId w:val="21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ascii="宋体" w:hAnsi="宋体" w:hint="eastAsia"/>
              </w:rPr>
              <w:t>ttp状态响应</w:t>
            </w:r>
            <w:r>
              <w:rPr>
                <w:rFonts w:ascii="宋体" w:hAnsi="宋体"/>
              </w:rPr>
              <w:t>200</w:t>
            </w:r>
            <w:r>
              <w:rPr>
                <w:rFonts w:ascii="宋体" w:hAnsi="宋体" w:hint="eastAsia"/>
              </w:rPr>
              <w:t>，应该正常提交；</w:t>
            </w:r>
          </w:p>
          <w:p w:rsidR="00CA52A8" w:rsidRDefault="00CA52A8" w:rsidP="00F95A89">
            <w:pPr>
              <w:pStyle w:val="ac"/>
              <w:numPr>
                <w:ilvl w:val="0"/>
                <w:numId w:val="21"/>
              </w:numPr>
              <w:ind w:firstLineChars="0"/>
            </w:pPr>
            <w:r>
              <w:rPr>
                <w:rFonts w:ascii="宋体" w:hAnsi="宋体" w:hint="eastAsia"/>
              </w:rPr>
              <w:t>消息</w:t>
            </w:r>
            <w:proofErr w:type="gramStart"/>
            <w:r>
              <w:rPr>
                <w:rFonts w:ascii="宋体" w:hAnsi="宋体" w:hint="eastAsia"/>
              </w:rPr>
              <w:t>体内容</w:t>
            </w:r>
            <w:proofErr w:type="gramEnd"/>
            <w:r>
              <w:rPr>
                <w:rFonts w:ascii="宋体" w:hAnsi="宋体" w:hint="eastAsia"/>
              </w:rPr>
              <w:t>显示success及相关参数值</w:t>
            </w:r>
            <w:r>
              <w:rPr>
                <w:rFonts w:hint="eastAsia"/>
              </w:rPr>
              <w:t>。</w:t>
            </w:r>
          </w:p>
        </w:tc>
      </w:tr>
      <w:tr w:rsidR="00CA52A8" w:rsidTr="00932092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A52A8" w:rsidRPr="009E7484" w:rsidRDefault="00CA52A8" w:rsidP="00932092">
            <w:pPr>
              <w:rPr>
                <w:rFonts w:ascii="黑体" w:eastAsia="黑体"/>
                <w:sz w:val="24"/>
                <w:szCs w:val="24"/>
              </w:rPr>
            </w:pPr>
            <w:r w:rsidRPr="009E7484">
              <w:rPr>
                <w:rFonts w:ascii="黑体" w:eastAsia="黑体" w:hint="eastAsia"/>
                <w:sz w:val="24"/>
                <w:szCs w:val="24"/>
              </w:rPr>
              <w:t>异常结果：</w:t>
            </w:r>
          </w:p>
          <w:p w:rsidR="00CA52A8" w:rsidRPr="00D009E9" w:rsidRDefault="00CA52A8" w:rsidP="00932092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http请求响应状态非200</w:t>
            </w:r>
            <w:r w:rsidRPr="00D009E9">
              <w:rPr>
                <w:rFonts w:ascii="宋体" w:hAnsi="宋体" w:hint="eastAsia"/>
              </w:rPr>
              <w:t>“</w:t>
            </w:r>
            <w:r>
              <w:rPr>
                <w:rFonts w:hint="eastAsia"/>
                <w:szCs w:val="21"/>
              </w:rPr>
              <w:t>请求</w:t>
            </w:r>
            <w:r w:rsidRPr="00D009E9">
              <w:rPr>
                <w:rFonts w:ascii="宋体" w:hAnsi="宋体" w:hint="eastAsia"/>
              </w:rPr>
              <w:t>失败”（根据结果</w:t>
            </w:r>
            <w:r>
              <w:rPr>
                <w:rFonts w:ascii="宋体" w:hAnsi="宋体" w:hint="eastAsia"/>
              </w:rPr>
              <w:t>提示</w:t>
            </w:r>
            <w:r w:rsidRPr="00D009E9">
              <w:rPr>
                <w:rFonts w:ascii="宋体" w:hAnsi="宋体" w:hint="eastAsia"/>
              </w:rPr>
              <w:t>，修改后重新执行）；</w:t>
            </w:r>
          </w:p>
          <w:p w:rsidR="00CA52A8" w:rsidRDefault="00CA52A8" w:rsidP="00932092">
            <w:pPr>
              <w:ind w:firstLineChars="200" w:firstLine="420"/>
            </w:pPr>
            <w:proofErr w:type="spellStart"/>
            <w:r>
              <w:rPr>
                <w:rFonts w:ascii="宋体" w:hAnsi="宋体" w:hint="eastAsia"/>
              </w:rPr>
              <w:t>sucess</w:t>
            </w:r>
            <w:proofErr w:type="spellEnd"/>
            <w:r w:rsidRPr="00D009E9">
              <w:rPr>
                <w:rFonts w:ascii="宋体" w:hAnsi="宋体" w:hint="eastAsia"/>
              </w:rPr>
              <w:t>显示“</w:t>
            </w:r>
            <w:r>
              <w:rPr>
                <w:rFonts w:hint="eastAsia"/>
                <w:szCs w:val="21"/>
              </w:rPr>
              <w:t>请求</w:t>
            </w:r>
            <w:r w:rsidRPr="00D009E9">
              <w:rPr>
                <w:rFonts w:ascii="宋体" w:hAnsi="宋体" w:hint="eastAsia"/>
              </w:rPr>
              <w:t>成功”，但</w:t>
            </w:r>
            <w:r>
              <w:rPr>
                <w:rFonts w:ascii="宋体" w:hAnsi="宋体" w:hint="eastAsia"/>
              </w:rPr>
              <w:t>响应参数非规定值</w:t>
            </w:r>
          </w:p>
        </w:tc>
      </w:tr>
      <w:tr w:rsidR="00CA52A8" w:rsidTr="00932092">
        <w:tc>
          <w:tcPr>
            <w:tcW w:w="827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A52A8" w:rsidRPr="009E7484" w:rsidRDefault="00CA52A8" w:rsidP="00932092">
            <w:pPr>
              <w:rPr>
                <w:rFonts w:ascii="黑体" w:eastAsia="黑体"/>
                <w:sz w:val="24"/>
                <w:szCs w:val="24"/>
              </w:rPr>
            </w:pPr>
            <w:r w:rsidRPr="009E7484">
              <w:rPr>
                <w:rFonts w:ascii="黑体" w:eastAsia="黑体" w:hint="eastAsia"/>
                <w:sz w:val="24"/>
                <w:szCs w:val="24"/>
              </w:rPr>
              <w:t>备注：</w:t>
            </w:r>
          </w:p>
          <w:p w:rsidR="00CA52A8" w:rsidRDefault="00CA52A8" w:rsidP="00932092"/>
        </w:tc>
      </w:tr>
    </w:tbl>
    <w:p w:rsidR="00CA52A8" w:rsidRPr="00CA52A8" w:rsidRDefault="00CA52A8" w:rsidP="00CA52A8"/>
    <w:p w:rsidR="00AF13F3" w:rsidRPr="00362E55" w:rsidRDefault="006D48A2" w:rsidP="00A36434">
      <w:pPr>
        <w:pStyle w:val="3"/>
        <w:numPr>
          <w:ilvl w:val="0"/>
          <w:numId w:val="5"/>
        </w:numPr>
        <w:spacing w:afterLines="50" w:after="156" w:line="415" w:lineRule="auto"/>
        <w:rPr>
          <w:b w:val="0"/>
          <w:sz w:val="24"/>
          <w:szCs w:val="24"/>
        </w:rPr>
      </w:pPr>
      <w:bookmarkStart w:id="12" w:name="_Toc452395103"/>
      <w:r>
        <w:rPr>
          <w:rFonts w:hint="eastAsia"/>
          <w:b w:val="0"/>
          <w:sz w:val="24"/>
          <w:szCs w:val="24"/>
        </w:rPr>
        <w:t>特征的扫描</w:t>
      </w:r>
      <w:bookmarkEnd w:id="12"/>
    </w:p>
    <w:tbl>
      <w:tblPr>
        <w:tblStyle w:val="ab"/>
        <w:tblW w:w="8272" w:type="dxa"/>
        <w:tblInd w:w="585" w:type="dxa"/>
        <w:tblLook w:val="04A0" w:firstRow="1" w:lastRow="0" w:firstColumn="1" w:lastColumn="0" w:noHBand="0" w:noVBand="1"/>
      </w:tblPr>
      <w:tblGrid>
        <w:gridCol w:w="2126"/>
        <w:gridCol w:w="6146"/>
      </w:tblGrid>
      <w:tr w:rsidR="005753F8" w:rsidTr="002B7B58">
        <w:tc>
          <w:tcPr>
            <w:tcW w:w="2126" w:type="dxa"/>
            <w:tcBorders>
              <w:top w:val="single" w:sz="12" w:space="0" w:color="auto"/>
              <w:left w:val="single" w:sz="12" w:space="0" w:color="auto"/>
            </w:tcBorders>
          </w:tcPr>
          <w:p w:rsidR="005753F8" w:rsidRDefault="005753F8" w:rsidP="005753F8">
            <w:r w:rsidRPr="00AF6EF7">
              <w:rPr>
                <w:rFonts w:ascii="黑体" w:eastAsia="黑体" w:hint="eastAsia"/>
                <w:sz w:val="24"/>
                <w:szCs w:val="24"/>
              </w:rPr>
              <w:t>案例编号：</w:t>
            </w:r>
            <w:r>
              <w:rPr>
                <w:rFonts w:hint="eastAsia"/>
              </w:rPr>
              <w:t xml:space="preserve"> </w:t>
            </w:r>
            <w:r w:rsidR="005A353F">
              <w:t>ST</w:t>
            </w:r>
            <w:r w:rsidR="00CA52A8">
              <w:rPr>
                <w:rFonts w:hint="eastAsia"/>
              </w:rPr>
              <w:t>_002</w:t>
            </w:r>
          </w:p>
        </w:tc>
        <w:tc>
          <w:tcPr>
            <w:tcW w:w="6146" w:type="dxa"/>
            <w:tcBorders>
              <w:top w:val="single" w:sz="12" w:space="0" w:color="auto"/>
              <w:right w:val="single" w:sz="12" w:space="0" w:color="auto"/>
            </w:tcBorders>
          </w:tcPr>
          <w:p w:rsidR="005753F8" w:rsidRDefault="005753F8" w:rsidP="002B7B58">
            <w:r>
              <w:rPr>
                <w:rFonts w:hint="eastAsia"/>
                <w:b/>
              </w:rPr>
              <w:t>案例描述</w:t>
            </w:r>
            <w:r w:rsidRPr="004B00DC">
              <w:rPr>
                <w:rFonts w:hint="eastAsia"/>
                <w:b/>
              </w:rPr>
              <w:t>：</w:t>
            </w:r>
            <w:r w:rsidR="006D48A2">
              <w:rPr>
                <w:rFonts w:hint="eastAsia"/>
              </w:rPr>
              <w:t>基于特征的扫描引擎</w:t>
            </w:r>
          </w:p>
        </w:tc>
      </w:tr>
      <w:tr w:rsidR="005753F8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753F8" w:rsidRDefault="005753F8" w:rsidP="002B7B58">
            <w:r w:rsidRPr="00AF6EF7">
              <w:rPr>
                <w:rFonts w:ascii="黑体" w:eastAsia="黑体" w:hint="eastAsia"/>
                <w:sz w:val="24"/>
                <w:szCs w:val="24"/>
              </w:rPr>
              <w:t>案例目的：</w:t>
            </w:r>
            <w:r>
              <w:rPr>
                <w:rFonts w:hint="eastAsia"/>
              </w:rPr>
              <w:t>验证</w:t>
            </w:r>
            <w:r w:rsidR="006D48A2">
              <w:rPr>
                <w:rFonts w:hint="eastAsia"/>
              </w:rPr>
              <w:t>基于特征的扫描引擎功能</w:t>
            </w:r>
            <w:r>
              <w:rPr>
                <w:rFonts w:hint="eastAsia"/>
              </w:rPr>
              <w:t>是否正常</w:t>
            </w:r>
          </w:p>
        </w:tc>
      </w:tr>
      <w:tr w:rsidR="005753F8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753F8" w:rsidRPr="005F5790" w:rsidRDefault="005753F8" w:rsidP="002B7B58">
            <w:pPr>
              <w:rPr>
                <w:rFonts w:ascii="黑体" w:eastAsia="黑体"/>
                <w:sz w:val="24"/>
                <w:szCs w:val="24"/>
              </w:rPr>
            </w:pPr>
            <w:r w:rsidRPr="005F5790">
              <w:rPr>
                <w:rFonts w:ascii="黑体" w:eastAsia="黑体" w:hint="eastAsia"/>
                <w:sz w:val="24"/>
                <w:szCs w:val="24"/>
              </w:rPr>
              <w:t>预置条件：</w:t>
            </w:r>
          </w:p>
          <w:p w:rsidR="005753F8" w:rsidRPr="00C76EE1" w:rsidRDefault="00517BD2" w:rsidP="00A36434">
            <w:pPr>
              <w:pStyle w:val="ac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被测试端与测试端网络连接正常</w:t>
            </w:r>
          </w:p>
          <w:p w:rsidR="005753F8" w:rsidRDefault="00AB4567" w:rsidP="00A36434">
            <w:pPr>
              <w:pStyle w:val="ac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被测</w:t>
            </w:r>
            <w:proofErr w:type="gramStart"/>
            <w:r>
              <w:rPr>
                <w:rFonts w:hint="eastAsia"/>
              </w:rPr>
              <w:t>端符合</w:t>
            </w:r>
            <w:proofErr w:type="gramEnd"/>
            <w:r>
              <w:rPr>
                <w:rFonts w:hint="eastAsia"/>
              </w:rPr>
              <w:t>测试要求</w:t>
            </w:r>
          </w:p>
        </w:tc>
      </w:tr>
      <w:tr w:rsidR="005753F8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753F8" w:rsidRPr="005F5790" w:rsidRDefault="005753F8" w:rsidP="002B7B58">
            <w:pPr>
              <w:rPr>
                <w:rFonts w:ascii="黑体" w:eastAsia="黑体"/>
                <w:sz w:val="24"/>
                <w:szCs w:val="24"/>
              </w:rPr>
            </w:pPr>
            <w:r w:rsidRPr="005F5790">
              <w:rPr>
                <w:rFonts w:ascii="黑体" w:eastAsia="黑体" w:hint="eastAsia"/>
                <w:sz w:val="24"/>
                <w:szCs w:val="24"/>
              </w:rPr>
              <w:t>执行步骤：</w:t>
            </w:r>
          </w:p>
          <w:p w:rsidR="005753F8" w:rsidRDefault="006D48A2" w:rsidP="00A36434">
            <w:pPr>
              <w:pStyle w:val="ac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提交静态扫描</w:t>
            </w:r>
          </w:p>
          <w:p w:rsidR="005753F8" w:rsidRDefault="00517BD2" w:rsidP="00A36434">
            <w:pPr>
              <w:pStyle w:val="ac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检查</w:t>
            </w:r>
            <w:r w:rsidR="00EB1A67" w:rsidRPr="00EB1A67">
              <w:rPr>
                <w:rFonts w:hint="eastAsia"/>
              </w:rPr>
              <w:t>发起</w:t>
            </w:r>
            <w:r w:rsidR="006D48A2">
              <w:rPr>
                <w:rFonts w:hint="eastAsia"/>
              </w:rPr>
              <w:t>的</w:t>
            </w:r>
            <w:r w:rsidR="00EB1A67">
              <w:rPr>
                <w:rFonts w:hint="eastAsia"/>
              </w:rPr>
              <w:t>请求</w:t>
            </w:r>
            <w:r>
              <w:rPr>
                <w:rFonts w:hint="eastAsia"/>
                <w:szCs w:val="21"/>
              </w:rPr>
              <w:t>状态，响应的状态及参数值</w:t>
            </w:r>
            <w:r w:rsidR="005753F8">
              <w:rPr>
                <w:rFonts w:hint="eastAsia"/>
                <w:szCs w:val="21"/>
              </w:rPr>
              <w:t>；</w:t>
            </w:r>
          </w:p>
          <w:p w:rsidR="005753F8" w:rsidRPr="00F976BC" w:rsidRDefault="005753F8" w:rsidP="002B7B58">
            <w:pPr>
              <w:rPr>
                <w:sz w:val="24"/>
                <w:szCs w:val="24"/>
              </w:rPr>
            </w:pPr>
          </w:p>
          <w:p w:rsidR="005753F8" w:rsidRPr="006475A5" w:rsidRDefault="005753F8" w:rsidP="002B7B58">
            <w:r w:rsidRPr="006475A5">
              <w:rPr>
                <w:rFonts w:hint="eastAsia"/>
              </w:rPr>
              <w:t>要求说明：</w:t>
            </w:r>
            <w:r w:rsidRPr="006475A5">
              <w:rPr>
                <w:rFonts w:hint="eastAsia"/>
              </w:rPr>
              <w:t xml:space="preserve"> </w:t>
            </w:r>
          </w:p>
          <w:p w:rsidR="005753F8" w:rsidRPr="006475A5" w:rsidRDefault="00E70FC2" w:rsidP="002B7B58">
            <w:pPr>
              <w:tabs>
                <w:tab w:val="left" w:pos="900"/>
              </w:tabs>
              <w:ind w:firstLine="405"/>
            </w:pPr>
            <w:r>
              <w:rPr>
                <w:rFonts w:hint="eastAsia"/>
              </w:rPr>
              <w:t>以上各个步骤</w:t>
            </w:r>
            <w:r w:rsidR="005753F8" w:rsidRPr="006475A5">
              <w:rPr>
                <w:rFonts w:hint="eastAsia"/>
              </w:rPr>
              <w:t>（含异常结果情况），保证整个业务流的过程</w:t>
            </w:r>
            <w:r w:rsidR="00215FBD">
              <w:rPr>
                <w:rFonts w:hint="eastAsia"/>
              </w:rPr>
              <w:t>在程序模块间的逻辑、关键路径、错误及边界处理正确</w:t>
            </w:r>
            <w:r w:rsidR="006140F0">
              <w:rPr>
                <w:rFonts w:hint="eastAsia"/>
              </w:rPr>
              <w:t>，以及</w:t>
            </w:r>
            <w:r w:rsidR="006140F0" w:rsidRPr="006140F0">
              <w:rPr>
                <w:rFonts w:hint="eastAsia"/>
              </w:rPr>
              <w:t>各模块的正确性和接口的正确性</w:t>
            </w:r>
            <w:r w:rsidR="00215FBD">
              <w:rPr>
                <w:rFonts w:hint="eastAsia"/>
              </w:rPr>
              <w:t>。</w:t>
            </w:r>
          </w:p>
          <w:p w:rsidR="005753F8" w:rsidRPr="0025127D" w:rsidRDefault="005753F8" w:rsidP="002B7B58">
            <w:pPr>
              <w:tabs>
                <w:tab w:val="left" w:pos="900"/>
              </w:tabs>
              <w:ind w:firstLine="405"/>
            </w:pPr>
          </w:p>
        </w:tc>
      </w:tr>
      <w:tr w:rsidR="005753F8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753F8" w:rsidRPr="009E7484" w:rsidRDefault="005753F8" w:rsidP="002B7B58">
            <w:pPr>
              <w:rPr>
                <w:rFonts w:ascii="黑体" w:eastAsia="黑体"/>
                <w:sz w:val="24"/>
                <w:szCs w:val="24"/>
              </w:rPr>
            </w:pPr>
            <w:r w:rsidRPr="009E7484">
              <w:rPr>
                <w:rFonts w:ascii="黑体" w:eastAsia="黑体" w:hint="eastAsia"/>
                <w:sz w:val="24"/>
                <w:szCs w:val="24"/>
              </w:rPr>
              <w:t>预期结果：</w:t>
            </w:r>
          </w:p>
          <w:p w:rsidR="005753F8" w:rsidRPr="009553C1" w:rsidRDefault="00517BD2" w:rsidP="00A36434">
            <w:pPr>
              <w:pStyle w:val="ac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ascii="宋体" w:hAnsi="宋体" w:hint="eastAsia"/>
              </w:rPr>
              <w:t>ttp状态响应</w:t>
            </w:r>
            <w:r>
              <w:rPr>
                <w:rFonts w:ascii="宋体" w:hAnsi="宋体"/>
              </w:rPr>
              <w:t>200</w:t>
            </w:r>
            <w:r>
              <w:rPr>
                <w:rFonts w:ascii="宋体" w:hAnsi="宋体" w:hint="eastAsia"/>
              </w:rPr>
              <w:t>，应该正常提交</w:t>
            </w:r>
            <w:r w:rsidR="005753F8">
              <w:rPr>
                <w:rFonts w:ascii="宋体" w:hAnsi="宋体" w:hint="eastAsia"/>
              </w:rPr>
              <w:t>；</w:t>
            </w:r>
          </w:p>
          <w:p w:rsidR="005753F8" w:rsidRDefault="00517BD2" w:rsidP="00A36434">
            <w:pPr>
              <w:pStyle w:val="ac"/>
              <w:numPr>
                <w:ilvl w:val="0"/>
                <w:numId w:val="8"/>
              </w:numPr>
              <w:ind w:firstLineChars="0"/>
            </w:pPr>
            <w:r>
              <w:rPr>
                <w:rFonts w:ascii="宋体" w:hAnsi="宋体" w:hint="eastAsia"/>
              </w:rPr>
              <w:t>消息体内容显示success及相关参数值</w:t>
            </w:r>
            <w:r w:rsidR="005753F8">
              <w:rPr>
                <w:rFonts w:hint="eastAsia"/>
              </w:rPr>
              <w:t>。</w:t>
            </w:r>
          </w:p>
        </w:tc>
      </w:tr>
      <w:tr w:rsidR="005753F8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5753F8" w:rsidRPr="009E7484" w:rsidRDefault="005753F8" w:rsidP="002B7B58">
            <w:pPr>
              <w:rPr>
                <w:rFonts w:ascii="黑体" w:eastAsia="黑体"/>
                <w:sz w:val="24"/>
                <w:szCs w:val="24"/>
              </w:rPr>
            </w:pPr>
            <w:r w:rsidRPr="009E7484">
              <w:rPr>
                <w:rFonts w:ascii="黑体" w:eastAsia="黑体" w:hint="eastAsia"/>
                <w:sz w:val="24"/>
                <w:szCs w:val="24"/>
              </w:rPr>
              <w:t>异常结果：</w:t>
            </w:r>
          </w:p>
          <w:p w:rsidR="005753F8" w:rsidRPr="00D009E9" w:rsidRDefault="00517BD2" w:rsidP="002B7B58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http请求响应状态非200</w:t>
            </w:r>
            <w:r w:rsidR="005753F8" w:rsidRPr="00D009E9">
              <w:rPr>
                <w:rFonts w:ascii="宋体" w:hAnsi="宋体" w:hint="eastAsia"/>
              </w:rPr>
              <w:t>“</w:t>
            </w:r>
            <w:r w:rsidR="006A2EE3">
              <w:rPr>
                <w:rFonts w:hint="eastAsia"/>
                <w:szCs w:val="21"/>
              </w:rPr>
              <w:t>请求</w:t>
            </w:r>
            <w:r w:rsidR="005753F8" w:rsidRPr="00D009E9">
              <w:rPr>
                <w:rFonts w:ascii="宋体" w:hAnsi="宋体" w:hint="eastAsia"/>
              </w:rPr>
              <w:t>失败”（根据结果</w:t>
            </w:r>
            <w:r w:rsidR="005753F8">
              <w:rPr>
                <w:rFonts w:ascii="宋体" w:hAnsi="宋体" w:hint="eastAsia"/>
              </w:rPr>
              <w:t>提示</w:t>
            </w:r>
            <w:r w:rsidR="005753F8" w:rsidRPr="00D009E9">
              <w:rPr>
                <w:rFonts w:ascii="宋体" w:hAnsi="宋体" w:hint="eastAsia"/>
              </w:rPr>
              <w:t>，修改后重新执行）；</w:t>
            </w:r>
          </w:p>
          <w:p w:rsidR="005753F8" w:rsidRDefault="00215FBD" w:rsidP="002B7B58">
            <w:pPr>
              <w:ind w:firstLineChars="200" w:firstLine="420"/>
            </w:pPr>
            <w:r>
              <w:rPr>
                <w:rFonts w:ascii="宋体" w:hAnsi="宋体" w:hint="eastAsia"/>
              </w:rPr>
              <w:t>sucess</w:t>
            </w:r>
            <w:r w:rsidR="005753F8" w:rsidRPr="00D009E9">
              <w:rPr>
                <w:rFonts w:ascii="宋体" w:hAnsi="宋体" w:hint="eastAsia"/>
              </w:rPr>
              <w:t>显示“</w:t>
            </w:r>
            <w:r w:rsidR="006A2EE3">
              <w:rPr>
                <w:rFonts w:hint="eastAsia"/>
                <w:szCs w:val="21"/>
              </w:rPr>
              <w:t>请求</w:t>
            </w:r>
            <w:r w:rsidR="005753F8" w:rsidRPr="00D009E9">
              <w:rPr>
                <w:rFonts w:ascii="宋体" w:hAnsi="宋体" w:hint="eastAsia"/>
              </w:rPr>
              <w:t>成功”，但</w:t>
            </w:r>
            <w:r w:rsidR="006A2EE3">
              <w:rPr>
                <w:rFonts w:ascii="宋体" w:hAnsi="宋体" w:hint="eastAsia"/>
              </w:rPr>
              <w:t>响应参数非规定值</w:t>
            </w:r>
          </w:p>
        </w:tc>
      </w:tr>
      <w:tr w:rsidR="005753F8" w:rsidTr="002B7B58">
        <w:tc>
          <w:tcPr>
            <w:tcW w:w="827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53F8" w:rsidRPr="009E7484" w:rsidRDefault="005753F8" w:rsidP="002B7B58">
            <w:pPr>
              <w:rPr>
                <w:rFonts w:ascii="黑体" w:eastAsia="黑体"/>
                <w:sz w:val="24"/>
                <w:szCs w:val="24"/>
              </w:rPr>
            </w:pPr>
            <w:r w:rsidRPr="009E7484">
              <w:rPr>
                <w:rFonts w:ascii="黑体" w:eastAsia="黑体" w:hint="eastAsia"/>
                <w:sz w:val="24"/>
                <w:szCs w:val="24"/>
              </w:rPr>
              <w:t>备注：</w:t>
            </w:r>
          </w:p>
          <w:p w:rsidR="005753F8" w:rsidRDefault="005753F8" w:rsidP="002B7B58"/>
        </w:tc>
      </w:tr>
    </w:tbl>
    <w:p w:rsidR="00AF13F3" w:rsidRDefault="00AF13F3" w:rsidP="00AF13F3">
      <w:pPr>
        <w:rPr>
          <w:rFonts w:ascii="华文宋体" w:eastAsia="华文宋体" w:hAnsi="华文宋体"/>
          <w:sz w:val="20"/>
          <w:szCs w:val="20"/>
        </w:rPr>
      </w:pPr>
    </w:p>
    <w:p w:rsidR="00AF13F3" w:rsidRPr="00DB6BD3" w:rsidRDefault="00FC7C84" w:rsidP="00A36434">
      <w:pPr>
        <w:pStyle w:val="3"/>
        <w:numPr>
          <w:ilvl w:val="0"/>
          <w:numId w:val="5"/>
        </w:numPr>
        <w:spacing w:afterLines="50" w:after="156" w:line="415" w:lineRule="auto"/>
        <w:rPr>
          <w:b w:val="0"/>
          <w:sz w:val="24"/>
          <w:szCs w:val="24"/>
        </w:rPr>
      </w:pPr>
      <w:bookmarkStart w:id="13" w:name="_Toc452395104"/>
      <w:r>
        <w:rPr>
          <w:rFonts w:hint="eastAsia"/>
          <w:b w:val="0"/>
          <w:sz w:val="24"/>
          <w:szCs w:val="24"/>
        </w:rPr>
        <w:lastRenderedPageBreak/>
        <w:t>基于黑白名单</w:t>
      </w:r>
      <w:r w:rsidR="007F1E85" w:rsidRPr="007F1E85">
        <w:rPr>
          <w:rFonts w:hint="eastAsia"/>
          <w:b w:val="0"/>
          <w:sz w:val="24"/>
          <w:szCs w:val="24"/>
        </w:rPr>
        <w:t>扫描</w:t>
      </w:r>
      <w:bookmarkEnd w:id="13"/>
    </w:p>
    <w:tbl>
      <w:tblPr>
        <w:tblStyle w:val="ab"/>
        <w:tblW w:w="8272" w:type="dxa"/>
        <w:tblInd w:w="585" w:type="dxa"/>
        <w:tblLook w:val="04A0" w:firstRow="1" w:lastRow="0" w:firstColumn="1" w:lastColumn="0" w:noHBand="0" w:noVBand="1"/>
      </w:tblPr>
      <w:tblGrid>
        <w:gridCol w:w="2126"/>
        <w:gridCol w:w="6146"/>
      </w:tblGrid>
      <w:tr w:rsidR="006D48A2" w:rsidTr="002B7B58">
        <w:tc>
          <w:tcPr>
            <w:tcW w:w="2126" w:type="dxa"/>
            <w:tcBorders>
              <w:top w:val="single" w:sz="12" w:space="0" w:color="auto"/>
              <w:left w:val="single" w:sz="12" w:space="0" w:color="auto"/>
            </w:tcBorders>
          </w:tcPr>
          <w:p w:rsidR="006D48A2" w:rsidRDefault="006D48A2" w:rsidP="002B7B58">
            <w:r w:rsidRPr="00AF6EF7">
              <w:rPr>
                <w:rFonts w:ascii="黑体" w:eastAsia="黑体" w:hint="eastAsia"/>
                <w:sz w:val="24"/>
                <w:szCs w:val="24"/>
              </w:rPr>
              <w:t>案例编号：</w:t>
            </w:r>
            <w:r>
              <w:rPr>
                <w:rFonts w:hint="eastAsia"/>
              </w:rPr>
              <w:t xml:space="preserve"> </w:t>
            </w:r>
            <w:r w:rsidR="005A353F">
              <w:t>ST</w:t>
            </w:r>
            <w:r w:rsidR="00CA52A8">
              <w:rPr>
                <w:rFonts w:hint="eastAsia"/>
              </w:rPr>
              <w:t>_003</w:t>
            </w:r>
          </w:p>
        </w:tc>
        <w:tc>
          <w:tcPr>
            <w:tcW w:w="6146" w:type="dxa"/>
            <w:tcBorders>
              <w:top w:val="single" w:sz="12" w:space="0" w:color="auto"/>
              <w:right w:val="single" w:sz="12" w:space="0" w:color="auto"/>
            </w:tcBorders>
          </w:tcPr>
          <w:p w:rsidR="006D48A2" w:rsidRDefault="006D48A2" w:rsidP="002B7B58">
            <w:r>
              <w:rPr>
                <w:rFonts w:hint="eastAsia"/>
                <w:b/>
              </w:rPr>
              <w:t>案例描述</w:t>
            </w:r>
            <w:r w:rsidRPr="004B00DC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基于</w:t>
            </w:r>
            <w:r w:rsidR="00FC7C84">
              <w:rPr>
                <w:rFonts w:hint="eastAsia"/>
              </w:rPr>
              <w:t>黑白名单的</w:t>
            </w:r>
            <w:r w:rsidR="009960E7">
              <w:rPr>
                <w:rFonts w:hint="eastAsia"/>
              </w:rPr>
              <w:t>扫描</w:t>
            </w:r>
          </w:p>
        </w:tc>
      </w:tr>
      <w:tr w:rsidR="006D48A2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6D48A2" w:rsidRDefault="006D48A2" w:rsidP="002B7B58">
            <w:r w:rsidRPr="00AF6EF7">
              <w:rPr>
                <w:rFonts w:ascii="黑体" w:eastAsia="黑体" w:hint="eastAsia"/>
                <w:sz w:val="24"/>
                <w:szCs w:val="24"/>
              </w:rPr>
              <w:t>案例目的：</w:t>
            </w:r>
            <w:r>
              <w:rPr>
                <w:rFonts w:hint="eastAsia"/>
              </w:rPr>
              <w:t>验证基于</w:t>
            </w:r>
            <w:r w:rsidR="00FC7C84">
              <w:rPr>
                <w:rFonts w:hint="eastAsia"/>
              </w:rPr>
              <w:t>黑白名单</w:t>
            </w:r>
            <w:r>
              <w:rPr>
                <w:rFonts w:hint="eastAsia"/>
              </w:rPr>
              <w:t>的扫描引擎功能是否正常</w:t>
            </w:r>
          </w:p>
        </w:tc>
      </w:tr>
      <w:tr w:rsidR="006D48A2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6D48A2" w:rsidRPr="005F5790" w:rsidRDefault="006D48A2" w:rsidP="002B7B58">
            <w:pPr>
              <w:rPr>
                <w:rFonts w:ascii="黑体" w:eastAsia="黑体"/>
                <w:sz w:val="24"/>
                <w:szCs w:val="24"/>
              </w:rPr>
            </w:pPr>
            <w:r w:rsidRPr="005F5790">
              <w:rPr>
                <w:rFonts w:ascii="黑体" w:eastAsia="黑体" w:hint="eastAsia"/>
                <w:sz w:val="24"/>
                <w:szCs w:val="24"/>
              </w:rPr>
              <w:t>预置条件：</w:t>
            </w:r>
          </w:p>
          <w:p w:rsidR="006D48A2" w:rsidRPr="00C76EE1" w:rsidRDefault="006D48A2" w:rsidP="00F95A89">
            <w:pPr>
              <w:pStyle w:val="ac"/>
              <w:numPr>
                <w:ilvl w:val="0"/>
                <w:numId w:val="3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被测试端与测试端网络连接正常</w:t>
            </w:r>
          </w:p>
          <w:p w:rsidR="006D48A2" w:rsidRDefault="00AB4567" w:rsidP="00F95A89">
            <w:pPr>
              <w:pStyle w:val="ac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被测</w:t>
            </w:r>
            <w:proofErr w:type="gramStart"/>
            <w:r>
              <w:rPr>
                <w:rFonts w:hint="eastAsia"/>
              </w:rPr>
              <w:t>端符合</w:t>
            </w:r>
            <w:proofErr w:type="gramEnd"/>
            <w:r>
              <w:rPr>
                <w:rFonts w:hint="eastAsia"/>
              </w:rPr>
              <w:t>测试要求</w:t>
            </w:r>
          </w:p>
        </w:tc>
      </w:tr>
      <w:tr w:rsidR="006D48A2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6D48A2" w:rsidRPr="005F5790" w:rsidRDefault="006D48A2" w:rsidP="002B7B58">
            <w:pPr>
              <w:rPr>
                <w:rFonts w:ascii="黑体" w:eastAsia="黑体"/>
                <w:sz w:val="24"/>
                <w:szCs w:val="24"/>
              </w:rPr>
            </w:pPr>
            <w:r w:rsidRPr="005F5790">
              <w:rPr>
                <w:rFonts w:ascii="黑体" w:eastAsia="黑体" w:hint="eastAsia"/>
                <w:sz w:val="24"/>
                <w:szCs w:val="24"/>
              </w:rPr>
              <w:t>执行步骤：</w:t>
            </w:r>
          </w:p>
          <w:p w:rsidR="006D48A2" w:rsidRDefault="006D48A2" w:rsidP="00F95A89">
            <w:pPr>
              <w:pStyle w:val="ac"/>
              <w:numPr>
                <w:ilvl w:val="0"/>
                <w:numId w:val="3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提交静态扫描</w:t>
            </w:r>
          </w:p>
          <w:p w:rsidR="006D48A2" w:rsidRDefault="006D48A2" w:rsidP="00F95A89">
            <w:pPr>
              <w:pStyle w:val="ac"/>
              <w:numPr>
                <w:ilvl w:val="0"/>
                <w:numId w:val="3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检查</w:t>
            </w:r>
            <w:r w:rsidRPr="00EB1A67">
              <w:rPr>
                <w:rFonts w:hint="eastAsia"/>
              </w:rPr>
              <w:t>发起</w:t>
            </w:r>
            <w:r>
              <w:rPr>
                <w:rFonts w:hint="eastAsia"/>
              </w:rPr>
              <w:t>的请求</w:t>
            </w:r>
            <w:r>
              <w:rPr>
                <w:rFonts w:hint="eastAsia"/>
                <w:szCs w:val="21"/>
              </w:rPr>
              <w:t>状态，响应的状态及参数值；</w:t>
            </w:r>
          </w:p>
          <w:p w:rsidR="006D48A2" w:rsidRPr="00F976BC" w:rsidRDefault="006D48A2" w:rsidP="002B7B58">
            <w:pPr>
              <w:rPr>
                <w:sz w:val="24"/>
                <w:szCs w:val="24"/>
              </w:rPr>
            </w:pPr>
          </w:p>
          <w:p w:rsidR="006D48A2" w:rsidRPr="006475A5" w:rsidRDefault="006D48A2" w:rsidP="002B7B58">
            <w:r w:rsidRPr="006475A5">
              <w:rPr>
                <w:rFonts w:hint="eastAsia"/>
              </w:rPr>
              <w:t>要求说明：</w:t>
            </w:r>
            <w:r w:rsidRPr="006475A5">
              <w:rPr>
                <w:rFonts w:hint="eastAsia"/>
              </w:rPr>
              <w:t xml:space="preserve"> </w:t>
            </w:r>
          </w:p>
          <w:p w:rsidR="006140F0" w:rsidRPr="006475A5" w:rsidRDefault="006140F0" w:rsidP="006140F0">
            <w:pPr>
              <w:tabs>
                <w:tab w:val="left" w:pos="900"/>
              </w:tabs>
              <w:ind w:firstLine="405"/>
            </w:pPr>
            <w:r>
              <w:rPr>
                <w:rFonts w:hint="eastAsia"/>
              </w:rPr>
              <w:t>以上各个步骤</w:t>
            </w:r>
            <w:r w:rsidRPr="006475A5">
              <w:rPr>
                <w:rFonts w:hint="eastAsia"/>
              </w:rPr>
              <w:t>（含异常结果情况），保证整个业务流的过程</w:t>
            </w:r>
            <w:r>
              <w:rPr>
                <w:rFonts w:hint="eastAsia"/>
              </w:rPr>
              <w:t>在程序模块间的逻辑、关键路径、错误及边界处理正确，以及</w:t>
            </w:r>
            <w:r w:rsidRPr="006140F0">
              <w:rPr>
                <w:rFonts w:hint="eastAsia"/>
              </w:rPr>
              <w:t>各模块的正确性和接口的正确性</w:t>
            </w:r>
            <w:r>
              <w:rPr>
                <w:rFonts w:hint="eastAsia"/>
              </w:rPr>
              <w:t>。</w:t>
            </w:r>
          </w:p>
          <w:p w:rsidR="006D48A2" w:rsidRPr="006140F0" w:rsidRDefault="006D48A2" w:rsidP="002B7B58">
            <w:pPr>
              <w:tabs>
                <w:tab w:val="left" w:pos="900"/>
              </w:tabs>
              <w:ind w:firstLine="405"/>
            </w:pPr>
          </w:p>
        </w:tc>
      </w:tr>
      <w:tr w:rsidR="006D48A2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6D48A2" w:rsidRPr="009E7484" w:rsidRDefault="006D48A2" w:rsidP="002B7B58">
            <w:pPr>
              <w:rPr>
                <w:rFonts w:ascii="黑体" w:eastAsia="黑体"/>
                <w:sz w:val="24"/>
                <w:szCs w:val="24"/>
              </w:rPr>
            </w:pPr>
            <w:r w:rsidRPr="009E7484">
              <w:rPr>
                <w:rFonts w:ascii="黑体" w:eastAsia="黑体" w:hint="eastAsia"/>
                <w:sz w:val="24"/>
                <w:szCs w:val="24"/>
              </w:rPr>
              <w:t>预期结果：</w:t>
            </w:r>
          </w:p>
          <w:p w:rsidR="006D48A2" w:rsidRPr="009553C1" w:rsidRDefault="006D48A2" w:rsidP="00F95A89">
            <w:pPr>
              <w:pStyle w:val="ac"/>
              <w:numPr>
                <w:ilvl w:val="0"/>
                <w:numId w:val="33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ascii="宋体" w:hAnsi="宋体" w:hint="eastAsia"/>
              </w:rPr>
              <w:t>ttp状态响应</w:t>
            </w:r>
            <w:r>
              <w:rPr>
                <w:rFonts w:ascii="宋体" w:hAnsi="宋体"/>
              </w:rPr>
              <w:t>200</w:t>
            </w:r>
            <w:r>
              <w:rPr>
                <w:rFonts w:ascii="宋体" w:hAnsi="宋体" w:hint="eastAsia"/>
              </w:rPr>
              <w:t>，应该正常提交；</w:t>
            </w:r>
          </w:p>
          <w:p w:rsidR="006D48A2" w:rsidRDefault="006D48A2" w:rsidP="00F95A89">
            <w:pPr>
              <w:pStyle w:val="ac"/>
              <w:numPr>
                <w:ilvl w:val="0"/>
                <w:numId w:val="33"/>
              </w:numPr>
              <w:ind w:firstLineChars="0"/>
            </w:pPr>
            <w:r>
              <w:rPr>
                <w:rFonts w:ascii="宋体" w:hAnsi="宋体" w:hint="eastAsia"/>
              </w:rPr>
              <w:t>消息体内容显示success及相关参数值</w:t>
            </w:r>
            <w:r>
              <w:rPr>
                <w:rFonts w:hint="eastAsia"/>
              </w:rPr>
              <w:t>。</w:t>
            </w:r>
          </w:p>
        </w:tc>
      </w:tr>
      <w:tr w:rsidR="006D48A2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6D48A2" w:rsidRPr="009E7484" w:rsidRDefault="006D48A2" w:rsidP="002B7B58">
            <w:pPr>
              <w:rPr>
                <w:rFonts w:ascii="黑体" w:eastAsia="黑体"/>
                <w:sz w:val="24"/>
                <w:szCs w:val="24"/>
              </w:rPr>
            </w:pPr>
            <w:r w:rsidRPr="009E7484">
              <w:rPr>
                <w:rFonts w:ascii="黑体" w:eastAsia="黑体" w:hint="eastAsia"/>
                <w:sz w:val="24"/>
                <w:szCs w:val="24"/>
              </w:rPr>
              <w:t>异常结果：</w:t>
            </w:r>
          </w:p>
          <w:p w:rsidR="006D48A2" w:rsidRPr="00D009E9" w:rsidRDefault="006D48A2" w:rsidP="002B7B58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http请求响应状态非200</w:t>
            </w:r>
            <w:r w:rsidRPr="00D009E9">
              <w:rPr>
                <w:rFonts w:ascii="宋体" w:hAnsi="宋体" w:hint="eastAsia"/>
              </w:rPr>
              <w:t>“</w:t>
            </w:r>
            <w:r>
              <w:rPr>
                <w:rFonts w:hint="eastAsia"/>
                <w:szCs w:val="21"/>
              </w:rPr>
              <w:t>请求</w:t>
            </w:r>
            <w:r w:rsidRPr="00D009E9">
              <w:rPr>
                <w:rFonts w:ascii="宋体" w:hAnsi="宋体" w:hint="eastAsia"/>
              </w:rPr>
              <w:t>失败”（根据结果</w:t>
            </w:r>
            <w:r>
              <w:rPr>
                <w:rFonts w:ascii="宋体" w:hAnsi="宋体" w:hint="eastAsia"/>
              </w:rPr>
              <w:t>提示</w:t>
            </w:r>
            <w:r w:rsidRPr="00D009E9">
              <w:rPr>
                <w:rFonts w:ascii="宋体" w:hAnsi="宋体" w:hint="eastAsia"/>
              </w:rPr>
              <w:t>，修改后重新执行）；</w:t>
            </w:r>
          </w:p>
          <w:p w:rsidR="006D48A2" w:rsidRDefault="006D48A2" w:rsidP="002B7B58">
            <w:pPr>
              <w:ind w:firstLineChars="200" w:firstLine="420"/>
            </w:pPr>
            <w:r>
              <w:rPr>
                <w:rFonts w:ascii="宋体" w:hAnsi="宋体" w:hint="eastAsia"/>
              </w:rPr>
              <w:t>sucess</w:t>
            </w:r>
            <w:r w:rsidRPr="00D009E9">
              <w:rPr>
                <w:rFonts w:ascii="宋体" w:hAnsi="宋体" w:hint="eastAsia"/>
              </w:rPr>
              <w:t>显示“</w:t>
            </w:r>
            <w:r>
              <w:rPr>
                <w:rFonts w:hint="eastAsia"/>
                <w:szCs w:val="21"/>
              </w:rPr>
              <w:t>请求</w:t>
            </w:r>
            <w:r w:rsidRPr="00D009E9">
              <w:rPr>
                <w:rFonts w:ascii="宋体" w:hAnsi="宋体" w:hint="eastAsia"/>
              </w:rPr>
              <w:t>成功”，但</w:t>
            </w:r>
            <w:r>
              <w:rPr>
                <w:rFonts w:ascii="宋体" w:hAnsi="宋体" w:hint="eastAsia"/>
              </w:rPr>
              <w:t>响应参数非规定值</w:t>
            </w:r>
          </w:p>
        </w:tc>
      </w:tr>
      <w:tr w:rsidR="006D48A2" w:rsidTr="002B7B58">
        <w:tc>
          <w:tcPr>
            <w:tcW w:w="827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D48A2" w:rsidRPr="009E7484" w:rsidRDefault="006D48A2" w:rsidP="002B7B58">
            <w:pPr>
              <w:rPr>
                <w:rFonts w:ascii="黑体" w:eastAsia="黑体"/>
                <w:sz w:val="24"/>
                <w:szCs w:val="24"/>
              </w:rPr>
            </w:pPr>
            <w:r w:rsidRPr="009E7484">
              <w:rPr>
                <w:rFonts w:ascii="黑体" w:eastAsia="黑体" w:hint="eastAsia"/>
                <w:sz w:val="24"/>
                <w:szCs w:val="24"/>
              </w:rPr>
              <w:t>备注：</w:t>
            </w:r>
          </w:p>
          <w:p w:rsidR="006D48A2" w:rsidRDefault="006D48A2" w:rsidP="002B7B58"/>
        </w:tc>
      </w:tr>
    </w:tbl>
    <w:p w:rsidR="006E1269" w:rsidRDefault="006E1269" w:rsidP="006839C9">
      <w:pPr>
        <w:jc w:val="left"/>
        <w:rPr>
          <w:rFonts w:ascii="黑体" w:eastAsia="黑体" w:hAnsi="黑体" w:cs="Times New Roman"/>
          <w:color w:val="000000"/>
          <w:sz w:val="20"/>
          <w:szCs w:val="20"/>
        </w:rPr>
      </w:pPr>
    </w:p>
    <w:p w:rsidR="006839C9" w:rsidRPr="00DB6BD3" w:rsidRDefault="00DB6BD3" w:rsidP="00A36434">
      <w:pPr>
        <w:pStyle w:val="3"/>
        <w:numPr>
          <w:ilvl w:val="0"/>
          <w:numId w:val="5"/>
        </w:numPr>
        <w:spacing w:afterLines="50" w:after="156" w:line="415" w:lineRule="auto"/>
        <w:rPr>
          <w:b w:val="0"/>
          <w:sz w:val="24"/>
          <w:szCs w:val="24"/>
        </w:rPr>
      </w:pPr>
      <w:bookmarkStart w:id="14" w:name="_Toc452395105"/>
      <w:r w:rsidRPr="00DB6BD3">
        <w:rPr>
          <w:b w:val="0"/>
          <w:sz w:val="24"/>
          <w:szCs w:val="24"/>
        </w:rPr>
        <w:t>权限</w:t>
      </w:r>
      <w:r w:rsidR="00FC7C84">
        <w:rPr>
          <w:b w:val="0"/>
          <w:sz w:val="24"/>
          <w:szCs w:val="24"/>
        </w:rPr>
        <w:t>和行为</w:t>
      </w:r>
      <w:r w:rsidRPr="00DB6BD3">
        <w:rPr>
          <w:b w:val="0"/>
          <w:sz w:val="24"/>
          <w:szCs w:val="24"/>
        </w:rPr>
        <w:t>分析</w:t>
      </w:r>
      <w:r w:rsidR="00FC7C84">
        <w:rPr>
          <w:b w:val="0"/>
          <w:sz w:val="24"/>
          <w:szCs w:val="24"/>
        </w:rPr>
        <w:t>引擎</w:t>
      </w:r>
      <w:bookmarkEnd w:id="14"/>
    </w:p>
    <w:tbl>
      <w:tblPr>
        <w:tblStyle w:val="ab"/>
        <w:tblW w:w="8272" w:type="dxa"/>
        <w:tblInd w:w="585" w:type="dxa"/>
        <w:tblLook w:val="04A0" w:firstRow="1" w:lastRow="0" w:firstColumn="1" w:lastColumn="0" w:noHBand="0" w:noVBand="1"/>
      </w:tblPr>
      <w:tblGrid>
        <w:gridCol w:w="2126"/>
        <w:gridCol w:w="6146"/>
      </w:tblGrid>
      <w:tr w:rsidR="00DB6BD3" w:rsidTr="002B7B58">
        <w:tc>
          <w:tcPr>
            <w:tcW w:w="2126" w:type="dxa"/>
            <w:tcBorders>
              <w:top w:val="single" w:sz="12" w:space="0" w:color="auto"/>
              <w:left w:val="single" w:sz="12" w:space="0" w:color="auto"/>
            </w:tcBorders>
          </w:tcPr>
          <w:p w:rsidR="00DB6BD3" w:rsidRDefault="00DB6BD3" w:rsidP="005A353F">
            <w:r w:rsidRPr="00AF6EF7">
              <w:rPr>
                <w:rFonts w:ascii="黑体" w:eastAsia="黑体" w:hint="eastAsia"/>
                <w:sz w:val="24"/>
                <w:szCs w:val="24"/>
              </w:rPr>
              <w:t>案例编号：</w:t>
            </w:r>
            <w:r>
              <w:rPr>
                <w:rFonts w:hint="eastAsia"/>
              </w:rPr>
              <w:t xml:space="preserve"> </w:t>
            </w:r>
            <w:r w:rsidR="005A353F">
              <w:t>S</w:t>
            </w:r>
            <w:r>
              <w:t>T</w:t>
            </w:r>
            <w:r>
              <w:rPr>
                <w:rFonts w:hint="eastAsia"/>
              </w:rPr>
              <w:t>_00</w:t>
            </w:r>
            <w:r w:rsidR="00CA52A8">
              <w:t>4</w:t>
            </w:r>
          </w:p>
        </w:tc>
        <w:tc>
          <w:tcPr>
            <w:tcW w:w="6146" w:type="dxa"/>
            <w:tcBorders>
              <w:top w:val="single" w:sz="12" w:space="0" w:color="auto"/>
              <w:right w:val="single" w:sz="12" w:space="0" w:color="auto"/>
            </w:tcBorders>
          </w:tcPr>
          <w:p w:rsidR="00DB6BD3" w:rsidRDefault="00DB6BD3" w:rsidP="002B7B58">
            <w:r>
              <w:rPr>
                <w:rFonts w:hint="eastAsia"/>
                <w:b/>
              </w:rPr>
              <w:t>案例描述</w:t>
            </w:r>
            <w:r w:rsidRPr="004B00DC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权限</w:t>
            </w:r>
            <w:r w:rsidR="00FC7C84">
              <w:rPr>
                <w:rFonts w:hint="eastAsia"/>
              </w:rPr>
              <w:t>和行为</w:t>
            </w:r>
            <w:r>
              <w:rPr>
                <w:rFonts w:hint="eastAsia"/>
              </w:rPr>
              <w:t>分析</w:t>
            </w:r>
            <w:r w:rsidR="00FC7C84">
              <w:rPr>
                <w:rFonts w:hint="eastAsia"/>
              </w:rPr>
              <w:t>引擎</w:t>
            </w:r>
          </w:p>
        </w:tc>
      </w:tr>
      <w:tr w:rsidR="00DB6BD3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DB6BD3" w:rsidRDefault="00DB6BD3" w:rsidP="002B7B58">
            <w:r w:rsidRPr="00AF6EF7">
              <w:rPr>
                <w:rFonts w:ascii="黑体" w:eastAsia="黑体" w:hint="eastAsia"/>
                <w:sz w:val="24"/>
                <w:szCs w:val="24"/>
              </w:rPr>
              <w:t>案例目的：</w:t>
            </w:r>
            <w:r>
              <w:rPr>
                <w:rFonts w:hint="eastAsia"/>
              </w:rPr>
              <w:t>验证</w:t>
            </w:r>
            <w:r w:rsidR="00FC7C84">
              <w:rPr>
                <w:rFonts w:hint="eastAsia"/>
              </w:rPr>
              <w:t>权限和行为分析引擎功能</w:t>
            </w:r>
            <w:r>
              <w:rPr>
                <w:rFonts w:hint="eastAsia"/>
              </w:rPr>
              <w:t>是否正常</w:t>
            </w:r>
          </w:p>
        </w:tc>
      </w:tr>
      <w:tr w:rsidR="00DB6BD3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DB6BD3" w:rsidRPr="005F5790" w:rsidRDefault="00DB6BD3" w:rsidP="002B7B58">
            <w:pPr>
              <w:rPr>
                <w:rFonts w:ascii="黑体" w:eastAsia="黑体"/>
                <w:sz w:val="24"/>
                <w:szCs w:val="24"/>
              </w:rPr>
            </w:pPr>
            <w:r w:rsidRPr="005F5790">
              <w:rPr>
                <w:rFonts w:ascii="黑体" w:eastAsia="黑体" w:hint="eastAsia"/>
                <w:sz w:val="24"/>
                <w:szCs w:val="24"/>
              </w:rPr>
              <w:t>预置条件：</w:t>
            </w:r>
          </w:p>
          <w:p w:rsidR="00DB6BD3" w:rsidRPr="00C76EE1" w:rsidRDefault="00DB6BD3" w:rsidP="00A36434">
            <w:pPr>
              <w:pStyle w:val="ac"/>
              <w:numPr>
                <w:ilvl w:val="0"/>
                <w:numId w:val="10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被测试端与测试端网络连接正常</w:t>
            </w:r>
          </w:p>
          <w:p w:rsidR="00DB6BD3" w:rsidRDefault="00FC7C84" w:rsidP="00FC7C84">
            <w:pPr>
              <w:ind w:left="142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AB4567">
              <w:rPr>
                <w:rFonts w:hint="eastAsia"/>
              </w:rPr>
              <w:t>被测</w:t>
            </w:r>
            <w:proofErr w:type="gramStart"/>
            <w:r w:rsidR="00AB4567">
              <w:rPr>
                <w:rFonts w:hint="eastAsia"/>
              </w:rPr>
              <w:t>端符合</w:t>
            </w:r>
            <w:proofErr w:type="gramEnd"/>
            <w:r w:rsidR="00AB4567">
              <w:rPr>
                <w:rFonts w:hint="eastAsia"/>
              </w:rPr>
              <w:t>测试要求</w:t>
            </w:r>
          </w:p>
        </w:tc>
      </w:tr>
      <w:tr w:rsidR="00DB6BD3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DB6BD3" w:rsidRPr="005F5790" w:rsidRDefault="00DB6BD3" w:rsidP="002B7B58">
            <w:pPr>
              <w:rPr>
                <w:rFonts w:ascii="黑体" w:eastAsia="黑体"/>
                <w:sz w:val="24"/>
                <w:szCs w:val="24"/>
              </w:rPr>
            </w:pPr>
            <w:r w:rsidRPr="005F5790">
              <w:rPr>
                <w:rFonts w:ascii="黑体" w:eastAsia="黑体" w:hint="eastAsia"/>
                <w:sz w:val="24"/>
                <w:szCs w:val="24"/>
              </w:rPr>
              <w:t>执行步骤：</w:t>
            </w:r>
          </w:p>
          <w:p w:rsidR="00DB6BD3" w:rsidRDefault="00FC7C84" w:rsidP="00360BE2">
            <w:pPr>
              <w:pStyle w:val="ac"/>
              <w:numPr>
                <w:ilvl w:val="0"/>
                <w:numId w:val="1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提交静态扫描</w:t>
            </w:r>
          </w:p>
          <w:p w:rsidR="00DB6BD3" w:rsidRDefault="00DB6BD3" w:rsidP="00360BE2">
            <w:pPr>
              <w:pStyle w:val="ac"/>
              <w:numPr>
                <w:ilvl w:val="0"/>
                <w:numId w:val="1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检查扫描状态，请求、响应的状态及参数值；</w:t>
            </w:r>
          </w:p>
          <w:p w:rsidR="00DB6BD3" w:rsidRPr="00F976BC" w:rsidRDefault="00DB6BD3" w:rsidP="002B7B58">
            <w:pPr>
              <w:rPr>
                <w:sz w:val="24"/>
                <w:szCs w:val="24"/>
              </w:rPr>
            </w:pPr>
          </w:p>
          <w:p w:rsidR="00DB6BD3" w:rsidRPr="006475A5" w:rsidRDefault="00DB6BD3" w:rsidP="002B7B58">
            <w:r w:rsidRPr="006475A5">
              <w:rPr>
                <w:rFonts w:hint="eastAsia"/>
              </w:rPr>
              <w:t>要求说明：</w:t>
            </w:r>
            <w:r w:rsidRPr="006475A5">
              <w:rPr>
                <w:rFonts w:hint="eastAsia"/>
              </w:rPr>
              <w:t xml:space="preserve"> </w:t>
            </w:r>
          </w:p>
          <w:p w:rsidR="00DB6BD3" w:rsidRPr="006475A5" w:rsidRDefault="00DB6BD3" w:rsidP="002B7B58">
            <w:pPr>
              <w:tabs>
                <w:tab w:val="left" w:pos="900"/>
              </w:tabs>
              <w:ind w:firstLine="405"/>
            </w:pPr>
            <w:r>
              <w:rPr>
                <w:rFonts w:hint="eastAsia"/>
              </w:rPr>
              <w:t>以上各个步骤</w:t>
            </w:r>
            <w:r w:rsidRPr="006475A5">
              <w:rPr>
                <w:rFonts w:hint="eastAsia"/>
              </w:rPr>
              <w:t>（含异常结果情况），保证整个业务流的过程</w:t>
            </w:r>
            <w:r w:rsidR="006140F0">
              <w:rPr>
                <w:rFonts w:hint="eastAsia"/>
              </w:rPr>
              <w:t>在程序模块间的逻辑、关键路径、错误及边界处理正确，以及</w:t>
            </w:r>
            <w:r w:rsidR="006140F0" w:rsidRPr="006140F0">
              <w:rPr>
                <w:rFonts w:hint="eastAsia"/>
              </w:rPr>
              <w:t>各模块的正确性和接口的正确性</w:t>
            </w:r>
            <w:r w:rsidR="006140F0">
              <w:rPr>
                <w:rFonts w:hint="eastAsia"/>
              </w:rPr>
              <w:t>。</w:t>
            </w:r>
          </w:p>
          <w:p w:rsidR="00DB6BD3" w:rsidRPr="0025127D" w:rsidRDefault="00DB6BD3" w:rsidP="002B7B58">
            <w:pPr>
              <w:tabs>
                <w:tab w:val="left" w:pos="900"/>
              </w:tabs>
              <w:ind w:firstLine="405"/>
            </w:pPr>
          </w:p>
        </w:tc>
      </w:tr>
      <w:tr w:rsidR="00DB6BD3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DB6BD3" w:rsidRPr="009E7484" w:rsidRDefault="00DB6BD3" w:rsidP="002B7B58">
            <w:pPr>
              <w:rPr>
                <w:rFonts w:ascii="黑体" w:eastAsia="黑体"/>
                <w:sz w:val="24"/>
                <w:szCs w:val="24"/>
              </w:rPr>
            </w:pPr>
            <w:r w:rsidRPr="009E7484">
              <w:rPr>
                <w:rFonts w:ascii="黑体" w:eastAsia="黑体" w:hint="eastAsia"/>
                <w:sz w:val="24"/>
                <w:szCs w:val="24"/>
              </w:rPr>
              <w:t>预期结果：</w:t>
            </w:r>
          </w:p>
          <w:p w:rsidR="00DB6BD3" w:rsidRPr="009553C1" w:rsidRDefault="00DB6BD3" w:rsidP="00360BE2">
            <w:pPr>
              <w:pStyle w:val="ac"/>
              <w:numPr>
                <w:ilvl w:val="0"/>
                <w:numId w:val="1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ascii="宋体" w:hAnsi="宋体" w:hint="eastAsia"/>
              </w:rPr>
              <w:t>ttp状态响应</w:t>
            </w:r>
            <w:r>
              <w:rPr>
                <w:rFonts w:ascii="宋体" w:hAnsi="宋体"/>
              </w:rPr>
              <w:t>200</w:t>
            </w:r>
            <w:r>
              <w:rPr>
                <w:rFonts w:ascii="宋体" w:hAnsi="宋体" w:hint="eastAsia"/>
              </w:rPr>
              <w:t>，应该正常提交；</w:t>
            </w:r>
          </w:p>
          <w:p w:rsidR="00DB6BD3" w:rsidRDefault="00DB6BD3" w:rsidP="00360BE2">
            <w:pPr>
              <w:pStyle w:val="ac"/>
              <w:numPr>
                <w:ilvl w:val="0"/>
                <w:numId w:val="12"/>
              </w:numPr>
              <w:ind w:firstLineChars="0"/>
            </w:pPr>
            <w:r>
              <w:rPr>
                <w:rFonts w:ascii="宋体" w:hAnsi="宋体" w:hint="eastAsia"/>
              </w:rPr>
              <w:t>消息体内容显示success及相关参数值</w:t>
            </w:r>
            <w:r>
              <w:rPr>
                <w:rFonts w:hint="eastAsia"/>
              </w:rPr>
              <w:t>。</w:t>
            </w:r>
          </w:p>
        </w:tc>
      </w:tr>
      <w:tr w:rsidR="00DB6BD3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DB6BD3" w:rsidRPr="009E7484" w:rsidRDefault="00DB6BD3" w:rsidP="002B7B58">
            <w:pPr>
              <w:rPr>
                <w:rFonts w:ascii="黑体" w:eastAsia="黑体"/>
                <w:sz w:val="24"/>
                <w:szCs w:val="24"/>
              </w:rPr>
            </w:pPr>
            <w:r w:rsidRPr="009E7484">
              <w:rPr>
                <w:rFonts w:ascii="黑体" w:eastAsia="黑体" w:hint="eastAsia"/>
                <w:sz w:val="24"/>
                <w:szCs w:val="24"/>
              </w:rPr>
              <w:lastRenderedPageBreak/>
              <w:t>异常结果：</w:t>
            </w:r>
          </w:p>
          <w:p w:rsidR="00DB6BD3" w:rsidRPr="00D009E9" w:rsidRDefault="00DB6BD3" w:rsidP="002B7B58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http请求响应状态非200</w:t>
            </w:r>
            <w:r w:rsidRPr="00D009E9">
              <w:rPr>
                <w:rFonts w:ascii="宋体" w:hAnsi="宋体" w:hint="eastAsia"/>
              </w:rPr>
              <w:t>“</w:t>
            </w:r>
            <w:r>
              <w:rPr>
                <w:rFonts w:hint="eastAsia"/>
                <w:szCs w:val="21"/>
              </w:rPr>
              <w:t>请求</w:t>
            </w:r>
            <w:r w:rsidRPr="00D009E9">
              <w:rPr>
                <w:rFonts w:ascii="宋体" w:hAnsi="宋体" w:hint="eastAsia"/>
              </w:rPr>
              <w:t>失败”（根据结果</w:t>
            </w:r>
            <w:r>
              <w:rPr>
                <w:rFonts w:ascii="宋体" w:hAnsi="宋体" w:hint="eastAsia"/>
              </w:rPr>
              <w:t>提示</w:t>
            </w:r>
            <w:r w:rsidRPr="00D009E9">
              <w:rPr>
                <w:rFonts w:ascii="宋体" w:hAnsi="宋体" w:hint="eastAsia"/>
              </w:rPr>
              <w:t>，修改后重新执行）；</w:t>
            </w:r>
          </w:p>
          <w:p w:rsidR="00DB6BD3" w:rsidRDefault="00DB6BD3" w:rsidP="002B7B58">
            <w:pPr>
              <w:ind w:firstLineChars="200" w:firstLine="420"/>
            </w:pPr>
            <w:r>
              <w:rPr>
                <w:rFonts w:ascii="宋体" w:hAnsi="宋体" w:hint="eastAsia"/>
              </w:rPr>
              <w:t>sucess</w:t>
            </w:r>
            <w:r w:rsidRPr="00D009E9">
              <w:rPr>
                <w:rFonts w:ascii="宋体" w:hAnsi="宋体" w:hint="eastAsia"/>
              </w:rPr>
              <w:t>显示“</w:t>
            </w:r>
            <w:r>
              <w:rPr>
                <w:rFonts w:hint="eastAsia"/>
                <w:szCs w:val="21"/>
              </w:rPr>
              <w:t>请求</w:t>
            </w:r>
            <w:r w:rsidRPr="00D009E9">
              <w:rPr>
                <w:rFonts w:ascii="宋体" w:hAnsi="宋体" w:hint="eastAsia"/>
              </w:rPr>
              <w:t>成功”，但</w:t>
            </w:r>
            <w:r>
              <w:rPr>
                <w:rFonts w:ascii="宋体" w:hAnsi="宋体" w:hint="eastAsia"/>
              </w:rPr>
              <w:t>响应参数非规定值</w:t>
            </w:r>
          </w:p>
        </w:tc>
      </w:tr>
      <w:tr w:rsidR="00DB6BD3" w:rsidTr="002B7B58">
        <w:tc>
          <w:tcPr>
            <w:tcW w:w="827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B6BD3" w:rsidRPr="009E7484" w:rsidRDefault="00DB6BD3" w:rsidP="002B7B58">
            <w:pPr>
              <w:rPr>
                <w:rFonts w:ascii="黑体" w:eastAsia="黑体"/>
                <w:sz w:val="24"/>
                <w:szCs w:val="24"/>
              </w:rPr>
            </w:pPr>
            <w:r w:rsidRPr="009E7484">
              <w:rPr>
                <w:rFonts w:ascii="黑体" w:eastAsia="黑体" w:hint="eastAsia"/>
                <w:sz w:val="24"/>
                <w:szCs w:val="24"/>
              </w:rPr>
              <w:t>备注：</w:t>
            </w:r>
          </w:p>
          <w:p w:rsidR="00DB6BD3" w:rsidRDefault="00DB6BD3" w:rsidP="002B7B58"/>
        </w:tc>
      </w:tr>
    </w:tbl>
    <w:p w:rsidR="00DB6BD3" w:rsidRDefault="00DB6BD3" w:rsidP="006839C9">
      <w:pPr>
        <w:jc w:val="left"/>
        <w:rPr>
          <w:rFonts w:ascii="黑体" w:eastAsia="黑体" w:hAnsi="黑体" w:cs="Times New Roman"/>
          <w:color w:val="000000"/>
          <w:sz w:val="20"/>
          <w:szCs w:val="20"/>
        </w:rPr>
      </w:pPr>
    </w:p>
    <w:p w:rsidR="006839C9" w:rsidRDefault="00FC7C84" w:rsidP="00A36434">
      <w:pPr>
        <w:pStyle w:val="3"/>
        <w:numPr>
          <w:ilvl w:val="0"/>
          <w:numId w:val="5"/>
        </w:numPr>
        <w:spacing w:afterLines="50" w:after="156" w:line="415" w:lineRule="auto"/>
        <w:rPr>
          <w:b w:val="0"/>
          <w:sz w:val="24"/>
          <w:szCs w:val="24"/>
        </w:rPr>
      </w:pPr>
      <w:bookmarkStart w:id="15" w:name="_Toc452395106"/>
      <w:r>
        <w:rPr>
          <w:rFonts w:hint="eastAsia"/>
          <w:b w:val="0"/>
          <w:sz w:val="24"/>
          <w:szCs w:val="24"/>
        </w:rPr>
        <w:t>函数</w:t>
      </w:r>
      <w:r>
        <w:rPr>
          <w:b w:val="0"/>
          <w:sz w:val="24"/>
          <w:szCs w:val="24"/>
        </w:rPr>
        <w:t>调用序列分析引擎</w:t>
      </w:r>
      <w:bookmarkEnd w:id="15"/>
    </w:p>
    <w:tbl>
      <w:tblPr>
        <w:tblStyle w:val="ab"/>
        <w:tblW w:w="8272" w:type="dxa"/>
        <w:tblInd w:w="585" w:type="dxa"/>
        <w:tblLook w:val="04A0" w:firstRow="1" w:lastRow="0" w:firstColumn="1" w:lastColumn="0" w:noHBand="0" w:noVBand="1"/>
      </w:tblPr>
      <w:tblGrid>
        <w:gridCol w:w="2126"/>
        <w:gridCol w:w="6146"/>
      </w:tblGrid>
      <w:tr w:rsidR="007E6877" w:rsidTr="002B7B58">
        <w:tc>
          <w:tcPr>
            <w:tcW w:w="2126" w:type="dxa"/>
            <w:tcBorders>
              <w:top w:val="single" w:sz="12" w:space="0" w:color="auto"/>
              <w:left w:val="single" w:sz="12" w:space="0" w:color="auto"/>
            </w:tcBorders>
          </w:tcPr>
          <w:p w:rsidR="007E6877" w:rsidRDefault="007E6877" w:rsidP="002B7B58">
            <w:r w:rsidRPr="00AF6EF7">
              <w:rPr>
                <w:rFonts w:ascii="黑体" w:eastAsia="黑体" w:hint="eastAsia"/>
                <w:sz w:val="24"/>
                <w:szCs w:val="24"/>
              </w:rPr>
              <w:t>案例编号：</w:t>
            </w:r>
            <w:r>
              <w:rPr>
                <w:rFonts w:hint="eastAsia"/>
              </w:rPr>
              <w:t xml:space="preserve"> </w:t>
            </w:r>
            <w:r w:rsidR="005A353F">
              <w:t>ST</w:t>
            </w:r>
            <w:r>
              <w:rPr>
                <w:rFonts w:hint="eastAsia"/>
              </w:rPr>
              <w:t>_00</w:t>
            </w:r>
            <w:r w:rsidR="00CA52A8">
              <w:t>5</w:t>
            </w:r>
          </w:p>
        </w:tc>
        <w:tc>
          <w:tcPr>
            <w:tcW w:w="6146" w:type="dxa"/>
            <w:tcBorders>
              <w:top w:val="single" w:sz="12" w:space="0" w:color="auto"/>
              <w:right w:val="single" w:sz="12" w:space="0" w:color="auto"/>
            </w:tcBorders>
          </w:tcPr>
          <w:p w:rsidR="007E6877" w:rsidRDefault="007E6877" w:rsidP="002B7B58">
            <w:r>
              <w:rPr>
                <w:rFonts w:hint="eastAsia"/>
                <w:b/>
              </w:rPr>
              <w:t>案例描述</w:t>
            </w:r>
            <w:r w:rsidRPr="004B00DC">
              <w:rPr>
                <w:rFonts w:hint="eastAsia"/>
                <w:b/>
              </w:rPr>
              <w:t>：</w:t>
            </w:r>
            <w:r w:rsidR="00FC7C84">
              <w:rPr>
                <w:rFonts w:hint="eastAsia"/>
              </w:rPr>
              <w:t>函数调用序列分析引擎</w:t>
            </w:r>
          </w:p>
        </w:tc>
      </w:tr>
      <w:tr w:rsidR="007E6877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E6877" w:rsidRDefault="007E6877" w:rsidP="002B7B58">
            <w:r w:rsidRPr="00AF6EF7">
              <w:rPr>
                <w:rFonts w:ascii="黑体" w:eastAsia="黑体" w:hint="eastAsia"/>
                <w:sz w:val="24"/>
                <w:szCs w:val="24"/>
              </w:rPr>
              <w:t>案例目的：</w:t>
            </w:r>
            <w:r>
              <w:rPr>
                <w:rFonts w:hint="eastAsia"/>
              </w:rPr>
              <w:t>验证</w:t>
            </w:r>
            <w:r w:rsidR="00FC7C84">
              <w:rPr>
                <w:rFonts w:hint="eastAsia"/>
              </w:rPr>
              <w:t>函数调用序列分析引擎功能</w:t>
            </w:r>
            <w:r w:rsidR="00806E91">
              <w:rPr>
                <w:rFonts w:hint="eastAsia"/>
              </w:rPr>
              <w:t>是否</w:t>
            </w:r>
            <w:r w:rsidR="00FC7C84">
              <w:rPr>
                <w:rFonts w:hint="eastAsia"/>
              </w:rPr>
              <w:t>正常</w:t>
            </w:r>
          </w:p>
        </w:tc>
      </w:tr>
      <w:tr w:rsidR="007E6877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E6877" w:rsidRPr="005F5790" w:rsidRDefault="007E6877" w:rsidP="002B7B58">
            <w:pPr>
              <w:rPr>
                <w:rFonts w:ascii="黑体" w:eastAsia="黑体"/>
                <w:sz w:val="24"/>
                <w:szCs w:val="24"/>
              </w:rPr>
            </w:pPr>
            <w:r w:rsidRPr="005F5790">
              <w:rPr>
                <w:rFonts w:ascii="黑体" w:eastAsia="黑体" w:hint="eastAsia"/>
                <w:sz w:val="24"/>
                <w:szCs w:val="24"/>
              </w:rPr>
              <w:t>预置条件：</w:t>
            </w:r>
          </w:p>
          <w:p w:rsidR="007E6877" w:rsidRPr="00C76EE1" w:rsidRDefault="007E6877" w:rsidP="00360BE2">
            <w:pPr>
              <w:pStyle w:val="ac"/>
              <w:numPr>
                <w:ilvl w:val="0"/>
                <w:numId w:val="1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被测试端与测试端网络连接正常</w:t>
            </w:r>
          </w:p>
          <w:p w:rsidR="007E6877" w:rsidRDefault="00FC7C84" w:rsidP="00FC7C84">
            <w:pPr>
              <w:ind w:left="142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AB4567">
              <w:rPr>
                <w:rFonts w:hint="eastAsia"/>
              </w:rPr>
              <w:t>被测</w:t>
            </w:r>
            <w:proofErr w:type="gramStart"/>
            <w:r w:rsidR="00AB4567">
              <w:rPr>
                <w:rFonts w:hint="eastAsia"/>
              </w:rPr>
              <w:t>端符合</w:t>
            </w:r>
            <w:proofErr w:type="gramEnd"/>
            <w:r w:rsidR="00AB4567">
              <w:rPr>
                <w:rFonts w:hint="eastAsia"/>
              </w:rPr>
              <w:t>测试要求</w:t>
            </w:r>
          </w:p>
        </w:tc>
      </w:tr>
      <w:tr w:rsidR="007E6877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E6877" w:rsidRPr="005F5790" w:rsidRDefault="007E6877" w:rsidP="002B7B58">
            <w:pPr>
              <w:rPr>
                <w:rFonts w:ascii="黑体" w:eastAsia="黑体"/>
                <w:sz w:val="24"/>
                <w:szCs w:val="24"/>
              </w:rPr>
            </w:pPr>
            <w:r w:rsidRPr="005F5790">
              <w:rPr>
                <w:rFonts w:ascii="黑体" w:eastAsia="黑体" w:hint="eastAsia"/>
                <w:sz w:val="24"/>
                <w:szCs w:val="24"/>
              </w:rPr>
              <w:t>执行步骤：</w:t>
            </w:r>
          </w:p>
          <w:p w:rsidR="007E6877" w:rsidRDefault="00FC7C84" w:rsidP="00360BE2">
            <w:pPr>
              <w:pStyle w:val="ac"/>
              <w:numPr>
                <w:ilvl w:val="0"/>
                <w:numId w:val="1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提交静态扫描</w:t>
            </w:r>
          </w:p>
          <w:p w:rsidR="006140F0" w:rsidRDefault="006140F0" w:rsidP="00360BE2">
            <w:pPr>
              <w:pStyle w:val="ac"/>
              <w:numPr>
                <w:ilvl w:val="0"/>
                <w:numId w:val="1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检查扫描状态，请求、响应的状态及参数值；</w:t>
            </w:r>
          </w:p>
          <w:p w:rsidR="007E6877" w:rsidRPr="006140F0" w:rsidRDefault="007E6877" w:rsidP="002B7B58">
            <w:pPr>
              <w:rPr>
                <w:sz w:val="24"/>
                <w:szCs w:val="24"/>
              </w:rPr>
            </w:pPr>
          </w:p>
          <w:p w:rsidR="007E6877" w:rsidRPr="006475A5" w:rsidRDefault="007E6877" w:rsidP="002B7B58">
            <w:r w:rsidRPr="006475A5">
              <w:rPr>
                <w:rFonts w:hint="eastAsia"/>
              </w:rPr>
              <w:t>要求说明：</w:t>
            </w:r>
            <w:r w:rsidRPr="006475A5">
              <w:rPr>
                <w:rFonts w:hint="eastAsia"/>
              </w:rPr>
              <w:t xml:space="preserve"> </w:t>
            </w:r>
          </w:p>
          <w:p w:rsidR="007E6877" w:rsidRPr="006475A5" w:rsidRDefault="007E6877" w:rsidP="002B7B58">
            <w:pPr>
              <w:tabs>
                <w:tab w:val="left" w:pos="900"/>
              </w:tabs>
              <w:ind w:firstLine="405"/>
            </w:pPr>
            <w:r>
              <w:rPr>
                <w:rFonts w:hint="eastAsia"/>
              </w:rPr>
              <w:t>以上各个步骤</w:t>
            </w:r>
            <w:r w:rsidRPr="006475A5">
              <w:rPr>
                <w:rFonts w:hint="eastAsia"/>
              </w:rPr>
              <w:t>（含异常结果情况），保证整个业务流的过程</w:t>
            </w:r>
            <w:r>
              <w:rPr>
                <w:rFonts w:hint="eastAsia"/>
              </w:rPr>
              <w:t>在程序模块间的逻辑、关键路径、错误及边界处理正确</w:t>
            </w:r>
            <w:r w:rsidR="006140F0">
              <w:rPr>
                <w:rFonts w:hint="eastAsia"/>
              </w:rPr>
              <w:t>，以及</w:t>
            </w:r>
            <w:r w:rsidR="006140F0" w:rsidRPr="006140F0">
              <w:rPr>
                <w:rFonts w:hint="eastAsia"/>
              </w:rPr>
              <w:t>各模块的正确性和接口的正确性</w:t>
            </w:r>
            <w:r w:rsidR="006140F0">
              <w:rPr>
                <w:rFonts w:hint="eastAsia"/>
              </w:rPr>
              <w:t>。</w:t>
            </w:r>
          </w:p>
          <w:p w:rsidR="007E6877" w:rsidRPr="0025127D" w:rsidRDefault="007E6877" w:rsidP="002B7B58">
            <w:pPr>
              <w:tabs>
                <w:tab w:val="left" w:pos="900"/>
              </w:tabs>
              <w:ind w:firstLine="405"/>
            </w:pPr>
          </w:p>
        </w:tc>
      </w:tr>
      <w:tr w:rsidR="007E6877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E6877" w:rsidRPr="009E7484" w:rsidRDefault="007E6877" w:rsidP="002B7B58">
            <w:pPr>
              <w:rPr>
                <w:rFonts w:ascii="黑体" w:eastAsia="黑体"/>
                <w:sz w:val="24"/>
                <w:szCs w:val="24"/>
              </w:rPr>
            </w:pPr>
            <w:r w:rsidRPr="009E7484">
              <w:rPr>
                <w:rFonts w:ascii="黑体" w:eastAsia="黑体" w:hint="eastAsia"/>
                <w:sz w:val="24"/>
                <w:szCs w:val="24"/>
              </w:rPr>
              <w:t>预期结果：</w:t>
            </w:r>
          </w:p>
          <w:p w:rsidR="007E6877" w:rsidRPr="009553C1" w:rsidRDefault="007E6877" w:rsidP="00360BE2">
            <w:pPr>
              <w:pStyle w:val="ac"/>
              <w:numPr>
                <w:ilvl w:val="0"/>
                <w:numId w:val="15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ascii="宋体" w:hAnsi="宋体" w:hint="eastAsia"/>
              </w:rPr>
              <w:t>ttp状态响应</w:t>
            </w:r>
            <w:r>
              <w:rPr>
                <w:rFonts w:ascii="宋体" w:hAnsi="宋体"/>
              </w:rPr>
              <w:t>200</w:t>
            </w:r>
            <w:r>
              <w:rPr>
                <w:rFonts w:ascii="宋体" w:hAnsi="宋体" w:hint="eastAsia"/>
              </w:rPr>
              <w:t>，应该正常提交；</w:t>
            </w:r>
          </w:p>
          <w:p w:rsidR="007E6877" w:rsidRDefault="007E6877" w:rsidP="00360BE2">
            <w:pPr>
              <w:pStyle w:val="ac"/>
              <w:numPr>
                <w:ilvl w:val="0"/>
                <w:numId w:val="15"/>
              </w:numPr>
              <w:ind w:firstLineChars="0"/>
            </w:pPr>
            <w:r>
              <w:rPr>
                <w:rFonts w:ascii="宋体" w:hAnsi="宋体" w:hint="eastAsia"/>
              </w:rPr>
              <w:t>消息体内容显示success及相关参数值</w:t>
            </w:r>
            <w:r>
              <w:rPr>
                <w:rFonts w:hint="eastAsia"/>
              </w:rPr>
              <w:t>。</w:t>
            </w:r>
          </w:p>
        </w:tc>
      </w:tr>
      <w:tr w:rsidR="007E6877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E6877" w:rsidRPr="009E7484" w:rsidRDefault="007E6877" w:rsidP="002B7B58">
            <w:pPr>
              <w:rPr>
                <w:rFonts w:ascii="黑体" w:eastAsia="黑体"/>
                <w:sz w:val="24"/>
                <w:szCs w:val="24"/>
              </w:rPr>
            </w:pPr>
            <w:r w:rsidRPr="009E7484">
              <w:rPr>
                <w:rFonts w:ascii="黑体" w:eastAsia="黑体" w:hint="eastAsia"/>
                <w:sz w:val="24"/>
                <w:szCs w:val="24"/>
              </w:rPr>
              <w:t>异常结果：</w:t>
            </w:r>
          </w:p>
          <w:p w:rsidR="007E6877" w:rsidRPr="00D009E9" w:rsidRDefault="007E6877" w:rsidP="002B7B58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http请求响应状态非200</w:t>
            </w:r>
            <w:r w:rsidRPr="00D009E9">
              <w:rPr>
                <w:rFonts w:ascii="宋体" w:hAnsi="宋体" w:hint="eastAsia"/>
              </w:rPr>
              <w:t>“</w:t>
            </w:r>
            <w:r>
              <w:rPr>
                <w:rFonts w:hint="eastAsia"/>
                <w:szCs w:val="21"/>
              </w:rPr>
              <w:t>请求</w:t>
            </w:r>
            <w:r w:rsidRPr="00D009E9">
              <w:rPr>
                <w:rFonts w:ascii="宋体" w:hAnsi="宋体" w:hint="eastAsia"/>
              </w:rPr>
              <w:t>失败”（根据结果</w:t>
            </w:r>
            <w:r>
              <w:rPr>
                <w:rFonts w:ascii="宋体" w:hAnsi="宋体" w:hint="eastAsia"/>
              </w:rPr>
              <w:t>提示</w:t>
            </w:r>
            <w:r w:rsidRPr="00D009E9">
              <w:rPr>
                <w:rFonts w:ascii="宋体" w:hAnsi="宋体" w:hint="eastAsia"/>
              </w:rPr>
              <w:t>，修改后重新执行）；</w:t>
            </w:r>
          </w:p>
          <w:p w:rsidR="007E6877" w:rsidRDefault="007E6877" w:rsidP="002B7B58">
            <w:pPr>
              <w:ind w:firstLineChars="200" w:firstLine="420"/>
            </w:pPr>
            <w:r>
              <w:rPr>
                <w:rFonts w:ascii="宋体" w:hAnsi="宋体" w:hint="eastAsia"/>
              </w:rPr>
              <w:t>sucess</w:t>
            </w:r>
            <w:r w:rsidRPr="00D009E9">
              <w:rPr>
                <w:rFonts w:ascii="宋体" w:hAnsi="宋体" w:hint="eastAsia"/>
              </w:rPr>
              <w:t>显示“</w:t>
            </w:r>
            <w:r>
              <w:rPr>
                <w:rFonts w:hint="eastAsia"/>
                <w:szCs w:val="21"/>
              </w:rPr>
              <w:t>请求</w:t>
            </w:r>
            <w:r w:rsidRPr="00D009E9">
              <w:rPr>
                <w:rFonts w:ascii="宋体" w:hAnsi="宋体" w:hint="eastAsia"/>
              </w:rPr>
              <w:t>成功”，但</w:t>
            </w:r>
            <w:r>
              <w:rPr>
                <w:rFonts w:ascii="宋体" w:hAnsi="宋体" w:hint="eastAsia"/>
              </w:rPr>
              <w:t>响应参数非规定值</w:t>
            </w:r>
          </w:p>
        </w:tc>
      </w:tr>
      <w:tr w:rsidR="007E6877" w:rsidTr="002B7B58">
        <w:tc>
          <w:tcPr>
            <w:tcW w:w="827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6877" w:rsidRPr="009E7484" w:rsidRDefault="007E6877" w:rsidP="002B7B58">
            <w:pPr>
              <w:rPr>
                <w:rFonts w:ascii="黑体" w:eastAsia="黑体"/>
                <w:sz w:val="24"/>
                <w:szCs w:val="24"/>
              </w:rPr>
            </w:pPr>
            <w:r w:rsidRPr="009E7484">
              <w:rPr>
                <w:rFonts w:ascii="黑体" w:eastAsia="黑体" w:hint="eastAsia"/>
                <w:sz w:val="24"/>
                <w:szCs w:val="24"/>
              </w:rPr>
              <w:t>备注：</w:t>
            </w:r>
          </w:p>
          <w:p w:rsidR="007E6877" w:rsidRDefault="007E6877" w:rsidP="002B7B58"/>
        </w:tc>
      </w:tr>
    </w:tbl>
    <w:p w:rsidR="007E6877" w:rsidRDefault="007E6877" w:rsidP="007E6877"/>
    <w:p w:rsidR="007E6877" w:rsidRPr="0049582D" w:rsidRDefault="006140F0" w:rsidP="00A36434">
      <w:pPr>
        <w:pStyle w:val="3"/>
        <w:numPr>
          <w:ilvl w:val="0"/>
          <w:numId w:val="5"/>
        </w:numPr>
        <w:spacing w:afterLines="50" w:after="156" w:line="415" w:lineRule="auto"/>
        <w:rPr>
          <w:b w:val="0"/>
          <w:sz w:val="24"/>
          <w:szCs w:val="24"/>
        </w:rPr>
      </w:pPr>
      <w:bookmarkStart w:id="16" w:name="_Toc452395107"/>
      <w:r>
        <w:rPr>
          <w:b w:val="0"/>
          <w:sz w:val="24"/>
          <w:szCs w:val="24"/>
        </w:rPr>
        <w:t>开发者识别引擎</w:t>
      </w:r>
      <w:bookmarkEnd w:id="16"/>
    </w:p>
    <w:tbl>
      <w:tblPr>
        <w:tblStyle w:val="ab"/>
        <w:tblW w:w="8272" w:type="dxa"/>
        <w:tblInd w:w="585" w:type="dxa"/>
        <w:tblLook w:val="04A0" w:firstRow="1" w:lastRow="0" w:firstColumn="1" w:lastColumn="0" w:noHBand="0" w:noVBand="1"/>
      </w:tblPr>
      <w:tblGrid>
        <w:gridCol w:w="2126"/>
        <w:gridCol w:w="6146"/>
      </w:tblGrid>
      <w:tr w:rsidR="00913E67" w:rsidTr="002B7B58">
        <w:tc>
          <w:tcPr>
            <w:tcW w:w="2126" w:type="dxa"/>
            <w:tcBorders>
              <w:top w:val="single" w:sz="12" w:space="0" w:color="auto"/>
              <w:left w:val="single" w:sz="12" w:space="0" w:color="auto"/>
            </w:tcBorders>
          </w:tcPr>
          <w:p w:rsidR="00913E67" w:rsidRDefault="00913E67" w:rsidP="002B7B58">
            <w:r w:rsidRPr="00AF6EF7">
              <w:rPr>
                <w:rFonts w:ascii="黑体" w:eastAsia="黑体" w:hint="eastAsia"/>
                <w:sz w:val="24"/>
                <w:szCs w:val="24"/>
              </w:rPr>
              <w:t>案例编号：</w:t>
            </w:r>
            <w:r>
              <w:rPr>
                <w:rFonts w:hint="eastAsia"/>
              </w:rPr>
              <w:t xml:space="preserve"> </w:t>
            </w:r>
            <w:r w:rsidR="005A353F">
              <w:t>ST</w:t>
            </w:r>
            <w:r>
              <w:rPr>
                <w:rFonts w:hint="eastAsia"/>
              </w:rPr>
              <w:t>_00</w:t>
            </w:r>
            <w:r w:rsidR="00CA52A8">
              <w:t>6</w:t>
            </w:r>
          </w:p>
        </w:tc>
        <w:tc>
          <w:tcPr>
            <w:tcW w:w="6146" w:type="dxa"/>
            <w:tcBorders>
              <w:top w:val="single" w:sz="12" w:space="0" w:color="auto"/>
              <w:right w:val="single" w:sz="12" w:space="0" w:color="auto"/>
            </w:tcBorders>
          </w:tcPr>
          <w:p w:rsidR="00913E67" w:rsidRDefault="00913E67" w:rsidP="00913E67">
            <w:r>
              <w:rPr>
                <w:rFonts w:hint="eastAsia"/>
                <w:b/>
              </w:rPr>
              <w:t>案例描述</w:t>
            </w:r>
            <w:r w:rsidRPr="004B00DC">
              <w:rPr>
                <w:rFonts w:hint="eastAsia"/>
                <w:b/>
              </w:rPr>
              <w:t>：</w:t>
            </w:r>
            <w:r w:rsidR="006140F0">
              <w:t>开发者识别引擎</w:t>
            </w:r>
          </w:p>
        </w:tc>
      </w:tr>
      <w:tr w:rsidR="00913E67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13E67" w:rsidRDefault="00913E67" w:rsidP="00913E67">
            <w:r w:rsidRPr="00AF6EF7">
              <w:rPr>
                <w:rFonts w:ascii="黑体" w:eastAsia="黑体" w:hint="eastAsia"/>
                <w:sz w:val="24"/>
                <w:szCs w:val="24"/>
              </w:rPr>
              <w:t>案例目的：</w:t>
            </w:r>
            <w:r>
              <w:rPr>
                <w:rFonts w:hint="eastAsia"/>
              </w:rPr>
              <w:t>验证</w:t>
            </w:r>
            <w:r w:rsidR="006140F0">
              <w:rPr>
                <w:rFonts w:hint="eastAsia"/>
              </w:rPr>
              <w:t>开发者识别引擎功能是否正确</w:t>
            </w:r>
          </w:p>
        </w:tc>
      </w:tr>
      <w:tr w:rsidR="00913E67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13E67" w:rsidRPr="005F5790" w:rsidRDefault="00913E67" w:rsidP="002B7B58">
            <w:pPr>
              <w:rPr>
                <w:rFonts w:ascii="黑体" w:eastAsia="黑体"/>
                <w:sz w:val="24"/>
                <w:szCs w:val="24"/>
              </w:rPr>
            </w:pPr>
            <w:r w:rsidRPr="005F5790">
              <w:rPr>
                <w:rFonts w:ascii="黑体" w:eastAsia="黑体" w:hint="eastAsia"/>
                <w:sz w:val="24"/>
                <w:szCs w:val="24"/>
              </w:rPr>
              <w:t>预置条件：</w:t>
            </w:r>
          </w:p>
          <w:p w:rsidR="00913E67" w:rsidRPr="00C76EE1" w:rsidRDefault="00913E67" w:rsidP="00360BE2">
            <w:pPr>
              <w:pStyle w:val="ac"/>
              <w:numPr>
                <w:ilvl w:val="0"/>
                <w:numId w:val="18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被测试端与测试端网络连接正常</w:t>
            </w:r>
          </w:p>
          <w:p w:rsidR="00913E67" w:rsidRDefault="00AB4567" w:rsidP="00360BE2">
            <w:pPr>
              <w:pStyle w:val="ac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被测</w:t>
            </w:r>
            <w:proofErr w:type="gramStart"/>
            <w:r>
              <w:rPr>
                <w:rFonts w:hint="eastAsia"/>
              </w:rPr>
              <w:t>端符合</w:t>
            </w:r>
            <w:proofErr w:type="gramEnd"/>
            <w:r>
              <w:rPr>
                <w:rFonts w:hint="eastAsia"/>
              </w:rPr>
              <w:t>测试要求</w:t>
            </w:r>
          </w:p>
        </w:tc>
      </w:tr>
      <w:tr w:rsidR="00913E67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13E67" w:rsidRPr="005F5790" w:rsidRDefault="00913E67" w:rsidP="002B7B58">
            <w:pPr>
              <w:rPr>
                <w:rFonts w:ascii="黑体" w:eastAsia="黑体"/>
                <w:sz w:val="24"/>
                <w:szCs w:val="24"/>
              </w:rPr>
            </w:pPr>
            <w:r w:rsidRPr="005F5790">
              <w:rPr>
                <w:rFonts w:ascii="黑体" w:eastAsia="黑体" w:hint="eastAsia"/>
                <w:sz w:val="24"/>
                <w:szCs w:val="24"/>
              </w:rPr>
              <w:t>执行步骤：</w:t>
            </w:r>
          </w:p>
          <w:p w:rsidR="00913E67" w:rsidRPr="006140F0" w:rsidRDefault="006140F0" w:rsidP="00360BE2">
            <w:pPr>
              <w:pStyle w:val="ac"/>
              <w:numPr>
                <w:ilvl w:val="0"/>
                <w:numId w:val="1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提交静态扫描</w:t>
            </w:r>
          </w:p>
          <w:p w:rsidR="006140F0" w:rsidRDefault="006140F0" w:rsidP="00360BE2">
            <w:pPr>
              <w:pStyle w:val="ac"/>
              <w:numPr>
                <w:ilvl w:val="0"/>
                <w:numId w:val="1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检查扫描状态，请求、响应的状态及参数值；</w:t>
            </w:r>
          </w:p>
          <w:p w:rsidR="00913E67" w:rsidRPr="006140F0" w:rsidRDefault="00913E67" w:rsidP="002B7B58">
            <w:pPr>
              <w:rPr>
                <w:sz w:val="24"/>
                <w:szCs w:val="24"/>
              </w:rPr>
            </w:pPr>
          </w:p>
          <w:p w:rsidR="00913E67" w:rsidRPr="006475A5" w:rsidRDefault="00913E67" w:rsidP="002B7B58">
            <w:r w:rsidRPr="006475A5">
              <w:rPr>
                <w:rFonts w:hint="eastAsia"/>
              </w:rPr>
              <w:lastRenderedPageBreak/>
              <w:t>要求说明：</w:t>
            </w:r>
            <w:r w:rsidRPr="006475A5">
              <w:rPr>
                <w:rFonts w:hint="eastAsia"/>
              </w:rPr>
              <w:t xml:space="preserve"> </w:t>
            </w:r>
          </w:p>
          <w:p w:rsidR="00913E67" w:rsidRPr="006475A5" w:rsidRDefault="00913E67" w:rsidP="002B7B58">
            <w:pPr>
              <w:tabs>
                <w:tab w:val="left" w:pos="900"/>
              </w:tabs>
              <w:ind w:firstLine="405"/>
            </w:pPr>
            <w:r>
              <w:rPr>
                <w:rFonts w:hint="eastAsia"/>
              </w:rPr>
              <w:t>以上各个步骤</w:t>
            </w:r>
            <w:r w:rsidRPr="006475A5">
              <w:rPr>
                <w:rFonts w:hint="eastAsia"/>
              </w:rPr>
              <w:t>（含异常结果情况），保证整个业务流的过程</w:t>
            </w:r>
            <w:r>
              <w:rPr>
                <w:rFonts w:hint="eastAsia"/>
              </w:rPr>
              <w:t>在程序模块间的逻辑、关键路径、错误及边界处理正确</w:t>
            </w:r>
            <w:r w:rsidR="006140F0">
              <w:rPr>
                <w:rFonts w:hint="eastAsia"/>
              </w:rPr>
              <w:t>，以及</w:t>
            </w:r>
            <w:r w:rsidR="006140F0" w:rsidRPr="006140F0">
              <w:rPr>
                <w:rFonts w:hint="eastAsia"/>
              </w:rPr>
              <w:t>各模块的正确性和接口的正确性</w:t>
            </w:r>
            <w:r w:rsidR="006140F0">
              <w:rPr>
                <w:rFonts w:hint="eastAsia"/>
              </w:rPr>
              <w:t>。</w:t>
            </w:r>
          </w:p>
          <w:p w:rsidR="00913E67" w:rsidRPr="0025127D" w:rsidRDefault="00913E67" w:rsidP="002B7B58">
            <w:pPr>
              <w:tabs>
                <w:tab w:val="left" w:pos="900"/>
              </w:tabs>
              <w:ind w:firstLine="405"/>
            </w:pPr>
          </w:p>
        </w:tc>
      </w:tr>
      <w:tr w:rsidR="00913E67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13E67" w:rsidRPr="009E7484" w:rsidRDefault="00913E67" w:rsidP="002B7B58">
            <w:pPr>
              <w:rPr>
                <w:rFonts w:ascii="黑体" w:eastAsia="黑体"/>
                <w:sz w:val="24"/>
                <w:szCs w:val="24"/>
              </w:rPr>
            </w:pPr>
            <w:r w:rsidRPr="009E7484">
              <w:rPr>
                <w:rFonts w:ascii="黑体" w:eastAsia="黑体" w:hint="eastAsia"/>
                <w:sz w:val="24"/>
                <w:szCs w:val="24"/>
              </w:rPr>
              <w:lastRenderedPageBreak/>
              <w:t>预期结果：</w:t>
            </w:r>
          </w:p>
          <w:p w:rsidR="00913E67" w:rsidRPr="009553C1" w:rsidRDefault="00913E67" w:rsidP="00360BE2">
            <w:pPr>
              <w:pStyle w:val="ac"/>
              <w:numPr>
                <w:ilvl w:val="0"/>
                <w:numId w:val="1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ascii="宋体" w:hAnsi="宋体" w:hint="eastAsia"/>
              </w:rPr>
              <w:t>ttp状态响应</w:t>
            </w:r>
            <w:r>
              <w:rPr>
                <w:rFonts w:ascii="宋体" w:hAnsi="宋体"/>
              </w:rPr>
              <w:t>200</w:t>
            </w:r>
            <w:r>
              <w:rPr>
                <w:rFonts w:ascii="宋体" w:hAnsi="宋体" w:hint="eastAsia"/>
              </w:rPr>
              <w:t>，应该正常提交；</w:t>
            </w:r>
          </w:p>
          <w:p w:rsidR="00913E67" w:rsidRDefault="00913E67" w:rsidP="00360BE2">
            <w:pPr>
              <w:pStyle w:val="ac"/>
              <w:numPr>
                <w:ilvl w:val="0"/>
                <w:numId w:val="17"/>
              </w:numPr>
              <w:ind w:firstLineChars="0"/>
            </w:pPr>
            <w:r>
              <w:rPr>
                <w:rFonts w:ascii="宋体" w:hAnsi="宋体" w:hint="eastAsia"/>
              </w:rPr>
              <w:t>消息体内容显示success及相关参数值</w:t>
            </w:r>
            <w:r>
              <w:rPr>
                <w:rFonts w:hint="eastAsia"/>
              </w:rPr>
              <w:t>。</w:t>
            </w:r>
          </w:p>
        </w:tc>
      </w:tr>
      <w:tr w:rsidR="00913E67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13E67" w:rsidRPr="009E7484" w:rsidRDefault="00913E67" w:rsidP="002B7B58">
            <w:pPr>
              <w:rPr>
                <w:rFonts w:ascii="黑体" w:eastAsia="黑体"/>
                <w:sz w:val="24"/>
                <w:szCs w:val="24"/>
              </w:rPr>
            </w:pPr>
            <w:r w:rsidRPr="009E7484">
              <w:rPr>
                <w:rFonts w:ascii="黑体" w:eastAsia="黑体" w:hint="eastAsia"/>
                <w:sz w:val="24"/>
                <w:szCs w:val="24"/>
              </w:rPr>
              <w:t>异常结果：</w:t>
            </w:r>
          </w:p>
          <w:p w:rsidR="00913E67" w:rsidRPr="00D009E9" w:rsidRDefault="00913E67" w:rsidP="002B7B58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http请求响应状态非200</w:t>
            </w:r>
            <w:r w:rsidRPr="00D009E9">
              <w:rPr>
                <w:rFonts w:ascii="宋体" w:hAnsi="宋体" w:hint="eastAsia"/>
              </w:rPr>
              <w:t>“</w:t>
            </w:r>
            <w:r>
              <w:rPr>
                <w:rFonts w:hint="eastAsia"/>
                <w:szCs w:val="21"/>
              </w:rPr>
              <w:t>请求</w:t>
            </w:r>
            <w:r w:rsidRPr="00D009E9">
              <w:rPr>
                <w:rFonts w:ascii="宋体" w:hAnsi="宋体" w:hint="eastAsia"/>
              </w:rPr>
              <w:t>失败”（根据结果</w:t>
            </w:r>
            <w:r>
              <w:rPr>
                <w:rFonts w:ascii="宋体" w:hAnsi="宋体" w:hint="eastAsia"/>
              </w:rPr>
              <w:t>提示</w:t>
            </w:r>
            <w:r w:rsidRPr="00D009E9">
              <w:rPr>
                <w:rFonts w:ascii="宋体" w:hAnsi="宋体" w:hint="eastAsia"/>
              </w:rPr>
              <w:t>，修改后重新执行）；</w:t>
            </w:r>
          </w:p>
          <w:p w:rsidR="00913E67" w:rsidRDefault="00913E67" w:rsidP="002B7B58">
            <w:pPr>
              <w:ind w:firstLineChars="200" w:firstLine="420"/>
            </w:pPr>
            <w:r>
              <w:rPr>
                <w:rFonts w:ascii="宋体" w:hAnsi="宋体" w:hint="eastAsia"/>
              </w:rPr>
              <w:t>sucess</w:t>
            </w:r>
            <w:r w:rsidRPr="00D009E9">
              <w:rPr>
                <w:rFonts w:ascii="宋体" w:hAnsi="宋体" w:hint="eastAsia"/>
              </w:rPr>
              <w:t>显示“</w:t>
            </w:r>
            <w:r>
              <w:rPr>
                <w:rFonts w:hint="eastAsia"/>
                <w:szCs w:val="21"/>
              </w:rPr>
              <w:t>请求</w:t>
            </w:r>
            <w:r w:rsidRPr="00D009E9">
              <w:rPr>
                <w:rFonts w:ascii="宋体" w:hAnsi="宋体" w:hint="eastAsia"/>
              </w:rPr>
              <w:t>成功”，但</w:t>
            </w:r>
            <w:r>
              <w:rPr>
                <w:rFonts w:ascii="宋体" w:hAnsi="宋体" w:hint="eastAsia"/>
              </w:rPr>
              <w:t>响应参数非规定值</w:t>
            </w:r>
          </w:p>
        </w:tc>
      </w:tr>
      <w:tr w:rsidR="00913E67" w:rsidTr="002B7B58">
        <w:tc>
          <w:tcPr>
            <w:tcW w:w="827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3E67" w:rsidRPr="009E7484" w:rsidRDefault="00913E67" w:rsidP="002B7B58">
            <w:pPr>
              <w:rPr>
                <w:rFonts w:ascii="黑体" w:eastAsia="黑体"/>
                <w:sz w:val="24"/>
                <w:szCs w:val="24"/>
              </w:rPr>
            </w:pPr>
            <w:r w:rsidRPr="009E7484">
              <w:rPr>
                <w:rFonts w:ascii="黑体" w:eastAsia="黑体" w:hint="eastAsia"/>
                <w:sz w:val="24"/>
                <w:szCs w:val="24"/>
              </w:rPr>
              <w:t>备注：</w:t>
            </w:r>
          </w:p>
          <w:p w:rsidR="00913E67" w:rsidRDefault="00913E67" w:rsidP="002B7B58"/>
        </w:tc>
      </w:tr>
    </w:tbl>
    <w:p w:rsidR="0049582D" w:rsidRDefault="0049582D" w:rsidP="007E6877"/>
    <w:p w:rsidR="00913E67" w:rsidRDefault="00AD5D4E" w:rsidP="00A36434">
      <w:pPr>
        <w:pStyle w:val="3"/>
        <w:numPr>
          <w:ilvl w:val="0"/>
          <w:numId w:val="5"/>
        </w:numPr>
        <w:spacing w:afterLines="50" w:after="156" w:line="415" w:lineRule="auto"/>
        <w:rPr>
          <w:b w:val="0"/>
          <w:sz w:val="24"/>
          <w:szCs w:val="24"/>
        </w:rPr>
      </w:pPr>
      <w:bookmarkStart w:id="17" w:name="_Toc452395108"/>
      <w:r>
        <w:rPr>
          <w:rFonts w:hint="eastAsia"/>
          <w:b w:val="0"/>
          <w:sz w:val="24"/>
          <w:szCs w:val="24"/>
        </w:rPr>
        <w:t>程序</w:t>
      </w:r>
      <w:r>
        <w:rPr>
          <w:b w:val="0"/>
          <w:sz w:val="24"/>
          <w:szCs w:val="24"/>
        </w:rPr>
        <w:t>变化引擎</w:t>
      </w:r>
      <w:bookmarkEnd w:id="17"/>
    </w:p>
    <w:tbl>
      <w:tblPr>
        <w:tblStyle w:val="ab"/>
        <w:tblW w:w="8272" w:type="dxa"/>
        <w:tblInd w:w="585" w:type="dxa"/>
        <w:tblLook w:val="04A0" w:firstRow="1" w:lastRow="0" w:firstColumn="1" w:lastColumn="0" w:noHBand="0" w:noVBand="1"/>
      </w:tblPr>
      <w:tblGrid>
        <w:gridCol w:w="2126"/>
        <w:gridCol w:w="6146"/>
      </w:tblGrid>
      <w:tr w:rsidR="000D03CD" w:rsidTr="002B7B58">
        <w:tc>
          <w:tcPr>
            <w:tcW w:w="2126" w:type="dxa"/>
            <w:tcBorders>
              <w:top w:val="single" w:sz="12" w:space="0" w:color="auto"/>
              <w:left w:val="single" w:sz="12" w:space="0" w:color="auto"/>
            </w:tcBorders>
          </w:tcPr>
          <w:p w:rsidR="000D03CD" w:rsidRDefault="000D03CD" w:rsidP="002B7B58">
            <w:r w:rsidRPr="00AF6EF7">
              <w:rPr>
                <w:rFonts w:ascii="黑体" w:eastAsia="黑体" w:hint="eastAsia"/>
                <w:sz w:val="24"/>
                <w:szCs w:val="24"/>
              </w:rPr>
              <w:t>案例编号：</w:t>
            </w:r>
            <w:r>
              <w:rPr>
                <w:rFonts w:hint="eastAsia"/>
              </w:rPr>
              <w:t xml:space="preserve"> </w:t>
            </w:r>
            <w:r w:rsidR="005A353F">
              <w:t>ST</w:t>
            </w:r>
            <w:r>
              <w:rPr>
                <w:rFonts w:hint="eastAsia"/>
              </w:rPr>
              <w:t>_00</w:t>
            </w:r>
            <w:r w:rsidR="00CA52A8">
              <w:t>7</w:t>
            </w:r>
          </w:p>
        </w:tc>
        <w:tc>
          <w:tcPr>
            <w:tcW w:w="6146" w:type="dxa"/>
            <w:tcBorders>
              <w:top w:val="single" w:sz="12" w:space="0" w:color="auto"/>
              <w:right w:val="single" w:sz="12" w:space="0" w:color="auto"/>
            </w:tcBorders>
          </w:tcPr>
          <w:p w:rsidR="000D03CD" w:rsidRDefault="000D03CD" w:rsidP="000D03CD">
            <w:r>
              <w:rPr>
                <w:rFonts w:hint="eastAsia"/>
                <w:b/>
              </w:rPr>
              <w:t>案例描述</w:t>
            </w:r>
            <w:r w:rsidRPr="004B00DC">
              <w:rPr>
                <w:rFonts w:hint="eastAsia"/>
                <w:b/>
              </w:rPr>
              <w:t>：</w:t>
            </w:r>
            <w:r w:rsidR="00AD5D4E">
              <w:t>程序变化</w:t>
            </w:r>
            <w:r w:rsidR="00840E02">
              <w:t>引擎</w:t>
            </w:r>
          </w:p>
        </w:tc>
      </w:tr>
      <w:tr w:rsidR="000D03CD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D03CD" w:rsidRDefault="000D03CD" w:rsidP="002B7B58">
            <w:r w:rsidRPr="00AF6EF7">
              <w:rPr>
                <w:rFonts w:ascii="黑体" w:eastAsia="黑体" w:hint="eastAsia"/>
                <w:sz w:val="24"/>
                <w:szCs w:val="24"/>
              </w:rPr>
              <w:t>案例目的：</w:t>
            </w:r>
            <w:r>
              <w:rPr>
                <w:rFonts w:hint="eastAsia"/>
              </w:rPr>
              <w:t>验证</w:t>
            </w:r>
            <w:r w:rsidR="00840E02">
              <w:rPr>
                <w:rFonts w:hint="eastAsia"/>
              </w:rPr>
              <w:t>程序变化引擎功能是否正常</w:t>
            </w:r>
          </w:p>
        </w:tc>
      </w:tr>
      <w:tr w:rsidR="000D03CD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D03CD" w:rsidRPr="005F5790" w:rsidRDefault="000D03CD" w:rsidP="002B7B58">
            <w:pPr>
              <w:rPr>
                <w:rFonts w:ascii="黑体" w:eastAsia="黑体"/>
                <w:sz w:val="24"/>
                <w:szCs w:val="24"/>
              </w:rPr>
            </w:pPr>
            <w:r w:rsidRPr="005F5790">
              <w:rPr>
                <w:rFonts w:ascii="黑体" w:eastAsia="黑体" w:hint="eastAsia"/>
                <w:sz w:val="24"/>
                <w:szCs w:val="24"/>
              </w:rPr>
              <w:t>预置条件：</w:t>
            </w:r>
          </w:p>
          <w:p w:rsidR="000D03CD" w:rsidRPr="00C76EE1" w:rsidRDefault="000D03CD" w:rsidP="00F95A89">
            <w:pPr>
              <w:pStyle w:val="ac"/>
              <w:numPr>
                <w:ilvl w:val="0"/>
                <w:numId w:val="2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被测试端与测试端网络连接正常</w:t>
            </w:r>
          </w:p>
          <w:p w:rsidR="000D03CD" w:rsidRDefault="00AB4567" w:rsidP="00F95A89">
            <w:pPr>
              <w:pStyle w:val="ac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被测</w:t>
            </w:r>
            <w:proofErr w:type="gramStart"/>
            <w:r>
              <w:rPr>
                <w:rFonts w:hint="eastAsia"/>
              </w:rPr>
              <w:t>端符合</w:t>
            </w:r>
            <w:proofErr w:type="gramEnd"/>
            <w:r>
              <w:rPr>
                <w:rFonts w:hint="eastAsia"/>
              </w:rPr>
              <w:t>测试要求</w:t>
            </w:r>
          </w:p>
        </w:tc>
      </w:tr>
      <w:tr w:rsidR="000D03CD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D03CD" w:rsidRPr="005F5790" w:rsidRDefault="000D03CD" w:rsidP="002B7B58">
            <w:pPr>
              <w:rPr>
                <w:rFonts w:ascii="黑体" w:eastAsia="黑体"/>
                <w:sz w:val="24"/>
                <w:szCs w:val="24"/>
              </w:rPr>
            </w:pPr>
            <w:r w:rsidRPr="005F5790">
              <w:rPr>
                <w:rFonts w:ascii="黑体" w:eastAsia="黑体" w:hint="eastAsia"/>
                <w:sz w:val="24"/>
                <w:szCs w:val="24"/>
              </w:rPr>
              <w:t>执行步骤：</w:t>
            </w:r>
          </w:p>
          <w:p w:rsidR="006140F0" w:rsidRPr="006140F0" w:rsidRDefault="006140F0" w:rsidP="00F95A89">
            <w:pPr>
              <w:pStyle w:val="ac"/>
              <w:numPr>
                <w:ilvl w:val="0"/>
                <w:numId w:val="2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提交静态扫描</w:t>
            </w:r>
          </w:p>
          <w:p w:rsidR="006140F0" w:rsidRDefault="006140F0" w:rsidP="00F95A89">
            <w:pPr>
              <w:pStyle w:val="ac"/>
              <w:numPr>
                <w:ilvl w:val="0"/>
                <w:numId w:val="2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检查扫描状态，请求、响应的状态及参数值；</w:t>
            </w:r>
          </w:p>
          <w:p w:rsidR="000D03CD" w:rsidRPr="006140F0" w:rsidRDefault="000D03CD" w:rsidP="002B7B58">
            <w:pPr>
              <w:rPr>
                <w:sz w:val="24"/>
                <w:szCs w:val="24"/>
              </w:rPr>
            </w:pPr>
          </w:p>
          <w:p w:rsidR="000D03CD" w:rsidRPr="006475A5" w:rsidRDefault="000D03CD" w:rsidP="002B7B58">
            <w:r w:rsidRPr="006475A5">
              <w:rPr>
                <w:rFonts w:hint="eastAsia"/>
              </w:rPr>
              <w:t>要求说明：</w:t>
            </w:r>
            <w:r w:rsidRPr="006475A5">
              <w:rPr>
                <w:rFonts w:hint="eastAsia"/>
              </w:rPr>
              <w:t xml:space="preserve"> </w:t>
            </w:r>
          </w:p>
          <w:p w:rsidR="006140F0" w:rsidRPr="006475A5" w:rsidRDefault="000D03CD" w:rsidP="006140F0">
            <w:pPr>
              <w:tabs>
                <w:tab w:val="left" w:pos="900"/>
              </w:tabs>
              <w:ind w:firstLine="405"/>
            </w:pPr>
            <w:r>
              <w:rPr>
                <w:rFonts w:hint="eastAsia"/>
              </w:rPr>
              <w:t>以上各个步骤</w:t>
            </w:r>
            <w:r w:rsidRPr="006475A5">
              <w:rPr>
                <w:rFonts w:hint="eastAsia"/>
              </w:rPr>
              <w:t>（含异常结果情况），保证整个业务流的过程</w:t>
            </w:r>
            <w:r w:rsidR="006140F0">
              <w:rPr>
                <w:rFonts w:hint="eastAsia"/>
              </w:rPr>
              <w:t>在程序模块间的逻辑、关键路径、错误及边界处理正确，以及</w:t>
            </w:r>
            <w:r w:rsidR="006140F0" w:rsidRPr="006140F0">
              <w:rPr>
                <w:rFonts w:hint="eastAsia"/>
              </w:rPr>
              <w:t>各模块的正确性和接口的正确性</w:t>
            </w:r>
            <w:r w:rsidR="006140F0">
              <w:rPr>
                <w:rFonts w:hint="eastAsia"/>
              </w:rPr>
              <w:t>。</w:t>
            </w:r>
          </w:p>
          <w:p w:rsidR="000D03CD" w:rsidRPr="0025127D" w:rsidRDefault="000D03CD" w:rsidP="002B7B58">
            <w:pPr>
              <w:tabs>
                <w:tab w:val="left" w:pos="900"/>
              </w:tabs>
              <w:ind w:firstLine="405"/>
            </w:pPr>
          </w:p>
        </w:tc>
      </w:tr>
      <w:tr w:rsidR="000D03CD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D03CD" w:rsidRPr="009E7484" w:rsidRDefault="000D03CD" w:rsidP="002B7B58">
            <w:pPr>
              <w:rPr>
                <w:rFonts w:ascii="黑体" w:eastAsia="黑体"/>
                <w:sz w:val="24"/>
                <w:szCs w:val="24"/>
              </w:rPr>
            </w:pPr>
            <w:r w:rsidRPr="009E7484">
              <w:rPr>
                <w:rFonts w:ascii="黑体" w:eastAsia="黑体" w:hint="eastAsia"/>
                <w:sz w:val="24"/>
                <w:szCs w:val="24"/>
              </w:rPr>
              <w:t>预期结果：</w:t>
            </w:r>
          </w:p>
          <w:p w:rsidR="000D03CD" w:rsidRPr="009553C1" w:rsidRDefault="000D03CD" w:rsidP="00F95A89">
            <w:pPr>
              <w:pStyle w:val="ac"/>
              <w:numPr>
                <w:ilvl w:val="0"/>
                <w:numId w:val="24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ascii="宋体" w:hAnsi="宋体" w:hint="eastAsia"/>
              </w:rPr>
              <w:t>ttp状态响应</w:t>
            </w:r>
            <w:r>
              <w:rPr>
                <w:rFonts w:ascii="宋体" w:hAnsi="宋体"/>
              </w:rPr>
              <w:t>200</w:t>
            </w:r>
            <w:r>
              <w:rPr>
                <w:rFonts w:ascii="宋体" w:hAnsi="宋体" w:hint="eastAsia"/>
              </w:rPr>
              <w:t>，应该正常提交；</w:t>
            </w:r>
          </w:p>
          <w:p w:rsidR="000D03CD" w:rsidRDefault="000D03CD" w:rsidP="00F95A89">
            <w:pPr>
              <w:pStyle w:val="ac"/>
              <w:numPr>
                <w:ilvl w:val="0"/>
                <w:numId w:val="24"/>
              </w:numPr>
              <w:ind w:firstLineChars="0"/>
            </w:pPr>
            <w:r>
              <w:rPr>
                <w:rFonts w:ascii="宋体" w:hAnsi="宋体" w:hint="eastAsia"/>
              </w:rPr>
              <w:t>消息体内容显示success及相关参数值</w:t>
            </w:r>
            <w:r>
              <w:rPr>
                <w:rFonts w:hint="eastAsia"/>
              </w:rPr>
              <w:t>。</w:t>
            </w:r>
          </w:p>
        </w:tc>
      </w:tr>
      <w:tr w:rsidR="000D03CD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D03CD" w:rsidRPr="009E7484" w:rsidRDefault="000D03CD" w:rsidP="002B7B58">
            <w:pPr>
              <w:rPr>
                <w:rFonts w:ascii="黑体" w:eastAsia="黑体"/>
                <w:sz w:val="24"/>
                <w:szCs w:val="24"/>
              </w:rPr>
            </w:pPr>
            <w:r w:rsidRPr="009E7484">
              <w:rPr>
                <w:rFonts w:ascii="黑体" w:eastAsia="黑体" w:hint="eastAsia"/>
                <w:sz w:val="24"/>
                <w:szCs w:val="24"/>
              </w:rPr>
              <w:t>异常结果：</w:t>
            </w:r>
          </w:p>
          <w:p w:rsidR="000D03CD" w:rsidRPr="00D009E9" w:rsidRDefault="000D03CD" w:rsidP="002B7B58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http请求响应状态非200</w:t>
            </w:r>
            <w:r w:rsidRPr="00D009E9">
              <w:rPr>
                <w:rFonts w:ascii="宋体" w:hAnsi="宋体" w:hint="eastAsia"/>
              </w:rPr>
              <w:t>“</w:t>
            </w:r>
            <w:r>
              <w:rPr>
                <w:rFonts w:hint="eastAsia"/>
                <w:szCs w:val="21"/>
              </w:rPr>
              <w:t>请求</w:t>
            </w:r>
            <w:r w:rsidRPr="00D009E9">
              <w:rPr>
                <w:rFonts w:ascii="宋体" w:hAnsi="宋体" w:hint="eastAsia"/>
              </w:rPr>
              <w:t>失败”（根据结果</w:t>
            </w:r>
            <w:r>
              <w:rPr>
                <w:rFonts w:ascii="宋体" w:hAnsi="宋体" w:hint="eastAsia"/>
              </w:rPr>
              <w:t>提示</w:t>
            </w:r>
            <w:r w:rsidRPr="00D009E9">
              <w:rPr>
                <w:rFonts w:ascii="宋体" w:hAnsi="宋体" w:hint="eastAsia"/>
              </w:rPr>
              <w:t>，修改后重新执行）；</w:t>
            </w:r>
          </w:p>
          <w:p w:rsidR="000D03CD" w:rsidRDefault="000D03CD" w:rsidP="002B7B58">
            <w:pPr>
              <w:ind w:firstLineChars="200" w:firstLine="420"/>
            </w:pPr>
            <w:r>
              <w:rPr>
                <w:rFonts w:ascii="宋体" w:hAnsi="宋体" w:hint="eastAsia"/>
              </w:rPr>
              <w:t>sucess</w:t>
            </w:r>
            <w:r w:rsidRPr="00D009E9">
              <w:rPr>
                <w:rFonts w:ascii="宋体" w:hAnsi="宋体" w:hint="eastAsia"/>
              </w:rPr>
              <w:t>显示“</w:t>
            </w:r>
            <w:r>
              <w:rPr>
                <w:rFonts w:hint="eastAsia"/>
                <w:szCs w:val="21"/>
              </w:rPr>
              <w:t>请求</w:t>
            </w:r>
            <w:r w:rsidRPr="00D009E9">
              <w:rPr>
                <w:rFonts w:ascii="宋体" w:hAnsi="宋体" w:hint="eastAsia"/>
              </w:rPr>
              <w:t>成功”，但</w:t>
            </w:r>
            <w:r>
              <w:rPr>
                <w:rFonts w:ascii="宋体" w:hAnsi="宋体" w:hint="eastAsia"/>
              </w:rPr>
              <w:t>响应参数非规定值</w:t>
            </w:r>
          </w:p>
        </w:tc>
      </w:tr>
      <w:tr w:rsidR="000D03CD" w:rsidTr="002B7B58">
        <w:tc>
          <w:tcPr>
            <w:tcW w:w="827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D03CD" w:rsidRPr="009E7484" w:rsidRDefault="000D03CD" w:rsidP="002B7B58">
            <w:pPr>
              <w:rPr>
                <w:rFonts w:ascii="黑体" w:eastAsia="黑体"/>
                <w:sz w:val="24"/>
                <w:szCs w:val="24"/>
              </w:rPr>
            </w:pPr>
            <w:r w:rsidRPr="009E7484">
              <w:rPr>
                <w:rFonts w:ascii="黑体" w:eastAsia="黑体" w:hint="eastAsia"/>
                <w:sz w:val="24"/>
                <w:szCs w:val="24"/>
              </w:rPr>
              <w:t>备注：</w:t>
            </w:r>
          </w:p>
          <w:p w:rsidR="000D03CD" w:rsidRDefault="000D03CD" w:rsidP="002B7B58"/>
        </w:tc>
      </w:tr>
    </w:tbl>
    <w:p w:rsidR="000D03CD" w:rsidRPr="000D03CD" w:rsidRDefault="000D03CD" w:rsidP="000D03CD"/>
    <w:p w:rsidR="006E1269" w:rsidRDefault="00CA52A8" w:rsidP="00CA52A8">
      <w:pPr>
        <w:pStyle w:val="3"/>
        <w:numPr>
          <w:ilvl w:val="0"/>
          <w:numId w:val="5"/>
        </w:numPr>
        <w:spacing w:afterLines="50" w:after="156" w:line="415" w:lineRule="auto"/>
        <w:rPr>
          <w:b w:val="0"/>
          <w:sz w:val="24"/>
          <w:szCs w:val="24"/>
        </w:rPr>
      </w:pPr>
      <w:bookmarkStart w:id="18" w:name="_Toc452395109"/>
      <w:r>
        <w:rPr>
          <w:rFonts w:hint="eastAsia"/>
          <w:b w:val="0"/>
          <w:sz w:val="24"/>
          <w:szCs w:val="24"/>
        </w:rPr>
        <w:t>病毒</w:t>
      </w:r>
      <w:r>
        <w:rPr>
          <w:b w:val="0"/>
          <w:sz w:val="24"/>
          <w:szCs w:val="24"/>
        </w:rPr>
        <w:t>扫描</w:t>
      </w:r>
      <w:bookmarkEnd w:id="18"/>
    </w:p>
    <w:tbl>
      <w:tblPr>
        <w:tblStyle w:val="ab"/>
        <w:tblW w:w="8272" w:type="dxa"/>
        <w:tblInd w:w="585" w:type="dxa"/>
        <w:tblLook w:val="04A0" w:firstRow="1" w:lastRow="0" w:firstColumn="1" w:lastColumn="0" w:noHBand="0" w:noVBand="1"/>
      </w:tblPr>
      <w:tblGrid>
        <w:gridCol w:w="2126"/>
        <w:gridCol w:w="6146"/>
      </w:tblGrid>
      <w:tr w:rsidR="00CA52A8" w:rsidTr="00932092">
        <w:tc>
          <w:tcPr>
            <w:tcW w:w="2126" w:type="dxa"/>
            <w:tcBorders>
              <w:top w:val="single" w:sz="12" w:space="0" w:color="auto"/>
              <w:left w:val="single" w:sz="12" w:space="0" w:color="auto"/>
            </w:tcBorders>
          </w:tcPr>
          <w:p w:rsidR="00CA52A8" w:rsidRDefault="00CA52A8" w:rsidP="00F36F69">
            <w:r w:rsidRPr="00AF6EF7">
              <w:rPr>
                <w:rFonts w:ascii="黑体" w:eastAsia="黑体" w:hint="eastAsia"/>
                <w:sz w:val="24"/>
                <w:szCs w:val="24"/>
              </w:rPr>
              <w:t>案例编号：</w:t>
            </w:r>
            <w:r>
              <w:rPr>
                <w:rFonts w:hint="eastAsia"/>
              </w:rPr>
              <w:t xml:space="preserve"> </w:t>
            </w:r>
            <w:r w:rsidR="005A353F">
              <w:t>ST</w:t>
            </w:r>
            <w:r>
              <w:rPr>
                <w:rFonts w:hint="eastAsia"/>
              </w:rPr>
              <w:t>_00</w:t>
            </w:r>
            <w:r w:rsidR="00F36F69">
              <w:t>8</w:t>
            </w:r>
          </w:p>
        </w:tc>
        <w:tc>
          <w:tcPr>
            <w:tcW w:w="6146" w:type="dxa"/>
            <w:tcBorders>
              <w:top w:val="single" w:sz="12" w:space="0" w:color="auto"/>
              <w:right w:val="single" w:sz="12" w:space="0" w:color="auto"/>
            </w:tcBorders>
          </w:tcPr>
          <w:p w:rsidR="00CA52A8" w:rsidRDefault="00CA52A8" w:rsidP="00932092">
            <w:r>
              <w:rPr>
                <w:rFonts w:hint="eastAsia"/>
                <w:b/>
              </w:rPr>
              <w:t>案例描述</w:t>
            </w:r>
            <w:r w:rsidRPr="004B00DC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病毒扫描</w:t>
            </w:r>
          </w:p>
        </w:tc>
      </w:tr>
      <w:tr w:rsidR="00CA52A8" w:rsidTr="00932092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A52A8" w:rsidRDefault="00CA52A8" w:rsidP="00932092">
            <w:r w:rsidRPr="00AF6EF7">
              <w:rPr>
                <w:rFonts w:ascii="黑体" w:eastAsia="黑体" w:hint="eastAsia"/>
                <w:sz w:val="24"/>
                <w:szCs w:val="24"/>
              </w:rPr>
              <w:t>案例目的：</w:t>
            </w:r>
            <w:r>
              <w:rPr>
                <w:rFonts w:hint="eastAsia"/>
              </w:rPr>
              <w:t>验证病毒扫描业务是否正常</w:t>
            </w:r>
          </w:p>
        </w:tc>
      </w:tr>
      <w:tr w:rsidR="00CA52A8" w:rsidTr="00932092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A52A8" w:rsidRPr="005F5790" w:rsidRDefault="00CA52A8" w:rsidP="00932092">
            <w:pPr>
              <w:rPr>
                <w:rFonts w:ascii="黑体" w:eastAsia="黑体"/>
                <w:sz w:val="24"/>
                <w:szCs w:val="24"/>
              </w:rPr>
            </w:pPr>
            <w:r w:rsidRPr="005F5790">
              <w:rPr>
                <w:rFonts w:ascii="黑体" w:eastAsia="黑体" w:hint="eastAsia"/>
                <w:sz w:val="24"/>
                <w:szCs w:val="24"/>
              </w:rPr>
              <w:lastRenderedPageBreak/>
              <w:t>预置条件：</w:t>
            </w:r>
          </w:p>
          <w:p w:rsidR="00CA52A8" w:rsidRPr="00C76EE1" w:rsidRDefault="00CA52A8" w:rsidP="00F95A89">
            <w:pPr>
              <w:pStyle w:val="ac"/>
              <w:numPr>
                <w:ilvl w:val="0"/>
                <w:numId w:val="48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被测试端与测试端网络连接正常</w:t>
            </w:r>
          </w:p>
          <w:p w:rsidR="00CA52A8" w:rsidRDefault="00AB4567" w:rsidP="00F95A89">
            <w:pPr>
              <w:pStyle w:val="ac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被测</w:t>
            </w:r>
            <w:proofErr w:type="gramStart"/>
            <w:r>
              <w:rPr>
                <w:rFonts w:hint="eastAsia"/>
              </w:rPr>
              <w:t>端符合</w:t>
            </w:r>
            <w:proofErr w:type="gramEnd"/>
            <w:r>
              <w:rPr>
                <w:rFonts w:hint="eastAsia"/>
              </w:rPr>
              <w:t>测试要求</w:t>
            </w:r>
          </w:p>
        </w:tc>
      </w:tr>
      <w:tr w:rsidR="00CA52A8" w:rsidTr="00932092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A52A8" w:rsidRPr="005F5790" w:rsidRDefault="00CA52A8" w:rsidP="00932092">
            <w:pPr>
              <w:rPr>
                <w:rFonts w:ascii="黑体" w:eastAsia="黑体"/>
                <w:sz w:val="24"/>
                <w:szCs w:val="24"/>
              </w:rPr>
            </w:pPr>
            <w:r w:rsidRPr="005F5790">
              <w:rPr>
                <w:rFonts w:ascii="黑体" w:eastAsia="黑体" w:hint="eastAsia"/>
                <w:sz w:val="24"/>
                <w:szCs w:val="24"/>
              </w:rPr>
              <w:t>执行步骤：</w:t>
            </w:r>
          </w:p>
          <w:p w:rsidR="00CA52A8" w:rsidRDefault="00CA52A8" w:rsidP="00F95A89">
            <w:pPr>
              <w:pStyle w:val="ac"/>
              <w:numPr>
                <w:ilvl w:val="0"/>
                <w:numId w:val="4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检查病毒扫描项</w:t>
            </w:r>
          </w:p>
          <w:p w:rsidR="00CA52A8" w:rsidRDefault="00CA52A8" w:rsidP="00F95A89">
            <w:pPr>
              <w:pStyle w:val="ac"/>
              <w:numPr>
                <w:ilvl w:val="0"/>
                <w:numId w:val="4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检查扫描状态，请求、响应的状态及参数值；</w:t>
            </w:r>
          </w:p>
          <w:p w:rsidR="00CA52A8" w:rsidRPr="00F976BC" w:rsidRDefault="00CA52A8" w:rsidP="00932092">
            <w:pPr>
              <w:rPr>
                <w:sz w:val="24"/>
                <w:szCs w:val="24"/>
              </w:rPr>
            </w:pPr>
          </w:p>
          <w:p w:rsidR="00CA52A8" w:rsidRPr="006475A5" w:rsidRDefault="00CA52A8" w:rsidP="00932092">
            <w:r w:rsidRPr="006475A5">
              <w:rPr>
                <w:rFonts w:hint="eastAsia"/>
              </w:rPr>
              <w:t>要求说明：</w:t>
            </w:r>
            <w:r w:rsidRPr="006475A5">
              <w:rPr>
                <w:rFonts w:hint="eastAsia"/>
              </w:rPr>
              <w:t xml:space="preserve"> </w:t>
            </w:r>
          </w:p>
          <w:p w:rsidR="00CA52A8" w:rsidRPr="006475A5" w:rsidRDefault="00CA52A8" w:rsidP="00932092">
            <w:pPr>
              <w:tabs>
                <w:tab w:val="left" w:pos="900"/>
              </w:tabs>
              <w:ind w:firstLine="405"/>
            </w:pPr>
            <w:r>
              <w:rPr>
                <w:rFonts w:hint="eastAsia"/>
              </w:rPr>
              <w:t>以上各个步骤</w:t>
            </w:r>
            <w:r w:rsidRPr="006475A5">
              <w:rPr>
                <w:rFonts w:hint="eastAsia"/>
              </w:rPr>
              <w:t>（含异常结果情况），保证整个业务流的过程</w:t>
            </w:r>
            <w:r>
              <w:rPr>
                <w:rFonts w:hint="eastAsia"/>
              </w:rPr>
              <w:t>在程序模块间的逻辑、关键路径、错误及边界处理正确。</w:t>
            </w:r>
          </w:p>
          <w:p w:rsidR="00CA52A8" w:rsidRPr="0025127D" w:rsidRDefault="00CA52A8" w:rsidP="00932092">
            <w:pPr>
              <w:tabs>
                <w:tab w:val="left" w:pos="900"/>
              </w:tabs>
              <w:ind w:firstLine="405"/>
            </w:pPr>
          </w:p>
        </w:tc>
      </w:tr>
      <w:tr w:rsidR="00CA52A8" w:rsidTr="00932092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A52A8" w:rsidRPr="009E7484" w:rsidRDefault="00CA52A8" w:rsidP="00932092">
            <w:pPr>
              <w:rPr>
                <w:rFonts w:ascii="黑体" w:eastAsia="黑体"/>
                <w:sz w:val="24"/>
                <w:szCs w:val="24"/>
              </w:rPr>
            </w:pPr>
            <w:r w:rsidRPr="009E7484">
              <w:rPr>
                <w:rFonts w:ascii="黑体" w:eastAsia="黑体" w:hint="eastAsia"/>
                <w:sz w:val="24"/>
                <w:szCs w:val="24"/>
              </w:rPr>
              <w:t>预期结果：</w:t>
            </w:r>
          </w:p>
          <w:p w:rsidR="00CA52A8" w:rsidRPr="009553C1" w:rsidRDefault="00CA52A8" w:rsidP="00F95A89">
            <w:pPr>
              <w:pStyle w:val="ac"/>
              <w:numPr>
                <w:ilvl w:val="0"/>
                <w:numId w:val="4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ascii="宋体" w:hAnsi="宋体" w:hint="eastAsia"/>
              </w:rPr>
              <w:t>ttp状态响应</w:t>
            </w:r>
            <w:r>
              <w:rPr>
                <w:rFonts w:ascii="宋体" w:hAnsi="宋体"/>
              </w:rPr>
              <w:t>200</w:t>
            </w:r>
            <w:r>
              <w:rPr>
                <w:rFonts w:ascii="宋体" w:hAnsi="宋体" w:hint="eastAsia"/>
              </w:rPr>
              <w:t>，应该正常提交；</w:t>
            </w:r>
          </w:p>
          <w:p w:rsidR="00CA52A8" w:rsidRDefault="00CA52A8" w:rsidP="00F95A89">
            <w:pPr>
              <w:pStyle w:val="ac"/>
              <w:numPr>
                <w:ilvl w:val="0"/>
                <w:numId w:val="47"/>
              </w:numPr>
              <w:ind w:firstLineChars="0"/>
            </w:pPr>
            <w:r>
              <w:rPr>
                <w:rFonts w:ascii="宋体" w:hAnsi="宋体" w:hint="eastAsia"/>
              </w:rPr>
              <w:t>消息</w:t>
            </w:r>
            <w:proofErr w:type="gramStart"/>
            <w:r>
              <w:rPr>
                <w:rFonts w:ascii="宋体" w:hAnsi="宋体" w:hint="eastAsia"/>
              </w:rPr>
              <w:t>体内容</w:t>
            </w:r>
            <w:proofErr w:type="gramEnd"/>
            <w:r>
              <w:rPr>
                <w:rFonts w:ascii="宋体" w:hAnsi="宋体" w:hint="eastAsia"/>
              </w:rPr>
              <w:t>显示success及相关参数值</w:t>
            </w:r>
            <w:r>
              <w:rPr>
                <w:rFonts w:hint="eastAsia"/>
              </w:rPr>
              <w:t>。</w:t>
            </w:r>
          </w:p>
        </w:tc>
      </w:tr>
      <w:tr w:rsidR="00CA52A8" w:rsidTr="00932092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A52A8" w:rsidRPr="009E7484" w:rsidRDefault="00CA52A8" w:rsidP="00932092">
            <w:pPr>
              <w:rPr>
                <w:rFonts w:ascii="黑体" w:eastAsia="黑体"/>
                <w:sz w:val="24"/>
                <w:szCs w:val="24"/>
              </w:rPr>
            </w:pPr>
            <w:r w:rsidRPr="009E7484">
              <w:rPr>
                <w:rFonts w:ascii="黑体" w:eastAsia="黑体" w:hint="eastAsia"/>
                <w:sz w:val="24"/>
                <w:szCs w:val="24"/>
              </w:rPr>
              <w:t>异常结果：</w:t>
            </w:r>
          </w:p>
          <w:p w:rsidR="00CA52A8" w:rsidRPr="00D009E9" w:rsidRDefault="00CA52A8" w:rsidP="00932092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http请求响应状态非200</w:t>
            </w:r>
            <w:r w:rsidRPr="00D009E9">
              <w:rPr>
                <w:rFonts w:ascii="宋体" w:hAnsi="宋体" w:hint="eastAsia"/>
              </w:rPr>
              <w:t>“</w:t>
            </w:r>
            <w:r>
              <w:rPr>
                <w:rFonts w:hint="eastAsia"/>
                <w:szCs w:val="21"/>
              </w:rPr>
              <w:t>请求</w:t>
            </w:r>
            <w:r w:rsidRPr="00D009E9">
              <w:rPr>
                <w:rFonts w:ascii="宋体" w:hAnsi="宋体" w:hint="eastAsia"/>
              </w:rPr>
              <w:t>失败”（根据结果</w:t>
            </w:r>
            <w:r>
              <w:rPr>
                <w:rFonts w:ascii="宋体" w:hAnsi="宋体" w:hint="eastAsia"/>
              </w:rPr>
              <w:t>提示</w:t>
            </w:r>
            <w:r w:rsidRPr="00D009E9">
              <w:rPr>
                <w:rFonts w:ascii="宋体" w:hAnsi="宋体" w:hint="eastAsia"/>
              </w:rPr>
              <w:t>，修改后重新执行）；</w:t>
            </w:r>
          </w:p>
          <w:p w:rsidR="00CA52A8" w:rsidRDefault="00CA52A8" w:rsidP="00932092">
            <w:pPr>
              <w:ind w:firstLineChars="200" w:firstLine="420"/>
            </w:pPr>
            <w:proofErr w:type="spellStart"/>
            <w:r>
              <w:rPr>
                <w:rFonts w:ascii="宋体" w:hAnsi="宋体" w:hint="eastAsia"/>
              </w:rPr>
              <w:t>sucess</w:t>
            </w:r>
            <w:proofErr w:type="spellEnd"/>
            <w:r w:rsidRPr="00D009E9">
              <w:rPr>
                <w:rFonts w:ascii="宋体" w:hAnsi="宋体" w:hint="eastAsia"/>
              </w:rPr>
              <w:t>显示“</w:t>
            </w:r>
            <w:r>
              <w:rPr>
                <w:rFonts w:hint="eastAsia"/>
                <w:szCs w:val="21"/>
              </w:rPr>
              <w:t>请求</w:t>
            </w:r>
            <w:r w:rsidRPr="00D009E9">
              <w:rPr>
                <w:rFonts w:ascii="宋体" w:hAnsi="宋体" w:hint="eastAsia"/>
              </w:rPr>
              <w:t>成功”，但</w:t>
            </w:r>
            <w:r>
              <w:rPr>
                <w:rFonts w:ascii="宋体" w:hAnsi="宋体" w:hint="eastAsia"/>
              </w:rPr>
              <w:t>响应参数非规定值</w:t>
            </w:r>
          </w:p>
        </w:tc>
      </w:tr>
      <w:tr w:rsidR="00CA52A8" w:rsidTr="00932092">
        <w:tc>
          <w:tcPr>
            <w:tcW w:w="827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A52A8" w:rsidRPr="009E7484" w:rsidRDefault="00CA52A8" w:rsidP="00932092">
            <w:pPr>
              <w:rPr>
                <w:rFonts w:ascii="黑体" w:eastAsia="黑体"/>
                <w:sz w:val="24"/>
                <w:szCs w:val="24"/>
              </w:rPr>
            </w:pPr>
            <w:r w:rsidRPr="009E7484">
              <w:rPr>
                <w:rFonts w:ascii="黑体" w:eastAsia="黑体" w:hint="eastAsia"/>
                <w:sz w:val="24"/>
                <w:szCs w:val="24"/>
              </w:rPr>
              <w:t>备注：</w:t>
            </w:r>
          </w:p>
          <w:p w:rsidR="00CA52A8" w:rsidRDefault="00CA52A8" w:rsidP="00932092"/>
        </w:tc>
      </w:tr>
    </w:tbl>
    <w:p w:rsidR="00CA52A8" w:rsidRPr="00CA52A8" w:rsidRDefault="00CA52A8" w:rsidP="00CA52A8"/>
    <w:p w:rsidR="001D3F6B" w:rsidRDefault="000D03CD" w:rsidP="00CA52A8">
      <w:pPr>
        <w:pStyle w:val="3"/>
        <w:numPr>
          <w:ilvl w:val="0"/>
          <w:numId w:val="5"/>
        </w:numPr>
        <w:spacing w:afterLines="50" w:after="156" w:line="415" w:lineRule="auto"/>
        <w:rPr>
          <w:b w:val="0"/>
          <w:sz w:val="24"/>
          <w:szCs w:val="24"/>
        </w:rPr>
      </w:pPr>
      <w:bookmarkStart w:id="19" w:name="_Toc452395110"/>
      <w:r>
        <w:rPr>
          <w:rFonts w:hint="eastAsia"/>
          <w:b w:val="0"/>
          <w:sz w:val="24"/>
          <w:szCs w:val="24"/>
        </w:rPr>
        <w:t>动态</w:t>
      </w:r>
      <w:r w:rsidR="00985804">
        <w:rPr>
          <w:rFonts w:hint="eastAsia"/>
          <w:b w:val="0"/>
          <w:sz w:val="24"/>
          <w:szCs w:val="24"/>
        </w:rPr>
        <w:t>扫描发起</w:t>
      </w:r>
      <w:bookmarkEnd w:id="19"/>
    </w:p>
    <w:tbl>
      <w:tblPr>
        <w:tblStyle w:val="ab"/>
        <w:tblW w:w="8272" w:type="dxa"/>
        <w:tblInd w:w="585" w:type="dxa"/>
        <w:tblLook w:val="04A0" w:firstRow="1" w:lastRow="0" w:firstColumn="1" w:lastColumn="0" w:noHBand="0" w:noVBand="1"/>
      </w:tblPr>
      <w:tblGrid>
        <w:gridCol w:w="2126"/>
        <w:gridCol w:w="6146"/>
      </w:tblGrid>
      <w:tr w:rsidR="00EB1A67" w:rsidTr="002B7B58">
        <w:tc>
          <w:tcPr>
            <w:tcW w:w="2126" w:type="dxa"/>
            <w:tcBorders>
              <w:top w:val="single" w:sz="12" w:space="0" w:color="auto"/>
              <w:left w:val="single" w:sz="12" w:space="0" w:color="auto"/>
            </w:tcBorders>
          </w:tcPr>
          <w:p w:rsidR="00EB1A67" w:rsidRDefault="00EB1A67" w:rsidP="00F36F69">
            <w:r w:rsidRPr="00AF6EF7">
              <w:rPr>
                <w:rFonts w:ascii="黑体" w:eastAsia="黑体" w:hint="eastAsia"/>
                <w:sz w:val="24"/>
                <w:szCs w:val="24"/>
              </w:rPr>
              <w:t>案例编号：</w:t>
            </w:r>
            <w:r>
              <w:rPr>
                <w:rFonts w:hint="eastAsia"/>
              </w:rPr>
              <w:t xml:space="preserve"> </w:t>
            </w:r>
            <w:r w:rsidR="005A353F">
              <w:t>ST</w:t>
            </w:r>
            <w:r w:rsidR="0045792C">
              <w:rPr>
                <w:rFonts w:hint="eastAsia"/>
              </w:rPr>
              <w:t>_00</w:t>
            </w:r>
            <w:r w:rsidR="00F36F69">
              <w:t>9</w:t>
            </w:r>
          </w:p>
        </w:tc>
        <w:tc>
          <w:tcPr>
            <w:tcW w:w="6146" w:type="dxa"/>
            <w:tcBorders>
              <w:top w:val="single" w:sz="12" w:space="0" w:color="auto"/>
              <w:right w:val="single" w:sz="12" w:space="0" w:color="auto"/>
            </w:tcBorders>
          </w:tcPr>
          <w:p w:rsidR="00EB1A67" w:rsidRDefault="00EB1A67" w:rsidP="002B7B58">
            <w:r>
              <w:rPr>
                <w:rFonts w:hint="eastAsia"/>
                <w:b/>
              </w:rPr>
              <w:t>案例描述</w:t>
            </w:r>
            <w:r w:rsidRPr="004B00DC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发起扫描请求</w:t>
            </w:r>
          </w:p>
        </w:tc>
      </w:tr>
      <w:tr w:rsidR="00EB1A67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EB1A67" w:rsidRDefault="00EB1A67" w:rsidP="002B7B58">
            <w:r w:rsidRPr="00AF6EF7">
              <w:rPr>
                <w:rFonts w:ascii="黑体" w:eastAsia="黑体" w:hint="eastAsia"/>
                <w:sz w:val="24"/>
                <w:szCs w:val="24"/>
              </w:rPr>
              <w:t>案例目的：</w:t>
            </w:r>
            <w:r>
              <w:rPr>
                <w:rFonts w:hint="eastAsia"/>
              </w:rPr>
              <w:t>验证发起扫描请求是否正常</w:t>
            </w:r>
          </w:p>
        </w:tc>
      </w:tr>
      <w:tr w:rsidR="00EB1A67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EB1A67" w:rsidRPr="005F5790" w:rsidRDefault="00EB1A67" w:rsidP="002B7B58">
            <w:pPr>
              <w:rPr>
                <w:rFonts w:ascii="黑体" w:eastAsia="黑体"/>
                <w:sz w:val="24"/>
                <w:szCs w:val="24"/>
              </w:rPr>
            </w:pPr>
            <w:r w:rsidRPr="005F5790">
              <w:rPr>
                <w:rFonts w:ascii="黑体" w:eastAsia="黑体" w:hint="eastAsia"/>
                <w:sz w:val="24"/>
                <w:szCs w:val="24"/>
              </w:rPr>
              <w:t>预置条件：</w:t>
            </w:r>
          </w:p>
          <w:p w:rsidR="00EB1A67" w:rsidRPr="00C76EE1" w:rsidRDefault="00EB1A67" w:rsidP="00F95A89">
            <w:pPr>
              <w:pStyle w:val="ac"/>
              <w:numPr>
                <w:ilvl w:val="0"/>
                <w:numId w:val="5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被测试端与测试端网络连接正常</w:t>
            </w:r>
          </w:p>
          <w:p w:rsidR="00EB1A67" w:rsidRDefault="00AB4567" w:rsidP="00F95A89">
            <w:pPr>
              <w:pStyle w:val="ac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被测</w:t>
            </w:r>
            <w:proofErr w:type="gramStart"/>
            <w:r>
              <w:rPr>
                <w:rFonts w:hint="eastAsia"/>
              </w:rPr>
              <w:t>端符合</w:t>
            </w:r>
            <w:proofErr w:type="gramEnd"/>
            <w:r>
              <w:rPr>
                <w:rFonts w:hint="eastAsia"/>
              </w:rPr>
              <w:t>测试要求</w:t>
            </w:r>
          </w:p>
        </w:tc>
      </w:tr>
      <w:tr w:rsidR="00EB1A67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EB1A67" w:rsidRPr="005F5790" w:rsidRDefault="00EB1A67" w:rsidP="002B7B58">
            <w:pPr>
              <w:rPr>
                <w:rFonts w:ascii="黑体" w:eastAsia="黑体"/>
                <w:sz w:val="24"/>
                <w:szCs w:val="24"/>
              </w:rPr>
            </w:pPr>
            <w:r w:rsidRPr="005F5790">
              <w:rPr>
                <w:rFonts w:ascii="黑体" w:eastAsia="黑体" w:hint="eastAsia"/>
                <w:sz w:val="24"/>
                <w:szCs w:val="24"/>
              </w:rPr>
              <w:t>执行步骤：</w:t>
            </w:r>
          </w:p>
          <w:p w:rsidR="00EB1A67" w:rsidRDefault="00EB1A67" w:rsidP="00F95A89">
            <w:pPr>
              <w:pStyle w:val="ac"/>
              <w:numPr>
                <w:ilvl w:val="0"/>
                <w:numId w:val="5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点击提交按钮</w:t>
            </w:r>
          </w:p>
          <w:p w:rsidR="00EB1A67" w:rsidRDefault="00EB1A67" w:rsidP="00F95A89">
            <w:pPr>
              <w:pStyle w:val="ac"/>
              <w:numPr>
                <w:ilvl w:val="0"/>
                <w:numId w:val="5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检查提交状态，请求、响应的状态及参数值；</w:t>
            </w:r>
          </w:p>
          <w:p w:rsidR="00EB1A67" w:rsidRPr="00F976BC" w:rsidRDefault="00EB1A67" w:rsidP="002B7B58">
            <w:pPr>
              <w:rPr>
                <w:sz w:val="24"/>
                <w:szCs w:val="24"/>
              </w:rPr>
            </w:pPr>
          </w:p>
          <w:p w:rsidR="00EB1A67" w:rsidRPr="006475A5" w:rsidRDefault="00EB1A67" w:rsidP="002B7B58">
            <w:r w:rsidRPr="006475A5">
              <w:rPr>
                <w:rFonts w:hint="eastAsia"/>
              </w:rPr>
              <w:t>要求说明：</w:t>
            </w:r>
            <w:r w:rsidRPr="006475A5">
              <w:rPr>
                <w:rFonts w:hint="eastAsia"/>
              </w:rPr>
              <w:t xml:space="preserve"> </w:t>
            </w:r>
          </w:p>
          <w:p w:rsidR="00EB1A67" w:rsidRPr="006475A5" w:rsidRDefault="00EB1A67" w:rsidP="002B7B58">
            <w:pPr>
              <w:tabs>
                <w:tab w:val="left" w:pos="900"/>
              </w:tabs>
              <w:ind w:firstLine="405"/>
            </w:pPr>
            <w:r>
              <w:rPr>
                <w:rFonts w:hint="eastAsia"/>
              </w:rPr>
              <w:t>以上各个步骤</w:t>
            </w:r>
            <w:r w:rsidRPr="006475A5">
              <w:rPr>
                <w:rFonts w:hint="eastAsia"/>
              </w:rPr>
              <w:t>（含异常结果情况），保证整个业务流的过程</w:t>
            </w:r>
            <w:r>
              <w:rPr>
                <w:rFonts w:hint="eastAsia"/>
              </w:rPr>
              <w:t>在程序模块间的逻辑、关键路径、错误及边界处理正确。</w:t>
            </w:r>
          </w:p>
          <w:p w:rsidR="00EB1A67" w:rsidRPr="0025127D" w:rsidRDefault="00EB1A67" w:rsidP="002B7B58">
            <w:pPr>
              <w:tabs>
                <w:tab w:val="left" w:pos="900"/>
              </w:tabs>
              <w:ind w:firstLine="405"/>
            </w:pPr>
          </w:p>
        </w:tc>
      </w:tr>
      <w:tr w:rsidR="00EB1A67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EB1A67" w:rsidRPr="009E7484" w:rsidRDefault="00EB1A67" w:rsidP="002B7B58">
            <w:pPr>
              <w:rPr>
                <w:rFonts w:ascii="黑体" w:eastAsia="黑体"/>
                <w:sz w:val="24"/>
                <w:szCs w:val="24"/>
              </w:rPr>
            </w:pPr>
            <w:r w:rsidRPr="009E7484">
              <w:rPr>
                <w:rFonts w:ascii="黑体" w:eastAsia="黑体" w:hint="eastAsia"/>
                <w:sz w:val="24"/>
                <w:szCs w:val="24"/>
              </w:rPr>
              <w:t>预期结果：</w:t>
            </w:r>
          </w:p>
          <w:p w:rsidR="00EB1A67" w:rsidRPr="009553C1" w:rsidRDefault="00EB1A67" w:rsidP="00F95A89">
            <w:pPr>
              <w:pStyle w:val="ac"/>
              <w:numPr>
                <w:ilvl w:val="0"/>
                <w:numId w:val="56"/>
              </w:numPr>
              <w:ind w:firstLineChars="0"/>
              <w:rPr>
                <w:rFonts w:ascii="宋体" w:hAnsi="宋体"/>
              </w:rPr>
            </w:pPr>
            <w:bookmarkStart w:id="20" w:name="_GoBack"/>
            <w:bookmarkEnd w:id="20"/>
            <w:r>
              <w:rPr>
                <w:rFonts w:ascii="宋体" w:hAnsi="宋体"/>
              </w:rPr>
              <w:t>H</w:t>
            </w:r>
            <w:r>
              <w:rPr>
                <w:rFonts w:ascii="宋体" w:hAnsi="宋体" w:hint="eastAsia"/>
              </w:rPr>
              <w:t>ttp状态响应</w:t>
            </w:r>
            <w:r>
              <w:rPr>
                <w:rFonts w:ascii="宋体" w:hAnsi="宋体"/>
              </w:rPr>
              <w:t>200</w:t>
            </w:r>
            <w:r>
              <w:rPr>
                <w:rFonts w:ascii="宋体" w:hAnsi="宋体" w:hint="eastAsia"/>
              </w:rPr>
              <w:t>，应该正常提交；</w:t>
            </w:r>
          </w:p>
          <w:p w:rsidR="00EB1A67" w:rsidRDefault="00EB1A67" w:rsidP="00F95A89">
            <w:pPr>
              <w:pStyle w:val="ac"/>
              <w:numPr>
                <w:ilvl w:val="0"/>
                <w:numId w:val="56"/>
              </w:numPr>
              <w:ind w:firstLineChars="0"/>
            </w:pPr>
            <w:r>
              <w:rPr>
                <w:rFonts w:ascii="宋体" w:hAnsi="宋体" w:hint="eastAsia"/>
              </w:rPr>
              <w:t>消息</w:t>
            </w:r>
            <w:proofErr w:type="gramStart"/>
            <w:r>
              <w:rPr>
                <w:rFonts w:ascii="宋体" w:hAnsi="宋体" w:hint="eastAsia"/>
              </w:rPr>
              <w:t>体内容</w:t>
            </w:r>
            <w:proofErr w:type="gramEnd"/>
            <w:r>
              <w:rPr>
                <w:rFonts w:ascii="宋体" w:hAnsi="宋体" w:hint="eastAsia"/>
              </w:rPr>
              <w:t>显示success及相关参数值</w:t>
            </w:r>
            <w:r>
              <w:rPr>
                <w:rFonts w:hint="eastAsia"/>
              </w:rPr>
              <w:t>。</w:t>
            </w:r>
          </w:p>
        </w:tc>
      </w:tr>
      <w:tr w:rsidR="00EB1A67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EB1A67" w:rsidRPr="009E7484" w:rsidRDefault="00EB1A67" w:rsidP="002B7B58">
            <w:pPr>
              <w:rPr>
                <w:rFonts w:ascii="黑体" w:eastAsia="黑体"/>
                <w:sz w:val="24"/>
                <w:szCs w:val="24"/>
              </w:rPr>
            </w:pPr>
            <w:r w:rsidRPr="009E7484">
              <w:rPr>
                <w:rFonts w:ascii="黑体" w:eastAsia="黑体" w:hint="eastAsia"/>
                <w:sz w:val="24"/>
                <w:szCs w:val="24"/>
              </w:rPr>
              <w:t>异常结果：</w:t>
            </w:r>
          </w:p>
          <w:p w:rsidR="00EB1A67" w:rsidRPr="00D009E9" w:rsidRDefault="00EB1A67" w:rsidP="002B7B58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http请求响应状态非200</w:t>
            </w:r>
            <w:r w:rsidRPr="00D009E9">
              <w:rPr>
                <w:rFonts w:ascii="宋体" w:hAnsi="宋体" w:hint="eastAsia"/>
              </w:rPr>
              <w:t>“</w:t>
            </w:r>
            <w:r>
              <w:rPr>
                <w:rFonts w:hint="eastAsia"/>
                <w:szCs w:val="21"/>
              </w:rPr>
              <w:t>请求</w:t>
            </w:r>
            <w:r w:rsidRPr="00D009E9">
              <w:rPr>
                <w:rFonts w:ascii="宋体" w:hAnsi="宋体" w:hint="eastAsia"/>
              </w:rPr>
              <w:t>失败”（根据结果</w:t>
            </w:r>
            <w:r>
              <w:rPr>
                <w:rFonts w:ascii="宋体" w:hAnsi="宋体" w:hint="eastAsia"/>
              </w:rPr>
              <w:t>提示</w:t>
            </w:r>
            <w:r w:rsidRPr="00D009E9">
              <w:rPr>
                <w:rFonts w:ascii="宋体" w:hAnsi="宋体" w:hint="eastAsia"/>
              </w:rPr>
              <w:t>，修改后重新执行）；</w:t>
            </w:r>
          </w:p>
          <w:p w:rsidR="00EB1A67" w:rsidRDefault="00EB1A67" w:rsidP="002B7B58">
            <w:pPr>
              <w:ind w:firstLineChars="200" w:firstLine="420"/>
            </w:pPr>
            <w:r>
              <w:rPr>
                <w:rFonts w:ascii="宋体" w:hAnsi="宋体" w:hint="eastAsia"/>
              </w:rPr>
              <w:t>sucess</w:t>
            </w:r>
            <w:r w:rsidRPr="00D009E9">
              <w:rPr>
                <w:rFonts w:ascii="宋体" w:hAnsi="宋体" w:hint="eastAsia"/>
              </w:rPr>
              <w:t>显示“</w:t>
            </w:r>
            <w:r>
              <w:rPr>
                <w:rFonts w:hint="eastAsia"/>
                <w:szCs w:val="21"/>
              </w:rPr>
              <w:t>请求</w:t>
            </w:r>
            <w:r w:rsidRPr="00D009E9">
              <w:rPr>
                <w:rFonts w:ascii="宋体" w:hAnsi="宋体" w:hint="eastAsia"/>
              </w:rPr>
              <w:t>成功”，但</w:t>
            </w:r>
            <w:r>
              <w:rPr>
                <w:rFonts w:ascii="宋体" w:hAnsi="宋体" w:hint="eastAsia"/>
              </w:rPr>
              <w:t>响应参数非规定值</w:t>
            </w:r>
          </w:p>
        </w:tc>
      </w:tr>
      <w:tr w:rsidR="00EB1A67" w:rsidTr="002B7B58">
        <w:tc>
          <w:tcPr>
            <w:tcW w:w="827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1A67" w:rsidRPr="009E7484" w:rsidRDefault="00EB1A67" w:rsidP="002B7B58">
            <w:pPr>
              <w:rPr>
                <w:rFonts w:ascii="黑体" w:eastAsia="黑体"/>
                <w:sz w:val="24"/>
                <w:szCs w:val="24"/>
              </w:rPr>
            </w:pPr>
            <w:r w:rsidRPr="009E7484">
              <w:rPr>
                <w:rFonts w:ascii="黑体" w:eastAsia="黑体" w:hint="eastAsia"/>
                <w:sz w:val="24"/>
                <w:szCs w:val="24"/>
              </w:rPr>
              <w:t>备注：</w:t>
            </w:r>
          </w:p>
          <w:p w:rsidR="00EB1A67" w:rsidRDefault="00EB1A67" w:rsidP="002B7B58"/>
        </w:tc>
      </w:tr>
    </w:tbl>
    <w:p w:rsidR="007404E3" w:rsidRPr="004B4D05" w:rsidRDefault="007404E3" w:rsidP="007404E3">
      <w:pPr>
        <w:spacing w:beforeLines="100" w:before="312" w:afterLines="50" w:after="156"/>
      </w:pPr>
    </w:p>
    <w:p w:rsidR="000F5D2A" w:rsidRDefault="00D707E3" w:rsidP="00CA52A8">
      <w:pPr>
        <w:pStyle w:val="3"/>
        <w:numPr>
          <w:ilvl w:val="0"/>
          <w:numId w:val="5"/>
        </w:numPr>
        <w:spacing w:afterLines="50" w:after="156" w:line="415" w:lineRule="auto"/>
        <w:rPr>
          <w:b w:val="0"/>
          <w:sz w:val="24"/>
          <w:szCs w:val="24"/>
        </w:rPr>
      </w:pPr>
      <w:bookmarkStart w:id="21" w:name="_Toc452395111"/>
      <w:r>
        <w:rPr>
          <w:rFonts w:hint="eastAsia"/>
          <w:b w:val="0"/>
          <w:sz w:val="24"/>
          <w:szCs w:val="24"/>
        </w:rPr>
        <w:t>动态扫描</w:t>
      </w:r>
      <w:r w:rsidR="00985804">
        <w:rPr>
          <w:rFonts w:hint="eastAsia"/>
          <w:b w:val="0"/>
          <w:sz w:val="24"/>
          <w:szCs w:val="24"/>
        </w:rPr>
        <w:t>状态获取</w:t>
      </w:r>
      <w:bookmarkEnd w:id="21"/>
    </w:p>
    <w:tbl>
      <w:tblPr>
        <w:tblStyle w:val="ab"/>
        <w:tblW w:w="8272" w:type="dxa"/>
        <w:tblInd w:w="585" w:type="dxa"/>
        <w:tblLook w:val="04A0" w:firstRow="1" w:lastRow="0" w:firstColumn="1" w:lastColumn="0" w:noHBand="0" w:noVBand="1"/>
      </w:tblPr>
      <w:tblGrid>
        <w:gridCol w:w="2126"/>
        <w:gridCol w:w="6146"/>
      </w:tblGrid>
      <w:tr w:rsidR="000D03CD" w:rsidTr="002B7B58">
        <w:tc>
          <w:tcPr>
            <w:tcW w:w="2126" w:type="dxa"/>
            <w:tcBorders>
              <w:top w:val="single" w:sz="12" w:space="0" w:color="auto"/>
              <w:left w:val="single" w:sz="12" w:space="0" w:color="auto"/>
            </w:tcBorders>
          </w:tcPr>
          <w:p w:rsidR="000D03CD" w:rsidRDefault="000D03CD" w:rsidP="00F36F69">
            <w:r w:rsidRPr="00AF6EF7">
              <w:rPr>
                <w:rFonts w:ascii="黑体" w:eastAsia="黑体" w:hint="eastAsia"/>
                <w:sz w:val="24"/>
                <w:szCs w:val="24"/>
              </w:rPr>
              <w:t>案例编号：</w:t>
            </w:r>
            <w:r>
              <w:rPr>
                <w:rFonts w:hint="eastAsia"/>
              </w:rPr>
              <w:t xml:space="preserve"> </w:t>
            </w:r>
            <w:r w:rsidR="005A353F">
              <w:t>ST</w:t>
            </w:r>
            <w:r>
              <w:rPr>
                <w:rFonts w:hint="eastAsia"/>
              </w:rPr>
              <w:t>_0</w:t>
            </w:r>
            <w:r w:rsidR="00F36F69">
              <w:t>10</w:t>
            </w:r>
          </w:p>
        </w:tc>
        <w:tc>
          <w:tcPr>
            <w:tcW w:w="6146" w:type="dxa"/>
            <w:tcBorders>
              <w:top w:val="single" w:sz="12" w:space="0" w:color="auto"/>
              <w:right w:val="single" w:sz="12" w:space="0" w:color="auto"/>
            </w:tcBorders>
          </w:tcPr>
          <w:p w:rsidR="000D03CD" w:rsidRDefault="000D03CD" w:rsidP="002B7B58">
            <w:r>
              <w:rPr>
                <w:rFonts w:hint="eastAsia"/>
                <w:b/>
              </w:rPr>
              <w:t>案例描述</w:t>
            </w:r>
            <w:r w:rsidRPr="004B00DC">
              <w:rPr>
                <w:rFonts w:hint="eastAsia"/>
                <w:b/>
              </w:rPr>
              <w:t>：</w:t>
            </w:r>
            <w:r>
              <w:t>获取</w:t>
            </w:r>
            <w:r w:rsidR="00D707E3">
              <w:t>动态</w:t>
            </w:r>
            <w:r>
              <w:t>扫描状态</w:t>
            </w:r>
          </w:p>
        </w:tc>
      </w:tr>
      <w:tr w:rsidR="000D03CD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D03CD" w:rsidRDefault="000D03CD" w:rsidP="002B7B58">
            <w:r w:rsidRPr="00AF6EF7">
              <w:rPr>
                <w:rFonts w:ascii="黑体" w:eastAsia="黑体" w:hint="eastAsia"/>
                <w:sz w:val="24"/>
                <w:szCs w:val="24"/>
              </w:rPr>
              <w:t>案例目的：</w:t>
            </w:r>
            <w:r>
              <w:rPr>
                <w:rFonts w:hint="eastAsia"/>
              </w:rPr>
              <w:t>验证敏感行为分析项是否被检查到</w:t>
            </w:r>
          </w:p>
        </w:tc>
      </w:tr>
      <w:tr w:rsidR="000D03CD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D03CD" w:rsidRPr="005F5790" w:rsidRDefault="000D03CD" w:rsidP="002B7B58">
            <w:pPr>
              <w:rPr>
                <w:rFonts w:ascii="黑体" w:eastAsia="黑体"/>
                <w:sz w:val="24"/>
                <w:szCs w:val="24"/>
              </w:rPr>
            </w:pPr>
            <w:r w:rsidRPr="005F5790">
              <w:rPr>
                <w:rFonts w:ascii="黑体" w:eastAsia="黑体" w:hint="eastAsia"/>
                <w:sz w:val="24"/>
                <w:szCs w:val="24"/>
              </w:rPr>
              <w:t>预置条件：</w:t>
            </w:r>
          </w:p>
          <w:p w:rsidR="000D03CD" w:rsidRPr="00C76EE1" w:rsidRDefault="000D03CD" w:rsidP="00F95A89">
            <w:pPr>
              <w:pStyle w:val="ac"/>
              <w:numPr>
                <w:ilvl w:val="0"/>
                <w:numId w:val="2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被测试端与测试端网络连接正常</w:t>
            </w:r>
          </w:p>
          <w:p w:rsidR="000D03CD" w:rsidRDefault="00AB4567" w:rsidP="00F95A89">
            <w:pPr>
              <w:pStyle w:val="ac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被测</w:t>
            </w:r>
            <w:proofErr w:type="gramStart"/>
            <w:r>
              <w:rPr>
                <w:rFonts w:hint="eastAsia"/>
              </w:rPr>
              <w:t>端符合</w:t>
            </w:r>
            <w:proofErr w:type="gramEnd"/>
            <w:r>
              <w:rPr>
                <w:rFonts w:hint="eastAsia"/>
              </w:rPr>
              <w:t>测试要求</w:t>
            </w:r>
          </w:p>
        </w:tc>
      </w:tr>
      <w:tr w:rsidR="000D03CD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D03CD" w:rsidRPr="005F5790" w:rsidRDefault="000D03CD" w:rsidP="002B7B58">
            <w:pPr>
              <w:rPr>
                <w:rFonts w:ascii="黑体" w:eastAsia="黑体"/>
                <w:sz w:val="24"/>
                <w:szCs w:val="24"/>
              </w:rPr>
            </w:pPr>
            <w:r w:rsidRPr="005F5790">
              <w:rPr>
                <w:rFonts w:ascii="黑体" w:eastAsia="黑体" w:hint="eastAsia"/>
                <w:sz w:val="24"/>
                <w:szCs w:val="24"/>
              </w:rPr>
              <w:t>执行步骤：</w:t>
            </w:r>
          </w:p>
          <w:p w:rsidR="000D03CD" w:rsidRDefault="000D03CD" w:rsidP="00F95A89">
            <w:pPr>
              <w:pStyle w:val="ac"/>
              <w:numPr>
                <w:ilvl w:val="0"/>
                <w:numId w:val="2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检查</w:t>
            </w:r>
            <w:r>
              <w:rPr>
                <w:rFonts w:hint="eastAsia"/>
              </w:rPr>
              <w:t>获取</w:t>
            </w:r>
            <w:r w:rsidR="00D707E3">
              <w:rPr>
                <w:rFonts w:hint="eastAsia"/>
              </w:rPr>
              <w:t>动态</w:t>
            </w:r>
            <w:r>
              <w:rPr>
                <w:rFonts w:hint="eastAsia"/>
              </w:rPr>
              <w:t>扫描状态</w:t>
            </w:r>
          </w:p>
          <w:p w:rsidR="000D03CD" w:rsidRDefault="000D03CD" w:rsidP="00F95A89">
            <w:pPr>
              <w:pStyle w:val="ac"/>
              <w:numPr>
                <w:ilvl w:val="0"/>
                <w:numId w:val="2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检查状态值，请求、响应的状态及参数值；</w:t>
            </w:r>
          </w:p>
          <w:p w:rsidR="000D03CD" w:rsidRPr="00F976BC" w:rsidRDefault="000D03CD" w:rsidP="002B7B58">
            <w:pPr>
              <w:rPr>
                <w:sz w:val="24"/>
                <w:szCs w:val="24"/>
              </w:rPr>
            </w:pPr>
          </w:p>
          <w:p w:rsidR="000D03CD" w:rsidRPr="006475A5" w:rsidRDefault="000D03CD" w:rsidP="002B7B58">
            <w:r w:rsidRPr="006475A5">
              <w:rPr>
                <w:rFonts w:hint="eastAsia"/>
              </w:rPr>
              <w:t>要求说明：</w:t>
            </w:r>
            <w:r w:rsidRPr="006475A5">
              <w:rPr>
                <w:rFonts w:hint="eastAsia"/>
              </w:rPr>
              <w:t xml:space="preserve"> </w:t>
            </w:r>
          </w:p>
          <w:p w:rsidR="000D03CD" w:rsidRPr="006475A5" w:rsidRDefault="000D03CD" w:rsidP="002B7B58">
            <w:pPr>
              <w:tabs>
                <w:tab w:val="left" w:pos="900"/>
              </w:tabs>
              <w:ind w:firstLine="405"/>
            </w:pPr>
            <w:r>
              <w:rPr>
                <w:rFonts w:hint="eastAsia"/>
              </w:rPr>
              <w:t>以上各个步骤</w:t>
            </w:r>
            <w:r w:rsidRPr="006475A5">
              <w:rPr>
                <w:rFonts w:hint="eastAsia"/>
              </w:rPr>
              <w:t>（含异常结果情况），保证整个业务流的过程</w:t>
            </w:r>
            <w:r>
              <w:rPr>
                <w:rFonts w:hint="eastAsia"/>
              </w:rPr>
              <w:t>在程序模块间的逻辑、关键路径、错误及边界处理正确。</w:t>
            </w:r>
          </w:p>
          <w:p w:rsidR="000D03CD" w:rsidRPr="0025127D" w:rsidRDefault="000D03CD" w:rsidP="002B7B58">
            <w:pPr>
              <w:tabs>
                <w:tab w:val="left" w:pos="900"/>
              </w:tabs>
              <w:ind w:firstLine="405"/>
            </w:pPr>
          </w:p>
        </w:tc>
      </w:tr>
      <w:tr w:rsidR="000D03CD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D03CD" w:rsidRPr="009E7484" w:rsidRDefault="000D03CD" w:rsidP="002B7B58">
            <w:pPr>
              <w:rPr>
                <w:rFonts w:ascii="黑体" w:eastAsia="黑体"/>
                <w:sz w:val="24"/>
                <w:szCs w:val="24"/>
              </w:rPr>
            </w:pPr>
            <w:r w:rsidRPr="009E7484">
              <w:rPr>
                <w:rFonts w:ascii="黑体" w:eastAsia="黑体" w:hint="eastAsia"/>
                <w:sz w:val="24"/>
                <w:szCs w:val="24"/>
              </w:rPr>
              <w:t>预期结果：</w:t>
            </w:r>
          </w:p>
          <w:p w:rsidR="000D03CD" w:rsidRPr="009553C1" w:rsidRDefault="000D03CD" w:rsidP="00F95A89">
            <w:pPr>
              <w:pStyle w:val="ac"/>
              <w:numPr>
                <w:ilvl w:val="0"/>
                <w:numId w:val="2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ascii="宋体" w:hAnsi="宋体" w:hint="eastAsia"/>
              </w:rPr>
              <w:t>ttp状态响应</w:t>
            </w:r>
            <w:r>
              <w:rPr>
                <w:rFonts w:ascii="宋体" w:hAnsi="宋体"/>
              </w:rPr>
              <w:t>200</w:t>
            </w:r>
            <w:r>
              <w:rPr>
                <w:rFonts w:ascii="宋体" w:hAnsi="宋体" w:hint="eastAsia"/>
              </w:rPr>
              <w:t>，应该正常提交；</w:t>
            </w:r>
          </w:p>
          <w:p w:rsidR="000D03CD" w:rsidRDefault="000D03CD" w:rsidP="00F95A89">
            <w:pPr>
              <w:pStyle w:val="ac"/>
              <w:numPr>
                <w:ilvl w:val="0"/>
                <w:numId w:val="27"/>
              </w:numPr>
              <w:ind w:firstLineChars="0"/>
            </w:pPr>
            <w:r>
              <w:rPr>
                <w:rFonts w:ascii="宋体" w:hAnsi="宋体" w:hint="eastAsia"/>
              </w:rPr>
              <w:t>消息体内容显示success及相关参数值</w:t>
            </w:r>
            <w:r>
              <w:rPr>
                <w:rFonts w:hint="eastAsia"/>
              </w:rPr>
              <w:t>。</w:t>
            </w:r>
          </w:p>
        </w:tc>
      </w:tr>
      <w:tr w:rsidR="000D03CD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D03CD" w:rsidRPr="009E7484" w:rsidRDefault="000D03CD" w:rsidP="002B7B58">
            <w:pPr>
              <w:rPr>
                <w:rFonts w:ascii="黑体" w:eastAsia="黑体"/>
                <w:sz w:val="24"/>
                <w:szCs w:val="24"/>
              </w:rPr>
            </w:pPr>
            <w:r w:rsidRPr="009E7484">
              <w:rPr>
                <w:rFonts w:ascii="黑体" w:eastAsia="黑体" w:hint="eastAsia"/>
                <w:sz w:val="24"/>
                <w:szCs w:val="24"/>
              </w:rPr>
              <w:t>异常结果：</w:t>
            </w:r>
          </w:p>
          <w:p w:rsidR="000D03CD" w:rsidRPr="00D009E9" w:rsidRDefault="000D03CD" w:rsidP="002B7B58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http请求响应状态非200</w:t>
            </w:r>
            <w:r w:rsidRPr="00D009E9">
              <w:rPr>
                <w:rFonts w:ascii="宋体" w:hAnsi="宋体" w:hint="eastAsia"/>
              </w:rPr>
              <w:t>“</w:t>
            </w:r>
            <w:r>
              <w:rPr>
                <w:rFonts w:hint="eastAsia"/>
                <w:szCs w:val="21"/>
              </w:rPr>
              <w:t>请求</w:t>
            </w:r>
            <w:r w:rsidRPr="00D009E9">
              <w:rPr>
                <w:rFonts w:ascii="宋体" w:hAnsi="宋体" w:hint="eastAsia"/>
              </w:rPr>
              <w:t>失败”（根据结果</w:t>
            </w:r>
            <w:r>
              <w:rPr>
                <w:rFonts w:ascii="宋体" w:hAnsi="宋体" w:hint="eastAsia"/>
              </w:rPr>
              <w:t>提示</w:t>
            </w:r>
            <w:r w:rsidRPr="00D009E9">
              <w:rPr>
                <w:rFonts w:ascii="宋体" w:hAnsi="宋体" w:hint="eastAsia"/>
              </w:rPr>
              <w:t>，修改后重新执行）；</w:t>
            </w:r>
          </w:p>
          <w:p w:rsidR="000D03CD" w:rsidRDefault="000D03CD" w:rsidP="002B7B58">
            <w:pPr>
              <w:ind w:firstLineChars="200" w:firstLine="420"/>
            </w:pPr>
            <w:r>
              <w:rPr>
                <w:rFonts w:ascii="宋体" w:hAnsi="宋体" w:hint="eastAsia"/>
              </w:rPr>
              <w:t>sucess</w:t>
            </w:r>
            <w:r w:rsidRPr="00D009E9">
              <w:rPr>
                <w:rFonts w:ascii="宋体" w:hAnsi="宋体" w:hint="eastAsia"/>
              </w:rPr>
              <w:t>显示“</w:t>
            </w:r>
            <w:r>
              <w:rPr>
                <w:rFonts w:hint="eastAsia"/>
                <w:szCs w:val="21"/>
              </w:rPr>
              <w:t>请求</w:t>
            </w:r>
            <w:r w:rsidRPr="00D009E9">
              <w:rPr>
                <w:rFonts w:ascii="宋体" w:hAnsi="宋体" w:hint="eastAsia"/>
              </w:rPr>
              <w:t>成功”，但</w:t>
            </w:r>
            <w:r>
              <w:rPr>
                <w:rFonts w:ascii="宋体" w:hAnsi="宋体" w:hint="eastAsia"/>
              </w:rPr>
              <w:t>响应参数非规定值</w:t>
            </w:r>
          </w:p>
        </w:tc>
      </w:tr>
      <w:tr w:rsidR="000D03CD" w:rsidTr="002B7B58">
        <w:tc>
          <w:tcPr>
            <w:tcW w:w="827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D03CD" w:rsidRPr="009E7484" w:rsidRDefault="000D03CD" w:rsidP="002B7B58">
            <w:pPr>
              <w:rPr>
                <w:rFonts w:ascii="黑体" w:eastAsia="黑体"/>
                <w:sz w:val="24"/>
                <w:szCs w:val="24"/>
              </w:rPr>
            </w:pPr>
            <w:r w:rsidRPr="009E7484">
              <w:rPr>
                <w:rFonts w:ascii="黑体" w:eastAsia="黑体" w:hint="eastAsia"/>
                <w:sz w:val="24"/>
                <w:szCs w:val="24"/>
              </w:rPr>
              <w:t>备注：</w:t>
            </w:r>
          </w:p>
          <w:p w:rsidR="000D03CD" w:rsidRDefault="000D03CD" w:rsidP="002B7B58"/>
        </w:tc>
      </w:tr>
    </w:tbl>
    <w:p w:rsidR="000D03CD" w:rsidRPr="000D03CD" w:rsidRDefault="000D03CD" w:rsidP="000D03CD"/>
    <w:p w:rsidR="006839C9" w:rsidRPr="00CA52A8" w:rsidRDefault="00D707E3" w:rsidP="00CA52A8">
      <w:pPr>
        <w:pStyle w:val="3"/>
        <w:numPr>
          <w:ilvl w:val="0"/>
          <w:numId w:val="5"/>
        </w:numPr>
        <w:spacing w:afterLines="50" w:after="156" w:line="415" w:lineRule="auto"/>
        <w:rPr>
          <w:b w:val="0"/>
          <w:sz w:val="24"/>
          <w:szCs w:val="24"/>
        </w:rPr>
      </w:pPr>
      <w:bookmarkStart w:id="22" w:name="_Toc452395112"/>
      <w:r w:rsidRPr="00D707E3">
        <w:rPr>
          <w:b w:val="0"/>
          <w:sz w:val="24"/>
          <w:szCs w:val="24"/>
        </w:rPr>
        <w:t>动态扫描结果</w:t>
      </w:r>
      <w:bookmarkEnd w:id="22"/>
    </w:p>
    <w:tbl>
      <w:tblPr>
        <w:tblStyle w:val="ab"/>
        <w:tblW w:w="8272" w:type="dxa"/>
        <w:tblInd w:w="585" w:type="dxa"/>
        <w:tblLook w:val="04A0" w:firstRow="1" w:lastRow="0" w:firstColumn="1" w:lastColumn="0" w:noHBand="0" w:noVBand="1"/>
      </w:tblPr>
      <w:tblGrid>
        <w:gridCol w:w="2126"/>
        <w:gridCol w:w="6146"/>
      </w:tblGrid>
      <w:tr w:rsidR="00D707E3" w:rsidTr="002B7B58">
        <w:tc>
          <w:tcPr>
            <w:tcW w:w="2126" w:type="dxa"/>
            <w:tcBorders>
              <w:top w:val="single" w:sz="12" w:space="0" w:color="auto"/>
              <w:left w:val="single" w:sz="12" w:space="0" w:color="auto"/>
            </w:tcBorders>
          </w:tcPr>
          <w:p w:rsidR="00D707E3" w:rsidRDefault="00D707E3" w:rsidP="00F36F69">
            <w:r w:rsidRPr="00AF6EF7">
              <w:rPr>
                <w:rFonts w:ascii="黑体" w:eastAsia="黑体" w:hint="eastAsia"/>
                <w:sz w:val="24"/>
                <w:szCs w:val="24"/>
              </w:rPr>
              <w:t>案例编号：</w:t>
            </w:r>
            <w:r>
              <w:rPr>
                <w:rFonts w:hint="eastAsia"/>
              </w:rPr>
              <w:t xml:space="preserve"> </w:t>
            </w:r>
            <w:r w:rsidR="005A353F">
              <w:t>ST</w:t>
            </w:r>
            <w:r>
              <w:rPr>
                <w:rFonts w:hint="eastAsia"/>
              </w:rPr>
              <w:t>_0</w:t>
            </w:r>
            <w:r w:rsidR="00F36F69">
              <w:t>11</w:t>
            </w:r>
          </w:p>
        </w:tc>
        <w:tc>
          <w:tcPr>
            <w:tcW w:w="6146" w:type="dxa"/>
            <w:tcBorders>
              <w:top w:val="single" w:sz="12" w:space="0" w:color="auto"/>
              <w:right w:val="single" w:sz="12" w:space="0" w:color="auto"/>
            </w:tcBorders>
          </w:tcPr>
          <w:p w:rsidR="00D707E3" w:rsidRDefault="00D707E3" w:rsidP="002B7B58">
            <w:r>
              <w:rPr>
                <w:rFonts w:hint="eastAsia"/>
                <w:b/>
              </w:rPr>
              <w:t>案例描述</w:t>
            </w:r>
            <w:r w:rsidRPr="004B00DC">
              <w:rPr>
                <w:rFonts w:hint="eastAsia"/>
                <w:b/>
              </w:rPr>
              <w:t>：</w:t>
            </w:r>
            <w:r>
              <w:t>获取动态扫描结果</w:t>
            </w:r>
          </w:p>
        </w:tc>
      </w:tr>
      <w:tr w:rsidR="00D707E3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D707E3" w:rsidRDefault="00D707E3" w:rsidP="002B7B58">
            <w:r w:rsidRPr="00AF6EF7">
              <w:rPr>
                <w:rFonts w:ascii="黑体" w:eastAsia="黑体" w:hint="eastAsia"/>
                <w:sz w:val="24"/>
                <w:szCs w:val="24"/>
              </w:rPr>
              <w:t>案例目的：</w:t>
            </w:r>
            <w:r>
              <w:rPr>
                <w:rFonts w:hint="eastAsia"/>
              </w:rPr>
              <w:t>验证敏感行为分析项是否被检查到</w:t>
            </w:r>
          </w:p>
        </w:tc>
      </w:tr>
      <w:tr w:rsidR="00D707E3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D707E3" w:rsidRPr="005F5790" w:rsidRDefault="00D707E3" w:rsidP="002B7B58">
            <w:pPr>
              <w:rPr>
                <w:rFonts w:ascii="黑体" w:eastAsia="黑体"/>
                <w:sz w:val="24"/>
                <w:szCs w:val="24"/>
              </w:rPr>
            </w:pPr>
            <w:r w:rsidRPr="005F5790">
              <w:rPr>
                <w:rFonts w:ascii="黑体" w:eastAsia="黑体" w:hint="eastAsia"/>
                <w:sz w:val="24"/>
                <w:szCs w:val="24"/>
              </w:rPr>
              <w:t>预置条件：</w:t>
            </w:r>
          </w:p>
          <w:p w:rsidR="00D707E3" w:rsidRPr="00C76EE1" w:rsidRDefault="00D707E3" w:rsidP="00F95A89">
            <w:pPr>
              <w:pStyle w:val="ac"/>
              <w:numPr>
                <w:ilvl w:val="0"/>
                <w:numId w:val="28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被测试端与测试端网络连接正常</w:t>
            </w:r>
          </w:p>
          <w:p w:rsidR="00D707E3" w:rsidRDefault="00AB4567" w:rsidP="00F95A89">
            <w:pPr>
              <w:pStyle w:val="ac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被测</w:t>
            </w:r>
            <w:proofErr w:type="gramStart"/>
            <w:r>
              <w:rPr>
                <w:rFonts w:hint="eastAsia"/>
              </w:rPr>
              <w:t>端符合</w:t>
            </w:r>
            <w:proofErr w:type="gramEnd"/>
            <w:r>
              <w:rPr>
                <w:rFonts w:hint="eastAsia"/>
              </w:rPr>
              <w:t>测试要求</w:t>
            </w:r>
          </w:p>
        </w:tc>
      </w:tr>
      <w:tr w:rsidR="00D707E3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D707E3" w:rsidRPr="005F5790" w:rsidRDefault="00D707E3" w:rsidP="002B7B58">
            <w:pPr>
              <w:rPr>
                <w:rFonts w:ascii="黑体" w:eastAsia="黑体"/>
                <w:sz w:val="24"/>
                <w:szCs w:val="24"/>
              </w:rPr>
            </w:pPr>
            <w:r w:rsidRPr="005F5790">
              <w:rPr>
                <w:rFonts w:ascii="黑体" w:eastAsia="黑体" w:hint="eastAsia"/>
                <w:sz w:val="24"/>
                <w:szCs w:val="24"/>
              </w:rPr>
              <w:t>执行步骤：</w:t>
            </w:r>
          </w:p>
          <w:p w:rsidR="00D707E3" w:rsidRDefault="00D707E3" w:rsidP="00F95A89">
            <w:pPr>
              <w:pStyle w:val="ac"/>
              <w:numPr>
                <w:ilvl w:val="0"/>
                <w:numId w:val="2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检查</w:t>
            </w:r>
            <w:r>
              <w:rPr>
                <w:rFonts w:hint="eastAsia"/>
              </w:rPr>
              <w:t>获取扫描结果</w:t>
            </w:r>
          </w:p>
          <w:p w:rsidR="00D707E3" w:rsidRDefault="00D707E3" w:rsidP="00F95A89">
            <w:pPr>
              <w:pStyle w:val="ac"/>
              <w:numPr>
                <w:ilvl w:val="0"/>
                <w:numId w:val="2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检查状态值，请求、响应的状态及参数值；</w:t>
            </w:r>
          </w:p>
          <w:p w:rsidR="00D707E3" w:rsidRPr="00F976BC" w:rsidRDefault="00D707E3" w:rsidP="002B7B58">
            <w:pPr>
              <w:rPr>
                <w:sz w:val="24"/>
                <w:szCs w:val="24"/>
              </w:rPr>
            </w:pPr>
          </w:p>
          <w:p w:rsidR="00D707E3" w:rsidRPr="006475A5" w:rsidRDefault="00D707E3" w:rsidP="002B7B58">
            <w:r w:rsidRPr="006475A5">
              <w:rPr>
                <w:rFonts w:hint="eastAsia"/>
              </w:rPr>
              <w:t>要求说明：</w:t>
            </w:r>
            <w:r w:rsidRPr="006475A5">
              <w:rPr>
                <w:rFonts w:hint="eastAsia"/>
              </w:rPr>
              <w:t xml:space="preserve"> </w:t>
            </w:r>
          </w:p>
          <w:p w:rsidR="00D707E3" w:rsidRPr="006475A5" w:rsidRDefault="00D707E3" w:rsidP="002B7B58">
            <w:pPr>
              <w:tabs>
                <w:tab w:val="left" w:pos="900"/>
              </w:tabs>
              <w:ind w:firstLine="405"/>
            </w:pPr>
            <w:r>
              <w:rPr>
                <w:rFonts w:hint="eastAsia"/>
              </w:rPr>
              <w:t>以上各个步骤</w:t>
            </w:r>
            <w:r w:rsidRPr="006475A5">
              <w:rPr>
                <w:rFonts w:hint="eastAsia"/>
              </w:rPr>
              <w:t>（含异常结果情况），保证整个业务流的过程</w:t>
            </w:r>
            <w:r>
              <w:rPr>
                <w:rFonts w:hint="eastAsia"/>
              </w:rPr>
              <w:t>在程序模块间的逻辑、关键路径、错误及边界处理正确。</w:t>
            </w:r>
          </w:p>
          <w:p w:rsidR="00D707E3" w:rsidRPr="0025127D" w:rsidRDefault="00D707E3" w:rsidP="002B7B58">
            <w:pPr>
              <w:tabs>
                <w:tab w:val="left" w:pos="900"/>
              </w:tabs>
              <w:ind w:firstLine="405"/>
            </w:pPr>
          </w:p>
        </w:tc>
      </w:tr>
      <w:tr w:rsidR="00D707E3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D707E3" w:rsidRPr="009E7484" w:rsidRDefault="00D707E3" w:rsidP="002B7B58">
            <w:pPr>
              <w:rPr>
                <w:rFonts w:ascii="黑体" w:eastAsia="黑体"/>
                <w:sz w:val="24"/>
                <w:szCs w:val="24"/>
              </w:rPr>
            </w:pPr>
            <w:r w:rsidRPr="009E7484">
              <w:rPr>
                <w:rFonts w:ascii="黑体" w:eastAsia="黑体" w:hint="eastAsia"/>
                <w:sz w:val="24"/>
                <w:szCs w:val="24"/>
              </w:rPr>
              <w:lastRenderedPageBreak/>
              <w:t>预期结果：</w:t>
            </w:r>
          </w:p>
          <w:p w:rsidR="00D707E3" w:rsidRPr="009553C1" w:rsidRDefault="00D707E3" w:rsidP="00F95A89">
            <w:pPr>
              <w:pStyle w:val="ac"/>
              <w:numPr>
                <w:ilvl w:val="0"/>
                <w:numId w:val="30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ascii="宋体" w:hAnsi="宋体" w:hint="eastAsia"/>
              </w:rPr>
              <w:t>ttp状态响应</w:t>
            </w:r>
            <w:r>
              <w:rPr>
                <w:rFonts w:ascii="宋体" w:hAnsi="宋体"/>
              </w:rPr>
              <w:t>200</w:t>
            </w:r>
            <w:r>
              <w:rPr>
                <w:rFonts w:ascii="宋体" w:hAnsi="宋体" w:hint="eastAsia"/>
              </w:rPr>
              <w:t>，应该正常提交；</w:t>
            </w:r>
          </w:p>
          <w:p w:rsidR="00D707E3" w:rsidRDefault="00D707E3" w:rsidP="00F95A89">
            <w:pPr>
              <w:pStyle w:val="ac"/>
              <w:numPr>
                <w:ilvl w:val="0"/>
                <w:numId w:val="30"/>
              </w:numPr>
              <w:ind w:firstLineChars="0"/>
            </w:pPr>
            <w:r>
              <w:rPr>
                <w:rFonts w:ascii="宋体" w:hAnsi="宋体" w:hint="eastAsia"/>
              </w:rPr>
              <w:t>消息体内容显示success及相关参数值</w:t>
            </w:r>
            <w:r>
              <w:rPr>
                <w:rFonts w:hint="eastAsia"/>
              </w:rPr>
              <w:t>。</w:t>
            </w:r>
          </w:p>
        </w:tc>
      </w:tr>
      <w:tr w:rsidR="00D707E3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D707E3" w:rsidRPr="009E7484" w:rsidRDefault="00D707E3" w:rsidP="002B7B58">
            <w:pPr>
              <w:rPr>
                <w:rFonts w:ascii="黑体" w:eastAsia="黑体"/>
                <w:sz w:val="24"/>
                <w:szCs w:val="24"/>
              </w:rPr>
            </w:pPr>
            <w:r w:rsidRPr="009E7484">
              <w:rPr>
                <w:rFonts w:ascii="黑体" w:eastAsia="黑体" w:hint="eastAsia"/>
                <w:sz w:val="24"/>
                <w:szCs w:val="24"/>
              </w:rPr>
              <w:t>异常结果：</w:t>
            </w:r>
          </w:p>
          <w:p w:rsidR="00D707E3" w:rsidRPr="00D009E9" w:rsidRDefault="00D707E3" w:rsidP="002B7B58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http请求响应状态非200</w:t>
            </w:r>
            <w:r w:rsidRPr="00D009E9">
              <w:rPr>
                <w:rFonts w:ascii="宋体" w:hAnsi="宋体" w:hint="eastAsia"/>
              </w:rPr>
              <w:t>“</w:t>
            </w:r>
            <w:r>
              <w:rPr>
                <w:rFonts w:hint="eastAsia"/>
                <w:szCs w:val="21"/>
              </w:rPr>
              <w:t>请求</w:t>
            </w:r>
            <w:r w:rsidRPr="00D009E9">
              <w:rPr>
                <w:rFonts w:ascii="宋体" w:hAnsi="宋体" w:hint="eastAsia"/>
              </w:rPr>
              <w:t>失败”（根据结果</w:t>
            </w:r>
            <w:r>
              <w:rPr>
                <w:rFonts w:ascii="宋体" w:hAnsi="宋体" w:hint="eastAsia"/>
              </w:rPr>
              <w:t>提示</w:t>
            </w:r>
            <w:r w:rsidRPr="00D009E9">
              <w:rPr>
                <w:rFonts w:ascii="宋体" w:hAnsi="宋体" w:hint="eastAsia"/>
              </w:rPr>
              <w:t>，修改后重新执行）；</w:t>
            </w:r>
          </w:p>
          <w:p w:rsidR="00D707E3" w:rsidRDefault="00D707E3" w:rsidP="002B7B58">
            <w:pPr>
              <w:ind w:firstLineChars="200" w:firstLine="420"/>
            </w:pPr>
            <w:r>
              <w:rPr>
                <w:rFonts w:ascii="宋体" w:hAnsi="宋体" w:hint="eastAsia"/>
              </w:rPr>
              <w:t>sucess</w:t>
            </w:r>
            <w:r w:rsidRPr="00D009E9">
              <w:rPr>
                <w:rFonts w:ascii="宋体" w:hAnsi="宋体" w:hint="eastAsia"/>
              </w:rPr>
              <w:t>显示“</w:t>
            </w:r>
            <w:r>
              <w:rPr>
                <w:rFonts w:hint="eastAsia"/>
                <w:szCs w:val="21"/>
              </w:rPr>
              <w:t>请求</w:t>
            </w:r>
            <w:r w:rsidRPr="00D009E9">
              <w:rPr>
                <w:rFonts w:ascii="宋体" w:hAnsi="宋体" w:hint="eastAsia"/>
              </w:rPr>
              <w:t>成功”，但</w:t>
            </w:r>
            <w:r>
              <w:rPr>
                <w:rFonts w:ascii="宋体" w:hAnsi="宋体" w:hint="eastAsia"/>
              </w:rPr>
              <w:t>响应参数非规定值</w:t>
            </w:r>
          </w:p>
        </w:tc>
      </w:tr>
      <w:tr w:rsidR="00D707E3" w:rsidTr="002B7B58">
        <w:tc>
          <w:tcPr>
            <w:tcW w:w="827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07E3" w:rsidRPr="009E7484" w:rsidRDefault="00D707E3" w:rsidP="002B7B58">
            <w:pPr>
              <w:rPr>
                <w:rFonts w:ascii="黑体" w:eastAsia="黑体"/>
                <w:sz w:val="24"/>
                <w:szCs w:val="24"/>
              </w:rPr>
            </w:pPr>
            <w:r w:rsidRPr="009E7484">
              <w:rPr>
                <w:rFonts w:ascii="黑体" w:eastAsia="黑体" w:hint="eastAsia"/>
                <w:sz w:val="24"/>
                <w:szCs w:val="24"/>
              </w:rPr>
              <w:t>备注：</w:t>
            </w:r>
          </w:p>
          <w:p w:rsidR="00D707E3" w:rsidRDefault="00D707E3" w:rsidP="002B7B58"/>
        </w:tc>
      </w:tr>
    </w:tbl>
    <w:p w:rsidR="006839C9" w:rsidRDefault="006839C9" w:rsidP="006839C9"/>
    <w:p w:rsidR="00D707E3" w:rsidRPr="00CA52A8" w:rsidRDefault="00985804" w:rsidP="00CA52A8">
      <w:pPr>
        <w:pStyle w:val="3"/>
        <w:numPr>
          <w:ilvl w:val="0"/>
          <w:numId w:val="5"/>
        </w:numPr>
        <w:spacing w:afterLines="50" w:after="156" w:line="415" w:lineRule="auto"/>
        <w:rPr>
          <w:b w:val="0"/>
        </w:rPr>
      </w:pPr>
      <w:bookmarkStart w:id="23" w:name="_Toc452395113"/>
      <w:r w:rsidRPr="00CA52A8">
        <w:rPr>
          <w:b w:val="0"/>
        </w:rPr>
        <w:t>安全管理控制台</w:t>
      </w:r>
      <w:bookmarkEnd w:id="23"/>
    </w:p>
    <w:p w:rsidR="00985804" w:rsidRPr="00CA52A8" w:rsidRDefault="00985804" w:rsidP="00CA52A8">
      <w:pPr>
        <w:pStyle w:val="3"/>
        <w:numPr>
          <w:ilvl w:val="0"/>
          <w:numId w:val="5"/>
        </w:numPr>
        <w:spacing w:afterLines="50" w:after="156" w:line="415" w:lineRule="auto"/>
        <w:rPr>
          <w:b w:val="0"/>
        </w:rPr>
      </w:pPr>
      <w:bookmarkStart w:id="24" w:name="_Toc452395114"/>
      <w:r w:rsidRPr="00CA52A8">
        <w:rPr>
          <w:rFonts w:hint="eastAsia"/>
          <w:b w:val="0"/>
        </w:rPr>
        <w:t>信息查询</w:t>
      </w:r>
      <w:bookmarkEnd w:id="24"/>
    </w:p>
    <w:tbl>
      <w:tblPr>
        <w:tblStyle w:val="ab"/>
        <w:tblW w:w="8272" w:type="dxa"/>
        <w:tblInd w:w="585" w:type="dxa"/>
        <w:tblLook w:val="04A0" w:firstRow="1" w:lastRow="0" w:firstColumn="1" w:lastColumn="0" w:noHBand="0" w:noVBand="1"/>
      </w:tblPr>
      <w:tblGrid>
        <w:gridCol w:w="2126"/>
        <w:gridCol w:w="6146"/>
      </w:tblGrid>
      <w:tr w:rsidR="00985804" w:rsidTr="002B7B58">
        <w:tc>
          <w:tcPr>
            <w:tcW w:w="2126" w:type="dxa"/>
            <w:tcBorders>
              <w:top w:val="single" w:sz="12" w:space="0" w:color="auto"/>
              <w:left w:val="single" w:sz="12" w:space="0" w:color="auto"/>
            </w:tcBorders>
          </w:tcPr>
          <w:p w:rsidR="00985804" w:rsidRDefault="00985804" w:rsidP="00F36F69">
            <w:r w:rsidRPr="00AF6EF7">
              <w:rPr>
                <w:rFonts w:ascii="黑体" w:eastAsia="黑体" w:hint="eastAsia"/>
                <w:sz w:val="24"/>
                <w:szCs w:val="24"/>
              </w:rPr>
              <w:t>案例编号：</w:t>
            </w:r>
            <w:r>
              <w:rPr>
                <w:rFonts w:hint="eastAsia"/>
              </w:rPr>
              <w:t xml:space="preserve"> </w:t>
            </w:r>
            <w:r w:rsidR="005A353F">
              <w:t>ST</w:t>
            </w:r>
            <w:r>
              <w:rPr>
                <w:rFonts w:hint="eastAsia"/>
              </w:rPr>
              <w:t>_01</w:t>
            </w:r>
            <w:r w:rsidR="00F36F69">
              <w:t>3</w:t>
            </w:r>
          </w:p>
        </w:tc>
        <w:tc>
          <w:tcPr>
            <w:tcW w:w="6146" w:type="dxa"/>
            <w:tcBorders>
              <w:top w:val="single" w:sz="12" w:space="0" w:color="auto"/>
              <w:right w:val="single" w:sz="12" w:space="0" w:color="auto"/>
            </w:tcBorders>
          </w:tcPr>
          <w:p w:rsidR="00985804" w:rsidRDefault="00985804" w:rsidP="002B7B58">
            <w:r>
              <w:rPr>
                <w:rFonts w:hint="eastAsia"/>
                <w:b/>
              </w:rPr>
              <w:t>案例描述</w:t>
            </w:r>
            <w:r w:rsidRPr="004B00DC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信息</w:t>
            </w:r>
            <w:r>
              <w:t>查询</w:t>
            </w:r>
          </w:p>
        </w:tc>
      </w:tr>
      <w:tr w:rsidR="00985804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85804" w:rsidRDefault="00985804" w:rsidP="002B7B58">
            <w:r w:rsidRPr="00AF6EF7">
              <w:rPr>
                <w:rFonts w:ascii="黑体" w:eastAsia="黑体" w:hint="eastAsia"/>
                <w:sz w:val="24"/>
                <w:szCs w:val="24"/>
              </w:rPr>
              <w:t>案例目的：</w:t>
            </w:r>
            <w:r>
              <w:rPr>
                <w:rFonts w:hint="eastAsia"/>
              </w:rPr>
              <w:t>验证程序查询功能是否正常</w:t>
            </w:r>
          </w:p>
        </w:tc>
      </w:tr>
      <w:tr w:rsidR="00985804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85804" w:rsidRPr="005F5790" w:rsidRDefault="00985804" w:rsidP="002B7B58">
            <w:pPr>
              <w:rPr>
                <w:rFonts w:ascii="黑体" w:eastAsia="黑体"/>
                <w:sz w:val="24"/>
                <w:szCs w:val="24"/>
              </w:rPr>
            </w:pPr>
            <w:r w:rsidRPr="005F5790">
              <w:rPr>
                <w:rFonts w:ascii="黑体" w:eastAsia="黑体" w:hint="eastAsia"/>
                <w:sz w:val="24"/>
                <w:szCs w:val="24"/>
              </w:rPr>
              <w:t>预置条件：</w:t>
            </w:r>
          </w:p>
          <w:p w:rsidR="00985804" w:rsidRPr="00C76EE1" w:rsidRDefault="00985804" w:rsidP="00F95A89">
            <w:pPr>
              <w:pStyle w:val="ac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被测试端与测试端网络连接正常</w:t>
            </w:r>
          </w:p>
          <w:p w:rsidR="00985804" w:rsidRDefault="00AB4567" w:rsidP="00F95A89">
            <w:pPr>
              <w:pStyle w:val="ac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被测</w:t>
            </w:r>
            <w:proofErr w:type="gramStart"/>
            <w:r>
              <w:rPr>
                <w:rFonts w:hint="eastAsia"/>
              </w:rPr>
              <w:t>端符合</w:t>
            </w:r>
            <w:proofErr w:type="gramEnd"/>
            <w:r>
              <w:rPr>
                <w:rFonts w:hint="eastAsia"/>
              </w:rPr>
              <w:t>测试要求</w:t>
            </w:r>
          </w:p>
        </w:tc>
      </w:tr>
      <w:tr w:rsidR="00985804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85804" w:rsidRPr="005F5790" w:rsidRDefault="00985804" w:rsidP="002B7B58">
            <w:pPr>
              <w:rPr>
                <w:rFonts w:ascii="黑体" w:eastAsia="黑体"/>
                <w:sz w:val="24"/>
                <w:szCs w:val="24"/>
              </w:rPr>
            </w:pPr>
            <w:r w:rsidRPr="005F5790">
              <w:rPr>
                <w:rFonts w:ascii="黑体" w:eastAsia="黑体" w:hint="eastAsia"/>
                <w:sz w:val="24"/>
                <w:szCs w:val="24"/>
              </w:rPr>
              <w:t>执行步骤：</w:t>
            </w:r>
          </w:p>
          <w:p w:rsidR="00985804" w:rsidRDefault="00985804" w:rsidP="00F95A89">
            <w:pPr>
              <w:pStyle w:val="ac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提交静态扫描</w:t>
            </w:r>
          </w:p>
          <w:p w:rsidR="00985804" w:rsidRPr="006140F0" w:rsidRDefault="00985804" w:rsidP="00F95A89">
            <w:pPr>
              <w:pStyle w:val="ac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完成信息查询请求</w:t>
            </w:r>
          </w:p>
          <w:p w:rsidR="00985804" w:rsidRDefault="00985804" w:rsidP="00F95A89">
            <w:pPr>
              <w:pStyle w:val="ac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检查信息查询的状态，请求、响应的状态及参数值；</w:t>
            </w:r>
          </w:p>
          <w:p w:rsidR="00985804" w:rsidRPr="006140F0" w:rsidRDefault="00985804" w:rsidP="002B7B58">
            <w:pPr>
              <w:rPr>
                <w:sz w:val="24"/>
                <w:szCs w:val="24"/>
              </w:rPr>
            </w:pPr>
          </w:p>
          <w:p w:rsidR="00985804" w:rsidRPr="006475A5" w:rsidRDefault="00985804" w:rsidP="002B7B58">
            <w:r w:rsidRPr="006475A5">
              <w:rPr>
                <w:rFonts w:hint="eastAsia"/>
              </w:rPr>
              <w:t>要求说明：</w:t>
            </w:r>
            <w:r w:rsidRPr="006475A5">
              <w:rPr>
                <w:rFonts w:hint="eastAsia"/>
              </w:rPr>
              <w:t xml:space="preserve"> </w:t>
            </w:r>
          </w:p>
          <w:p w:rsidR="00985804" w:rsidRPr="006475A5" w:rsidRDefault="00985804" w:rsidP="002B7B58">
            <w:pPr>
              <w:tabs>
                <w:tab w:val="left" w:pos="900"/>
              </w:tabs>
              <w:ind w:firstLine="405"/>
            </w:pPr>
            <w:r>
              <w:rPr>
                <w:rFonts w:hint="eastAsia"/>
              </w:rPr>
              <w:t>以上各个步骤</w:t>
            </w:r>
            <w:r w:rsidRPr="006475A5">
              <w:rPr>
                <w:rFonts w:hint="eastAsia"/>
              </w:rPr>
              <w:t>（含异常结果情况），保证整个业务流的过程</w:t>
            </w:r>
            <w:r>
              <w:rPr>
                <w:rFonts w:hint="eastAsia"/>
              </w:rPr>
              <w:t>在程序模块间的逻辑、关键路径、错误及边界处理正确，以及</w:t>
            </w:r>
            <w:r w:rsidRPr="006140F0">
              <w:rPr>
                <w:rFonts w:hint="eastAsia"/>
              </w:rPr>
              <w:t>各模块的正确性和接口的正确性</w:t>
            </w:r>
            <w:r>
              <w:rPr>
                <w:rFonts w:hint="eastAsia"/>
              </w:rPr>
              <w:t>。</w:t>
            </w:r>
          </w:p>
          <w:p w:rsidR="00985804" w:rsidRPr="0025127D" w:rsidRDefault="00985804" w:rsidP="002B7B58">
            <w:pPr>
              <w:tabs>
                <w:tab w:val="left" w:pos="900"/>
              </w:tabs>
              <w:ind w:firstLine="405"/>
            </w:pPr>
          </w:p>
        </w:tc>
      </w:tr>
      <w:tr w:rsidR="00985804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85804" w:rsidRPr="009E7484" w:rsidRDefault="00985804" w:rsidP="002B7B58">
            <w:pPr>
              <w:rPr>
                <w:rFonts w:ascii="黑体" w:eastAsia="黑体"/>
                <w:sz w:val="24"/>
                <w:szCs w:val="24"/>
              </w:rPr>
            </w:pPr>
            <w:r w:rsidRPr="009E7484">
              <w:rPr>
                <w:rFonts w:ascii="黑体" w:eastAsia="黑体" w:hint="eastAsia"/>
                <w:sz w:val="24"/>
                <w:szCs w:val="24"/>
              </w:rPr>
              <w:t>预期结果：</w:t>
            </w:r>
          </w:p>
          <w:p w:rsidR="00985804" w:rsidRPr="009553C1" w:rsidRDefault="00985804" w:rsidP="00F95A89">
            <w:pPr>
              <w:pStyle w:val="ac"/>
              <w:numPr>
                <w:ilvl w:val="0"/>
                <w:numId w:val="3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ascii="宋体" w:hAnsi="宋体" w:hint="eastAsia"/>
              </w:rPr>
              <w:t>ttp状态响应</w:t>
            </w:r>
            <w:r>
              <w:rPr>
                <w:rFonts w:ascii="宋体" w:hAnsi="宋体"/>
              </w:rPr>
              <w:t>200</w:t>
            </w:r>
            <w:r>
              <w:rPr>
                <w:rFonts w:ascii="宋体" w:hAnsi="宋体" w:hint="eastAsia"/>
              </w:rPr>
              <w:t>，应该正常提交；</w:t>
            </w:r>
          </w:p>
          <w:p w:rsidR="00985804" w:rsidRDefault="00985804" w:rsidP="00F95A89">
            <w:pPr>
              <w:pStyle w:val="ac"/>
              <w:numPr>
                <w:ilvl w:val="0"/>
                <w:numId w:val="36"/>
              </w:numPr>
              <w:ind w:firstLineChars="0"/>
            </w:pPr>
            <w:r>
              <w:rPr>
                <w:rFonts w:ascii="宋体" w:hAnsi="宋体" w:hint="eastAsia"/>
              </w:rPr>
              <w:t>消息体内容显示success及相关参数值</w:t>
            </w:r>
            <w:r>
              <w:rPr>
                <w:rFonts w:hint="eastAsia"/>
              </w:rPr>
              <w:t>。</w:t>
            </w:r>
          </w:p>
        </w:tc>
      </w:tr>
      <w:tr w:rsidR="00985804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85804" w:rsidRPr="009E7484" w:rsidRDefault="00985804" w:rsidP="002B7B58">
            <w:pPr>
              <w:rPr>
                <w:rFonts w:ascii="黑体" w:eastAsia="黑体"/>
                <w:sz w:val="24"/>
                <w:szCs w:val="24"/>
              </w:rPr>
            </w:pPr>
            <w:r w:rsidRPr="009E7484">
              <w:rPr>
                <w:rFonts w:ascii="黑体" w:eastAsia="黑体" w:hint="eastAsia"/>
                <w:sz w:val="24"/>
                <w:szCs w:val="24"/>
              </w:rPr>
              <w:t>异常结果：</w:t>
            </w:r>
          </w:p>
          <w:p w:rsidR="00985804" w:rsidRPr="00D009E9" w:rsidRDefault="00985804" w:rsidP="002B7B58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http请求响应状态非200</w:t>
            </w:r>
            <w:r w:rsidRPr="00D009E9">
              <w:rPr>
                <w:rFonts w:ascii="宋体" w:hAnsi="宋体" w:hint="eastAsia"/>
              </w:rPr>
              <w:t>“</w:t>
            </w:r>
            <w:r>
              <w:rPr>
                <w:rFonts w:hint="eastAsia"/>
                <w:szCs w:val="21"/>
              </w:rPr>
              <w:t>请求</w:t>
            </w:r>
            <w:r w:rsidRPr="00D009E9">
              <w:rPr>
                <w:rFonts w:ascii="宋体" w:hAnsi="宋体" w:hint="eastAsia"/>
              </w:rPr>
              <w:t>失败”（根据结果</w:t>
            </w:r>
            <w:r>
              <w:rPr>
                <w:rFonts w:ascii="宋体" w:hAnsi="宋体" w:hint="eastAsia"/>
              </w:rPr>
              <w:t>提示</w:t>
            </w:r>
            <w:r w:rsidRPr="00D009E9">
              <w:rPr>
                <w:rFonts w:ascii="宋体" w:hAnsi="宋体" w:hint="eastAsia"/>
              </w:rPr>
              <w:t>，修改后重新执行）；</w:t>
            </w:r>
          </w:p>
          <w:p w:rsidR="00985804" w:rsidRDefault="00985804" w:rsidP="002B7B58">
            <w:pPr>
              <w:ind w:firstLineChars="200" w:firstLine="420"/>
            </w:pPr>
            <w:r>
              <w:rPr>
                <w:rFonts w:ascii="宋体" w:hAnsi="宋体" w:hint="eastAsia"/>
              </w:rPr>
              <w:t>sucess</w:t>
            </w:r>
            <w:r w:rsidRPr="00D009E9">
              <w:rPr>
                <w:rFonts w:ascii="宋体" w:hAnsi="宋体" w:hint="eastAsia"/>
              </w:rPr>
              <w:t>显示“</w:t>
            </w:r>
            <w:r>
              <w:rPr>
                <w:rFonts w:hint="eastAsia"/>
                <w:szCs w:val="21"/>
              </w:rPr>
              <w:t>请求</w:t>
            </w:r>
            <w:r w:rsidRPr="00D009E9">
              <w:rPr>
                <w:rFonts w:ascii="宋体" w:hAnsi="宋体" w:hint="eastAsia"/>
              </w:rPr>
              <w:t>成功”，但</w:t>
            </w:r>
            <w:r>
              <w:rPr>
                <w:rFonts w:ascii="宋体" w:hAnsi="宋体" w:hint="eastAsia"/>
              </w:rPr>
              <w:t>响应参数非规定值</w:t>
            </w:r>
          </w:p>
        </w:tc>
      </w:tr>
      <w:tr w:rsidR="00985804" w:rsidTr="002B7B58">
        <w:tc>
          <w:tcPr>
            <w:tcW w:w="827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5804" w:rsidRPr="009E7484" w:rsidRDefault="00985804" w:rsidP="002B7B58">
            <w:pPr>
              <w:rPr>
                <w:rFonts w:ascii="黑体" w:eastAsia="黑体"/>
                <w:sz w:val="24"/>
                <w:szCs w:val="24"/>
              </w:rPr>
            </w:pPr>
            <w:r w:rsidRPr="009E7484">
              <w:rPr>
                <w:rFonts w:ascii="黑体" w:eastAsia="黑体" w:hint="eastAsia"/>
                <w:sz w:val="24"/>
                <w:szCs w:val="24"/>
              </w:rPr>
              <w:t>备注：</w:t>
            </w:r>
          </w:p>
          <w:p w:rsidR="00985804" w:rsidRDefault="00985804" w:rsidP="002B7B58"/>
        </w:tc>
      </w:tr>
    </w:tbl>
    <w:p w:rsidR="00985804" w:rsidRDefault="00985804" w:rsidP="00985804"/>
    <w:p w:rsidR="0079137B" w:rsidRPr="00CA52A8" w:rsidRDefault="0079137B" w:rsidP="00CA52A8">
      <w:pPr>
        <w:pStyle w:val="3"/>
        <w:numPr>
          <w:ilvl w:val="0"/>
          <w:numId w:val="5"/>
        </w:numPr>
        <w:spacing w:afterLines="50" w:after="156" w:line="415" w:lineRule="auto"/>
        <w:rPr>
          <w:b w:val="0"/>
        </w:rPr>
      </w:pPr>
      <w:bookmarkStart w:id="25" w:name="_Toc452395115"/>
      <w:r w:rsidRPr="00CA52A8">
        <w:rPr>
          <w:rFonts w:hint="eastAsia"/>
          <w:b w:val="0"/>
        </w:rPr>
        <w:t>报告生成</w:t>
      </w:r>
      <w:bookmarkEnd w:id="25"/>
    </w:p>
    <w:tbl>
      <w:tblPr>
        <w:tblStyle w:val="ab"/>
        <w:tblW w:w="8272" w:type="dxa"/>
        <w:tblInd w:w="585" w:type="dxa"/>
        <w:tblLook w:val="04A0" w:firstRow="1" w:lastRow="0" w:firstColumn="1" w:lastColumn="0" w:noHBand="0" w:noVBand="1"/>
      </w:tblPr>
      <w:tblGrid>
        <w:gridCol w:w="2126"/>
        <w:gridCol w:w="6146"/>
      </w:tblGrid>
      <w:tr w:rsidR="0079137B" w:rsidTr="002B7B58">
        <w:tc>
          <w:tcPr>
            <w:tcW w:w="2126" w:type="dxa"/>
            <w:tcBorders>
              <w:top w:val="single" w:sz="12" w:space="0" w:color="auto"/>
              <w:left w:val="single" w:sz="12" w:space="0" w:color="auto"/>
            </w:tcBorders>
          </w:tcPr>
          <w:p w:rsidR="0079137B" w:rsidRDefault="0079137B" w:rsidP="00F36F69">
            <w:r w:rsidRPr="00AF6EF7">
              <w:rPr>
                <w:rFonts w:ascii="黑体" w:eastAsia="黑体" w:hint="eastAsia"/>
                <w:sz w:val="24"/>
                <w:szCs w:val="24"/>
              </w:rPr>
              <w:t>案例编号：</w:t>
            </w:r>
            <w:r>
              <w:rPr>
                <w:rFonts w:hint="eastAsia"/>
              </w:rPr>
              <w:t xml:space="preserve"> </w:t>
            </w:r>
            <w:r w:rsidR="005A353F">
              <w:t>ST</w:t>
            </w:r>
            <w:r>
              <w:rPr>
                <w:rFonts w:hint="eastAsia"/>
              </w:rPr>
              <w:t>_01</w:t>
            </w:r>
            <w:r w:rsidR="00F36F69">
              <w:t>4</w:t>
            </w:r>
          </w:p>
        </w:tc>
        <w:tc>
          <w:tcPr>
            <w:tcW w:w="6146" w:type="dxa"/>
            <w:tcBorders>
              <w:top w:val="single" w:sz="12" w:space="0" w:color="auto"/>
              <w:right w:val="single" w:sz="12" w:space="0" w:color="auto"/>
            </w:tcBorders>
          </w:tcPr>
          <w:p w:rsidR="0079137B" w:rsidRDefault="0079137B" w:rsidP="002B7B58">
            <w:r>
              <w:rPr>
                <w:rFonts w:hint="eastAsia"/>
                <w:b/>
              </w:rPr>
              <w:t>案例描述</w:t>
            </w:r>
            <w:r w:rsidRPr="004B00DC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报告生成</w:t>
            </w:r>
          </w:p>
        </w:tc>
      </w:tr>
      <w:tr w:rsidR="0079137B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9137B" w:rsidRDefault="0079137B" w:rsidP="002B7B58">
            <w:r w:rsidRPr="00AF6EF7">
              <w:rPr>
                <w:rFonts w:ascii="黑体" w:eastAsia="黑体" w:hint="eastAsia"/>
                <w:sz w:val="24"/>
                <w:szCs w:val="24"/>
              </w:rPr>
              <w:lastRenderedPageBreak/>
              <w:t>案例目的：</w:t>
            </w:r>
            <w:r>
              <w:rPr>
                <w:rFonts w:hint="eastAsia"/>
              </w:rPr>
              <w:t>验证程序查询功能是否正常</w:t>
            </w:r>
          </w:p>
        </w:tc>
      </w:tr>
      <w:tr w:rsidR="0079137B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9137B" w:rsidRPr="005F5790" w:rsidRDefault="0079137B" w:rsidP="002B7B58">
            <w:pPr>
              <w:rPr>
                <w:rFonts w:ascii="黑体" w:eastAsia="黑体"/>
                <w:sz w:val="24"/>
                <w:szCs w:val="24"/>
              </w:rPr>
            </w:pPr>
            <w:r w:rsidRPr="005F5790">
              <w:rPr>
                <w:rFonts w:ascii="黑体" w:eastAsia="黑体" w:hint="eastAsia"/>
                <w:sz w:val="24"/>
                <w:szCs w:val="24"/>
              </w:rPr>
              <w:t>预置条件：</w:t>
            </w:r>
          </w:p>
          <w:p w:rsidR="0079137B" w:rsidRPr="00C76EE1" w:rsidRDefault="0079137B" w:rsidP="00F95A89">
            <w:pPr>
              <w:pStyle w:val="ac"/>
              <w:numPr>
                <w:ilvl w:val="0"/>
                <w:numId w:val="3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被测试端与测试端网络连接正常</w:t>
            </w:r>
          </w:p>
          <w:p w:rsidR="0079137B" w:rsidRDefault="00AB4567" w:rsidP="00F95A89">
            <w:pPr>
              <w:pStyle w:val="ac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被测</w:t>
            </w:r>
            <w:proofErr w:type="gramStart"/>
            <w:r>
              <w:rPr>
                <w:rFonts w:hint="eastAsia"/>
              </w:rPr>
              <w:t>端符合</w:t>
            </w:r>
            <w:proofErr w:type="gramEnd"/>
            <w:r>
              <w:rPr>
                <w:rFonts w:hint="eastAsia"/>
              </w:rPr>
              <w:t>测试要求</w:t>
            </w:r>
          </w:p>
        </w:tc>
      </w:tr>
      <w:tr w:rsidR="0079137B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9137B" w:rsidRPr="005F5790" w:rsidRDefault="0079137B" w:rsidP="002B7B58">
            <w:pPr>
              <w:rPr>
                <w:rFonts w:ascii="黑体" w:eastAsia="黑体"/>
                <w:sz w:val="24"/>
                <w:szCs w:val="24"/>
              </w:rPr>
            </w:pPr>
            <w:r w:rsidRPr="005F5790">
              <w:rPr>
                <w:rFonts w:ascii="黑体" w:eastAsia="黑体" w:hint="eastAsia"/>
                <w:sz w:val="24"/>
                <w:szCs w:val="24"/>
              </w:rPr>
              <w:t>执行步骤：</w:t>
            </w:r>
          </w:p>
          <w:p w:rsidR="0079137B" w:rsidRDefault="0079137B" w:rsidP="00F95A89">
            <w:pPr>
              <w:pStyle w:val="ac"/>
              <w:numPr>
                <w:ilvl w:val="0"/>
                <w:numId w:val="38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提交静态扫描</w:t>
            </w:r>
          </w:p>
          <w:p w:rsidR="0079137B" w:rsidRPr="006140F0" w:rsidRDefault="0079137B" w:rsidP="00F95A89">
            <w:pPr>
              <w:pStyle w:val="ac"/>
              <w:numPr>
                <w:ilvl w:val="0"/>
                <w:numId w:val="38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完成报告生成请求</w:t>
            </w:r>
          </w:p>
          <w:p w:rsidR="0079137B" w:rsidRDefault="0079137B" w:rsidP="00F95A89">
            <w:pPr>
              <w:pStyle w:val="ac"/>
              <w:numPr>
                <w:ilvl w:val="0"/>
                <w:numId w:val="38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检查报告生成的状态，请求、响应的状态及参数值；</w:t>
            </w:r>
          </w:p>
          <w:p w:rsidR="0079137B" w:rsidRPr="006140F0" w:rsidRDefault="0079137B" w:rsidP="002B7B58">
            <w:pPr>
              <w:rPr>
                <w:sz w:val="24"/>
                <w:szCs w:val="24"/>
              </w:rPr>
            </w:pPr>
          </w:p>
          <w:p w:rsidR="0079137B" w:rsidRPr="006475A5" w:rsidRDefault="0079137B" w:rsidP="002B7B58">
            <w:r w:rsidRPr="006475A5">
              <w:rPr>
                <w:rFonts w:hint="eastAsia"/>
              </w:rPr>
              <w:t>要求说明：</w:t>
            </w:r>
            <w:r w:rsidRPr="006475A5">
              <w:rPr>
                <w:rFonts w:hint="eastAsia"/>
              </w:rPr>
              <w:t xml:space="preserve"> </w:t>
            </w:r>
          </w:p>
          <w:p w:rsidR="0079137B" w:rsidRPr="006475A5" w:rsidRDefault="0079137B" w:rsidP="002B7B58">
            <w:pPr>
              <w:tabs>
                <w:tab w:val="left" w:pos="900"/>
              </w:tabs>
              <w:ind w:firstLine="405"/>
            </w:pPr>
            <w:r>
              <w:rPr>
                <w:rFonts w:hint="eastAsia"/>
              </w:rPr>
              <w:t>以上各个步骤</w:t>
            </w:r>
            <w:r w:rsidRPr="006475A5">
              <w:rPr>
                <w:rFonts w:hint="eastAsia"/>
              </w:rPr>
              <w:t>（含异常结果情况），保证整个业务流的过程</w:t>
            </w:r>
            <w:r>
              <w:rPr>
                <w:rFonts w:hint="eastAsia"/>
              </w:rPr>
              <w:t>在程序模块间的逻辑、关键路径、错误及边界处理正确，以及</w:t>
            </w:r>
            <w:r w:rsidRPr="006140F0">
              <w:rPr>
                <w:rFonts w:hint="eastAsia"/>
              </w:rPr>
              <w:t>各模块的正确性和接口的正确性</w:t>
            </w:r>
            <w:r>
              <w:rPr>
                <w:rFonts w:hint="eastAsia"/>
              </w:rPr>
              <w:t>。</w:t>
            </w:r>
          </w:p>
          <w:p w:rsidR="0079137B" w:rsidRPr="0025127D" w:rsidRDefault="0079137B" w:rsidP="002B7B58">
            <w:pPr>
              <w:tabs>
                <w:tab w:val="left" w:pos="900"/>
              </w:tabs>
              <w:ind w:firstLine="405"/>
            </w:pPr>
          </w:p>
        </w:tc>
      </w:tr>
      <w:tr w:rsidR="0079137B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9137B" w:rsidRPr="009E7484" w:rsidRDefault="0079137B" w:rsidP="002B7B58">
            <w:pPr>
              <w:rPr>
                <w:rFonts w:ascii="黑体" w:eastAsia="黑体"/>
                <w:sz w:val="24"/>
                <w:szCs w:val="24"/>
              </w:rPr>
            </w:pPr>
            <w:r w:rsidRPr="009E7484">
              <w:rPr>
                <w:rFonts w:ascii="黑体" w:eastAsia="黑体" w:hint="eastAsia"/>
                <w:sz w:val="24"/>
                <w:szCs w:val="24"/>
              </w:rPr>
              <w:t>预期结果：</w:t>
            </w:r>
          </w:p>
          <w:p w:rsidR="0079137B" w:rsidRPr="009553C1" w:rsidRDefault="0079137B" w:rsidP="00F95A89">
            <w:pPr>
              <w:pStyle w:val="ac"/>
              <w:numPr>
                <w:ilvl w:val="0"/>
                <w:numId w:val="39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ascii="宋体" w:hAnsi="宋体" w:hint="eastAsia"/>
              </w:rPr>
              <w:t>ttp状态响应</w:t>
            </w:r>
            <w:r>
              <w:rPr>
                <w:rFonts w:ascii="宋体" w:hAnsi="宋体"/>
              </w:rPr>
              <w:t>200</w:t>
            </w:r>
            <w:r>
              <w:rPr>
                <w:rFonts w:ascii="宋体" w:hAnsi="宋体" w:hint="eastAsia"/>
              </w:rPr>
              <w:t>，应该正常提交；</w:t>
            </w:r>
          </w:p>
          <w:p w:rsidR="0079137B" w:rsidRDefault="0079137B" w:rsidP="00F95A89">
            <w:pPr>
              <w:pStyle w:val="ac"/>
              <w:numPr>
                <w:ilvl w:val="0"/>
                <w:numId w:val="39"/>
              </w:numPr>
              <w:ind w:firstLineChars="0"/>
            </w:pPr>
            <w:r>
              <w:rPr>
                <w:rFonts w:ascii="宋体" w:hAnsi="宋体" w:hint="eastAsia"/>
              </w:rPr>
              <w:t>消息体内容显示success及相关参数值</w:t>
            </w:r>
            <w:r>
              <w:rPr>
                <w:rFonts w:hint="eastAsia"/>
              </w:rPr>
              <w:t>。</w:t>
            </w:r>
          </w:p>
        </w:tc>
      </w:tr>
      <w:tr w:rsidR="0079137B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9137B" w:rsidRPr="009E7484" w:rsidRDefault="0079137B" w:rsidP="002B7B58">
            <w:pPr>
              <w:rPr>
                <w:rFonts w:ascii="黑体" w:eastAsia="黑体"/>
                <w:sz w:val="24"/>
                <w:szCs w:val="24"/>
              </w:rPr>
            </w:pPr>
            <w:r w:rsidRPr="009E7484">
              <w:rPr>
                <w:rFonts w:ascii="黑体" w:eastAsia="黑体" w:hint="eastAsia"/>
                <w:sz w:val="24"/>
                <w:szCs w:val="24"/>
              </w:rPr>
              <w:t>异常结果：</w:t>
            </w:r>
          </w:p>
          <w:p w:rsidR="0079137B" w:rsidRPr="00D009E9" w:rsidRDefault="0079137B" w:rsidP="002B7B58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http请求响应状态非200</w:t>
            </w:r>
            <w:r w:rsidRPr="00D009E9">
              <w:rPr>
                <w:rFonts w:ascii="宋体" w:hAnsi="宋体" w:hint="eastAsia"/>
              </w:rPr>
              <w:t>“</w:t>
            </w:r>
            <w:r>
              <w:rPr>
                <w:rFonts w:hint="eastAsia"/>
                <w:szCs w:val="21"/>
              </w:rPr>
              <w:t>请求</w:t>
            </w:r>
            <w:r w:rsidRPr="00D009E9">
              <w:rPr>
                <w:rFonts w:ascii="宋体" w:hAnsi="宋体" w:hint="eastAsia"/>
              </w:rPr>
              <w:t>失败”（根据结果</w:t>
            </w:r>
            <w:r>
              <w:rPr>
                <w:rFonts w:ascii="宋体" w:hAnsi="宋体" w:hint="eastAsia"/>
              </w:rPr>
              <w:t>提示</w:t>
            </w:r>
            <w:r w:rsidRPr="00D009E9">
              <w:rPr>
                <w:rFonts w:ascii="宋体" w:hAnsi="宋体" w:hint="eastAsia"/>
              </w:rPr>
              <w:t>，修改后重新执行）；</w:t>
            </w:r>
          </w:p>
          <w:p w:rsidR="0079137B" w:rsidRDefault="0079137B" w:rsidP="002B7B58">
            <w:pPr>
              <w:ind w:firstLineChars="200" w:firstLine="420"/>
            </w:pPr>
            <w:r>
              <w:rPr>
                <w:rFonts w:ascii="宋体" w:hAnsi="宋体" w:hint="eastAsia"/>
              </w:rPr>
              <w:t>sucess</w:t>
            </w:r>
            <w:r w:rsidRPr="00D009E9">
              <w:rPr>
                <w:rFonts w:ascii="宋体" w:hAnsi="宋体" w:hint="eastAsia"/>
              </w:rPr>
              <w:t>显示“</w:t>
            </w:r>
            <w:r>
              <w:rPr>
                <w:rFonts w:hint="eastAsia"/>
                <w:szCs w:val="21"/>
              </w:rPr>
              <w:t>请求</w:t>
            </w:r>
            <w:r w:rsidRPr="00D009E9">
              <w:rPr>
                <w:rFonts w:ascii="宋体" w:hAnsi="宋体" w:hint="eastAsia"/>
              </w:rPr>
              <w:t>成功”，但</w:t>
            </w:r>
            <w:r>
              <w:rPr>
                <w:rFonts w:ascii="宋体" w:hAnsi="宋体" w:hint="eastAsia"/>
              </w:rPr>
              <w:t>响应参数非规定值</w:t>
            </w:r>
          </w:p>
        </w:tc>
      </w:tr>
      <w:tr w:rsidR="0079137B" w:rsidTr="002B7B58">
        <w:tc>
          <w:tcPr>
            <w:tcW w:w="827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137B" w:rsidRPr="009E7484" w:rsidRDefault="0079137B" w:rsidP="002B7B58">
            <w:pPr>
              <w:rPr>
                <w:rFonts w:ascii="黑体" w:eastAsia="黑体"/>
                <w:sz w:val="24"/>
                <w:szCs w:val="24"/>
              </w:rPr>
            </w:pPr>
            <w:r w:rsidRPr="009E7484">
              <w:rPr>
                <w:rFonts w:ascii="黑体" w:eastAsia="黑体" w:hint="eastAsia"/>
                <w:sz w:val="24"/>
                <w:szCs w:val="24"/>
              </w:rPr>
              <w:t>备注：</w:t>
            </w:r>
          </w:p>
          <w:p w:rsidR="0079137B" w:rsidRDefault="0079137B" w:rsidP="002B7B58"/>
        </w:tc>
      </w:tr>
    </w:tbl>
    <w:p w:rsidR="0079137B" w:rsidRDefault="0079137B" w:rsidP="00985804"/>
    <w:p w:rsidR="002B7B58" w:rsidRPr="009960E7" w:rsidRDefault="002B7B58" w:rsidP="009960E7">
      <w:pPr>
        <w:pStyle w:val="3"/>
        <w:numPr>
          <w:ilvl w:val="0"/>
          <w:numId w:val="5"/>
        </w:numPr>
        <w:spacing w:afterLines="50" w:after="156" w:line="415" w:lineRule="auto"/>
        <w:rPr>
          <w:b w:val="0"/>
        </w:rPr>
      </w:pPr>
      <w:bookmarkStart w:id="26" w:name="_Toc452395116"/>
      <w:r w:rsidRPr="009960E7">
        <w:rPr>
          <w:b w:val="0"/>
        </w:rPr>
        <w:t>图文扫描引擎</w:t>
      </w:r>
      <w:bookmarkEnd w:id="26"/>
    </w:p>
    <w:tbl>
      <w:tblPr>
        <w:tblStyle w:val="ab"/>
        <w:tblW w:w="8272" w:type="dxa"/>
        <w:tblInd w:w="585" w:type="dxa"/>
        <w:tblLook w:val="04A0" w:firstRow="1" w:lastRow="0" w:firstColumn="1" w:lastColumn="0" w:noHBand="0" w:noVBand="1"/>
      </w:tblPr>
      <w:tblGrid>
        <w:gridCol w:w="2126"/>
        <w:gridCol w:w="6146"/>
      </w:tblGrid>
      <w:tr w:rsidR="002B7B58" w:rsidTr="002B7B58">
        <w:tc>
          <w:tcPr>
            <w:tcW w:w="2126" w:type="dxa"/>
            <w:tcBorders>
              <w:top w:val="single" w:sz="12" w:space="0" w:color="auto"/>
              <w:left w:val="single" w:sz="12" w:space="0" w:color="auto"/>
            </w:tcBorders>
          </w:tcPr>
          <w:p w:rsidR="002B7B58" w:rsidRDefault="002B7B58" w:rsidP="00F36F69">
            <w:r w:rsidRPr="00AF6EF7">
              <w:rPr>
                <w:rFonts w:ascii="黑体" w:eastAsia="黑体" w:hint="eastAsia"/>
                <w:sz w:val="24"/>
                <w:szCs w:val="24"/>
              </w:rPr>
              <w:t>案例编号：</w:t>
            </w:r>
            <w:r>
              <w:rPr>
                <w:rFonts w:hint="eastAsia"/>
              </w:rPr>
              <w:t xml:space="preserve"> </w:t>
            </w:r>
            <w:r w:rsidR="005A353F">
              <w:t>ST</w:t>
            </w:r>
            <w:r>
              <w:rPr>
                <w:rFonts w:hint="eastAsia"/>
              </w:rPr>
              <w:t>_01</w:t>
            </w:r>
            <w:r w:rsidR="00F36F69">
              <w:t>5</w:t>
            </w:r>
          </w:p>
        </w:tc>
        <w:tc>
          <w:tcPr>
            <w:tcW w:w="6146" w:type="dxa"/>
            <w:tcBorders>
              <w:top w:val="single" w:sz="12" w:space="0" w:color="auto"/>
              <w:right w:val="single" w:sz="12" w:space="0" w:color="auto"/>
            </w:tcBorders>
          </w:tcPr>
          <w:p w:rsidR="002B7B58" w:rsidRDefault="002B7B58" w:rsidP="002B7B58">
            <w:r>
              <w:rPr>
                <w:rFonts w:hint="eastAsia"/>
                <w:b/>
              </w:rPr>
              <w:t>案例描述</w:t>
            </w:r>
            <w:r w:rsidRPr="004B00DC">
              <w:rPr>
                <w:rFonts w:hint="eastAsia"/>
                <w:b/>
              </w:rPr>
              <w:t>：</w:t>
            </w:r>
            <w:r w:rsidR="00983CAB">
              <w:rPr>
                <w:rFonts w:hint="eastAsia"/>
              </w:rPr>
              <w:t>图文扫描引擎</w:t>
            </w:r>
          </w:p>
        </w:tc>
      </w:tr>
      <w:tr w:rsidR="002B7B58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2B7B58" w:rsidRDefault="002B7B58" w:rsidP="002B7B58">
            <w:r w:rsidRPr="00AF6EF7">
              <w:rPr>
                <w:rFonts w:ascii="黑体" w:eastAsia="黑体" w:hint="eastAsia"/>
                <w:sz w:val="24"/>
                <w:szCs w:val="24"/>
              </w:rPr>
              <w:t>案例目的：</w:t>
            </w:r>
            <w:r>
              <w:rPr>
                <w:rFonts w:hint="eastAsia"/>
              </w:rPr>
              <w:t>验证</w:t>
            </w:r>
            <w:r w:rsidR="00983CAB">
              <w:rPr>
                <w:rFonts w:hint="eastAsia"/>
              </w:rPr>
              <w:t>图文扫描引擎</w:t>
            </w:r>
            <w:r>
              <w:rPr>
                <w:rFonts w:hint="eastAsia"/>
              </w:rPr>
              <w:t>功能是否正常</w:t>
            </w:r>
          </w:p>
        </w:tc>
      </w:tr>
      <w:tr w:rsidR="002B7B58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2B7B58" w:rsidRPr="005F5790" w:rsidRDefault="002B7B58" w:rsidP="002B7B58">
            <w:pPr>
              <w:rPr>
                <w:rFonts w:ascii="黑体" w:eastAsia="黑体"/>
                <w:sz w:val="24"/>
                <w:szCs w:val="24"/>
              </w:rPr>
            </w:pPr>
            <w:r w:rsidRPr="005F5790">
              <w:rPr>
                <w:rFonts w:ascii="黑体" w:eastAsia="黑体" w:hint="eastAsia"/>
                <w:sz w:val="24"/>
                <w:szCs w:val="24"/>
              </w:rPr>
              <w:t>预置条件：</w:t>
            </w:r>
          </w:p>
          <w:p w:rsidR="002B7B58" w:rsidRPr="00C76EE1" w:rsidRDefault="002B7B58" w:rsidP="00F95A89">
            <w:pPr>
              <w:pStyle w:val="ac"/>
              <w:numPr>
                <w:ilvl w:val="0"/>
                <w:numId w:val="40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被测试端与测试端网络连接正常</w:t>
            </w:r>
          </w:p>
          <w:p w:rsidR="002B7B58" w:rsidRDefault="00AB4567" w:rsidP="00F95A89">
            <w:pPr>
              <w:pStyle w:val="ac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被测</w:t>
            </w:r>
            <w:proofErr w:type="gramStart"/>
            <w:r>
              <w:rPr>
                <w:rFonts w:hint="eastAsia"/>
              </w:rPr>
              <w:t>端符合</w:t>
            </w:r>
            <w:proofErr w:type="gramEnd"/>
            <w:r>
              <w:rPr>
                <w:rFonts w:hint="eastAsia"/>
              </w:rPr>
              <w:t>测试要求</w:t>
            </w:r>
          </w:p>
        </w:tc>
      </w:tr>
      <w:tr w:rsidR="002B7B58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2B7B58" w:rsidRPr="005F5790" w:rsidRDefault="002B7B58" w:rsidP="002B7B58">
            <w:pPr>
              <w:rPr>
                <w:rFonts w:ascii="黑体" w:eastAsia="黑体"/>
                <w:sz w:val="24"/>
                <w:szCs w:val="24"/>
              </w:rPr>
            </w:pPr>
            <w:r w:rsidRPr="005F5790">
              <w:rPr>
                <w:rFonts w:ascii="黑体" w:eastAsia="黑体" w:hint="eastAsia"/>
                <w:sz w:val="24"/>
                <w:szCs w:val="24"/>
              </w:rPr>
              <w:t>执行步骤：</w:t>
            </w:r>
          </w:p>
          <w:p w:rsidR="002B7B58" w:rsidRDefault="002B7B58" w:rsidP="00F95A89">
            <w:pPr>
              <w:pStyle w:val="ac"/>
              <w:numPr>
                <w:ilvl w:val="0"/>
                <w:numId w:val="4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提交静态扫描</w:t>
            </w:r>
          </w:p>
          <w:p w:rsidR="002B7B58" w:rsidRDefault="002B7B58" w:rsidP="00F95A89">
            <w:pPr>
              <w:pStyle w:val="ac"/>
              <w:numPr>
                <w:ilvl w:val="0"/>
                <w:numId w:val="4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检查</w:t>
            </w:r>
            <w:r w:rsidR="00983CAB">
              <w:rPr>
                <w:rFonts w:hint="eastAsia"/>
                <w:szCs w:val="21"/>
              </w:rPr>
              <w:t>图文扫描引擎</w:t>
            </w:r>
            <w:r>
              <w:rPr>
                <w:rFonts w:hint="eastAsia"/>
                <w:szCs w:val="21"/>
              </w:rPr>
              <w:t>的状态，请求、响应的状态及参数值；</w:t>
            </w:r>
          </w:p>
          <w:p w:rsidR="002B7B58" w:rsidRPr="006140F0" w:rsidRDefault="002B7B58" w:rsidP="002B7B58">
            <w:pPr>
              <w:rPr>
                <w:sz w:val="24"/>
                <w:szCs w:val="24"/>
              </w:rPr>
            </w:pPr>
          </w:p>
          <w:p w:rsidR="002B7B58" w:rsidRPr="006475A5" w:rsidRDefault="002B7B58" w:rsidP="002B7B58">
            <w:r w:rsidRPr="006475A5">
              <w:rPr>
                <w:rFonts w:hint="eastAsia"/>
              </w:rPr>
              <w:t>要求说明：</w:t>
            </w:r>
            <w:r w:rsidRPr="006475A5">
              <w:rPr>
                <w:rFonts w:hint="eastAsia"/>
              </w:rPr>
              <w:t xml:space="preserve"> </w:t>
            </w:r>
          </w:p>
          <w:p w:rsidR="002B7B58" w:rsidRPr="006475A5" w:rsidRDefault="002B7B58" w:rsidP="002B7B58">
            <w:pPr>
              <w:tabs>
                <w:tab w:val="left" w:pos="900"/>
              </w:tabs>
              <w:ind w:firstLine="405"/>
            </w:pPr>
            <w:r>
              <w:rPr>
                <w:rFonts w:hint="eastAsia"/>
              </w:rPr>
              <w:t>以上各个步骤</w:t>
            </w:r>
            <w:r w:rsidRPr="006475A5">
              <w:rPr>
                <w:rFonts w:hint="eastAsia"/>
              </w:rPr>
              <w:t>（含异常结果情况），保证整个业务流的过程</w:t>
            </w:r>
            <w:r>
              <w:rPr>
                <w:rFonts w:hint="eastAsia"/>
              </w:rPr>
              <w:t>在程序模块间的逻辑、关键路径、错误及边界处理正确，以及</w:t>
            </w:r>
            <w:r w:rsidRPr="006140F0">
              <w:rPr>
                <w:rFonts w:hint="eastAsia"/>
              </w:rPr>
              <w:t>各模块的正确性和接口的正确性</w:t>
            </w:r>
            <w:r>
              <w:rPr>
                <w:rFonts w:hint="eastAsia"/>
              </w:rPr>
              <w:t>。</w:t>
            </w:r>
          </w:p>
          <w:p w:rsidR="002B7B58" w:rsidRPr="0025127D" w:rsidRDefault="002B7B58" w:rsidP="002B7B58">
            <w:pPr>
              <w:tabs>
                <w:tab w:val="left" w:pos="900"/>
              </w:tabs>
              <w:ind w:firstLine="405"/>
            </w:pPr>
          </w:p>
        </w:tc>
      </w:tr>
      <w:tr w:rsidR="002B7B58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2B7B58" w:rsidRPr="009E7484" w:rsidRDefault="002B7B58" w:rsidP="002B7B58">
            <w:pPr>
              <w:rPr>
                <w:rFonts w:ascii="黑体" w:eastAsia="黑体"/>
                <w:sz w:val="24"/>
                <w:szCs w:val="24"/>
              </w:rPr>
            </w:pPr>
            <w:r w:rsidRPr="009E7484">
              <w:rPr>
                <w:rFonts w:ascii="黑体" w:eastAsia="黑体" w:hint="eastAsia"/>
                <w:sz w:val="24"/>
                <w:szCs w:val="24"/>
              </w:rPr>
              <w:t>预期结果：</w:t>
            </w:r>
          </w:p>
          <w:p w:rsidR="002B7B58" w:rsidRPr="009553C1" w:rsidRDefault="002B7B58" w:rsidP="00F95A89">
            <w:pPr>
              <w:pStyle w:val="ac"/>
              <w:numPr>
                <w:ilvl w:val="0"/>
                <w:numId w:val="4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ascii="宋体" w:hAnsi="宋体" w:hint="eastAsia"/>
              </w:rPr>
              <w:t>ttp状态响应</w:t>
            </w:r>
            <w:r>
              <w:rPr>
                <w:rFonts w:ascii="宋体" w:hAnsi="宋体"/>
              </w:rPr>
              <w:t>200</w:t>
            </w:r>
            <w:r>
              <w:rPr>
                <w:rFonts w:ascii="宋体" w:hAnsi="宋体" w:hint="eastAsia"/>
              </w:rPr>
              <w:t>，应该正常提交；</w:t>
            </w:r>
          </w:p>
          <w:p w:rsidR="002B7B58" w:rsidRDefault="002B7B58" w:rsidP="00F95A89">
            <w:pPr>
              <w:pStyle w:val="ac"/>
              <w:numPr>
                <w:ilvl w:val="0"/>
                <w:numId w:val="42"/>
              </w:numPr>
              <w:ind w:firstLineChars="0"/>
            </w:pPr>
            <w:r>
              <w:rPr>
                <w:rFonts w:ascii="宋体" w:hAnsi="宋体" w:hint="eastAsia"/>
              </w:rPr>
              <w:t>消息体内容显示success及相关参数值</w:t>
            </w:r>
            <w:r>
              <w:rPr>
                <w:rFonts w:hint="eastAsia"/>
              </w:rPr>
              <w:t>。</w:t>
            </w:r>
          </w:p>
        </w:tc>
      </w:tr>
      <w:tr w:rsidR="002B7B58" w:rsidTr="002B7B58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2B7B58" w:rsidRPr="009E7484" w:rsidRDefault="002B7B58" w:rsidP="002B7B58">
            <w:pPr>
              <w:rPr>
                <w:rFonts w:ascii="黑体" w:eastAsia="黑体"/>
                <w:sz w:val="24"/>
                <w:szCs w:val="24"/>
              </w:rPr>
            </w:pPr>
            <w:r w:rsidRPr="009E7484">
              <w:rPr>
                <w:rFonts w:ascii="黑体" w:eastAsia="黑体" w:hint="eastAsia"/>
                <w:sz w:val="24"/>
                <w:szCs w:val="24"/>
              </w:rPr>
              <w:t>异常结果：</w:t>
            </w:r>
          </w:p>
          <w:p w:rsidR="002B7B58" w:rsidRPr="00D009E9" w:rsidRDefault="002B7B58" w:rsidP="002B7B58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http请求响应状态非200</w:t>
            </w:r>
            <w:r w:rsidRPr="00D009E9">
              <w:rPr>
                <w:rFonts w:ascii="宋体" w:hAnsi="宋体" w:hint="eastAsia"/>
              </w:rPr>
              <w:t>“</w:t>
            </w:r>
            <w:r>
              <w:rPr>
                <w:rFonts w:hint="eastAsia"/>
                <w:szCs w:val="21"/>
              </w:rPr>
              <w:t>请求</w:t>
            </w:r>
            <w:r w:rsidRPr="00D009E9">
              <w:rPr>
                <w:rFonts w:ascii="宋体" w:hAnsi="宋体" w:hint="eastAsia"/>
              </w:rPr>
              <w:t>失败”（根据结果</w:t>
            </w:r>
            <w:r>
              <w:rPr>
                <w:rFonts w:ascii="宋体" w:hAnsi="宋体" w:hint="eastAsia"/>
              </w:rPr>
              <w:t>提示</w:t>
            </w:r>
            <w:r w:rsidRPr="00D009E9">
              <w:rPr>
                <w:rFonts w:ascii="宋体" w:hAnsi="宋体" w:hint="eastAsia"/>
              </w:rPr>
              <w:t>，修改后重新执行）；</w:t>
            </w:r>
          </w:p>
          <w:p w:rsidR="002B7B58" w:rsidRDefault="002B7B58" w:rsidP="002B7B58">
            <w:pPr>
              <w:ind w:firstLineChars="200" w:firstLine="420"/>
            </w:pPr>
            <w:r>
              <w:rPr>
                <w:rFonts w:ascii="宋体" w:hAnsi="宋体" w:hint="eastAsia"/>
              </w:rPr>
              <w:lastRenderedPageBreak/>
              <w:t>sucess</w:t>
            </w:r>
            <w:r w:rsidRPr="00D009E9">
              <w:rPr>
                <w:rFonts w:ascii="宋体" w:hAnsi="宋体" w:hint="eastAsia"/>
              </w:rPr>
              <w:t>显示“</w:t>
            </w:r>
            <w:r>
              <w:rPr>
                <w:rFonts w:hint="eastAsia"/>
                <w:szCs w:val="21"/>
              </w:rPr>
              <w:t>请求</w:t>
            </w:r>
            <w:r w:rsidRPr="00D009E9">
              <w:rPr>
                <w:rFonts w:ascii="宋体" w:hAnsi="宋体" w:hint="eastAsia"/>
              </w:rPr>
              <w:t>成功”，但</w:t>
            </w:r>
            <w:r>
              <w:rPr>
                <w:rFonts w:ascii="宋体" w:hAnsi="宋体" w:hint="eastAsia"/>
              </w:rPr>
              <w:t>响应参数非规定值</w:t>
            </w:r>
          </w:p>
        </w:tc>
      </w:tr>
      <w:tr w:rsidR="002B7B58" w:rsidTr="002B7B58">
        <w:tc>
          <w:tcPr>
            <w:tcW w:w="827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7B58" w:rsidRPr="009E7484" w:rsidRDefault="002B7B58" w:rsidP="002B7B58">
            <w:pPr>
              <w:rPr>
                <w:rFonts w:ascii="黑体" w:eastAsia="黑体"/>
                <w:sz w:val="24"/>
                <w:szCs w:val="24"/>
              </w:rPr>
            </w:pPr>
            <w:r w:rsidRPr="009E7484">
              <w:rPr>
                <w:rFonts w:ascii="黑体" w:eastAsia="黑体" w:hint="eastAsia"/>
                <w:sz w:val="24"/>
                <w:szCs w:val="24"/>
              </w:rPr>
              <w:lastRenderedPageBreak/>
              <w:t>备注：</w:t>
            </w:r>
          </w:p>
          <w:p w:rsidR="002B7B58" w:rsidRDefault="002B7B58" w:rsidP="002B7B58"/>
        </w:tc>
      </w:tr>
    </w:tbl>
    <w:p w:rsidR="002B7B58" w:rsidRDefault="002B7B58" w:rsidP="002B7B58"/>
    <w:p w:rsidR="00F36F69" w:rsidRPr="00F36F69" w:rsidRDefault="00F36F69" w:rsidP="00F36F69">
      <w:pPr>
        <w:pStyle w:val="3"/>
        <w:numPr>
          <w:ilvl w:val="0"/>
          <w:numId w:val="5"/>
        </w:numPr>
        <w:spacing w:afterLines="50" w:after="156" w:line="415" w:lineRule="auto"/>
        <w:rPr>
          <w:b w:val="0"/>
        </w:rPr>
      </w:pPr>
      <w:bookmarkStart w:id="27" w:name="_Toc452395117"/>
      <w:r w:rsidRPr="00F36F69">
        <w:rPr>
          <w:b w:val="0"/>
        </w:rPr>
        <w:t>其他扫描引擎</w:t>
      </w:r>
      <w:bookmarkEnd w:id="27"/>
    </w:p>
    <w:tbl>
      <w:tblPr>
        <w:tblStyle w:val="ab"/>
        <w:tblW w:w="8272" w:type="dxa"/>
        <w:tblInd w:w="585" w:type="dxa"/>
        <w:tblLook w:val="04A0" w:firstRow="1" w:lastRow="0" w:firstColumn="1" w:lastColumn="0" w:noHBand="0" w:noVBand="1"/>
      </w:tblPr>
      <w:tblGrid>
        <w:gridCol w:w="2126"/>
        <w:gridCol w:w="6146"/>
      </w:tblGrid>
      <w:tr w:rsidR="00983CAB" w:rsidTr="00932092">
        <w:tc>
          <w:tcPr>
            <w:tcW w:w="2126" w:type="dxa"/>
            <w:tcBorders>
              <w:top w:val="single" w:sz="12" w:space="0" w:color="auto"/>
              <w:left w:val="single" w:sz="12" w:space="0" w:color="auto"/>
            </w:tcBorders>
          </w:tcPr>
          <w:p w:rsidR="00983CAB" w:rsidRDefault="00983CAB" w:rsidP="00932092">
            <w:r w:rsidRPr="00F36F69">
              <w:rPr>
                <w:rFonts w:ascii="黑体" w:eastAsia="黑体" w:hint="eastAsia"/>
                <w:b/>
                <w:sz w:val="24"/>
                <w:szCs w:val="24"/>
              </w:rPr>
              <w:t>案例编号：</w:t>
            </w:r>
            <w:r>
              <w:rPr>
                <w:rFonts w:hint="eastAsia"/>
              </w:rPr>
              <w:t xml:space="preserve"> </w:t>
            </w:r>
            <w:r w:rsidR="005A353F">
              <w:t>ST</w:t>
            </w:r>
            <w:r w:rsidR="006B32BA">
              <w:rPr>
                <w:rFonts w:hint="eastAsia"/>
              </w:rPr>
              <w:t>_016</w:t>
            </w:r>
          </w:p>
        </w:tc>
        <w:tc>
          <w:tcPr>
            <w:tcW w:w="6146" w:type="dxa"/>
            <w:tcBorders>
              <w:top w:val="single" w:sz="12" w:space="0" w:color="auto"/>
              <w:right w:val="single" w:sz="12" w:space="0" w:color="auto"/>
            </w:tcBorders>
          </w:tcPr>
          <w:p w:rsidR="00983CAB" w:rsidRDefault="00983CAB" w:rsidP="00932092">
            <w:r>
              <w:rPr>
                <w:rFonts w:hint="eastAsia"/>
                <w:b/>
              </w:rPr>
              <w:t>案例描述</w:t>
            </w:r>
            <w:r w:rsidRPr="004B00DC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其他扫描引擎</w:t>
            </w:r>
          </w:p>
        </w:tc>
      </w:tr>
      <w:tr w:rsidR="00983CAB" w:rsidTr="00932092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83CAB" w:rsidRDefault="00983CAB" w:rsidP="00932092">
            <w:r w:rsidRPr="00AF6EF7">
              <w:rPr>
                <w:rFonts w:ascii="黑体" w:eastAsia="黑体" w:hint="eastAsia"/>
                <w:sz w:val="24"/>
                <w:szCs w:val="24"/>
              </w:rPr>
              <w:t>案例目的：</w:t>
            </w:r>
            <w:r>
              <w:rPr>
                <w:rFonts w:hint="eastAsia"/>
              </w:rPr>
              <w:t>验证其他扫描引擎功能是否正常</w:t>
            </w:r>
          </w:p>
        </w:tc>
      </w:tr>
      <w:tr w:rsidR="00983CAB" w:rsidTr="00932092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83CAB" w:rsidRPr="005F5790" w:rsidRDefault="00983CAB" w:rsidP="00932092">
            <w:pPr>
              <w:rPr>
                <w:rFonts w:ascii="黑体" w:eastAsia="黑体"/>
                <w:sz w:val="24"/>
                <w:szCs w:val="24"/>
              </w:rPr>
            </w:pPr>
            <w:r w:rsidRPr="005F5790">
              <w:rPr>
                <w:rFonts w:ascii="黑体" w:eastAsia="黑体" w:hint="eastAsia"/>
                <w:sz w:val="24"/>
                <w:szCs w:val="24"/>
              </w:rPr>
              <w:t>预置条件：</w:t>
            </w:r>
          </w:p>
          <w:p w:rsidR="00983CAB" w:rsidRPr="00C76EE1" w:rsidRDefault="00983CAB" w:rsidP="00F95A89">
            <w:pPr>
              <w:pStyle w:val="ac"/>
              <w:numPr>
                <w:ilvl w:val="0"/>
                <w:numId w:val="4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被测试端与测试端网络连接正常</w:t>
            </w:r>
          </w:p>
          <w:p w:rsidR="00983CAB" w:rsidRDefault="00AB4567" w:rsidP="00F95A89">
            <w:pPr>
              <w:pStyle w:val="ac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被测</w:t>
            </w:r>
            <w:proofErr w:type="gramStart"/>
            <w:r>
              <w:rPr>
                <w:rFonts w:hint="eastAsia"/>
              </w:rPr>
              <w:t>端符合</w:t>
            </w:r>
            <w:proofErr w:type="gramEnd"/>
            <w:r>
              <w:rPr>
                <w:rFonts w:hint="eastAsia"/>
              </w:rPr>
              <w:t>测试要求</w:t>
            </w:r>
          </w:p>
        </w:tc>
      </w:tr>
      <w:tr w:rsidR="00983CAB" w:rsidTr="00932092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83CAB" w:rsidRPr="005F5790" w:rsidRDefault="00983CAB" w:rsidP="00932092">
            <w:pPr>
              <w:rPr>
                <w:rFonts w:ascii="黑体" w:eastAsia="黑体"/>
                <w:sz w:val="24"/>
                <w:szCs w:val="24"/>
              </w:rPr>
            </w:pPr>
            <w:r w:rsidRPr="005F5790">
              <w:rPr>
                <w:rFonts w:ascii="黑体" w:eastAsia="黑体" w:hint="eastAsia"/>
                <w:sz w:val="24"/>
                <w:szCs w:val="24"/>
              </w:rPr>
              <w:t>执行步骤：</w:t>
            </w:r>
          </w:p>
          <w:p w:rsidR="00983CAB" w:rsidRDefault="00983CAB" w:rsidP="00F95A89">
            <w:pPr>
              <w:pStyle w:val="ac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提交静态扫描</w:t>
            </w:r>
          </w:p>
          <w:p w:rsidR="00983CAB" w:rsidRDefault="00983CAB" w:rsidP="00F95A89">
            <w:pPr>
              <w:pStyle w:val="ac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检查图文扫描引擎的状态，请求、响应的状态及参数值；</w:t>
            </w:r>
          </w:p>
          <w:p w:rsidR="00983CAB" w:rsidRPr="006140F0" w:rsidRDefault="00983CAB" w:rsidP="00932092">
            <w:pPr>
              <w:rPr>
                <w:sz w:val="24"/>
                <w:szCs w:val="24"/>
              </w:rPr>
            </w:pPr>
          </w:p>
          <w:p w:rsidR="00983CAB" w:rsidRPr="006475A5" w:rsidRDefault="00983CAB" w:rsidP="00932092">
            <w:r w:rsidRPr="006475A5">
              <w:rPr>
                <w:rFonts w:hint="eastAsia"/>
              </w:rPr>
              <w:t>要求说明：</w:t>
            </w:r>
            <w:r w:rsidRPr="006475A5">
              <w:rPr>
                <w:rFonts w:hint="eastAsia"/>
              </w:rPr>
              <w:t xml:space="preserve"> </w:t>
            </w:r>
          </w:p>
          <w:p w:rsidR="00983CAB" w:rsidRPr="006475A5" w:rsidRDefault="00983CAB" w:rsidP="00932092">
            <w:pPr>
              <w:tabs>
                <w:tab w:val="left" w:pos="900"/>
              </w:tabs>
              <w:ind w:firstLine="405"/>
            </w:pPr>
            <w:r>
              <w:rPr>
                <w:rFonts w:hint="eastAsia"/>
              </w:rPr>
              <w:t>以上各个步骤</w:t>
            </w:r>
            <w:r w:rsidRPr="006475A5">
              <w:rPr>
                <w:rFonts w:hint="eastAsia"/>
              </w:rPr>
              <w:t>（含异常结果情况），保证整个业务流的过程</w:t>
            </w:r>
            <w:r>
              <w:rPr>
                <w:rFonts w:hint="eastAsia"/>
              </w:rPr>
              <w:t>在程序模块间的逻辑、关键路径、错误及边界处理正确，以及</w:t>
            </w:r>
            <w:r w:rsidRPr="006140F0">
              <w:rPr>
                <w:rFonts w:hint="eastAsia"/>
              </w:rPr>
              <w:t>各模块的正确性和接口的正确性</w:t>
            </w:r>
            <w:r>
              <w:rPr>
                <w:rFonts w:hint="eastAsia"/>
              </w:rPr>
              <w:t>。</w:t>
            </w:r>
          </w:p>
          <w:p w:rsidR="00983CAB" w:rsidRPr="0025127D" w:rsidRDefault="00983CAB" w:rsidP="00932092">
            <w:pPr>
              <w:tabs>
                <w:tab w:val="left" w:pos="900"/>
              </w:tabs>
              <w:ind w:firstLine="405"/>
            </w:pPr>
          </w:p>
        </w:tc>
      </w:tr>
      <w:tr w:rsidR="00983CAB" w:rsidTr="00932092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83CAB" w:rsidRPr="009E7484" w:rsidRDefault="00983CAB" w:rsidP="00932092">
            <w:pPr>
              <w:rPr>
                <w:rFonts w:ascii="黑体" w:eastAsia="黑体"/>
                <w:sz w:val="24"/>
                <w:szCs w:val="24"/>
              </w:rPr>
            </w:pPr>
            <w:r w:rsidRPr="009E7484">
              <w:rPr>
                <w:rFonts w:ascii="黑体" w:eastAsia="黑体" w:hint="eastAsia"/>
                <w:sz w:val="24"/>
                <w:szCs w:val="24"/>
              </w:rPr>
              <w:t>预期结果：</w:t>
            </w:r>
          </w:p>
          <w:p w:rsidR="00983CAB" w:rsidRPr="009553C1" w:rsidRDefault="00983CAB" w:rsidP="00F95A89">
            <w:pPr>
              <w:pStyle w:val="ac"/>
              <w:numPr>
                <w:ilvl w:val="0"/>
                <w:numId w:val="45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ascii="宋体" w:hAnsi="宋体" w:hint="eastAsia"/>
              </w:rPr>
              <w:t>ttp状态响应</w:t>
            </w:r>
            <w:r>
              <w:rPr>
                <w:rFonts w:ascii="宋体" w:hAnsi="宋体"/>
              </w:rPr>
              <w:t>200</w:t>
            </w:r>
            <w:r>
              <w:rPr>
                <w:rFonts w:ascii="宋体" w:hAnsi="宋体" w:hint="eastAsia"/>
              </w:rPr>
              <w:t>，应该正常提交；</w:t>
            </w:r>
          </w:p>
          <w:p w:rsidR="00983CAB" w:rsidRDefault="00983CAB" w:rsidP="00F95A89">
            <w:pPr>
              <w:pStyle w:val="ac"/>
              <w:numPr>
                <w:ilvl w:val="0"/>
                <w:numId w:val="45"/>
              </w:numPr>
              <w:ind w:firstLineChars="0"/>
            </w:pPr>
            <w:r>
              <w:rPr>
                <w:rFonts w:ascii="宋体" w:hAnsi="宋体" w:hint="eastAsia"/>
              </w:rPr>
              <w:t>消息体内容显示success及相关参数值</w:t>
            </w:r>
            <w:r>
              <w:rPr>
                <w:rFonts w:hint="eastAsia"/>
              </w:rPr>
              <w:t>。</w:t>
            </w:r>
          </w:p>
        </w:tc>
      </w:tr>
      <w:tr w:rsidR="00983CAB" w:rsidTr="00932092">
        <w:tc>
          <w:tcPr>
            <w:tcW w:w="82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83CAB" w:rsidRPr="009E7484" w:rsidRDefault="00983CAB" w:rsidP="00932092">
            <w:pPr>
              <w:rPr>
                <w:rFonts w:ascii="黑体" w:eastAsia="黑体"/>
                <w:sz w:val="24"/>
                <w:szCs w:val="24"/>
              </w:rPr>
            </w:pPr>
            <w:r w:rsidRPr="009E7484">
              <w:rPr>
                <w:rFonts w:ascii="黑体" w:eastAsia="黑体" w:hint="eastAsia"/>
                <w:sz w:val="24"/>
                <w:szCs w:val="24"/>
              </w:rPr>
              <w:t>异常结果：</w:t>
            </w:r>
          </w:p>
          <w:p w:rsidR="00983CAB" w:rsidRPr="00D009E9" w:rsidRDefault="00983CAB" w:rsidP="00932092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http请求响应状态非200</w:t>
            </w:r>
            <w:r w:rsidRPr="00D009E9">
              <w:rPr>
                <w:rFonts w:ascii="宋体" w:hAnsi="宋体" w:hint="eastAsia"/>
              </w:rPr>
              <w:t>“</w:t>
            </w:r>
            <w:r>
              <w:rPr>
                <w:rFonts w:hint="eastAsia"/>
                <w:szCs w:val="21"/>
              </w:rPr>
              <w:t>请求</w:t>
            </w:r>
            <w:r w:rsidRPr="00D009E9">
              <w:rPr>
                <w:rFonts w:ascii="宋体" w:hAnsi="宋体" w:hint="eastAsia"/>
              </w:rPr>
              <w:t>失败”（根据结果</w:t>
            </w:r>
            <w:r>
              <w:rPr>
                <w:rFonts w:ascii="宋体" w:hAnsi="宋体" w:hint="eastAsia"/>
              </w:rPr>
              <w:t>提示</w:t>
            </w:r>
            <w:r w:rsidRPr="00D009E9">
              <w:rPr>
                <w:rFonts w:ascii="宋体" w:hAnsi="宋体" w:hint="eastAsia"/>
              </w:rPr>
              <w:t>，修改后重新执行）；</w:t>
            </w:r>
          </w:p>
          <w:p w:rsidR="00983CAB" w:rsidRDefault="00983CAB" w:rsidP="00932092">
            <w:pPr>
              <w:ind w:firstLineChars="200" w:firstLine="420"/>
            </w:pPr>
            <w:r>
              <w:rPr>
                <w:rFonts w:ascii="宋体" w:hAnsi="宋体" w:hint="eastAsia"/>
              </w:rPr>
              <w:t>sucess</w:t>
            </w:r>
            <w:r w:rsidRPr="00D009E9">
              <w:rPr>
                <w:rFonts w:ascii="宋体" w:hAnsi="宋体" w:hint="eastAsia"/>
              </w:rPr>
              <w:t>显示“</w:t>
            </w:r>
            <w:r>
              <w:rPr>
                <w:rFonts w:hint="eastAsia"/>
                <w:szCs w:val="21"/>
              </w:rPr>
              <w:t>请求</w:t>
            </w:r>
            <w:r w:rsidRPr="00D009E9">
              <w:rPr>
                <w:rFonts w:ascii="宋体" w:hAnsi="宋体" w:hint="eastAsia"/>
              </w:rPr>
              <w:t>成功”，但</w:t>
            </w:r>
            <w:r>
              <w:rPr>
                <w:rFonts w:ascii="宋体" w:hAnsi="宋体" w:hint="eastAsia"/>
              </w:rPr>
              <w:t>响应参数非规定值</w:t>
            </w:r>
          </w:p>
        </w:tc>
      </w:tr>
      <w:tr w:rsidR="00983CAB" w:rsidTr="00932092">
        <w:tc>
          <w:tcPr>
            <w:tcW w:w="827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3CAB" w:rsidRPr="009E7484" w:rsidRDefault="00983CAB" w:rsidP="00932092">
            <w:pPr>
              <w:rPr>
                <w:rFonts w:ascii="黑体" w:eastAsia="黑体"/>
                <w:sz w:val="24"/>
                <w:szCs w:val="24"/>
              </w:rPr>
            </w:pPr>
            <w:r w:rsidRPr="009E7484">
              <w:rPr>
                <w:rFonts w:ascii="黑体" w:eastAsia="黑体" w:hint="eastAsia"/>
                <w:sz w:val="24"/>
                <w:szCs w:val="24"/>
              </w:rPr>
              <w:t>备注：</w:t>
            </w:r>
          </w:p>
          <w:p w:rsidR="00983CAB" w:rsidRDefault="00983CAB" w:rsidP="00932092"/>
        </w:tc>
      </w:tr>
    </w:tbl>
    <w:p w:rsidR="00983CAB" w:rsidRDefault="00F36F69" w:rsidP="00F36F69">
      <w:pPr>
        <w:pStyle w:val="2"/>
        <w:numPr>
          <w:ilvl w:val="0"/>
          <w:numId w:val="9"/>
        </w:numPr>
        <w:spacing w:beforeLines="100" w:before="312" w:afterLines="50" w:after="156" w:line="360" w:lineRule="auto"/>
      </w:pPr>
      <w:bookmarkStart w:id="28" w:name="_Toc452395118"/>
      <w:r>
        <w:t>性能部分</w:t>
      </w:r>
      <w:bookmarkEnd w:id="28"/>
    </w:p>
    <w:p w:rsidR="00F36F69" w:rsidRDefault="00932092" w:rsidP="00F95A89">
      <w:pPr>
        <w:pStyle w:val="3"/>
        <w:numPr>
          <w:ilvl w:val="0"/>
          <w:numId w:val="49"/>
        </w:numPr>
        <w:spacing w:afterLines="50" w:after="156" w:line="415" w:lineRule="auto"/>
        <w:rPr>
          <w:b w:val="0"/>
        </w:rPr>
      </w:pPr>
      <w:bookmarkStart w:id="29" w:name="_Toc452395119"/>
      <w:r w:rsidRPr="00932092">
        <w:rPr>
          <w:rFonts w:hint="eastAsia"/>
          <w:b w:val="0"/>
        </w:rPr>
        <w:t>系统响应时间</w:t>
      </w:r>
      <w:bookmarkEnd w:id="29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0"/>
        <w:gridCol w:w="395"/>
        <w:gridCol w:w="245"/>
        <w:gridCol w:w="245"/>
        <w:gridCol w:w="606"/>
        <w:gridCol w:w="1145"/>
        <w:gridCol w:w="944"/>
        <w:gridCol w:w="852"/>
        <w:gridCol w:w="852"/>
        <w:gridCol w:w="778"/>
        <w:gridCol w:w="1246"/>
      </w:tblGrid>
      <w:tr w:rsidR="00415506" w:rsidTr="00415506">
        <w:tc>
          <w:tcPr>
            <w:tcW w:w="1700" w:type="dxa"/>
            <w:gridSpan w:val="3"/>
            <w:shd w:val="clear" w:color="auto" w:fill="C0C0C0"/>
          </w:tcPr>
          <w:p w:rsidR="00415506" w:rsidRDefault="00415506" w:rsidP="002D5F00">
            <w:pPr>
              <w:pStyle w:val="af"/>
              <w:ind w:firstLine="0"/>
              <w:jc w:val="right"/>
              <w:rPr>
                <w:b/>
              </w:rPr>
            </w:pPr>
            <w:r>
              <w:rPr>
                <w:rFonts w:hint="eastAsia"/>
                <w:b/>
              </w:rPr>
              <w:t>用例编号</w:t>
            </w:r>
          </w:p>
        </w:tc>
        <w:tc>
          <w:tcPr>
            <w:tcW w:w="6668" w:type="dxa"/>
            <w:gridSpan w:val="8"/>
          </w:tcPr>
          <w:p w:rsidR="00415506" w:rsidRDefault="00415506" w:rsidP="002D5F00">
            <w:pPr>
              <w:pStyle w:val="af"/>
              <w:ind w:firstLine="0"/>
            </w:pPr>
            <w:r>
              <w:t>ST</w:t>
            </w:r>
            <w:r>
              <w:rPr>
                <w:rFonts w:hint="eastAsia"/>
              </w:rPr>
              <w:t>-Performance-00</w:t>
            </w:r>
            <w:r>
              <w:t>1</w:t>
            </w:r>
          </w:p>
        </w:tc>
      </w:tr>
      <w:tr w:rsidR="00415506" w:rsidTr="00415506">
        <w:tc>
          <w:tcPr>
            <w:tcW w:w="1700" w:type="dxa"/>
            <w:gridSpan w:val="3"/>
            <w:shd w:val="clear" w:color="auto" w:fill="C0C0C0"/>
          </w:tcPr>
          <w:p w:rsidR="00415506" w:rsidRDefault="00415506" w:rsidP="002D5F00">
            <w:pPr>
              <w:pStyle w:val="af"/>
              <w:ind w:firstLine="0"/>
              <w:jc w:val="right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  <w:tc>
          <w:tcPr>
            <w:tcW w:w="6668" w:type="dxa"/>
            <w:gridSpan w:val="8"/>
          </w:tcPr>
          <w:p w:rsidR="00415506" w:rsidRDefault="00415506" w:rsidP="00415506">
            <w:pPr>
              <w:pStyle w:val="af"/>
              <w:ind w:firstLine="0"/>
            </w:pPr>
            <w:r>
              <w:rPr>
                <w:rFonts w:hint="eastAsia"/>
              </w:rPr>
              <w:t>测试</w:t>
            </w:r>
            <w:r w:rsidR="00783FA5">
              <w:rPr>
                <w:rFonts w:hint="eastAsia"/>
              </w:rPr>
              <w:t>扫描</w:t>
            </w:r>
            <w:r>
              <w:rPr>
                <w:rFonts w:hint="eastAsia"/>
              </w:rPr>
              <w:t>的性能</w:t>
            </w:r>
          </w:p>
        </w:tc>
      </w:tr>
      <w:tr w:rsidR="00415506" w:rsidTr="00415506">
        <w:tc>
          <w:tcPr>
            <w:tcW w:w="1700" w:type="dxa"/>
            <w:gridSpan w:val="3"/>
            <w:shd w:val="clear" w:color="auto" w:fill="C0C0C0"/>
          </w:tcPr>
          <w:p w:rsidR="00415506" w:rsidRDefault="00415506" w:rsidP="002D5F00">
            <w:pPr>
              <w:pStyle w:val="af"/>
              <w:ind w:firstLine="0"/>
              <w:jc w:val="right"/>
              <w:rPr>
                <w:b/>
              </w:rPr>
            </w:pPr>
            <w:r>
              <w:rPr>
                <w:rFonts w:hint="eastAsia"/>
                <w:b/>
              </w:rPr>
              <w:t>用例目的</w:t>
            </w:r>
          </w:p>
        </w:tc>
        <w:tc>
          <w:tcPr>
            <w:tcW w:w="6668" w:type="dxa"/>
            <w:gridSpan w:val="8"/>
          </w:tcPr>
          <w:p w:rsidR="00415506" w:rsidRDefault="00783FA5" w:rsidP="002D5F00">
            <w:pPr>
              <w:pStyle w:val="af"/>
              <w:ind w:firstLine="0"/>
            </w:pPr>
            <w:r>
              <w:rPr>
                <w:rFonts w:hint="eastAsia"/>
              </w:rPr>
              <w:t>验证扫描</w:t>
            </w:r>
            <w:r w:rsidR="00415506">
              <w:rPr>
                <w:rFonts w:hint="eastAsia"/>
              </w:rPr>
              <w:t>的性能和负载情况是否符合用户要求</w:t>
            </w:r>
          </w:p>
        </w:tc>
      </w:tr>
      <w:tr w:rsidR="00415506" w:rsidTr="00415506">
        <w:tc>
          <w:tcPr>
            <w:tcW w:w="1700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15506" w:rsidRDefault="00415506" w:rsidP="002D5F00">
            <w:pPr>
              <w:pStyle w:val="af"/>
              <w:ind w:firstLine="0"/>
              <w:jc w:val="right"/>
              <w:rPr>
                <w:b/>
              </w:rPr>
            </w:pPr>
            <w:r>
              <w:rPr>
                <w:rFonts w:hint="eastAsia"/>
                <w:b/>
              </w:rPr>
              <w:t>方法</w:t>
            </w:r>
          </w:p>
        </w:tc>
        <w:tc>
          <w:tcPr>
            <w:tcW w:w="6668" w:type="dxa"/>
            <w:gridSpan w:val="8"/>
            <w:tcBorders>
              <w:bottom w:val="single" w:sz="4" w:space="0" w:color="auto"/>
            </w:tcBorders>
          </w:tcPr>
          <w:p w:rsidR="00415506" w:rsidRDefault="00415506" w:rsidP="002D5F00">
            <w:pPr>
              <w:pStyle w:val="af"/>
              <w:ind w:firstLine="0"/>
            </w:pPr>
            <w:r>
              <w:rPr>
                <w:rFonts w:hint="eastAsia"/>
              </w:rPr>
              <w:t>使用自动性能和负载测试工具模拟多个并发用户访问系统</w:t>
            </w:r>
          </w:p>
        </w:tc>
      </w:tr>
      <w:tr w:rsidR="00415506" w:rsidTr="00415506">
        <w:tc>
          <w:tcPr>
            <w:tcW w:w="8368" w:type="dxa"/>
            <w:gridSpan w:val="11"/>
            <w:tcBorders>
              <w:bottom w:val="single" w:sz="4" w:space="0" w:color="auto"/>
            </w:tcBorders>
            <w:shd w:val="clear" w:color="auto" w:fill="C0C0C0"/>
          </w:tcPr>
          <w:p w:rsidR="00415506" w:rsidRDefault="00415506" w:rsidP="002D5F00">
            <w:pPr>
              <w:pStyle w:val="af"/>
              <w:ind w:firstLine="0"/>
              <w:jc w:val="center"/>
            </w:pPr>
            <w:r>
              <w:rPr>
                <w:rFonts w:hint="eastAsia"/>
                <w:b/>
              </w:rPr>
              <w:t>并发用户与事务执行情况</w:t>
            </w:r>
          </w:p>
        </w:tc>
      </w:tr>
      <w:tr w:rsidR="00415506" w:rsidTr="00415506">
        <w:trPr>
          <w:trHeight w:val="315"/>
        </w:trPr>
        <w:tc>
          <w:tcPr>
            <w:tcW w:w="1060" w:type="dxa"/>
            <w:vMerge w:val="restart"/>
            <w:shd w:val="clear" w:color="auto" w:fill="C0C0C0"/>
          </w:tcPr>
          <w:p w:rsidR="00415506" w:rsidRDefault="00415506" w:rsidP="002D5F00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虚拟用户</w:t>
            </w:r>
          </w:p>
        </w:tc>
        <w:tc>
          <w:tcPr>
            <w:tcW w:w="1491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415506" w:rsidRDefault="00415506" w:rsidP="002D5F00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事务相应时间</w:t>
            </w:r>
            <w:r>
              <w:rPr>
                <w:rFonts w:hint="eastAsia"/>
                <w:b/>
                <w:bCs/>
                <w:sz w:val="18"/>
              </w:rPr>
              <w:t xml:space="preserve">MS </w:t>
            </w:r>
          </w:p>
        </w:tc>
        <w:tc>
          <w:tcPr>
            <w:tcW w:w="1145" w:type="dxa"/>
            <w:vMerge w:val="restart"/>
            <w:shd w:val="clear" w:color="auto" w:fill="C0C0C0"/>
          </w:tcPr>
          <w:p w:rsidR="00415506" w:rsidRDefault="00415506" w:rsidP="002D5F00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平均每秒处理事务数</w:t>
            </w:r>
          </w:p>
        </w:tc>
        <w:tc>
          <w:tcPr>
            <w:tcW w:w="944" w:type="dxa"/>
            <w:vMerge w:val="restart"/>
            <w:shd w:val="clear" w:color="auto" w:fill="C0C0C0"/>
          </w:tcPr>
          <w:p w:rsidR="00415506" w:rsidRDefault="00415506" w:rsidP="002D5F00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事务成功率</w:t>
            </w:r>
            <w:r>
              <w:rPr>
                <w:rFonts w:hint="eastAsia"/>
                <w:b/>
                <w:bCs/>
                <w:sz w:val="18"/>
              </w:rPr>
              <w:t>%</w:t>
            </w:r>
          </w:p>
        </w:tc>
        <w:tc>
          <w:tcPr>
            <w:tcW w:w="852" w:type="dxa"/>
            <w:vMerge w:val="restart"/>
            <w:shd w:val="clear" w:color="auto" w:fill="C0C0C0"/>
          </w:tcPr>
          <w:p w:rsidR="00415506" w:rsidRDefault="00415506" w:rsidP="002D5F00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错误比率</w:t>
            </w:r>
            <w:r>
              <w:rPr>
                <w:rFonts w:hint="eastAsia"/>
                <w:b/>
                <w:bCs/>
                <w:sz w:val="18"/>
              </w:rPr>
              <w:t>%</w:t>
            </w:r>
          </w:p>
        </w:tc>
        <w:tc>
          <w:tcPr>
            <w:tcW w:w="852" w:type="dxa"/>
            <w:vMerge w:val="restart"/>
            <w:shd w:val="clear" w:color="auto" w:fill="C0C0C0"/>
          </w:tcPr>
          <w:p w:rsidR="00415506" w:rsidRDefault="00415506" w:rsidP="002D5F00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拒绝比率</w:t>
            </w:r>
            <w:r>
              <w:rPr>
                <w:rFonts w:hint="eastAsia"/>
                <w:b/>
                <w:bCs/>
                <w:sz w:val="18"/>
              </w:rPr>
              <w:t>%</w:t>
            </w:r>
          </w:p>
        </w:tc>
        <w:tc>
          <w:tcPr>
            <w:tcW w:w="778" w:type="dxa"/>
            <w:vMerge w:val="restart"/>
            <w:shd w:val="clear" w:color="auto" w:fill="C0C0C0"/>
          </w:tcPr>
          <w:p w:rsidR="00415506" w:rsidRDefault="00415506" w:rsidP="002D5F00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每秒点击率</w:t>
            </w:r>
          </w:p>
        </w:tc>
        <w:tc>
          <w:tcPr>
            <w:tcW w:w="1246" w:type="dxa"/>
            <w:vMerge w:val="restart"/>
            <w:shd w:val="clear" w:color="auto" w:fill="C0C0C0"/>
          </w:tcPr>
          <w:p w:rsidR="00415506" w:rsidRDefault="00415506" w:rsidP="002D5F00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平均流量（字</w:t>
            </w:r>
            <w:r>
              <w:rPr>
                <w:rFonts w:hint="eastAsia"/>
                <w:b/>
                <w:bCs/>
                <w:sz w:val="18"/>
              </w:rPr>
              <w:t>/</w:t>
            </w:r>
            <w:r>
              <w:rPr>
                <w:rFonts w:hint="eastAsia"/>
                <w:b/>
                <w:bCs/>
                <w:sz w:val="18"/>
              </w:rPr>
              <w:t>每秒）</w:t>
            </w:r>
          </w:p>
        </w:tc>
      </w:tr>
      <w:tr w:rsidR="00415506" w:rsidTr="00415506">
        <w:trPr>
          <w:trHeight w:val="315"/>
        </w:trPr>
        <w:tc>
          <w:tcPr>
            <w:tcW w:w="106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415506" w:rsidRDefault="00415506" w:rsidP="002D5F00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</w:p>
        </w:tc>
        <w:tc>
          <w:tcPr>
            <w:tcW w:w="395" w:type="dxa"/>
            <w:tcBorders>
              <w:bottom w:val="single" w:sz="4" w:space="0" w:color="auto"/>
            </w:tcBorders>
            <w:shd w:val="clear" w:color="auto" w:fill="C0C0C0"/>
          </w:tcPr>
          <w:p w:rsidR="00415506" w:rsidRDefault="00415506" w:rsidP="002D5F00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最</w:t>
            </w:r>
            <w:r>
              <w:rPr>
                <w:rFonts w:hint="eastAsia"/>
                <w:b/>
                <w:bCs/>
                <w:sz w:val="18"/>
              </w:rPr>
              <w:lastRenderedPageBreak/>
              <w:t>大</w:t>
            </w:r>
          </w:p>
        </w:tc>
        <w:tc>
          <w:tcPr>
            <w:tcW w:w="490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415506" w:rsidRDefault="00415506" w:rsidP="002D5F00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lastRenderedPageBreak/>
              <w:t>最</w:t>
            </w:r>
            <w:r>
              <w:rPr>
                <w:rFonts w:hint="eastAsia"/>
                <w:b/>
                <w:bCs/>
                <w:sz w:val="18"/>
              </w:rPr>
              <w:lastRenderedPageBreak/>
              <w:t>小</w:t>
            </w:r>
          </w:p>
        </w:tc>
        <w:tc>
          <w:tcPr>
            <w:tcW w:w="606" w:type="dxa"/>
            <w:tcBorders>
              <w:bottom w:val="single" w:sz="4" w:space="0" w:color="auto"/>
            </w:tcBorders>
            <w:shd w:val="clear" w:color="auto" w:fill="C0C0C0"/>
          </w:tcPr>
          <w:p w:rsidR="00415506" w:rsidRDefault="00415506" w:rsidP="002D5F00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lastRenderedPageBreak/>
              <w:t>平均</w:t>
            </w:r>
          </w:p>
        </w:tc>
        <w:tc>
          <w:tcPr>
            <w:tcW w:w="1145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415506" w:rsidRDefault="00415506" w:rsidP="002D5F00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</w:p>
        </w:tc>
        <w:tc>
          <w:tcPr>
            <w:tcW w:w="944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415506" w:rsidRDefault="00415506" w:rsidP="002D5F00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</w:p>
        </w:tc>
        <w:tc>
          <w:tcPr>
            <w:tcW w:w="852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415506" w:rsidRDefault="00415506" w:rsidP="002D5F00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</w:p>
        </w:tc>
        <w:tc>
          <w:tcPr>
            <w:tcW w:w="852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415506" w:rsidRDefault="00415506" w:rsidP="002D5F00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</w:p>
        </w:tc>
        <w:tc>
          <w:tcPr>
            <w:tcW w:w="778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415506" w:rsidRDefault="00415506" w:rsidP="002D5F00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</w:p>
        </w:tc>
        <w:tc>
          <w:tcPr>
            <w:tcW w:w="1246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415506" w:rsidRDefault="00415506" w:rsidP="002D5F00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</w:p>
        </w:tc>
      </w:tr>
      <w:tr w:rsidR="00415506" w:rsidTr="00415506">
        <w:tc>
          <w:tcPr>
            <w:tcW w:w="1060" w:type="dxa"/>
          </w:tcPr>
          <w:p w:rsidR="00415506" w:rsidRDefault="00415506" w:rsidP="002D5F00">
            <w:pPr>
              <w:pStyle w:val="af"/>
              <w:ind w:firstLine="0"/>
              <w:jc w:val="center"/>
            </w:pPr>
            <w:r>
              <w:t>1000</w:t>
            </w:r>
          </w:p>
        </w:tc>
        <w:tc>
          <w:tcPr>
            <w:tcW w:w="1491" w:type="dxa"/>
            <w:gridSpan w:val="4"/>
          </w:tcPr>
          <w:p w:rsidR="00415506" w:rsidRDefault="00415506" w:rsidP="00415506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≤</w:t>
            </w:r>
            <w:r>
              <w:t>600</w:t>
            </w:r>
          </w:p>
        </w:tc>
        <w:tc>
          <w:tcPr>
            <w:tcW w:w="1145" w:type="dxa"/>
          </w:tcPr>
          <w:p w:rsidR="00415506" w:rsidRDefault="00783FA5" w:rsidP="00783FA5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≥</w:t>
            </w:r>
            <w:r>
              <w:t>2</w:t>
            </w:r>
          </w:p>
        </w:tc>
        <w:tc>
          <w:tcPr>
            <w:tcW w:w="944" w:type="dxa"/>
          </w:tcPr>
          <w:p w:rsidR="00415506" w:rsidRDefault="00415506" w:rsidP="002D5F00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≥</w:t>
            </w:r>
            <w:r>
              <w:t>90</w:t>
            </w:r>
          </w:p>
        </w:tc>
        <w:tc>
          <w:tcPr>
            <w:tcW w:w="852" w:type="dxa"/>
          </w:tcPr>
          <w:p w:rsidR="00415506" w:rsidRDefault="00415506" w:rsidP="002D5F00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≤</w:t>
            </w:r>
            <w:r>
              <w:rPr>
                <w:rFonts w:hint="eastAsia"/>
              </w:rPr>
              <w:t>10</w:t>
            </w:r>
          </w:p>
        </w:tc>
        <w:tc>
          <w:tcPr>
            <w:tcW w:w="852" w:type="dxa"/>
          </w:tcPr>
          <w:p w:rsidR="00415506" w:rsidRDefault="00415506" w:rsidP="002D5F00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≤</w:t>
            </w:r>
            <w:r>
              <w:rPr>
                <w:rFonts w:hint="eastAsia"/>
              </w:rPr>
              <w:t>2</w:t>
            </w:r>
          </w:p>
        </w:tc>
        <w:tc>
          <w:tcPr>
            <w:tcW w:w="778" w:type="dxa"/>
          </w:tcPr>
          <w:p w:rsidR="00415506" w:rsidRDefault="00415506" w:rsidP="002D5F00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≥</w:t>
            </w:r>
            <w:r>
              <w:t>30</w:t>
            </w:r>
          </w:p>
        </w:tc>
        <w:tc>
          <w:tcPr>
            <w:tcW w:w="1246" w:type="dxa"/>
          </w:tcPr>
          <w:p w:rsidR="00415506" w:rsidRDefault="00415506" w:rsidP="002D5F00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≥</w:t>
            </w:r>
            <w:r>
              <w:t>500</w:t>
            </w:r>
          </w:p>
        </w:tc>
      </w:tr>
      <w:tr w:rsidR="00415506" w:rsidTr="00415506">
        <w:tc>
          <w:tcPr>
            <w:tcW w:w="1060" w:type="dxa"/>
            <w:tcBorders>
              <w:bottom w:val="single" w:sz="4" w:space="0" w:color="auto"/>
            </w:tcBorders>
            <w:shd w:val="clear" w:color="auto" w:fill="C0C0C0"/>
          </w:tcPr>
          <w:p w:rsidR="00415506" w:rsidRDefault="00415506" w:rsidP="002D5F00">
            <w:pPr>
              <w:pStyle w:val="af"/>
              <w:ind w:firstLine="0"/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7308" w:type="dxa"/>
            <w:gridSpan w:val="10"/>
            <w:tcBorders>
              <w:bottom w:val="single" w:sz="4" w:space="0" w:color="auto"/>
            </w:tcBorders>
            <w:shd w:val="clear" w:color="auto" w:fill="FFFFFF"/>
          </w:tcPr>
          <w:p w:rsidR="00415506" w:rsidRDefault="00415506" w:rsidP="00F95A89">
            <w:pPr>
              <w:pStyle w:val="af"/>
              <w:numPr>
                <w:ilvl w:val="0"/>
                <w:numId w:val="50"/>
              </w:numPr>
            </w:pPr>
            <w:r>
              <w:rPr>
                <w:rFonts w:hint="eastAsia"/>
              </w:rPr>
              <w:t>提交扫描</w:t>
            </w:r>
          </w:p>
          <w:p w:rsidR="00415506" w:rsidRDefault="00415506" w:rsidP="00F95A89">
            <w:pPr>
              <w:pStyle w:val="af"/>
              <w:numPr>
                <w:ilvl w:val="0"/>
                <w:numId w:val="50"/>
              </w:numPr>
            </w:pPr>
            <w:r>
              <w:rPr>
                <w:rFonts w:hint="eastAsia"/>
              </w:rPr>
              <w:t>结果图表分析图</w:t>
            </w:r>
          </w:p>
        </w:tc>
      </w:tr>
      <w:tr w:rsidR="00415506" w:rsidTr="00415506">
        <w:tc>
          <w:tcPr>
            <w:tcW w:w="1060" w:type="dxa"/>
            <w:tcBorders>
              <w:bottom w:val="single" w:sz="4" w:space="0" w:color="auto"/>
            </w:tcBorders>
            <w:shd w:val="clear" w:color="auto" w:fill="C0C0C0"/>
          </w:tcPr>
          <w:p w:rsidR="00415506" w:rsidRDefault="00415506" w:rsidP="002D5F00">
            <w:pPr>
              <w:pStyle w:val="af"/>
              <w:ind w:firstLine="0"/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7308" w:type="dxa"/>
            <w:gridSpan w:val="10"/>
            <w:tcBorders>
              <w:bottom w:val="single" w:sz="4" w:space="0" w:color="auto"/>
            </w:tcBorders>
            <w:shd w:val="clear" w:color="auto" w:fill="FFFFFF"/>
          </w:tcPr>
          <w:p w:rsidR="00415506" w:rsidRDefault="00415506" w:rsidP="00F95A89">
            <w:pPr>
              <w:pStyle w:val="af"/>
              <w:numPr>
                <w:ilvl w:val="0"/>
                <w:numId w:val="51"/>
              </w:numPr>
            </w:pPr>
            <w:r>
              <w:rPr>
                <w:rFonts w:ascii="仿宋体" w:eastAsia="仿宋体" w:hint="eastAsia"/>
              </w:rPr>
              <w:t>正常 □测试</w:t>
            </w:r>
            <w:r>
              <w:rPr>
                <w:rFonts w:hint="eastAsia"/>
              </w:rPr>
              <w:t>重点</w:t>
            </w:r>
            <w:r>
              <w:rPr>
                <w:rFonts w:ascii="仿宋体" w:eastAsia="仿宋体" w:hint="eastAsia"/>
              </w:rPr>
              <w:t>1错误 □测试</w:t>
            </w:r>
            <w:r>
              <w:rPr>
                <w:rFonts w:hint="eastAsia"/>
              </w:rPr>
              <w:t>重点</w:t>
            </w:r>
            <w:r>
              <w:rPr>
                <w:rFonts w:ascii="仿宋体" w:eastAsia="仿宋体" w:hint="eastAsia"/>
              </w:rPr>
              <w:t>2错误 □重复测试</w:t>
            </w:r>
          </w:p>
        </w:tc>
      </w:tr>
    </w:tbl>
    <w:p w:rsidR="00932092" w:rsidRPr="00415506" w:rsidRDefault="00932092" w:rsidP="00932092"/>
    <w:p w:rsidR="00932092" w:rsidRDefault="00932092" w:rsidP="00F95A89">
      <w:pPr>
        <w:pStyle w:val="3"/>
        <w:numPr>
          <w:ilvl w:val="0"/>
          <w:numId w:val="49"/>
        </w:numPr>
        <w:spacing w:afterLines="50" w:after="156" w:line="415" w:lineRule="auto"/>
        <w:rPr>
          <w:b w:val="0"/>
        </w:rPr>
      </w:pPr>
      <w:bookmarkStart w:id="30" w:name="_Toc452395120"/>
      <w:r w:rsidRPr="00932092">
        <w:rPr>
          <w:b w:val="0"/>
        </w:rPr>
        <w:t>系统在线人数</w:t>
      </w:r>
      <w:bookmarkEnd w:id="30"/>
    </w:p>
    <w:tbl>
      <w:tblPr>
        <w:tblW w:w="869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1"/>
        <w:gridCol w:w="419"/>
        <w:gridCol w:w="7"/>
        <w:gridCol w:w="425"/>
        <w:gridCol w:w="288"/>
        <w:gridCol w:w="57"/>
        <w:gridCol w:w="1203"/>
        <w:gridCol w:w="57"/>
        <w:gridCol w:w="843"/>
        <w:gridCol w:w="57"/>
        <w:gridCol w:w="843"/>
        <w:gridCol w:w="57"/>
        <w:gridCol w:w="843"/>
        <w:gridCol w:w="57"/>
        <w:gridCol w:w="843"/>
        <w:gridCol w:w="57"/>
        <w:gridCol w:w="1383"/>
        <w:gridCol w:w="57"/>
      </w:tblGrid>
      <w:tr w:rsidR="00415506" w:rsidTr="00783FA5">
        <w:trPr>
          <w:gridAfter w:val="1"/>
          <w:wAfter w:w="57" w:type="dxa"/>
        </w:trPr>
        <w:tc>
          <w:tcPr>
            <w:tcW w:w="1620" w:type="dxa"/>
            <w:gridSpan w:val="2"/>
            <w:shd w:val="clear" w:color="auto" w:fill="C0C0C0"/>
          </w:tcPr>
          <w:p w:rsidR="00415506" w:rsidRDefault="00415506" w:rsidP="002D5F00">
            <w:pPr>
              <w:pStyle w:val="af"/>
              <w:ind w:firstLine="0"/>
              <w:jc w:val="right"/>
              <w:rPr>
                <w:b/>
              </w:rPr>
            </w:pPr>
            <w:r>
              <w:rPr>
                <w:rFonts w:hint="eastAsia"/>
                <w:b/>
              </w:rPr>
              <w:t>用例编号</w:t>
            </w:r>
          </w:p>
        </w:tc>
        <w:tc>
          <w:tcPr>
            <w:tcW w:w="7020" w:type="dxa"/>
            <w:gridSpan w:val="15"/>
          </w:tcPr>
          <w:p w:rsidR="00415506" w:rsidRDefault="00415506" w:rsidP="002D5F00">
            <w:pPr>
              <w:pStyle w:val="af"/>
              <w:ind w:firstLine="0"/>
            </w:pPr>
            <w:r>
              <w:t>ST</w:t>
            </w:r>
            <w:r>
              <w:rPr>
                <w:rFonts w:hint="eastAsia"/>
              </w:rPr>
              <w:t>-Performance-00</w:t>
            </w:r>
            <w:r>
              <w:t>2</w:t>
            </w:r>
          </w:p>
        </w:tc>
      </w:tr>
      <w:tr w:rsidR="00783FA5" w:rsidTr="00783FA5">
        <w:trPr>
          <w:gridAfter w:val="1"/>
          <w:wAfter w:w="57" w:type="dxa"/>
        </w:trPr>
        <w:tc>
          <w:tcPr>
            <w:tcW w:w="1620" w:type="dxa"/>
            <w:gridSpan w:val="2"/>
            <w:shd w:val="clear" w:color="auto" w:fill="C0C0C0"/>
          </w:tcPr>
          <w:p w:rsidR="00783FA5" w:rsidRDefault="00783FA5" w:rsidP="00783FA5">
            <w:pPr>
              <w:pStyle w:val="af"/>
              <w:ind w:firstLine="0"/>
              <w:jc w:val="right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  <w:tc>
          <w:tcPr>
            <w:tcW w:w="7020" w:type="dxa"/>
            <w:gridSpan w:val="15"/>
          </w:tcPr>
          <w:p w:rsidR="00783FA5" w:rsidRDefault="00783FA5" w:rsidP="00783FA5">
            <w:pPr>
              <w:pStyle w:val="af"/>
              <w:ind w:firstLine="0"/>
            </w:pPr>
            <w:r>
              <w:rPr>
                <w:rFonts w:hint="eastAsia"/>
              </w:rPr>
              <w:t>测试扫描的性能</w:t>
            </w:r>
          </w:p>
        </w:tc>
      </w:tr>
      <w:tr w:rsidR="00783FA5" w:rsidTr="00783FA5">
        <w:trPr>
          <w:gridAfter w:val="1"/>
          <w:wAfter w:w="57" w:type="dxa"/>
        </w:trPr>
        <w:tc>
          <w:tcPr>
            <w:tcW w:w="1620" w:type="dxa"/>
            <w:gridSpan w:val="2"/>
            <w:shd w:val="clear" w:color="auto" w:fill="C0C0C0"/>
          </w:tcPr>
          <w:p w:rsidR="00783FA5" w:rsidRDefault="00783FA5" w:rsidP="00783FA5">
            <w:pPr>
              <w:pStyle w:val="af"/>
              <w:ind w:firstLine="0"/>
              <w:jc w:val="right"/>
              <w:rPr>
                <w:b/>
              </w:rPr>
            </w:pPr>
            <w:r>
              <w:rPr>
                <w:rFonts w:hint="eastAsia"/>
                <w:b/>
              </w:rPr>
              <w:t>用例目的</w:t>
            </w:r>
          </w:p>
        </w:tc>
        <w:tc>
          <w:tcPr>
            <w:tcW w:w="7020" w:type="dxa"/>
            <w:gridSpan w:val="15"/>
          </w:tcPr>
          <w:p w:rsidR="00783FA5" w:rsidRDefault="00783FA5" w:rsidP="00783FA5">
            <w:pPr>
              <w:pStyle w:val="af"/>
              <w:ind w:firstLine="0"/>
            </w:pPr>
            <w:r>
              <w:rPr>
                <w:rFonts w:hint="eastAsia"/>
              </w:rPr>
              <w:t>验证扫描的性能和负载情况是否符合用户要求</w:t>
            </w:r>
          </w:p>
        </w:tc>
      </w:tr>
      <w:tr w:rsidR="00783FA5" w:rsidTr="00783FA5">
        <w:trPr>
          <w:gridAfter w:val="1"/>
          <w:wAfter w:w="57" w:type="dxa"/>
        </w:trPr>
        <w:tc>
          <w:tcPr>
            <w:tcW w:w="1620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783FA5" w:rsidRDefault="00783FA5" w:rsidP="00783FA5">
            <w:pPr>
              <w:pStyle w:val="af"/>
              <w:ind w:firstLine="0"/>
              <w:jc w:val="right"/>
              <w:rPr>
                <w:b/>
              </w:rPr>
            </w:pPr>
            <w:r>
              <w:rPr>
                <w:rFonts w:hint="eastAsia"/>
                <w:b/>
              </w:rPr>
              <w:t>方法</w:t>
            </w:r>
          </w:p>
        </w:tc>
        <w:tc>
          <w:tcPr>
            <w:tcW w:w="7020" w:type="dxa"/>
            <w:gridSpan w:val="15"/>
            <w:tcBorders>
              <w:bottom w:val="single" w:sz="4" w:space="0" w:color="auto"/>
            </w:tcBorders>
          </w:tcPr>
          <w:p w:rsidR="00783FA5" w:rsidRDefault="00783FA5" w:rsidP="00783FA5">
            <w:pPr>
              <w:pStyle w:val="af"/>
              <w:ind w:firstLine="0"/>
            </w:pPr>
            <w:r>
              <w:rPr>
                <w:rFonts w:hint="eastAsia"/>
              </w:rPr>
              <w:t>使用自动性能和负载测试工具模拟多个并发用户访问系统</w:t>
            </w:r>
          </w:p>
        </w:tc>
      </w:tr>
      <w:tr w:rsidR="00415506" w:rsidTr="00783FA5">
        <w:trPr>
          <w:gridAfter w:val="1"/>
          <w:wAfter w:w="57" w:type="dxa"/>
        </w:trPr>
        <w:tc>
          <w:tcPr>
            <w:tcW w:w="8640" w:type="dxa"/>
            <w:gridSpan w:val="17"/>
            <w:tcBorders>
              <w:bottom w:val="single" w:sz="4" w:space="0" w:color="auto"/>
            </w:tcBorders>
            <w:shd w:val="clear" w:color="auto" w:fill="C0C0C0"/>
          </w:tcPr>
          <w:p w:rsidR="00415506" w:rsidRDefault="00415506" w:rsidP="002D5F00">
            <w:pPr>
              <w:pStyle w:val="af"/>
              <w:ind w:firstLine="0"/>
              <w:jc w:val="center"/>
            </w:pPr>
            <w:r>
              <w:rPr>
                <w:rFonts w:hint="eastAsia"/>
                <w:b/>
              </w:rPr>
              <w:t>并发用户与事务执行情况</w:t>
            </w:r>
          </w:p>
        </w:tc>
      </w:tr>
      <w:tr w:rsidR="00415506" w:rsidTr="00783FA5">
        <w:trPr>
          <w:gridAfter w:val="1"/>
          <w:wAfter w:w="57" w:type="dxa"/>
          <w:trHeight w:val="315"/>
        </w:trPr>
        <w:tc>
          <w:tcPr>
            <w:tcW w:w="1201" w:type="dxa"/>
            <w:vMerge w:val="restart"/>
            <w:shd w:val="clear" w:color="auto" w:fill="C0C0C0"/>
          </w:tcPr>
          <w:p w:rsidR="00415506" w:rsidRDefault="00415506" w:rsidP="002D5F00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并发用户数</w:t>
            </w:r>
          </w:p>
        </w:tc>
        <w:tc>
          <w:tcPr>
            <w:tcW w:w="1139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415506" w:rsidRDefault="00415506" w:rsidP="002D5F00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事务相应时间</w:t>
            </w:r>
            <w:r>
              <w:rPr>
                <w:rFonts w:hint="eastAsia"/>
                <w:b/>
                <w:bCs/>
                <w:sz w:val="18"/>
              </w:rPr>
              <w:t xml:space="preserve">MS </w:t>
            </w:r>
          </w:p>
        </w:tc>
        <w:tc>
          <w:tcPr>
            <w:tcW w:w="1260" w:type="dxa"/>
            <w:gridSpan w:val="2"/>
            <w:shd w:val="clear" w:color="auto" w:fill="C0C0C0"/>
          </w:tcPr>
          <w:p w:rsidR="00415506" w:rsidRDefault="00415506" w:rsidP="002D5F00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平均每秒处理事务数</w:t>
            </w:r>
          </w:p>
        </w:tc>
        <w:tc>
          <w:tcPr>
            <w:tcW w:w="900" w:type="dxa"/>
            <w:gridSpan w:val="2"/>
            <w:shd w:val="clear" w:color="auto" w:fill="C0C0C0"/>
          </w:tcPr>
          <w:p w:rsidR="00415506" w:rsidRDefault="00415506" w:rsidP="002D5F00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事务成功率</w:t>
            </w:r>
            <w:r>
              <w:rPr>
                <w:rFonts w:hint="eastAsia"/>
                <w:b/>
                <w:bCs/>
                <w:sz w:val="18"/>
              </w:rPr>
              <w:t>%</w:t>
            </w:r>
          </w:p>
        </w:tc>
        <w:tc>
          <w:tcPr>
            <w:tcW w:w="900" w:type="dxa"/>
            <w:gridSpan w:val="2"/>
            <w:shd w:val="clear" w:color="auto" w:fill="C0C0C0"/>
          </w:tcPr>
          <w:p w:rsidR="00415506" w:rsidRDefault="00415506" w:rsidP="002D5F00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错误比率</w:t>
            </w:r>
            <w:r>
              <w:rPr>
                <w:rFonts w:hint="eastAsia"/>
                <w:b/>
                <w:bCs/>
                <w:sz w:val="18"/>
              </w:rPr>
              <w:t>%</w:t>
            </w:r>
          </w:p>
        </w:tc>
        <w:tc>
          <w:tcPr>
            <w:tcW w:w="900" w:type="dxa"/>
            <w:gridSpan w:val="2"/>
            <w:shd w:val="clear" w:color="auto" w:fill="C0C0C0"/>
          </w:tcPr>
          <w:p w:rsidR="00415506" w:rsidRDefault="00415506" w:rsidP="002D5F00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拒绝比率</w:t>
            </w:r>
            <w:r>
              <w:rPr>
                <w:rFonts w:hint="eastAsia"/>
                <w:b/>
                <w:bCs/>
                <w:sz w:val="18"/>
              </w:rPr>
              <w:t>%</w:t>
            </w:r>
          </w:p>
        </w:tc>
        <w:tc>
          <w:tcPr>
            <w:tcW w:w="900" w:type="dxa"/>
            <w:gridSpan w:val="2"/>
            <w:shd w:val="clear" w:color="auto" w:fill="C0C0C0"/>
          </w:tcPr>
          <w:p w:rsidR="00415506" w:rsidRDefault="00415506" w:rsidP="002D5F00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每秒点击率</w:t>
            </w:r>
          </w:p>
        </w:tc>
        <w:tc>
          <w:tcPr>
            <w:tcW w:w="1440" w:type="dxa"/>
            <w:gridSpan w:val="2"/>
            <w:shd w:val="clear" w:color="auto" w:fill="C0C0C0"/>
          </w:tcPr>
          <w:p w:rsidR="00415506" w:rsidRDefault="00415506" w:rsidP="002D5F00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平均流量（字</w:t>
            </w:r>
            <w:r>
              <w:rPr>
                <w:rFonts w:hint="eastAsia"/>
                <w:b/>
                <w:bCs/>
                <w:sz w:val="18"/>
              </w:rPr>
              <w:t>/</w:t>
            </w:r>
            <w:r>
              <w:rPr>
                <w:rFonts w:hint="eastAsia"/>
                <w:b/>
                <w:bCs/>
                <w:sz w:val="18"/>
              </w:rPr>
              <w:t>每秒）</w:t>
            </w:r>
          </w:p>
        </w:tc>
      </w:tr>
      <w:tr w:rsidR="00415506" w:rsidTr="00783FA5">
        <w:trPr>
          <w:trHeight w:val="315"/>
        </w:trPr>
        <w:tc>
          <w:tcPr>
            <w:tcW w:w="1201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415506" w:rsidRDefault="00415506" w:rsidP="002D5F00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415506" w:rsidRDefault="00415506" w:rsidP="002D5F00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最大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C0C0C0"/>
          </w:tcPr>
          <w:p w:rsidR="00415506" w:rsidRDefault="00415506" w:rsidP="002D5F00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最小</w:t>
            </w:r>
          </w:p>
        </w:tc>
        <w:tc>
          <w:tcPr>
            <w:tcW w:w="345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415506" w:rsidRDefault="00415506" w:rsidP="002D5F00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平均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415506" w:rsidRDefault="00415506" w:rsidP="002D5F00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415506" w:rsidRDefault="00415506" w:rsidP="002D5F00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415506" w:rsidRDefault="00415506" w:rsidP="002D5F00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415506" w:rsidRDefault="00415506" w:rsidP="002D5F00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415506" w:rsidRDefault="00415506" w:rsidP="002D5F00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415506" w:rsidRDefault="00415506" w:rsidP="002D5F00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</w:p>
        </w:tc>
      </w:tr>
      <w:tr w:rsidR="00415506" w:rsidTr="00783FA5">
        <w:trPr>
          <w:gridAfter w:val="1"/>
          <w:wAfter w:w="57" w:type="dxa"/>
        </w:trPr>
        <w:tc>
          <w:tcPr>
            <w:tcW w:w="1201" w:type="dxa"/>
          </w:tcPr>
          <w:p w:rsidR="00415506" w:rsidRDefault="00415506" w:rsidP="002D5F00">
            <w:pPr>
              <w:pStyle w:val="af"/>
              <w:ind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9" w:type="dxa"/>
            <w:gridSpan w:val="4"/>
          </w:tcPr>
          <w:p w:rsidR="00415506" w:rsidRDefault="00783FA5" w:rsidP="002D5F00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≤</w:t>
            </w:r>
            <w:r>
              <w:t>600</w:t>
            </w:r>
          </w:p>
        </w:tc>
        <w:tc>
          <w:tcPr>
            <w:tcW w:w="1260" w:type="dxa"/>
            <w:gridSpan w:val="2"/>
          </w:tcPr>
          <w:p w:rsidR="00415506" w:rsidRDefault="00783FA5" w:rsidP="002D5F00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≥</w:t>
            </w:r>
            <w:r>
              <w:t>2</w:t>
            </w:r>
          </w:p>
        </w:tc>
        <w:tc>
          <w:tcPr>
            <w:tcW w:w="900" w:type="dxa"/>
            <w:gridSpan w:val="2"/>
          </w:tcPr>
          <w:p w:rsidR="00415506" w:rsidRDefault="00783FA5" w:rsidP="002D5F00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≥</w:t>
            </w:r>
            <w:r>
              <w:t>90</w:t>
            </w:r>
          </w:p>
        </w:tc>
        <w:tc>
          <w:tcPr>
            <w:tcW w:w="900" w:type="dxa"/>
            <w:gridSpan w:val="2"/>
          </w:tcPr>
          <w:p w:rsidR="00415506" w:rsidRDefault="00415506" w:rsidP="002D5F00">
            <w:pPr>
              <w:pStyle w:val="af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0" w:type="dxa"/>
            <w:gridSpan w:val="2"/>
          </w:tcPr>
          <w:p w:rsidR="00415506" w:rsidRDefault="00783FA5" w:rsidP="00783FA5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≤</w:t>
            </w:r>
            <w:r>
              <w:t>5</w:t>
            </w:r>
          </w:p>
        </w:tc>
        <w:tc>
          <w:tcPr>
            <w:tcW w:w="900" w:type="dxa"/>
            <w:gridSpan w:val="2"/>
          </w:tcPr>
          <w:p w:rsidR="00415506" w:rsidRDefault="00783FA5" w:rsidP="002D5F00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≥</w:t>
            </w:r>
            <w:r>
              <w:t>30</w:t>
            </w:r>
          </w:p>
        </w:tc>
        <w:tc>
          <w:tcPr>
            <w:tcW w:w="1440" w:type="dxa"/>
            <w:gridSpan w:val="2"/>
          </w:tcPr>
          <w:p w:rsidR="00415506" w:rsidRDefault="00783FA5" w:rsidP="002D5F00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≥</w:t>
            </w:r>
            <w:r>
              <w:t>500</w:t>
            </w:r>
          </w:p>
        </w:tc>
      </w:tr>
      <w:tr w:rsidR="00415506" w:rsidTr="00783FA5">
        <w:trPr>
          <w:gridAfter w:val="1"/>
          <w:wAfter w:w="57" w:type="dxa"/>
        </w:trPr>
        <w:tc>
          <w:tcPr>
            <w:tcW w:w="1201" w:type="dxa"/>
          </w:tcPr>
          <w:p w:rsidR="00415506" w:rsidRDefault="00415506" w:rsidP="002D5F00">
            <w:pPr>
              <w:pStyle w:val="af"/>
              <w:ind w:firstLine="0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139" w:type="dxa"/>
            <w:gridSpan w:val="4"/>
          </w:tcPr>
          <w:p w:rsidR="00415506" w:rsidRDefault="00783FA5" w:rsidP="002D5F00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≤</w:t>
            </w:r>
            <w:r>
              <w:t>600</w:t>
            </w:r>
          </w:p>
        </w:tc>
        <w:tc>
          <w:tcPr>
            <w:tcW w:w="1260" w:type="dxa"/>
            <w:gridSpan w:val="2"/>
          </w:tcPr>
          <w:p w:rsidR="00415506" w:rsidRDefault="00783FA5" w:rsidP="002D5F00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≥</w:t>
            </w:r>
            <w:r>
              <w:t>2</w:t>
            </w:r>
          </w:p>
        </w:tc>
        <w:tc>
          <w:tcPr>
            <w:tcW w:w="900" w:type="dxa"/>
            <w:gridSpan w:val="2"/>
          </w:tcPr>
          <w:p w:rsidR="00415506" w:rsidRDefault="00783FA5" w:rsidP="002D5F00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≥</w:t>
            </w:r>
            <w:r>
              <w:t>90</w:t>
            </w:r>
          </w:p>
        </w:tc>
        <w:tc>
          <w:tcPr>
            <w:tcW w:w="900" w:type="dxa"/>
            <w:gridSpan w:val="2"/>
          </w:tcPr>
          <w:p w:rsidR="00415506" w:rsidRDefault="00415506" w:rsidP="002D5F00">
            <w:pPr>
              <w:pStyle w:val="af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00" w:type="dxa"/>
            <w:gridSpan w:val="2"/>
          </w:tcPr>
          <w:p w:rsidR="00415506" w:rsidRDefault="00783FA5" w:rsidP="00783FA5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≤</w:t>
            </w:r>
            <w:r>
              <w:rPr>
                <w:rFonts w:hint="eastAsia"/>
              </w:rPr>
              <w:t>5</w:t>
            </w:r>
          </w:p>
        </w:tc>
        <w:tc>
          <w:tcPr>
            <w:tcW w:w="900" w:type="dxa"/>
            <w:gridSpan w:val="2"/>
          </w:tcPr>
          <w:p w:rsidR="00415506" w:rsidRDefault="00783FA5" w:rsidP="002D5F00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≥</w:t>
            </w:r>
            <w:r>
              <w:t>30</w:t>
            </w:r>
          </w:p>
        </w:tc>
        <w:tc>
          <w:tcPr>
            <w:tcW w:w="1440" w:type="dxa"/>
            <w:gridSpan w:val="2"/>
          </w:tcPr>
          <w:p w:rsidR="00415506" w:rsidRDefault="00783FA5" w:rsidP="002D5F00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≥</w:t>
            </w:r>
            <w:r>
              <w:t>500</w:t>
            </w:r>
          </w:p>
        </w:tc>
      </w:tr>
      <w:tr w:rsidR="00415506" w:rsidTr="00783FA5">
        <w:trPr>
          <w:gridAfter w:val="1"/>
          <w:wAfter w:w="57" w:type="dxa"/>
        </w:trPr>
        <w:tc>
          <w:tcPr>
            <w:tcW w:w="1201" w:type="dxa"/>
          </w:tcPr>
          <w:p w:rsidR="00415506" w:rsidRDefault="00415506" w:rsidP="002D5F00">
            <w:pPr>
              <w:pStyle w:val="af"/>
              <w:ind w:firstLine="0"/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139" w:type="dxa"/>
            <w:gridSpan w:val="4"/>
          </w:tcPr>
          <w:p w:rsidR="00415506" w:rsidRDefault="00783FA5" w:rsidP="002D5F00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≤</w:t>
            </w:r>
            <w:r>
              <w:t>600</w:t>
            </w:r>
          </w:p>
        </w:tc>
        <w:tc>
          <w:tcPr>
            <w:tcW w:w="1260" w:type="dxa"/>
            <w:gridSpan w:val="2"/>
          </w:tcPr>
          <w:p w:rsidR="00415506" w:rsidRDefault="00783FA5" w:rsidP="002D5F00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≥</w:t>
            </w:r>
            <w:r>
              <w:t>2</w:t>
            </w:r>
          </w:p>
        </w:tc>
        <w:tc>
          <w:tcPr>
            <w:tcW w:w="900" w:type="dxa"/>
            <w:gridSpan w:val="2"/>
          </w:tcPr>
          <w:p w:rsidR="00415506" w:rsidRDefault="00783FA5" w:rsidP="00783FA5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≥</w:t>
            </w:r>
            <w:r>
              <w:t>85</w:t>
            </w:r>
          </w:p>
        </w:tc>
        <w:tc>
          <w:tcPr>
            <w:tcW w:w="900" w:type="dxa"/>
            <w:gridSpan w:val="2"/>
          </w:tcPr>
          <w:p w:rsidR="00415506" w:rsidRDefault="00415506" w:rsidP="002D5F00">
            <w:pPr>
              <w:pStyle w:val="af"/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00" w:type="dxa"/>
            <w:gridSpan w:val="2"/>
          </w:tcPr>
          <w:p w:rsidR="00415506" w:rsidRDefault="00783FA5" w:rsidP="002D5F00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≤</w:t>
            </w:r>
            <w:r>
              <w:rPr>
                <w:rFonts w:hint="eastAsia"/>
              </w:rPr>
              <w:t>10</w:t>
            </w:r>
          </w:p>
        </w:tc>
        <w:tc>
          <w:tcPr>
            <w:tcW w:w="900" w:type="dxa"/>
            <w:gridSpan w:val="2"/>
          </w:tcPr>
          <w:p w:rsidR="00415506" w:rsidRDefault="00783FA5" w:rsidP="002D5F00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≥</w:t>
            </w:r>
            <w:r>
              <w:t>30</w:t>
            </w:r>
          </w:p>
        </w:tc>
        <w:tc>
          <w:tcPr>
            <w:tcW w:w="1440" w:type="dxa"/>
            <w:gridSpan w:val="2"/>
          </w:tcPr>
          <w:p w:rsidR="00415506" w:rsidRDefault="00783FA5" w:rsidP="002D5F00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≥</w:t>
            </w:r>
            <w:r>
              <w:t>500</w:t>
            </w:r>
          </w:p>
        </w:tc>
      </w:tr>
      <w:tr w:rsidR="00415506" w:rsidTr="00783FA5">
        <w:trPr>
          <w:gridAfter w:val="1"/>
          <w:wAfter w:w="57" w:type="dxa"/>
        </w:trPr>
        <w:tc>
          <w:tcPr>
            <w:tcW w:w="1201" w:type="dxa"/>
          </w:tcPr>
          <w:p w:rsidR="00415506" w:rsidRDefault="00415506" w:rsidP="002D5F00">
            <w:pPr>
              <w:pStyle w:val="af"/>
              <w:ind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39" w:type="dxa"/>
            <w:gridSpan w:val="4"/>
          </w:tcPr>
          <w:p w:rsidR="00415506" w:rsidRDefault="00783FA5" w:rsidP="002D5F00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≤</w:t>
            </w:r>
            <w:r>
              <w:t>600</w:t>
            </w:r>
          </w:p>
        </w:tc>
        <w:tc>
          <w:tcPr>
            <w:tcW w:w="1260" w:type="dxa"/>
            <w:gridSpan w:val="2"/>
          </w:tcPr>
          <w:p w:rsidR="00415506" w:rsidRDefault="00783FA5" w:rsidP="002D5F00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≥</w:t>
            </w:r>
            <w:r>
              <w:t>2</w:t>
            </w:r>
          </w:p>
        </w:tc>
        <w:tc>
          <w:tcPr>
            <w:tcW w:w="900" w:type="dxa"/>
            <w:gridSpan w:val="2"/>
          </w:tcPr>
          <w:p w:rsidR="00415506" w:rsidRDefault="00783FA5" w:rsidP="00783FA5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≥</w:t>
            </w:r>
            <w:r>
              <w:t>80</w:t>
            </w:r>
          </w:p>
        </w:tc>
        <w:tc>
          <w:tcPr>
            <w:tcW w:w="900" w:type="dxa"/>
            <w:gridSpan w:val="2"/>
          </w:tcPr>
          <w:p w:rsidR="00415506" w:rsidRDefault="00415506" w:rsidP="002D5F00">
            <w:pPr>
              <w:pStyle w:val="af"/>
              <w:ind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00" w:type="dxa"/>
            <w:gridSpan w:val="2"/>
          </w:tcPr>
          <w:p w:rsidR="00415506" w:rsidRDefault="00783FA5" w:rsidP="002D5F00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≤</w:t>
            </w:r>
            <w:r>
              <w:rPr>
                <w:rFonts w:hint="eastAsia"/>
              </w:rPr>
              <w:t>15</w:t>
            </w:r>
          </w:p>
        </w:tc>
        <w:tc>
          <w:tcPr>
            <w:tcW w:w="900" w:type="dxa"/>
            <w:gridSpan w:val="2"/>
          </w:tcPr>
          <w:p w:rsidR="00415506" w:rsidRDefault="00783FA5" w:rsidP="002D5F00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≥</w:t>
            </w:r>
            <w:r>
              <w:t>30</w:t>
            </w:r>
          </w:p>
        </w:tc>
        <w:tc>
          <w:tcPr>
            <w:tcW w:w="1440" w:type="dxa"/>
            <w:gridSpan w:val="2"/>
          </w:tcPr>
          <w:p w:rsidR="00415506" w:rsidRDefault="00783FA5" w:rsidP="002D5F00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≥</w:t>
            </w:r>
            <w:r>
              <w:t>500</w:t>
            </w:r>
          </w:p>
        </w:tc>
      </w:tr>
      <w:tr w:rsidR="00783FA5" w:rsidTr="00783FA5">
        <w:trPr>
          <w:gridAfter w:val="1"/>
          <w:wAfter w:w="57" w:type="dxa"/>
        </w:trPr>
        <w:tc>
          <w:tcPr>
            <w:tcW w:w="1201" w:type="dxa"/>
            <w:tcBorders>
              <w:bottom w:val="single" w:sz="4" w:space="0" w:color="auto"/>
            </w:tcBorders>
            <w:shd w:val="clear" w:color="auto" w:fill="C0C0C0"/>
          </w:tcPr>
          <w:p w:rsidR="00783FA5" w:rsidRDefault="00783FA5" w:rsidP="00783FA5">
            <w:pPr>
              <w:pStyle w:val="af"/>
              <w:ind w:firstLine="0"/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7439" w:type="dxa"/>
            <w:gridSpan w:val="16"/>
            <w:tcBorders>
              <w:bottom w:val="single" w:sz="4" w:space="0" w:color="auto"/>
            </w:tcBorders>
            <w:shd w:val="clear" w:color="auto" w:fill="FFFFFF"/>
          </w:tcPr>
          <w:p w:rsidR="00783FA5" w:rsidRDefault="00783FA5" w:rsidP="00F95A89">
            <w:pPr>
              <w:pStyle w:val="af"/>
              <w:numPr>
                <w:ilvl w:val="0"/>
                <w:numId w:val="52"/>
              </w:numPr>
            </w:pPr>
            <w:r>
              <w:rPr>
                <w:rFonts w:hint="eastAsia"/>
              </w:rPr>
              <w:t>提交扫描</w:t>
            </w:r>
          </w:p>
          <w:p w:rsidR="00783FA5" w:rsidRDefault="00783FA5" w:rsidP="00F95A89">
            <w:pPr>
              <w:pStyle w:val="af"/>
              <w:numPr>
                <w:ilvl w:val="0"/>
                <w:numId w:val="52"/>
              </w:numPr>
            </w:pPr>
            <w:r>
              <w:rPr>
                <w:rFonts w:hint="eastAsia"/>
              </w:rPr>
              <w:t>结果图表分析图</w:t>
            </w:r>
          </w:p>
        </w:tc>
      </w:tr>
      <w:tr w:rsidR="00783FA5" w:rsidTr="00783FA5">
        <w:trPr>
          <w:gridAfter w:val="1"/>
          <w:wAfter w:w="57" w:type="dxa"/>
        </w:trPr>
        <w:tc>
          <w:tcPr>
            <w:tcW w:w="1201" w:type="dxa"/>
            <w:tcBorders>
              <w:bottom w:val="single" w:sz="4" w:space="0" w:color="auto"/>
            </w:tcBorders>
            <w:shd w:val="clear" w:color="auto" w:fill="C0C0C0"/>
          </w:tcPr>
          <w:p w:rsidR="00783FA5" w:rsidRDefault="00783FA5" w:rsidP="00783FA5">
            <w:pPr>
              <w:pStyle w:val="af"/>
              <w:ind w:firstLine="0"/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7439" w:type="dxa"/>
            <w:gridSpan w:val="16"/>
            <w:tcBorders>
              <w:bottom w:val="single" w:sz="4" w:space="0" w:color="auto"/>
            </w:tcBorders>
            <w:shd w:val="clear" w:color="auto" w:fill="FFFFFF"/>
          </w:tcPr>
          <w:p w:rsidR="00783FA5" w:rsidRDefault="00783FA5" w:rsidP="00F95A89">
            <w:pPr>
              <w:pStyle w:val="af"/>
              <w:numPr>
                <w:ilvl w:val="0"/>
                <w:numId w:val="51"/>
              </w:numPr>
            </w:pPr>
            <w:r>
              <w:rPr>
                <w:rFonts w:ascii="仿宋体" w:eastAsia="仿宋体" w:hint="eastAsia"/>
              </w:rPr>
              <w:t>正常 □测试</w:t>
            </w:r>
            <w:r>
              <w:rPr>
                <w:rFonts w:hint="eastAsia"/>
              </w:rPr>
              <w:t>重点</w:t>
            </w:r>
            <w:r>
              <w:rPr>
                <w:rFonts w:ascii="仿宋体" w:eastAsia="仿宋体" w:hint="eastAsia"/>
              </w:rPr>
              <w:t>1错误 □测试</w:t>
            </w:r>
            <w:r>
              <w:rPr>
                <w:rFonts w:hint="eastAsia"/>
              </w:rPr>
              <w:t>重点</w:t>
            </w:r>
            <w:r>
              <w:rPr>
                <w:rFonts w:ascii="仿宋体" w:eastAsia="仿宋体" w:hint="eastAsia"/>
              </w:rPr>
              <w:t>2错误 □重复测试</w:t>
            </w:r>
          </w:p>
        </w:tc>
      </w:tr>
    </w:tbl>
    <w:p w:rsidR="00932092" w:rsidRPr="00415506" w:rsidRDefault="00932092" w:rsidP="00932092"/>
    <w:p w:rsidR="00932092" w:rsidRDefault="00932092" w:rsidP="00F95A89">
      <w:pPr>
        <w:pStyle w:val="3"/>
        <w:numPr>
          <w:ilvl w:val="0"/>
          <w:numId w:val="49"/>
        </w:numPr>
        <w:spacing w:afterLines="50" w:after="156" w:line="415" w:lineRule="auto"/>
        <w:rPr>
          <w:b w:val="0"/>
        </w:rPr>
      </w:pPr>
      <w:bookmarkStart w:id="31" w:name="_Toc452395121"/>
      <w:r w:rsidRPr="00932092">
        <w:rPr>
          <w:b w:val="0"/>
        </w:rPr>
        <w:t>系统并发能力</w:t>
      </w:r>
      <w:bookmarkEnd w:id="31"/>
    </w:p>
    <w:tbl>
      <w:tblPr>
        <w:tblW w:w="869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1"/>
        <w:gridCol w:w="419"/>
        <w:gridCol w:w="7"/>
        <w:gridCol w:w="425"/>
        <w:gridCol w:w="288"/>
        <w:gridCol w:w="57"/>
        <w:gridCol w:w="1203"/>
        <w:gridCol w:w="57"/>
        <w:gridCol w:w="843"/>
        <w:gridCol w:w="57"/>
        <w:gridCol w:w="843"/>
        <w:gridCol w:w="57"/>
        <w:gridCol w:w="843"/>
        <w:gridCol w:w="57"/>
        <w:gridCol w:w="843"/>
        <w:gridCol w:w="57"/>
        <w:gridCol w:w="1383"/>
        <w:gridCol w:w="57"/>
      </w:tblGrid>
      <w:tr w:rsidR="00783FA5" w:rsidTr="00783FA5">
        <w:trPr>
          <w:gridAfter w:val="1"/>
          <w:wAfter w:w="57" w:type="dxa"/>
        </w:trPr>
        <w:tc>
          <w:tcPr>
            <w:tcW w:w="1620" w:type="dxa"/>
            <w:gridSpan w:val="2"/>
            <w:shd w:val="clear" w:color="auto" w:fill="C0C0C0"/>
          </w:tcPr>
          <w:p w:rsidR="00783FA5" w:rsidRDefault="00783FA5" w:rsidP="00783FA5">
            <w:pPr>
              <w:pStyle w:val="af"/>
              <w:ind w:firstLine="0"/>
              <w:jc w:val="right"/>
              <w:rPr>
                <w:b/>
              </w:rPr>
            </w:pPr>
            <w:r>
              <w:rPr>
                <w:rFonts w:hint="eastAsia"/>
                <w:b/>
              </w:rPr>
              <w:t>用例编号</w:t>
            </w:r>
          </w:p>
        </w:tc>
        <w:tc>
          <w:tcPr>
            <w:tcW w:w="7020" w:type="dxa"/>
            <w:gridSpan w:val="15"/>
          </w:tcPr>
          <w:p w:rsidR="00783FA5" w:rsidRDefault="00783FA5" w:rsidP="00783FA5">
            <w:pPr>
              <w:pStyle w:val="af"/>
              <w:ind w:firstLine="0"/>
            </w:pPr>
            <w:r>
              <w:t>ST</w:t>
            </w:r>
            <w:r>
              <w:rPr>
                <w:rFonts w:hint="eastAsia"/>
              </w:rPr>
              <w:t>-Performance-00</w:t>
            </w:r>
            <w:r>
              <w:t>3</w:t>
            </w:r>
          </w:p>
        </w:tc>
      </w:tr>
      <w:tr w:rsidR="00783FA5" w:rsidTr="00783FA5">
        <w:trPr>
          <w:gridAfter w:val="1"/>
          <w:wAfter w:w="57" w:type="dxa"/>
        </w:trPr>
        <w:tc>
          <w:tcPr>
            <w:tcW w:w="1620" w:type="dxa"/>
            <w:gridSpan w:val="2"/>
            <w:shd w:val="clear" w:color="auto" w:fill="C0C0C0"/>
          </w:tcPr>
          <w:p w:rsidR="00783FA5" w:rsidRDefault="00783FA5" w:rsidP="00783FA5">
            <w:pPr>
              <w:pStyle w:val="af"/>
              <w:ind w:firstLine="0"/>
              <w:jc w:val="right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  <w:tc>
          <w:tcPr>
            <w:tcW w:w="7020" w:type="dxa"/>
            <w:gridSpan w:val="15"/>
          </w:tcPr>
          <w:p w:rsidR="00783FA5" w:rsidRDefault="00783FA5" w:rsidP="00783FA5">
            <w:pPr>
              <w:pStyle w:val="af"/>
              <w:ind w:firstLine="0"/>
            </w:pPr>
            <w:r>
              <w:rPr>
                <w:rFonts w:hint="eastAsia"/>
              </w:rPr>
              <w:t>测试扫描的性能</w:t>
            </w:r>
          </w:p>
        </w:tc>
      </w:tr>
      <w:tr w:rsidR="00783FA5" w:rsidTr="00783FA5">
        <w:trPr>
          <w:gridAfter w:val="1"/>
          <w:wAfter w:w="57" w:type="dxa"/>
        </w:trPr>
        <w:tc>
          <w:tcPr>
            <w:tcW w:w="1620" w:type="dxa"/>
            <w:gridSpan w:val="2"/>
            <w:shd w:val="clear" w:color="auto" w:fill="C0C0C0"/>
          </w:tcPr>
          <w:p w:rsidR="00783FA5" w:rsidRDefault="00783FA5" w:rsidP="00783FA5">
            <w:pPr>
              <w:pStyle w:val="af"/>
              <w:ind w:firstLine="0"/>
              <w:jc w:val="right"/>
              <w:rPr>
                <w:b/>
              </w:rPr>
            </w:pPr>
            <w:r>
              <w:rPr>
                <w:rFonts w:hint="eastAsia"/>
                <w:b/>
              </w:rPr>
              <w:t>用例目的</w:t>
            </w:r>
          </w:p>
        </w:tc>
        <w:tc>
          <w:tcPr>
            <w:tcW w:w="7020" w:type="dxa"/>
            <w:gridSpan w:val="15"/>
          </w:tcPr>
          <w:p w:rsidR="00783FA5" w:rsidRDefault="00783FA5" w:rsidP="00783FA5">
            <w:pPr>
              <w:pStyle w:val="af"/>
              <w:ind w:firstLine="0"/>
            </w:pPr>
            <w:r>
              <w:rPr>
                <w:rFonts w:hint="eastAsia"/>
              </w:rPr>
              <w:t>验证扫描的性能和负载情况是否符合用户要求</w:t>
            </w:r>
          </w:p>
        </w:tc>
      </w:tr>
      <w:tr w:rsidR="00783FA5" w:rsidTr="00783FA5">
        <w:trPr>
          <w:gridAfter w:val="1"/>
          <w:wAfter w:w="57" w:type="dxa"/>
        </w:trPr>
        <w:tc>
          <w:tcPr>
            <w:tcW w:w="1620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783FA5" w:rsidRDefault="00783FA5" w:rsidP="00783FA5">
            <w:pPr>
              <w:pStyle w:val="af"/>
              <w:ind w:firstLine="0"/>
              <w:jc w:val="right"/>
              <w:rPr>
                <w:b/>
              </w:rPr>
            </w:pPr>
            <w:r>
              <w:rPr>
                <w:rFonts w:hint="eastAsia"/>
                <w:b/>
              </w:rPr>
              <w:t>方法</w:t>
            </w:r>
          </w:p>
        </w:tc>
        <w:tc>
          <w:tcPr>
            <w:tcW w:w="7020" w:type="dxa"/>
            <w:gridSpan w:val="15"/>
            <w:tcBorders>
              <w:bottom w:val="single" w:sz="4" w:space="0" w:color="auto"/>
            </w:tcBorders>
          </w:tcPr>
          <w:p w:rsidR="00783FA5" w:rsidRDefault="00783FA5" w:rsidP="00783FA5">
            <w:pPr>
              <w:pStyle w:val="af"/>
              <w:ind w:firstLine="0"/>
            </w:pPr>
            <w:r>
              <w:rPr>
                <w:rFonts w:hint="eastAsia"/>
              </w:rPr>
              <w:t>使用自动性能和负载测试工具模拟多个并发用户访问系统</w:t>
            </w:r>
          </w:p>
        </w:tc>
      </w:tr>
      <w:tr w:rsidR="00932092" w:rsidTr="00783FA5">
        <w:trPr>
          <w:gridAfter w:val="1"/>
          <w:wAfter w:w="57" w:type="dxa"/>
        </w:trPr>
        <w:tc>
          <w:tcPr>
            <w:tcW w:w="8640" w:type="dxa"/>
            <w:gridSpan w:val="17"/>
            <w:tcBorders>
              <w:bottom w:val="single" w:sz="4" w:space="0" w:color="auto"/>
            </w:tcBorders>
            <w:shd w:val="clear" w:color="auto" w:fill="C0C0C0"/>
          </w:tcPr>
          <w:p w:rsidR="00932092" w:rsidRDefault="00932092" w:rsidP="00932092">
            <w:pPr>
              <w:pStyle w:val="af"/>
              <w:ind w:firstLine="0"/>
              <w:jc w:val="center"/>
            </w:pPr>
            <w:r>
              <w:rPr>
                <w:rFonts w:hint="eastAsia"/>
                <w:b/>
              </w:rPr>
              <w:t>并发用户与事务执行情况</w:t>
            </w:r>
          </w:p>
        </w:tc>
      </w:tr>
      <w:tr w:rsidR="00932092" w:rsidTr="00783FA5">
        <w:trPr>
          <w:gridAfter w:val="1"/>
          <w:wAfter w:w="57" w:type="dxa"/>
          <w:trHeight w:val="315"/>
        </w:trPr>
        <w:tc>
          <w:tcPr>
            <w:tcW w:w="1201" w:type="dxa"/>
            <w:vMerge w:val="restart"/>
            <w:shd w:val="clear" w:color="auto" w:fill="C0C0C0"/>
          </w:tcPr>
          <w:p w:rsidR="00932092" w:rsidRDefault="00932092" w:rsidP="00932092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并发用户数</w:t>
            </w:r>
          </w:p>
        </w:tc>
        <w:tc>
          <w:tcPr>
            <w:tcW w:w="1139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932092" w:rsidRDefault="00932092" w:rsidP="00932092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事务相应时间</w:t>
            </w:r>
            <w:r>
              <w:rPr>
                <w:rFonts w:hint="eastAsia"/>
                <w:b/>
                <w:bCs/>
                <w:sz w:val="18"/>
              </w:rPr>
              <w:t xml:space="preserve">MS </w:t>
            </w:r>
          </w:p>
        </w:tc>
        <w:tc>
          <w:tcPr>
            <w:tcW w:w="1260" w:type="dxa"/>
            <w:gridSpan w:val="2"/>
            <w:shd w:val="clear" w:color="auto" w:fill="C0C0C0"/>
          </w:tcPr>
          <w:p w:rsidR="00932092" w:rsidRDefault="00932092" w:rsidP="00932092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平均每秒处理事务数</w:t>
            </w:r>
          </w:p>
        </w:tc>
        <w:tc>
          <w:tcPr>
            <w:tcW w:w="900" w:type="dxa"/>
            <w:gridSpan w:val="2"/>
            <w:shd w:val="clear" w:color="auto" w:fill="C0C0C0"/>
          </w:tcPr>
          <w:p w:rsidR="00932092" w:rsidRDefault="00932092" w:rsidP="00932092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事务成功率</w:t>
            </w:r>
            <w:r>
              <w:rPr>
                <w:rFonts w:hint="eastAsia"/>
                <w:b/>
                <w:bCs/>
                <w:sz w:val="18"/>
              </w:rPr>
              <w:t>%</w:t>
            </w:r>
          </w:p>
        </w:tc>
        <w:tc>
          <w:tcPr>
            <w:tcW w:w="900" w:type="dxa"/>
            <w:gridSpan w:val="2"/>
            <w:shd w:val="clear" w:color="auto" w:fill="C0C0C0"/>
          </w:tcPr>
          <w:p w:rsidR="00932092" w:rsidRDefault="00932092" w:rsidP="00932092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错误比率</w:t>
            </w:r>
            <w:r>
              <w:rPr>
                <w:rFonts w:hint="eastAsia"/>
                <w:b/>
                <w:bCs/>
                <w:sz w:val="18"/>
              </w:rPr>
              <w:t>%</w:t>
            </w:r>
          </w:p>
        </w:tc>
        <w:tc>
          <w:tcPr>
            <w:tcW w:w="900" w:type="dxa"/>
            <w:gridSpan w:val="2"/>
            <w:shd w:val="clear" w:color="auto" w:fill="C0C0C0"/>
          </w:tcPr>
          <w:p w:rsidR="00932092" w:rsidRDefault="00932092" w:rsidP="00932092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拒绝比率</w:t>
            </w:r>
            <w:r>
              <w:rPr>
                <w:rFonts w:hint="eastAsia"/>
                <w:b/>
                <w:bCs/>
                <w:sz w:val="18"/>
              </w:rPr>
              <w:t>%</w:t>
            </w:r>
          </w:p>
        </w:tc>
        <w:tc>
          <w:tcPr>
            <w:tcW w:w="900" w:type="dxa"/>
            <w:gridSpan w:val="2"/>
            <w:shd w:val="clear" w:color="auto" w:fill="C0C0C0"/>
          </w:tcPr>
          <w:p w:rsidR="00932092" w:rsidRDefault="00932092" w:rsidP="00932092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每秒点击率</w:t>
            </w:r>
          </w:p>
        </w:tc>
        <w:tc>
          <w:tcPr>
            <w:tcW w:w="1440" w:type="dxa"/>
            <w:gridSpan w:val="2"/>
            <w:shd w:val="clear" w:color="auto" w:fill="C0C0C0"/>
          </w:tcPr>
          <w:p w:rsidR="00932092" w:rsidRDefault="00932092" w:rsidP="00932092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平均流量（字</w:t>
            </w:r>
            <w:r>
              <w:rPr>
                <w:rFonts w:hint="eastAsia"/>
                <w:b/>
                <w:bCs/>
                <w:sz w:val="18"/>
              </w:rPr>
              <w:t>/</w:t>
            </w:r>
            <w:r>
              <w:rPr>
                <w:rFonts w:hint="eastAsia"/>
                <w:b/>
                <w:bCs/>
                <w:sz w:val="18"/>
              </w:rPr>
              <w:t>每秒）</w:t>
            </w:r>
          </w:p>
        </w:tc>
      </w:tr>
      <w:tr w:rsidR="00932092" w:rsidTr="00783FA5">
        <w:trPr>
          <w:trHeight w:val="315"/>
        </w:trPr>
        <w:tc>
          <w:tcPr>
            <w:tcW w:w="1201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932092" w:rsidRDefault="00932092" w:rsidP="00932092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932092" w:rsidRDefault="00932092" w:rsidP="00932092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最大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C0C0C0"/>
          </w:tcPr>
          <w:p w:rsidR="00932092" w:rsidRDefault="00932092" w:rsidP="00932092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最小</w:t>
            </w:r>
          </w:p>
        </w:tc>
        <w:tc>
          <w:tcPr>
            <w:tcW w:w="345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932092" w:rsidRDefault="00932092" w:rsidP="00932092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平均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932092" w:rsidRDefault="00932092" w:rsidP="00932092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932092" w:rsidRDefault="00932092" w:rsidP="00932092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932092" w:rsidRDefault="00932092" w:rsidP="00932092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932092" w:rsidRDefault="00932092" w:rsidP="00932092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932092" w:rsidRDefault="00932092" w:rsidP="00932092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932092" w:rsidRDefault="00932092" w:rsidP="00932092">
            <w:pPr>
              <w:pStyle w:val="af"/>
              <w:ind w:firstLine="0"/>
              <w:jc w:val="center"/>
              <w:rPr>
                <w:b/>
                <w:bCs/>
                <w:sz w:val="18"/>
              </w:rPr>
            </w:pPr>
          </w:p>
        </w:tc>
      </w:tr>
      <w:tr w:rsidR="00783FA5" w:rsidTr="00783FA5">
        <w:trPr>
          <w:gridAfter w:val="1"/>
          <w:wAfter w:w="57" w:type="dxa"/>
        </w:trPr>
        <w:tc>
          <w:tcPr>
            <w:tcW w:w="1201" w:type="dxa"/>
          </w:tcPr>
          <w:p w:rsidR="00783FA5" w:rsidRDefault="00783FA5" w:rsidP="00783FA5">
            <w:pPr>
              <w:pStyle w:val="af"/>
              <w:ind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9" w:type="dxa"/>
            <w:gridSpan w:val="4"/>
          </w:tcPr>
          <w:p w:rsidR="00783FA5" w:rsidRDefault="00783FA5" w:rsidP="00783FA5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≤</w:t>
            </w:r>
            <w:r>
              <w:t>600</w:t>
            </w:r>
          </w:p>
        </w:tc>
        <w:tc>
          <w:tcPr>
            <w:tcW w:w="1260" w:type="dxa"/>
            <w:gridSpan w:val="2"/>
          </w:tcPr>
          <w:p w:rsidR="00783FA5" w:rsidRDefault="00783FA5" w:rsidP="00783FA5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≥</w:t>
            </w:r>
            <w:r>
              <w:t>2</w:t>
            </w:r>
          </w:p>
        </w:tc>
        <w:tc>
          <w:tcPr>
            <w:tcW w:w="900" w:type="dxa"/>
            <w:gridSpan w:val="2"/>
          </w:tcPr>
          <w:p w:rsidR="00783FA5" w:rsidRDefault="00783FA5" w:rsidP="00783FA5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≥</w:t>
            </w:r>
            <w:r>
              <w:t>90</w:t>
            </w:r>
          </w:p>
        </w:tc>
        <w:tc>
          <w:tcPr>
            <w:tcW w:w="900" w:type="dxa"/>
            <w:gridSpan w:val="2"/>
          </w:tcPr>
          <w:p w:rsidR="00783FA5" w:rsidRDefault="00783FA5" w:rsidP="00783FA5">
            <w:pPr>
              <w:pStyle w:val="af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0" w:type="dxa"/>
            <w:gridSpan w:val="2"/>
          </w:tcPr>
          <w:p w:rsidR="00783FA5" w:rsidRDefault="00783FA5" w:rsidP="00783FA5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≤</w:t>
            </w:r>
            <w:r>
              <w:t>5</w:t>
            </w:r>
          </w:p>
        </w:tc>
        <w:tc>
          <w:tcPr>
            <w:tcW w:w="900" w:type="dxa"/>
            <w:gridSpan w:val="2"/>
          </w:tcPr>
          <w:p w:rsidR="00783FA5" w:rsidRDefault="00783FA5" w:rsidP="00783FA5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≥</w:t>
            </w:r>
            <w:r>
              <w:t>30</w:t>
            </w:r>
          </w:p>
        </w:tc>
        <w:tc>
          <w:tcPr>
            <w:tcW w:w="1440" w:type="dxa"/>
            <w:gridSpan w:val="2"/>
          </w:tcPr>
          <w:p w:rsidR="00783FA5" w:rsidRDefault="00783FA5" w:rsidP="00783FA5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≥</w:t>
            </w:r>
            <w:r>
              <w:t>500</w:t>
            </w:r>
          </w:p>
        </w:tc>
      </w:tr>
      <w:tr w:rsidR="00783FA5" w:rsidTr="00783FA5">
        <w:trPr>
          <w:gridAfter w:val="1"/>
          <w:wAfter w:w="57" w:type="dxa"/>
        </w:trPr>
        <w:tc>
          <w:tcPr>
            <w:tcW w:w="1201" w:type="dxa"/>
          </w:tcPr>
          <w:p w:rsidR="00783FA5" w:rsidRDefault="00783FA5" w:rsidP="00783FA5">
            <w:pPr>
              <w:pStyle w:val="af"/>
              <w:ind w:firstLine="0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139" w:type="dxa"/>
            <w:gridSpan w:val="4"/>
          </w:tcPr>
          <w:p w:rsidR="00783FA5" w:rsidRDefault="00783FA5" w:rsidP="00783FA5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≤</w:t>
            </w:r>
            <w:r>
              <w:t>600</w:t>
            </w:r>
          </w:p>
        </w:tc>
        <w:tc>
          <w:tcPr>
            <w:tcW w:w="1260" w:type="dxa"/>
            <w:gridSpan w:val="2"/>
          </w:tcPr>
          <w:p w:rsidR="00783FA5" w:rsidRDefault="00783FA5" w:rsidP="00783FA5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≥</w:t>
            </w:r>
            <w:r>
              <w:t>2</w:t>
            </w:r>
          </w:p>
        </w:tc>
        <w:tc>
          <w:tcPr>
            <w:tcW w:w="900" w:type="dxa"/>
            <w:gridSpan w:val="2"/>
          </w:tcPr>
          <w:p w:rsidR="00783FA5" w:rsidRDefault="00783FA5" w:rsidP="00783FA5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≥</w:t>
            </w:r>
            <w:r>
              <w:t>90</w:t>
            </w:r>
          </w:p>
        </w:tc>
        <w:tc>
          <w:tcPr>
            <w:tcW w:w="900" w:type="dxa"/>
            <w:gridSpan w:val="2"/>
          </w:tcPr>
          <w:p w:rsidR="00783FA5" w:rsidRDefault="00783FA5" w:rsidP="00783FA5">
            <w:pPr>
              <w:pStyle w:val="af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00" w:type="dxa"/>
            <w:gridSpan w:val="2"/>
          </w:tcPr>
          <w:p w:rsidR="00783FA5" w:rsidRDefault="00783FA5" w:rsidP="00783FA5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≤</w:t>
            </w:r>
            <w:r>
              <w:rPr>
                <w:rFonts w:hint="eastAsia"/>
              </w:rPr>
              <w:t>5</w:t>
            </w:r>
          </w:p>
        </w:tc>
        <w:tc>
          <w:tcPr>
            <w:tcW w:w="900" w:type="dxa"/>
            <w:gridSpan w:val="2"/>
          </w:tcPr>
          <w:p w:rsidR="00783FA5" w:rsidRDefault="00783FA5" w:rsidP="00783FA5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≥</w:t>
            </w:r>
            <w:r>
              <w:t>30</w:t>
            </w:r>
          </w:p>
        </w:tc>
        <w:tc>
          <w:tcPr>
            <w:tcW w:w="1440" w:type="dxa"/>
            <w:gridSpan w:val="2"/>
          </w:tcPr>
          <w:p w:rsidR="00783FA5" w:rsidRDefault="00783FA5" w:rsidP="00783FA5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≥</w:t>
            </w:r>
            <w:r>
              <w:t>500</w:t>
            </w:r>
          </w:p>
        </w:tc>
      </w:tr>
      <w:tr w:rsidR="00783FA5" w:rsidTr="00783FA5">
        <w:trPr>
          <w:gridAfter w:val="1"/>
          <w:wAfter w:w="57" w:type="dxa"/>
        </w:trPr>
        <w:tc>
          <w:tcPr>
            <w:tcW w:w="1201" w:type="dxa"/>
          </w:tcPr>
          <w:p w:rsidR="00783FA5" w:rsidRDefault="00783FA5" w:rsidP="00783FA5">
            <w:pPr>
              <w:pStyle w:val="af"/>
              <w:ind w:firstLine="0"/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139" w:type="dxa"/>
            <w:gridSpan w:val="4"/>
          </w:tcPr>
          <w:p w:rsidR="00783FA5" w:rsidRDefault="00783FA5" w:rsidP="00783FA5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≤</w:t>
            </w:r>
            <w:r>
              <w:t>600</w:t>
            </w:r>
          </w:p>
        </w:tc>
        <w:tc>
          <w:tcPr>
            <w:tcW w:w="1260" w:type="dxa"/>
            <w:gridSpan w:val="2"/>
          </w:tcPr>
          <w:p w:rsidR="00783FA5" w:rsidRDefault="00783FA5" w:rsidP="00783FA5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≥</w:t>
            </w:r>
            <w:r>
              <w:t>2</w:t>
            </w:r>
          </w:p>
        </w:tc>
        <w:tc>
          <w:tcPr>
            <w:tcW w:w="900" w:type="dxa"/>
            <w:gridSpan w:val="2"/>
          </w:tcPr>
          <w:p w:rsidR="00783FA5" w:rsidRDefault="00783FA5" w:rsidP="00783FA5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≥</w:t>
            </w:r>
            <w:r>
              <w:t>85</w:t>
            </w:r>
          </w:p>
        </w:tc>
        <w:tc>
          <w:tcPr>
            <w:tcW w:w="900" w:type="dxa"/>
            <w:gridSpan w:val="2"/>
          </w:tcPr>
          <w:p w:rsidR="00783FA5" w:rsidRDefault="00783FA5" w:rsidP="00783FA5">
            <w:pPr>
              <w:pStyle w:val="af"/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00" w:type="dxa"/>
            <w:gridSpan w:val="2"/>
          </w:tcPr>
          <w:p w:rsidR="00783FA5" w:rsidRDefault="00783FA5" w:rsidP="00783FA5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≤</w:t>
            </w:r>
            <w:r>
              <w:rPr>
                <w:rFonts w:hint="eastAsia"/>
              </w:rPr>
              <w:t>10</w:t>
            </w:r>
          </w:p>
        </w:tc>
        <w:tc>
          <w:tcPr>
            <w:tcW w:w="900" w:type="dxa"/>
            <w:gridSpan w:val="2"/>
          </w:tcPr>
          <w:p w:rsidR="00783FA5" w:rsidRDefault="00783FA5" w:rsidP="00783FA5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≥</w:t>
            </w:r>
            <w:r>
              <w:t>30</w:t>
            </w:r>
          </w:p>
        </w:tc>
        <w:tc>
          <w:tcPr>
            <w:tcW w:w="1440" w:type="dxa"/>
            <w:gridSpan w:val="2"/>
          </w:tcPr>
          <w:p w:rsidR="00783FA5" w:rsidRDefault="00783FA5" w:rsidP="00783FA5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≥</w:t>
            </w:r>
            <w:r>
              <w:t>500</w:t>
            </w:r>
          </w:p>
        </w:tc>
      </w:tr>
      <w:tr w:rsidR="00783FA5" w:rsidTr="00783FA5">
        <w:trPr>
          <w:gridAfter w:val="1"/>
          <w:wAfter w:w="57" w:type="dxa"/>
        </w:trPr>
        <w:tc>
          <w:tcPr>
            <w:tcW w:w="1201" w:type="dxa"/>
          </w:tcPr>
          <w:p w:rsidR="00783FA5" w:rsidRDefault="00783FA5" w:rsidP="00783FA5">
            <w:pPr>
              <w:pStyle w:val="af"/>
              <w:ind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39" w:type="dxa"/>
            <w:gridSpan w:val="4"/>
          </w:tcPr>
          <w:p w:rsidR="00783FA5" w:rsidRDefault="00783FA5" w:rsidP="00783FA5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≤</w:t>
            </w:r>
            <w:r>
              <w:t>600</w:t>
            </w:r>
          </w:p>
        </w:tc>
        <w:tc>
          <w:tcPr>
            <w:tcW w:w="1260" w:type="dxa"/>
            <w:gridSpan w:val="2"/>
          </w:tcPr>
          <w:p w:rsidR="00783FA5" w:rsidRDefault="00783FA5" w:rsidP="00783FA5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≥</w:t>
            </w:r>
            <w:r>
              <w:t>2</w:t>
            </w:r>
          </w:p>
        </w:tc>
        <w:tc>
          <w:tcPr>
            <w:tcW w:w="900" w:type="dxa"/>
            <w:gridSpan w:val="2"/>
          </w:tcPr>
          <w:p w:rsidR="00783FA5" w:rsidRDefault="00783FA5" w:rsidP="00783FA5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≥</w:t>
            </w:r>
            <w:r>
              <w:t>80</w:t>
            </w:r>
          </w:p>
        </w:tc>
        <w:tc>
          <w:tcPr>
            <w:tcW w:w="900" w:type="dxa"/>
            <w:gridSpan w:val="2"/>
          </w:tcPr>
          <w:p w:rsidR="00783FA5" w:rsidRDefault="00783FA5" w:rsidP="00783FA5">
            <w:pPr>
              <w:pStyle w:val="af"/>
              <w:ind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00" w:type="dxa"/>
            <w:gridSpan w:val="2"/>
          </w:tcPr>
          <w:p w:rsidR="00783FA5" w:rsidRDefault="00783FA5" w:rsidP="00783FA5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≤</w:t>
            </w:r>
            <w:r>
              <w:rPr>
                <w:rFonts w:hint="eastAsia"/>
              </w:rPr>
              <w:t>15</w:t>
            </w:r>
          </w:p>
        </w:tc>
        <w:tc>
          <w:tcPr>
            <w:tcW w:w="900" w:type="dxa"/>
            <w:gridSpan w:val="2"/>
          </w:tcPr>
          <w:p w:rsidR="00783FA5" w:rsidRDefault="00783FA5" w:rsidP="00783FA5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≥</w:t>
            </w:r>
            <w:r>
              <w:t>30</w:t>
            </w:r>
          </w:p>
        </w:tc>
        <w:tc>
          <w:tcPr>
            <w:tcW w:w="1440" w:type="dxa"/>
            <w:gridSpan w:val="2"/>
          </w:tcPr>
          <w:p w:rsidR="00783FA5" w:rsidRDefault="00783FA5" w:rsidP="00783FA5">
            <w:pPr>
              <w:pStyle w:val="af"/>
              <w:ind w:firstLine="0"/>
              <w:jc w:val="center"/>
            </w:pPr>
            <w:r w:rsidRPr="00415506">
              <w:rPr>
                <w:rFonts w:hint="eastAsia"/>
              </w:rPr>
              <w:t>≥</w:t>
            </w:r>
            <w:r>
              <w:t>500</w:t>
            </w:r>
          </w:p>
        </w:tc>
      </w:tr>
      <w:tr w:rsidR="00932092" w:rsidTr="00783FA5">
        <w:trPr>
          <w:gridAfter w:val="1"/>
          <w:wAfter w:w="57" w:type="dxa"/>
        </w:trPr>
        <w:tc>
          <w:tcPr>
            <w:tcW w:w="1201" w:type="dxa"/>
            <w:tcBorders>
              <w:bottom w:val="single" w:sz="4" w:space="0" w:color="auto"/>
            </w:tcBorders>
            <w:shd w:val="clear" w:color="auto" w:fill="C0C0C0"/>
          </w:tcPr>
          <w:p w:rsidR="00932092" w:rsidRDefault="00932092" w:rsidP="00932092">
            <w:pPr>
              <w:pStyle w:val="af"/>
              <w:ind w:firstLine="0"/>
              <w:jc w:val="center"/>
            </w:pPr>
            <w:r>
              <w:rPr>
                <w:rFonts w:hint="eastAsia"/>
              </w:rPr>
              <w:lastRenderedPageBreak/>
              <w:t>执行步骤</w:t>
            </w:r>
          </w:p>
        </w:tc>
        <w:tc>
          <w:tcPr>
            <w:tcW w:w="7439" w:type="dxa"/>
            <w:gridSpan w:val="16"/>
            <w:tcBorders>
              <w:bottom w:val="single" w:sz="4" w:space="0" w:color="auto"/>
            </w:tcBorders>
            <w:shd w:val="clear" w:color="auto" w:fill="FFFFFF"/>
          </w:tcPr>
          <w:p w:rsidR="00783FA5" w:rsidRDefault="00783FA5" w:rsidP="00F95A89">
            <w:pPr>
              <w:pStyle w:val="af"/>
              <w:numPr>
                <w:ilvl w:val="0"/>
                <w:numId w:val="53"/>
              </w:numPr>
            </w:pPr>
            <w:r>
              <w:rPr>
                <w:rFonts w:hint="eastAsia"/>
              </w:rPr>
              <w:t>提交扫描</w:t>
            </w:r>
          </w:p>
          <w:p w:rsidR="00932092" w:rsidRDefault="00783FA5" w:rsidP="00F95A89">
            <w:pPr>
              <w:pStyle w:val="af"/>
              <w:numPr>
                <w:ilvl w:val="0"/>
                <w:numId w:val="53"/>
              </w:numPr>
            </w:pPr>
            <w:r>
              <w:rPr>
                <w:rFonts w:hint="eastAsia"/>
              </w:rPr>
              <w:t>结果图表分析图</w:t>
            </w:r>
          </w:p>
        </w:tc>
      </w:tr>
      <w:tr w:rsidR="00932092" w:rsidTr="00783FA5">
        <w:trPr>
          <w:gridAfter w:val="1"/>
          <w:wAfter w:w="57" w:type="dxa"/>
        </w:trPr>
        <w:tc>
          <w:tcPr>
            <w:tcW w:w="1201" w:type="dxa"/>
            <w:tcBorders>
              <w:bottom w:val="single" w:sz="4" w:space="0" w:color="auto"/>
            </w:tcBorders>
            <w:shd w:val="clear" w:color="auto" w:fill="C0C0C0"/>
          </w:tcPr>
          <w:p w:rsidR="00932092" w:rsidRDefault="00932092" w:rsidP="00932092">
            <w:pPr>
              <w:pStyle w:val="af"/>
              <w:ind w:firstLine="0"/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7439" w:type="dxa"/>
            <w:gridSpan w:val="16"/>
            <w:tcBorders>
              <w:bottom w:val="single" w:sz="4" w:space="0" w:color="auto"/>
            </w:tcBorders>
            <w:shd w:val="clear" w:color="auto" w:fill="FFFFFF"/>
          </w:tcPr>
          <w:p w:rsidR="00932092" w:rsidRDefault="00932092" w:rsidP="00F95A89">
            <w:pPr>
              <w:pStyle w:val="af"/>
              <w:numPr>
                <w:ilvl w:val="0"/>
                <w:numId w:val="51"/>
              </w:numPr>
            </w:pPr>
            <w:r>
              <w:rPr>
                <w:rFonts w:ascii="仿宋体" w:eastAsia="仿宋体" w:hint="eastAsia"/>
              </w:rPr>
              <w:t>正常 □测试</w:t>
            </w:r>
            <w:r>
              <w:rPr>
                <w:rFonts w:hint="eastAsia"/>
              </w:rPr>
              <w:t>重点</w:t>
            </w:r>
            <w:r>
              <w:rPr>
                <w:rFonts w:ascii="仿宋体" w:eastAsia="仿宋体" w:hint="eastAsia"/>
              </w:rPr>
              <w:t>1错误 □测试</w:t>
            </w:r>
            <w:r>
              <w:rPr>
                <w:rFonts w:hint="eastAsia"/>
              </w:rPr>
              <w:t>重点</w:t>
            </w:r>
            <w:r>
              <w:rPr>
                <w:rFonts w:ascii="仿宋体" w:eastAsia="仿宋体" w:hint="eastAsia"/>
              </w:rPr>
              <w:t>2错误 □重复测试</w:t>
            </w:r>
          </w:p>
        </w:tc>
      </w:tr>
    </w:tbl>
    <w:p w:rsidR="00932092" w:rsidRPr="00932092" w:rsidRDefault="00932092" w:rsidP="00932092"/>
    <w:sectPr w:rsidR="00932092" w:rsidRPr="00932092" w:rsidSect="00FF42DC">
      <w:headerReference w:type="default" r:id="rId1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A89" w:rsidRDefault="00F95A89" w:rsidP="00CF1D44">
      <w:r>
        <w:separator/>
      </w:r>
    </w:p>
  </w:endnote>
  <w:endnote w:type="continuationSeparator" w:id="0">
    <w:p w:rsidR="00F95A89" w:rsidRDefault="00F95A89" w:rsidP="00CF1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Dotum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体">
    <w:altName w:val="宋体"/>
    <w:charset w:val="86"/>
    <w:family w:val="roman"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A89" w:rsidRDefault="00F95A89" w:rsidP="00CF1D44">
      <w:r>
        <w:separator/>
      </w:r>
    </w:p>
  </w:footnote>
  <w:footnote w:type="continuationSeparator" w:id="0">
    <w:p w:rsidR="00F95A89" w:rsidRDefault="00F95A89" w:rsidP="00CF1D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092" w:rsidRDefault="00932092" w:rsidP="00FF42DC">
    <w:pPr>
      <w:pStyle w:val="a3"/>
      <w:jc w:val="left"/>
    </w:pPr>
    <w:r w:rsidRPr="00AC474D">
      <w:object w:dxaOrig="3045" w:dyaOrig="12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77.25pt;height:31.5pt" o:ole="">
          <v:imagedata r:id="rId1" o:title=""/>
        </v:shape>
        <o:OLEObject Type="Embed" ProgID="PBrush" ShapeID="_x0000_i1027" DrawAspect="Content" ObjectID="_1526200548" r:id="rId2"/>
      </w:object>
    </w:r>
    <w:r>
      <w:rPr>
        <w:rFonts w:hint="eastAsia"/>
      </w:rPr>
      <w:t xml:space="preserve">               </w:t>
    </w:r>
    <w:r>
      <w:t xml:space="preserve">     </w:t>
    </w:r>
    <w:r w:rsidR="00FE4266">
      <w:rPr>
        <w:rFonts w:hint="eastAsia"/>
      </w:rPr>
      <w:t>移动应用安全检测</w:t>
    </w:r>
    <w:r>
      <w:rPr>
        <w:rFonts w:hint="eastAsia"/>
      </w:rPr>
      <w:t>项目</w:t>
    </w:r>
    <w:r>
      <w:rPr>
        <w:rFonts w:hint="eastAsia"/>
      </w:rPr>
      <w:t xml:space="preserve">               </w:t>
    </w:r>
    <w:r>
      <w:rPr>
        <w:rFonts w:hint="eastAsia"/>
      </w:rPr>
      <w:t>文件密级：内部公开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244CB"/>
    <w:multiLevelType w:val="hybridMultilevel"/>
    <w:tmpl w:val="B254CA24"/>
    <w:lvl w:ilvl="0" w:tplc="738414F8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 w15:restartNumberingAfterBreak="0">
    <w:nsid w:val="033943BC"/>
    <w:multiLevelType w:val="hybridMultilevel"/>
    <w:tmpl w:val="B7F82292"/>
    <w:lvl w:ilvl="0" w:tplc="0DDE48C2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plc="F5A0BB2A" w:tentative="1">
      <w:start w:val="1"/>
      <w:numFmt w:val="lowerLetter"/>
      <w:lvlText w:val="%2)"/>
      <w:lvlJc w:val="left"/>
      <w:pPr>
        <w:ind w:left="840" w:hanging="420"/>
      </w:pPr>
    </w:lvl>
    <w:lvl w:ilvl="2" w:tplc="BCE2B40E" w:tentative="1">
      <w:start w:val="1"/>
      <w:numFmt w:val="lowerRoman"/>
      <w:lvlText w:val="%3."/>
      <w:lvlJc w:val="right"/>
      <w:pPr>
        <w:ind w:left="1260" w:hanging="420"/>
      </w:pPr>
    </w:lvl>
    <w:lvl w:ilvl="3" w:tplc="07C20B66" w:tentative="1">
      <w:start w:val="1"/>
      <w:numFmt w:val="decimal"/>
      <w:lvlText w:val="%4."/>
      <w:lvlJc w:val="left"/>
      <w:pPr>
        <w:ind w:left="1680" w:hanging="420"/>
      </w:pPr>
    </w:lvl>
    <w:lvl w:ilvl="4" w:tplc="B4744B3E" w:tentative="1">
      <w:start w:val="1"/>
      <w:numFmt w:val="lowerLetter"/>
      <w:lvlText w:val="%5)"/>
      <w:lvlJc w:val="left"/>
      <w:pPr>
        <w:ind w:left="2100" w:hanging="420"/>
      </w:pPr>
    </w:lvl>
    <w:lvl w:ilvl="5" w:tplc="193EDF0C" w:tentative="1">
      <w:start w:val="1"/>
      <w:numFmt w:val="lowerRoman"/>
      <w:lvlText w:val="%6."/>
      <w:lvlJc w:val="right"/>
      <w:pPr>
        <w:ind w:left="2520" w:hanging="420"/>
      </w:pPr>
    </w:lvl>
    <w:lvl w:ilvl="6" w:tplc="90FEDEDE" w:tentative="1">
      <w:start w:val="1"/>
      <w:numFmt w:val="decimal"/>
      <w:lvlText w:val="%7."/>
      <w:lvlJc w:val="left"/>
      <w:pPr>
        <w:ind w:left="2940" w:hanging="420"/>
      </w:pPr>
    </w:lvl>
    <w:lvl w:ilvl="7" w:tplc="7D441E24" w:tentative="1">
      <w:start w:val="1"/>
      <w:numFmt w:val="lowerLetter"/>
      <w:lvlText w:val="%8)"/>
      <w:lvlJc w:val="left"/>
      <w:pPr>
        <w:ind w:left="3360" w:hanging="420"/>
      </w:pPr>
    </w:lvl>
    <w:lvl w:ilvl="8" w:tplc="9390893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1E1DD8"/>
    <w:multiLevelType w:val="hybridMultilevel"/>
    <w:tmpl w:val="B254CA24"/>
    <w:lvl w:ilvl="0" w:tplc="738414F8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 w15:restartNumberingAfterBreak="0">
    <w:nsid w:val="04880DED"/>
    <w:multiLevelType w:val="hybridMultilevel"/>
    <w:tmpl w:val="83BEB954"/>
    <w:lvl w:ilvl="0" w:tplc="7BC008D8">
      <w:start w:val="1"/>
      <w:numFmt w:val="decimal"/>
      <w:lvlText w:val="3.1.%1"/>
      <w:lvlJc w:val="left"/>
      <w:pPr>
        <w:ind w:left="420" w:hanging="420"/>
      </w:pPr>
      <w:rPr>
        <w:rFonts w:hint="eastAsia"/>
      </w:rPr>
    </w:lvl>
    <w:lvl w:ilvl="1" w:tplc="F5A0BB2A" w:tentative="1">
      <w:start w:val="1"/>
      <w:numFmt w:val="lowerLetter"/>
      <w:lvlText w:val="%2)"/>
      <w:lvlJc w:val="left"/>
      <w:pPr>
        <w:ind w:left="840" w:hanging="420"/>
      </w:pPr>
    </w:lvl>
    <w:lvl w:ilvl="2" w:tplc="BCE2B40E" w:tentative="1">
      <w:start w:val="1"/>
      <w:numFmt w:val="lowerRoman"/>
      <w:lvlText w:val="%3."/>
      <w:lvlJc w:val="right"/>
      <w:pPr>
        <w:ind w:left="1260" w:hanging="420"/>
      </w:pPr>
    </w:lvl>
    <w:lvl w:ilvl="3" w:tplc="07C20B66" w:tentative="1">
      <w:start w:val="1"/>
      <w:numFmt w:val="decimal"/>
      <w:lvlText w:val="%4."/>
      <w:lvlJc w:val="left"/>
      <w:pPr>
        <w:ind w:left="1680" w:hanging="420"/>
      </w:pPr>
    </w:lvl>
    <w:lvl w:ilvl="4" w:tplc="B4744B3E" w:tentative="1">
      <w:start w:val="1"/>
      <w:numFmt w:val="lowerLetter"/>
      <w:lvlText w:val="%5)"/>
      <w:lvlJc w:val="left"/>
      <w:pPr>
        <w:ind w:left="2100" w:hanging="420"/>
      </w:pPr>
    </w:lvl>
    <w:lvl w:ilvl="5" w:tplc="193EDF0C" w:tentative="1">
      <w:start w:val="1"/>
      <w:numFmt w:val="lowerRoman"/>
      <w:lvlText w:val="%6."/>
      <w:lvlJc w:val="right"/>
      <w:pPr>
        <w:ind w:left="2520" w:hanging="420"/>
      </w:pPr>
    </w:lvl>
    <w:lvl w:ilvl="6" w:tplc="90FEDEDE" w:tentative="1">
      <w:start w:val="1"/>
      <w:numFmt w:val="decimal"/>
      <w:lvlText w:val="%7."/>
      <w:lvlJc w:val="left"/>
      <w:pPr>
        <w:ind w:left="2940" w:hanging="420"/>
      </w:pPr>
    </w:lvl>
    <w:lvl w:ilvl="7" w:tplc="7D441E24" w:tentative="1">
      <w:start w:val="1"/>
      <w:numFmt w:val="lowerLetter"/>
      <w:lvlText w:val="%8)"/>
      <w:lvlJc w:val="left"/>
      <w:pPr>
        <w:ind w:left="3360" w:hanging="420"/>
      </w:pPr>
    </w:lvl>
    <w:lvl w:ilvl="8" w:tplc="9390893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1F2D11"/>
    <w:multiLevelType w:val="hybridMultilevel"/>
    <w:tmpl w:val="B254CA24"/>
    <w:lvl w:ilvl="0" w:tplc="738414F8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" w15:restartNumberingAfterBreak="0">
    <w:nsid w:val="0957725E"/>
    <w:multiLevelType w:val="hybridMultilevel"/>
    <w:tmpl w:val="B254CA24"/>
    <w:lvl w:ilvl="0" w:tplc="738414F8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6" w15:restartNumberingAfterBreak="0">
    <w:nsid w:val="0A2F5D6F"/>
    <w:multiLevelType w:val="hybridMultilevel"/>
    <w:tmpl w:val="B254CA24"/>
    <w:lvl w:ilvl="0" w:tplc="738414F8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7" w15:restartNumberingAfterBreak="0">
    <w:nsid w:val="0AFE696D"/>
    <w:multiLevelType w:val="hybridMultilevel"/>
    <w:tmpl w:val="B254CA24"/>
    <w:lvl w:ilvl="0" w:tplc="738414F8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8" w15:restartNumberingAfterBreak="0">
    <w:nsid w:val="0B1E3A84"/>
    <w:multiLevelType w:val="hybridMultilevel"/>
    <w:tmpl w:val="19F8BE94"/>
    <w:lvl w:ilvl="0" w:tplc="14B6F58A">
      <w:start w:val="1"/>
      <w:numFmt w:val="decimal"/>
      <w:lvlText w:val="3.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 w15:restartNumberingAfterBreak="0">
    <w:nsid w:val="0C682974"/>
    <w:multiLevelType w:val="hybridMultilevel"/>
    <w:tmpl w:val="B254CA24"/>
    <w:lvl w:ilvl="0" w:tplc="738414F8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0" w15:restartNumberingAfterBreak="0">
    <w:nsid w:val="0CEF6C34"/>
    <w:multiLevelType w:val="hybridMultilevel"/>
    <w:tmpl w:val="8C3C7EC0"/>
    <w:lvl w:ilvl="0" w:tplc="A83217EE">
      <w:start w:val="1"/>
      <w:numFmt w:val="decimal"/>
      <w:lvlText w:val="%1、"/>
      <w:lvlJc w:val="left"/>
      <w:pPr>
        <w:ind w:left="555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1" w15:restartNumberingAfterBreak="0">
    <w:nsid w:val="0FD76BE9"/>
    <w:multiLevelType w:val="hybridMultilevel"/>
    <w:tmpl w:val="BACEE0DE"/>
    <w:lvl w:ilvl="0" w:tplc="623CF8CE">
      <w:start w:val="1"/>
      <w:numFmt w:val="decimal"/>
      <w:lvlText w:val="第%1章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09C63F3"/>
    <w:multiLevelType w:val="hybridMultilevel"/>
    <w:tmpl w:val="6B8AE3CE"/>
    <w:lvl w:ilvl="0" w:tplc="86AAA66E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3" w15:restartNumberingAfterBreak="0">
    <w:nsid w:val="171368CA"/>
    <w:multiLevelType w:val="hybridMultilevel"/>
    <w:tmpl w:val="8C3C7EC0"/>
    <w:lvl w:ilvl="0" w:tplc="A83217EE">
      <w:start w:val="1"/>
      <w:numFmt w:val="decimal"/>
      <w:lvlText w:val="%1、"/>
      <w:lvlJc w:val="left"/>
      <w:pPr>
        <w:ind w:left="555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4" w15:restartNumberingAfterBreak="0">
    <w:nsid w:val="174142C3"/>
    <w:multiLevelType w:val="hybridMultilevel"/>
    <w:tmpl w:val="6B8AE3CE"/>
    <w:lvl w:ilvl="0" w:tplc="86AAA66E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5" w15:restartNumberingAfterBreak="0">
    <w:nsid w:val="186B0688"/>
    <w:multiLevelType w:val="multilevel"/>
    <w:tmpl w:val="619155E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B124573"/>
    <w:multiLevelType w:val="hybridMultilevel"/>
    <w:tmpl w:val="6B8AE3CE"/>
    <w:lvl w:ilvl="0" w:tplc="86AAA66E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7" w15:restartNumberingAfterBreak="0">
    <w:nsid w:val="1B8E51A9"/>
    <w:multiLevelType w:val="hybridMultilevel"/>
    <w:tmpl w:val="B254CA24"/>
    <w:lvl w:ilvl="0" w:tplc="738414F8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8" w15:restartNumberingAfterBreak="0">
    <w:nsid w:val="1CFA5FE5"/>
    <w:multiLevelType w:val="hybridMultilevel"/>
    <w:tmpl w:val="B254CA24"/>
    <w:lvl w:ilvl="0" w:tplc="738414F8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9" w15:restartNumberingAfterBreak="0">
    <w:nsid w:val="1D4E7F80"/>
    <w:multiLevelType w:val="hybridMultilevel"/>
    <w:tmpl w:val="8C3C7EC0"/>
    <w:lvl w:ilvl="0" w:tplc="A83217EE">
      <w:start w:val="1"/>
      <w:numFmt w:val="decimal"/>
      <w:lvlText w:val="%1、"/>
      <w:lvlJc w:val="left"/>
      <w:pPr>
        <w:ind w:left="555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20" w15:restartNumberingAfterBreak="0">
    <w:nsid w:val="1D5168DF"/>
    <w:multiLevelType w:val="hybridMultilevel"/>
    <w:tmpl w:val="8C3C7EC0"/>
    <w:lvl w:ilvl="0" w:tplc="A83217EE">
      <w:start w:val="1"/>
      <w:numFmt w:val="decimal"/>
      <w:lvlText w:val="%1、"/>
      <w:lvlJc w:val="left"/>
      <w:pPr>
        <w:ind w:left="555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21" w15:restartNumberingAfterBreak="0">
    <w:nsid w:val="21E04FDD"/>
    <w:multiLevelType w:val="hybridMultilevel"/>
    <w:tmpl w:val="8C3C7EC0"/>
    <w:lvl w:ilvl="0" w:tplc="A83217EE">
      <w:start w:val="1"/>
      <w:numFmt w:val="decimal"/>
      <w:lvlText w:val="%1、"/>
      <w:lvlJc w:val="left"/>
      <w:pPr>
        <w:ind w:left="555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22" w15:restartNumberingAfterBreak="0">
    <w:nsid w:val="25BE1DE5"/>
    <w:multiLevelType w:val="hybridMultilevel"/>
    <w:tmpl w:val="8C3C7EC0"/>
    <w:lvl w:ilvl="0" w:tplc="A83217EE">
      <w:start w:val="1"/>
      <w:numFmt w:val="decimal"/>
      <w:lvlText w:val="%1、"/>
      <w:lvlJc w:val="left"/>
      <w:pPr>
        <w:ind w:left="555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23" w15:restartNumberingAfterBreak="0">
    <w:nsid w:val="28132DE6"/>
    <w:multiLevelType w:val="hybridMultilevel"/>
    <w:tmpl w:val="2D687916"/>
    <w:lvl w:ilvl="0" w:tplc="C5AAC062">
      <w:start w:val="1"/>
      <w:numFmt w:val="decimal"/>
      <w:lvlText w:val="1.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4" w15:restartNumberingAfterBreak="0">
    <w:nsid w:val="2C6B3DC8"/>
    <w:multiLevelType w:val="hybridMultilevel"/>
    <w:tmpl w:val="6B8AE3CE"/>
    <w:lvl w:ilvl="0" w:tplc="86AAA66E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5" w15:restartNumberingAfterBreak="0">
    <w:nsid w:val="338A044D"/>
    <w:multiLevelType w:val="hybridMultilevel"/>
    <w:tmpl w:val="6B8AE3CE"/>
    <w:lvl w:ilvl="0" w:tplc="86AAA66E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6" w15:restartNumberingAfterBreak="0">
    <w:nsid w:val="377B1E93"/>
    <w:multiLevelType w:val="hybridMultilevel"/>
    <w:tmpl w:val="87E03332"/>
    <w:lvl w:ilvl="0" w:tplc="86586106">
      <w:start w:val="1"/>
      <w:numFmt w:val="decimal"/>
      <w:lvlText w:val="2.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7" w15:restartNumberingAfterBreak="0">
    <w:nsid w:val="38776C09"/>
    <w:multiLevelType w:val="hybridMultilevel"/>
    <w:tmpl w:val="B254CA24"/>
    <w:lvl w:ilvl="0" w:tplc="738414F8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8" w15:restartNumberingAfterBreak="0">
    <w:nsid w:val="41157CEB"/>
    <w:multiLevelType w:val="hybridMultilevel"/>
    <w:tmpl w:val="B254CA24"/>
    <w:lvl w:ilvl="0" w:tplc="738414F8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9" w15:restartNumberingAfterBreak="0">
    <w:nsid w:val="499A57B0"/>
    <w:multiLevelType w:val="hybridMultilevel"/>
    <w:tmpl w:val="8C3C7EC0"/>
    <w:lvl w:ilvl="0" w:tplc="A83217EE">
      <w:start w:val="1"/>
      <w:numFmt w:val="decimal"/>
      <w:lvlText w:val="%1、"/>
      <w:lvlJc w:val="left"/>
      <w:pPr>
        <w:ind w:left="555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30" w15:restartNumberingAfterBreak="0">
    <w:nsid w:val="4AAA1067"/>
    <w:multiLevelType w:val="hybridMultilevel"/>
    <w:tmpl w:val="8C3C7EC0"/>
    <w:lvl w:ilvl="0" w:tplc="A83217EE">
      <w:start w:val="1"/>
      <w:numFmt w:val="decimal"/>
      <w:lvlText w:val="%1、"/>
      <w:lvlJc w:val="left"/>
      <w:pPr>
        <w:ind w:left="555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31" w15:restartNumberingAfterBreak="0">
    <w:nsid w:val="4B5136AD"/>
    <w:multiLevelType w:val="multilevel"/>
    <w:tmpl w:val="4B5136A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4C371AEC"/>
    <w:multiLevelType w:val="hybridMultilevel"/>
    <w:tmpl w:val="B254CA24"/>
    <w:lvl w:ilvl="0" w:tplc="738414F8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3" w15:restartNumberingAfterBreak="0">
    <w:nsid w:val="54AF0ED1"/>
    <w:multiLevelType w:val="hybridMultilevel"/>
    <w:tmpl w:val="6B8AE3CE"/>
    <w:lvl w:ilvl="0" w:tplc="86AAA66E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4" w15:restartNumberingAfterBreak="0">
    <w:nsid w:val="55A43AB6"/>
    <w:multiLevelType w:val="multilevel"/>
    <w:tmpl w:val="619155E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579A6DDF"/>
    <w:multiLevelType w:val="hybridMultilevel"/>
    <w:tmpl w:val="8C3C7EC0"/>
    <w:lvl w:ilvl="0" w:tplc="A83217EE">
      <w:start w:val="1"/>
      <w:numFmt w:val="decimal"/>
      <w:lvlText w:val="%1、"/>
      <w:lvlJc w:val="left"/>
      <w:pPr>
        <w:ind w:left="555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36" w15:restartNumberingAfterBreak="0">
    <w:nsid w:val="58A56979"/>
    <w:multiLevelType w:val="hybridMultilevel"/>
    <w:tmpl w:val="8C3C7EC0"/>
    <w:lvl w:ilvl="0" w:tplc="A83217EE">
      <w:start w:val="1"/>
      <w:numFmt w:val="decimal"/>
      <w:lvlText w:val="%1、"/>
      <w:lvlJc w:val="left"/>
      <w:pPr>
        <w:ind w:left="555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37" w15:restartNumberingAfterBreak="0">
    <w:nsid w:val="5A69499D"/>
    <w:multiLevelType w:val="hybridMultilevel"/>
    <w:tmpl w:val="B254CA24"/>
    <w:lvl w:ilvl="0" w:tplc="738414F8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8" w15:restartNumberingAfterBreak="0">
    <w:nsid w:val="5B533D96"/>
    <w:multiLevelType w:val="hybridMultilevel"/>
    <w:tmpl w:val="B254CA24"/>
    <w:lvl w:ilvl="0" w:tplc="738414F8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9" w15:restartNumberingAfterBreak="0">
    <w:nsid w:val="5C0F7918"/>
    <w:multiLevelType w:val="hybridMultilevel"/>
    <w:tmpl w:val="B254CA24"/>
    <w:lvl w:ilvl="0" w:tplc="738414F8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0" w15:restartNumberingAfterBreak="0">
    <w:nsid w:val="5D693E1C"/>
    <w:multiLevelType w:val="hybridMultilevel"/>
    <w:tmpl w:val="8C3C7EC0"/>
    <w:lvl w:ilvl="0" w:tplc="A83217EE">
      <w:start w:val="1"/>
      <w:numFmt w:val="decimal"/>
      <w:lvlText w:val="%1、"/>
      <w:lvlJc w:val="left"/>
      <w:pPr>
        <w:ind w:left="555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41" w15:restartNumberingAfterBreak="0">
    <w:nsid w:val="5DA55A28"/>
    <w:multiLevelType w:val="hybridMultilevel"/>
    <w:tmpl w:val="6B8AE3CE"/>
    <w:lvl w:ilvl="0" w:tplc="86AAA66E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2" w15:restartNumberingAfterBreak="0">
    <w:nsid w:val="5E3F7458"/>
    <w:multiLevelType w:val="hybridMultilevel"/>
    <w:tmpl w:val="63CE405C"/>
    <w:styleLink w:val="ImportedStyle2"/>
    <w:lvl w:ilvl="0" w:tplc="6B0C178E">
      <w:start w:val="1"/>
      <w:numFmt w:val="decimal"/>
      <w:lvlText w:val="%1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57C5684">
      <w:start w:val="1"/>
      <w:numFmt w:val="lowerLetter"/>
      <w:lvlText w:val="%2)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3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7BAEAAC">
      <w:start w:val="1"/>
      <w:numFmt w:val="lowerRoman"/>
      <w:lvlText w:val="%3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800" w:hanging="57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E68130E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28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23252E2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7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F528FBA">
      <w:start w:val="1"/>
      <w:numFmt w:val="lowerRoman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240" w:hanging="57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91C6CC0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7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9F823A2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0D8FB6E">
      <w:start w:val="1"/>
      <w:numFmt w:val="lowerRoman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680" w:hanging="57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3" w15:restartNumberingAfterBreak="0">
    <w:nsid w:val="619155EA"/>
    <w:multiLevelType w:val="multilevel"/>
    <w:tmpl w:val="619155E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649F6EDC"/>
    <w:multiLevelType w:val="hybridMultilevel"/>
    <w:tmpl w:val="8C3C7EC0"/>
    <w:lvl w:ilvl="0" w:tplc="A83217EE">
      <w:start w:val="1"/>
      <w:numFmt w:val="decimal"/>
      <w:lvlText w:val="%1、"/>
      <w:lvlJc w:val="left"/>
      <w:pPr>
        <w:ind w:left="555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45" w15:restartNumberingAfterBreak="0">
    <w:nsid w:val="64C5145B"/>
    <w:multiLevelType w:val="hybridMultilevel"/>
    <w:tmpl w:val="8C3C7EC0"/>
    <w:lvl w:ilvl="0" w:tplc="A83217EE">
      <w:start w:val="1"/>
      <w:numFmt w:val="decimal"/>
      <w:lvlText w:val="%1、"/>
      <w:lvlJc w:val="left"/>
      <w:pPr>
        <w:ind w:left="555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46" w15:restartNumberingAfterBreak="0">
    <w:nsid w:val="64EA3107"/>
    <w:multiLevelType w:val="hybridMultilevel"/>
    <w:tmpl w:val="6B8AE3CE"/>
    <w:lvl w:ilvl="0" w:tplc="86AAA66E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7" w15:restartNumberingAfterBreak="0">
    <w:nsid w:val="67297024"/>
    <w:multiLevelType w:val="hybridMultilevel"/>
    <w:tmpl w:val="6B8AE3CE"/>
    <w:lvl w:ilvl="0" w:tplc="86AAA66E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8" w15:restartNumberingAfterBreak="0">
    <w:nsid w:val="6AE22F32"/>
    <w:multiLevelType w:val="hybridMultilevel"/>
    <w:tmpl w:val="6B8AE3CE"/>
    <w:lvl w:ilvl="0" w:tplc="86AAA66E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9" w15:restartNumberingAfterBreak="0">
    <w:nsid w:val="6C6D725B"/>
    <w:multiLevelType w:val="hybridMultilevel"/>
    <w:tmpl w:val="6B8AE3CE"/>
    <w:lvl w:ilvl="0" w:tplc="86AAA66E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0" w15:restartNumberingAfterBreak="0">
    <w:nsid w:val="6D49620D"/>
    <w:multiLevelType w:val="hybridMultilevel"/>
    <w:tmpl w:val="6B8AE3CE"/>
    <w:lvl w:ilvl="0" w:tplc="86AAA66E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1" w15:restartNumberingAfterBreak="0">
    <w:nsid w:val="708459B7"/>
    <w:multiLevelType w:val="hybridMultilevel"/>
    <w:tmpl w:val="8C3C7EC0"/>
    <w:lvl w:ilvl="0" w:tplc="A83217EE">
      <w:start w:val="1"/>
      <w:numFmt w:val="decimal"/>
      <w:lvlText w:val="%1、"/>
      <w:lvlJc w:val="left"/>
      <w:pPr>
        <w:ind w:left="555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52" w15:restartNumberingAfterBreak="0">
    <w:nsid w:val="74857342"/>
    <w:multiLevelType w:val="hybridMultilevel"/>
    <w:tmpl w:val="6B8AE3CE"/>
    <w:lvl w:ilvl="0" w:tplc="86AAA66E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3" w15:restartNumberingAfterBreak="0">
    <w:nsid w:val="76765A16"/>
    <w:multiLevelType w:val="hybridMultilevel"/>
    <w:tmpl w:val="8C3C7EC0"/>
    <w:lvl w:ilvl="0" w:tplc="A83217EE">
      <w:start w:val="1"/>
      <w:numFmt w:val="decimal"/>
      <w:lvlText w:val="%1、"/>
      <w:lvlJc w:val="left"/>
      <w:pPr>
        <w:ind w:left="555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54" w15:restartNumberingAfterBreak="0">
    <w:nsid w:val="772C31AB"/>
    <w:multiLevelType w:val="hybridMultilevel"/>
    <w:tmpl w:val="6B8AE3CE"/>
    <w:lvl w:ilvl="0" w:tplc="86AAA66E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5" w15:restartNumberingAfterBreak="0">
    <w:nsid w:val="7A766258"/>
    <w:multiLevelType w:val="hybridMultilevel"/>
    <w:tmpl w:val="6B8AE3CE"/>
    <w:lvl w:ilvl="0" w:tplc="86AAA66E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11"/>
  </w:num>
  <w:num w:numId="2">
    <w:abstractNumId w:val="23"/>
  </w:num>
  <w:num w:numId="3">
    <w:abstractNumId w:val="26"/>
  </w:num>
  <w:num w:numId="4">
    <w:abstractNumId w:val="42"/>
  </w:num>
  <w:num w:numId="5">
    <w:abstractNumId w:val="3"/>
  </w:num>
  <w:num w:numId="6">
    <w:abstractNumId w:val="12"/>
  </w:num>
  <w:num w:numId="7">
    <w:abstractNumId w:val="17"/>
  </w:num>
  <w:num w:numId="8">
    <w:abstractNumId w:val="44"/>
  </w:num>
  <w:num w:numId="9">
    <w:abstractNumId w:val="8"/>
  </w:num>
  <w:num w:numId="10">
    <w:abstractNumId w:val="41"/>
  </w:num>
  <w:num w:numId="11">
    <w:abstractNumId w:val="7"/>
  </w:num>
  <w:num w:numId="12">
    <w:abstractNumId w:val="30"/>
  </w:num>
  <w:num w:numId="13">
    <w:abstractNumId w:val="47"/>
  </w:num>
  <w:num w:numId="14">
    <w:abstractNumId w:val="37"/>
  </w:num>
  <w:num w:numId="15">
    <w:abstractNumId w:val="40"/>
  </w:num>
  <w:num w:numId="16">
    <w:abstractNumId w:val="28"/>
  </w:num>
  <w:num w:numId="17">
    <w:abstractNumId w:val="19"/>
  </w:num>
  <w:num w:numId="18">
    <w:abstractNumId w:val="25"/>
  </w:num>
  <w:num w:numId="19">
    <w:abstractNumId w:val="16"/>
  </w:num>
  <w:num w:numId="20">
    <w:abstractNumId w:val="4"/>
  </w:num>
  <w:num w:numId="21">
    <w:abstractNumId w:val="13"/>
  </w:num>
  <w:num w:numId="22">
    <w:abstractNumId w:val="46"/>
  </w:num>
  <w:num w:numId="23">
    <w:abstractNumId w:val="5"/>
  </w:num>
  <w:num w:numId="24">
    <w:abstractNumId w:val="29"/>
  </w:num>
  <w:num w:numId="25">
    <w:abstractNumId w:val="48"/>
  </w:num>
  <w:num w:numId="26">
    <w:abstractNumId w:val="32"/>
  </w:num>
  <w:num w:numId="27">
    <w:abstractNumId w:val="53"/>
  </w:num>
  <w:num w:numId="28">
    <w:abstractNumId w:val="24"/>
  </w:num>
  <w:num w:numId="29">
    <w:abstractNumId w:val="39"/>
  </w:num>
  <w:num w:numId="30">
    <w:abstractNumId w:val="36"/>
  </w:num>
  <w:num w:numId="31">
    <w:abstractNumId w:val="14"/>
  </w:num>
  <w:num w:numId="32">
    <w:abstractNumId w:val="0"/>
  </w:num>
  <w:num w:numId="33">
    <w:abstractNumId w:val="51"/>
  </w:num>
  <w:num w:numId="34">
    <w:abstractNumId w:val="33"/>
  </w:num>
  <w:num w:numId="35">
    <w:abstractNumId w:val="6"/>
  </w:num>
  <w:num w:numId="36">
    <w:abstractNumId w:val="22"/>
  </w:num>
  <w:num w:numId="37">
    <w:abstractNumId w:val="55"/>
  </w:num>
  <w:num w:numId="38">
    <w:abstractNumId w:val="9"/>
  </w:num>
  <w:num w:numId="39">
    <w:abstractNumId w:val="10"/>
  </w:num>
  <w:num w:numId="40">
    <w:abstractNumId w:val="52"/>
  </w:num>
  <w:num w:numId="41">
    <w:abstractNumId w:val="18"/>
  </w:num>
  <w:num w:numId="42">
    <w:abstractNumId w:val="20"/>
  </w:num>
  <w:num w:numId="43">
    <w:abstractNumId w:val="49"/>
  </w:num>
  <w:num w:numId="44">
    <w:abstractNumId w:val="38"/>
  </w:num>
  <w:num w:numId="45">
    <w:abstractNumId w:val="45"/>
  </w:num>
  <w:num w:numId="46">
    <w:abstractNumId w:val="2"/>
  </w:num>
  <w:num w:numId="47">
    <w:abstractNumId w:val="21"/>
  </w:num>
  <w:num w:numId="48">
    <w:abstractNumId w:val="50"/>
  </w:num>
  <w:num w:numId="49">
    <w:abstractNumId w:val="1"/>
  </w:num>
  <w:num w:numId="50">
    <w:abstractNumId w:val="43"/>
  </w:num>
  <w:num w:numId="51">
    <w:abstractNumId w:val="31"/>
  </w:num>
  <w:num w:numId="52">
    <w:abstractNumId w:val="15"/>
  </w:num>
  <w:num w:numId="53">
    <w:abstractNumId w:val="34"/>
  </w:num>
  <w:num w:numId="54">
    <w:abstractNumId w:val="54"/>
  </w:num>
  <w:num w:numId="55">
    <w:abstractNumId w:val="27"/>
  </w:num>
  <w:num w:numId="56">
    <w:abstractNumId w:val="35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D44"/>
    <w:rsid w:val="00003D33"/>
    <w:rsid w:val="00004A4E"/>
    <w:rsid w:val="00005C13"/>
    <w:rsid w:val="00022511"/>
    <w:rsid w:val="000236FF"/>
    <w:rsid w:val="0002423B"/>
    <w:rsid w:val="00027376"/>
    <w:rsid w:val="000365F3"/>
    <w:rsid w:val="000368A5"/>
    <w:rsid w:val="0004090F"/>
    <w:rsid w:val="00044800"/>
    <w:rsid w:val="00063C08"/>
    <w:rsid w:val="0006493A"/>
    <w:rsid w:val="00067FA4"/>
    <w:rsid w:val="00071FEA"/>
    <w:rsid w:val="0008221F"/>
    <w:rsid w:val="00086696"/>
    <w:rsid w:val="00094B63"/>
    <w:rsid w:val="000978B4"/>
    <w:rsid w:val="00097941"/>
    <w:rsid w:val="000A4938"/>
    <w:rsid w:val="000B101C"/>
    <w:rsid w:val="000B20E3"/>
    <w:rsid w:val="000C4202"/>
    <w:rsid w:val="000C44E3"/>
    <w:rsid w:val="000C6D10"/>
    <w:rsid w:val="000D03CD"/>
    <w:rsid w:val="000D294F"/>
    <w:rsid w:val="000D639B"/>
    <w:rsid w:val="000E1759"/>
    <w:rsid w:val="000E4DE7"/>
    <w:rsid w:val="000E56E4"/>
    <w:rsid w:val="000E5E79"/>
    <w:rsid w:val="000F5608"/>
    <w:rsid w:val="000F5D2A"/>
    <w:rsid w:val="00101866"/>
    <w:rsid w:val="0010455F"/>
    <w:rsid w:val="00111000"/>
    <w:rsid w:val="001116D1"/>
    <w:rsid w:val="001151A6"/>
    <w:rsid w:val="00116A8A"/>
    <w:rsid w:val="00116E9A"/>
    <w:rsid w:val="00120046"/>
    <w:rsid w:val="00127504"/>
    <w:rsid w:val="001359E9"/>
    <w:rsid w:val="00137B47"/>
    <w:rsid w:val="00145DAD"/>
    <w:rsid w:val="001500D3"/>
    <w:rsid w:val="00153B64"/>
    <w:rsid w:val="00163449"/>
    <w:rsid w:val="00165A02"/>
    <w:rsid w:val="001670AB"/>
    <w:rsid w:val="00170E6D"/>
    <w:rsid w:val="00175134"/>
    <w:rsid w:val="00182E35"/>
    <w:rsid w:val="00182F8C"/>
    <w:rsid w:val="001A04CA"/>
    <w:rsid w:val="001A7556"/>
    <w:rsid w:val="001A7F9A"/>
    <w:rsid w:val="001B0963"/>
    <w:rsid w:val="001B241E"/>
    <w:rsid w:val="001B70CD"/>
    <w:rsid w:val="001C0D05"/>
    <w:rsid w:val="001D1845"/>
    <w:rsid w:val="001D2483"/>
    <w:rsid w:val="001D2E55"/>
    <w:rsid w:val="001D3F6B"/>
    <w:rsid w:val="001E23D7"/>
    <w:rsid w:val="001E7E3F"/>
    <w:rsid w:val="0021171D"/>
    <w:rsid w:val="00215DFB"/>
    <w:rsid w:val="00215FBD"/>
    <w:rsid w:val="00217EAC"/>
    <w:rsid w:val="00237860"/>
    <w:rsid w:val="002434AC"/>
    <w:rsid w:val="002500F8"/>
    <w:rsid w:val="00250E4E"/>
    <w:rsid w:val="0029495C"/>
    <w:rsid w:val="002A41A9"/>
    <w:rsid w:val="002B08CC"/>
    <w:rsid w:val="002B647A"/>
    <w:rsid w:val="002B7B58"/>
    <w:rsid w:val="002C08D6"/>
    <w:rsid w:val="002C51A9"/>
    <w:rsid w:val="002D182F"/>
    <w:rsid w:val="002E498E"/>
    <w:rsid w:val="002F72A2"/>
    <w:rsid w:val="002F7851"/>
    <w:rsid w:val="002F7E15"/>
    <w:rsid w:val="002F7F1B"/>
    <w:rsid w:val="00304D66"/>
    <w:rsid w:val="00307318"/>
    <w:rsid w:val="0030740F"/>
    <w:rsid w:val="00313575"/>
    <w:rsid w:val="00323CF1"/>
    <w:rsid w:val="0032405E"/>
    <w:rsid w:val="00324AF1"/>
    <w:rsid w:val="00324D1E"/>
    <w:rsid w:val="00332E07"/>
    <w:rsid w:val="00345EDF"/>
    <w:rsid w:val="00354F96"/>
    <w:rsid w:val="00360BE2"/>
    <w:rsid w:val="003638C6"/>
    <w:rsid w:val="003653D7"/>
    <w:rsid w:val="003666D5"/>
    <w:rsid w:val="00366B92"/>
    <w:rsid w:val="003708B5"/>
    <w:rsid w:val="00383866"/>
    <w:rsid w:val="003B5524"/>
    <w:rsid w:val="003B7EC9"/>
    <w:rsid w:val="003D4343"/>
    <w:rsid w:val="003D5DCF"/>
    <w:rsid w:val="003E0F5D"/>
    <w:rsid w:val="003E583A"/>
    <w:rsid w:val="003E78A2"/>
    <w:rsid w:val="003F29A7"/>
    <w:rsid w:val="003F44F5"/>
    <w:rsid w:val="003F5FAD"/>
    <w:rsid w:val="003F621E"/>
    <w:rsid w:val="003F7577"/>
    <w:rsid w:val="00402DF7"/>
    <w:rsid w:val="00403447"/>
    <w:rsid w:val="00412B7C"/>
    <w:rsid w:val="00415506"/>
    <w:rsid w:val="004173E4"/>
    <w:rsid w:val="0045792C"/>
    <w:rsid w:val="00470FD8"/>
    <w:rsid w:val="004757FF"/>
    <w:rsid w:val="00477203"/>
    <w:rsid w:val="00484A70"/>
    <w:rsid w:val="0049582D"/>
    <w:rsid w:val="004A28D3"/>
    <w:rsid w:val="004B0028"/>
    <w:rsid w:val="004B1401"/>
    <w:rsid w:val="004B4D05"/>
    <w:rsid w:val="004B664C"/>
    <w:rsid w:val="004C0FE9"/>
    <w:rsid w:val="004C724C"/>
    <w:rsid w:val="004D12E6"/>
    <w:rsid w:val="004D45C7"/>
    <w:rsid w:val="004E2890"/>
    <w:rsid w:val="004E4D7E"/>
    <w:rsid w:val="004E4DED"/>
    <w:rsid w:val="004E5266"/>
    <w:rsid w:val="004E7B7A"/>
    <w:rsid w:val="004F2415"/>
    <w:rsid w:val="004F27CC"/>
    <w:rsid w:val="004F7025"/>
    <w:rsid w:val="005064E7"/>
    <w:rsid w:val="0050749D"/>
    <w:rsid w:val="005102A8"/>
    <w:rsid w:val="00513587"/>
    <w:rsid w:val="00517BD2"/>
    <w:rsid w:val="00522204"/>
    <w:rsid w:val="00524635"/>
    <w:rsid w:val="00535E75"/>
    <w:rsid w:val="00536F52"/>
    <w:rsid w:val="005404B3"/>
    <w:rsid w:val="00540C92"/>
    <w:rsid w:val="00542F73"/>
    <w:rsid w:val="00545529"/>
    <w:rsid w:val="00554056"/>
    <w:rsid w:val="00555C88"/>
    <w:rsid w:val="00571A32"/>
    <w:rsid w:val="005753F8"/>
    <w:rsid w:val="00580FCC"/>
    <w:rsid w:val="00583E4D"/>
    <w:rsid w:val="005856B4"/>
    <w:rsid w:val="00587289"/>
    <w:rsid w:val="005926F7"/>
    <w:rsid w:val="005A353F"/>
    <w:rsid w:val="005B2C0C"/>
    <w:rsid w:val="005B2C1D"/>
    <w:rsid w:val="005B4677"/>
    <w:rsid w:val="005C2053"/>
    <w:rsid w:val="005C7E02"/>
    <w:rsid w:val="005D4D7F"/>
    <w:rsid w:val="005F17A3"/>
    <w:rsid w:val="00611377"/>
    <w:rsid w:val="00611AB9"/>
    <w:rsid w:val="006140F0"/>
    <w:rsid w:val="006166DB"/>
    <w:rsid w:val="00617ADD"/>
    <w:rsid w:val="00620436"/>
    <w:rsid w:val="00626113"/>
    <w:rsid w:val="006328BC"/>
    <w:rsid w:val="00635230"/>
    <w:rsid w:val="0064584E"/>
    <w:rsid w:val="00661424"/>
    <w:rsid w:val="00670CD4"/>
    <w:rsid w:val="00675786"/>
    <w:rsid w:val="006839C9"/>
    <w:rsid w:val="006845BA"/>
    <w:rsid w:val="006902DD"/>
    <w:rsid w:val="006A2C4F"/>
    <w:rsid w:val="006A2EE3"/>
    <w:rsid w:val="006A66B0"/>
    <w:rsid w:val="006B2B3B"/>
    <w:rsid w:val="006B32BA"/>
    <w:rsid w:val="006D108D"/>
    <w:rsid w:val="006D2FE3"/>
    <w:rsid w:val="006D48A2"/>
    <w:rsid w:val="006E1269"/>
    <w:rsid w:val="006E2470"/>
    <w:rsid w:val="006E3FA9"/>
    <w:rsid w:val="006E41DF"/>
    <w:rsid w:val="006E49DF"/>
    <w:rsid w:val="006F15D0"/>
    <w:rsid w:val="006F1C4A"/>
    <w:rsid w:val="00710247"/>
    <w:rsid w:val="0071469C"/>
    <w:rsid w:val="00720A86"/>
    <w:rsid w:val="007211CF"/>
    <w:rsid w:val="0072276B"/>
    <w:rsid w:val="00723516"/>
    <w:rsid w:val="00726CDB"/>
    <w:rsid w:val="0073678B"/>
    <w:rsid w:val="007404E3"/>
    <w:rsid w:val="00740749"/>
    <w:rsid w:val="00742DF9"/>
    <w:rsid w:val="00743CE4"/>
    <w:rsid w:val="00745CB7"/>
    <w:rsid w:val="00750B1B"/>
    <w:rsid w:val="00753BAD"/>
    <w:rsid w:val="00753E3D"/>
    <w:rsid w:val="007635AD"/>
    <w:rsid w:val="00766D94"/>
    <w:rsid w:val="00767E41"/>
    <w:rsid w:val="00773486"/>
    <w:rsid w:val="00774D36"/>
    <w:rsid w:val="00774DC4"/>
    <w:rsid w:val="00783FA5"/>
    <w:rsid w:val="0079137B"/>
    <w:rsid w:val="00791620"/>
    <w:rsid w:val="007C50BB"/>
    <w:rsid w:val="007C7017"/>
    <w:rsid w:val="007D4E1E"/>
    <w:rsid w:val="007D5FE8"/>
    <w:rsid w:val="007E6810"/>
    <w:rsid w:val="007E6877"/>
    <w:rsid w:val="007E6928"/>
    <w:rsid w:val="007F1E85"/>
    <w:rsid w:val="007F21CD"/>
    <w:rsid w:val="007F7B1B"/>
    <w:rsid w:val="00803B98"/>
    <w:rsid w:val="00806E91"/>
    <w:rsid w:val="00812FBC"/>
    <w:rsid w:val="00827039"/>
    <w:rsid w:val="008376DA"/>
    <w:rsid w:val="00840E02"/>
    <w:rsid w:val="0085113D"/>
    <w:rsid w:val="008551CF"/>
    <w:rsid w:val="00873E28"/>
    <w:rsid w:val="00880F95"/>
    <w:rsid w:val="008864C7"/>
    <w:rsid w:val="008B0026"/>
    <w:rsid w:val="008B44BC"/>
    <w:rsid w:val="008B5101"/>
    <w:rsid w:val="008D0D19"/>
    <w:rsid w:val="008D61C4"/>
    <w:rsid w:val="008E7BC3"/>
    <w:rsid w:val="008F0E9D"/>
    <w:rsid w:val="008F28C0"/>
    <w:rsid w:val="00901C34"/>
    <w:rsid w:val="0090382A"/>
    <w:rsid w:val="009048CD"/>
    <w:rsid w:val="0091122D"/>
    <w:rsid w:val="00913E67"/>
    <w:rsid w:val="00916FB5"/>
    <w:rsid w:val="009200DE"/>
    <w:rsid w:val="009244DD"/>
    <w:rsid w:val="009254D7"/>
    <w:rsid w:val="00925EFF"/>
    <w:rsid w:val="009310BB"/>
    <w:rsid w:val="00932092"/>
    <w:rsid w:val="00932F2A"/>
    <w:rsid w:val="00943A99"/>
    <w:rsid w:val="00943B47"/>
    <w:rsid w:val="00945F52"/>
    <w:rsid w:val="0095574A"/>
    <w:rsid w:val="0096465B"/>
    <w:rsid w:val="00983CAB"/>
    <w:rsid w:val="00985804"/>
    <w:rsid w:val="009875B5"/>
    <w:rsid w:val="0099156B"/>
    <w:rsid w:val="009960E7"/>
    <w:rsid w:val="00996F55"/>
    <w:rsid w:val="00997DD5"/>
    <w:rsid w:val="009A146B"/>
    <w:rsid w:val="009A2DFF"/>
    <w:rsid w:val="009B0C8E"/>
    <w:rsid w:val="009B4FA4"/>
    <w:rsid w:val="009B7936"/>
    <w:rsid w:val="009C6A04"/>
    <w:rsid w:val="009D0AE6"/>
    <w:rsid w:val="009E2639"/>
    <w:rsid w:val="009E3122"/>
    <w:rsid w:val="009F5312"/>
    <w:rsid w:val="00A01646"/>
    <w:rsid w:val="00A0215C"/>
    <w:rsid w:val="00A0683F"/>
    <w:rsid w:val="00A11158"/>
    <w:rsid w:val="00A11244"/>
    <w:rsid w:val="00A20C25"/>
    <w:rsid w:val="00A26DD6"/>
    <w:rsid w:val="00A309BD"/>
    <w:rsid w:val="00A3521A"/>
    <w:rsid w:val="00A36434"/>
    <w:rsid w:val="00A42718"/>
    <w:rsid w:val="00A44DEC"/>
    <w:rsid w:val="00A5165B"/>
    <w:rsid w:val="00A53A80"/>
    <w:rsid w:val="00A6361F"/>
    <w:rsid w:val="00A65488"/>
    <w:rsid w:val="00A71B7C"/>
    <w:rsid w:val="00A92619"/>
    <w:rsid w:val="00A93587"/>
    <w:rsid w:val="00A96465"/>
    <w:rsid w:val="00AA0164"/>
    <w:rsid w:val="00AA0955"/>
    <w:rsid w:val="00AA4203"/>
    <w:rsid w:val="00AA4829"/>
    <w:rsid w:val="00AB4567"/>
    <w:rsid w:val="00AD4489"/>
    <w:rsid w:val="00AD5D4E"/>
    <w:rsid w:val="00AE15B7"/>
    <w:rsid w:val="00AE2300"/>
    <w:rsid w:val="00AF13F3"/>
    <w:rsid w:val="00B114B7"/>
    <w:rsid w:val="00B14109"/>
    <w:rsid w:val="00B15B67"/>
    <w:rsid w:val="00B23489"/>
    <w:rsid w:val="00B2458B"/>
    <w:rsid w:val="00B27D67"/>
    <w:rsid w:val="00B307C5"/>
    <w:rsid w:val="00B37162"/>
    <w:rsid w:val="00B3775C"/>
    <w:rsid w:val="00B453A0"/>
    <w:rsid w:val="00B6106E"/>
    <w:rsid w:val="00B62E87"/>
    <w:rsid w:val="00B72A53"/>
    <w:rsid w:val="00B73C3C"/>
    <w:rsid w:val="00BC06CC"/>
    <w:rsid w:val="00BC4C4C"/>
    <w:rsid w:val="00BD1572"/>
    <w:rsid w:val="00BE2031"/>
    <w:rsid w:val="00BE3551"/>
    <w:rsid w:val="00BF0EE7"/>
    <w:rsid w:val="00C011DA"/>
    <w:rsid w:val="00C02928"/>
    <w:rsid w:val="00C0670D"/>
    <w:rsid w:val="00C42D1E"/>
    <w:rsid w:val="00C44C6C"/>
    <w:rsid w:val="00C467E8"/>
    <w:rsid w:val="00C470C1"/>
    <w:rsid w:val="00C54844"/>
    <w:rsid w:val="00C65BF3"/>
    <w:rsid w:val="00C66607"/>
    <w:rsid w:val="00C66C5A"/>
    <w:rsid w:val="00C709A2"/>
    <w:rsid w:val="00C7292E"/>
    <w:rsid w:val="00C75486"/>
    <w:rsid w:val="00C75A83"/>
    <w:rsid w:val="00C82926"/>
    <w:rsid w:val="00C96C70"/>
    <w:rsid w:val="00CA06A9"/>
    <w:rsid w:val="00CA52A8"/>
    <w:rsid w:val="00CD7F92"/>
    <w:rsid w:val="00CE44E5"/>
    <w:rsid w:val="00CE559D"/>
    <w:rsid w:val="00CE5601"/>
    <w:rsid w:val="00CE5A90"/>
    <w:rsid w:val="00CF1D44"/>
    <w:rsid w:val="00CF27CA"/>
    <w:rsid w:val="00CF6408"/>
    <w:rsid w:val="00CF685F"/>
    <w:rsid w:val="00D1296D"/>
    <w:rsid w:val="00D252F9"/>
    <w:rsid w:val="00D35136"/>
    <w:rsid w:val="00D473BA"/>
    <w:rsid w:val="00D54398"/>
    <w:rsid w:val="00D56181"/>
    <w:rsid w:val="00D56978"/>
    <w:rsid w:val="00D57484"/>
    <w:rsid w:val="00D57F34"/>
    <w:rsid w:val="00D67212"/>
    <w:rsid w:val="00D707E3"/>
    <w:rsid w:val="00D74E4F"/>
    <w:rsid w:val="00D767DA"/>
    <w:rsid w:val="00D84F4C"/>
    <w:rsid w:val="00D875C1"/>
    <w:rsid w:val="00D90213"/>
    <w:rsid w:val="00D93C01"/>
    <w:rsid w:val="00D93CC5"/>
    <w:rsid w:val="00D9678A"/>
    <w:rsid w:val="00DA7C3D"/>
    <w:rsid w:val="00DB6BD3"/>
    <w:rsid w:val="00DC6E8F"/>
    <w:rsid w:val="00DC7B66"/>
    <w:rsid w:val="00DD46DE"/>
    <w:rsid w:val="00DE1ACB"/>
    <w:rsid w:val="00DE5EAB"/>
    <w:rsid w:val="00DF1294"/>
    <w:rsid w:val="00E03228"/>
    <w:rsid w:val="00E07AA6"/>
    <w:rsid w:val="00E11FDB"/>
    <w:rsid w:val="00E20769"/>
    <w:rsid w:val="00E22A89"/>
    <w:rsid w:val="00E2614E"/>
    <w:rsid w:val="00E3026B"/>
    <w:rsid w:val="00E425D3"/>
    <w:rsid w:val="00E42CEA"/>
    <w:rsid w:val="00E45BA8"/>
    <w:rsid w:val="00E50334"/>
    <w:rsid w:val="00E70FC2"/>
    <w:rsid w:val="00E762F1"/>
    <w:rsid w:val="00E82774"/>
    <w:rsid w:val="00E864E7"/>
    <w:rsid w:val="00EA4960"/>
    <w:rsid w:val="00EB1A67"/>
    <w:rsid w:val="00EB2495"/>
    <w:rsid w:val="00EB2DBB"/>
    <w:rsid w:val="00EB3500"/>
    <w:rsid w:val="00EB3FCB"/>
    <w:rsid w:val="00EB6F42"/>
    <w:rsid w:val="00EC47E8"/>
    <w:rsid w:val="00EC61B1"/>
    <w:rsid w:val="00ED4FB4"/>
    <w:rsid w:val="00EF7C38"/>
    <w:rsid w:val="00EF7F16"/>
    <w:rsid w:val="00F2766F"/>
    <w:rsid w:val="00F327CD"/>
    <w:rsid w:val="00F347EC"/>
    <w:rsid w:val="00F35459"/>
    <w:rsid w:val="00F36F69"/>
    <w:rsid w:val="00F4214A"/>
    <w:rsid w:val="00F43A80"/>
    <w:rsid w:val="00F43D08"/>
    <w:rsid w:val="00F51A0D"/>
    <w:rsid w:val="00F543DF"/>
    <w:rsid w:val="00F62854"/>
    <w:rsid w:val="00F70CAC"/>
    <w:rsid w:val="00F86F87"/>
    <w:rsid w:val="00F91A74"/>
    <w:rsid w:val="00F95A89"/>
    <w:rsid w:val="00FA20A4"/>
    <w:rsid w:val="00FA5625"/>
    <w:rsid w:val="00FA580C"/>
    <w:rsid w:val="00FA79D8"/>
    <w:rsid w:val="00FB281B"/>
    <w:rsid w:val="00FC0F19"/>
    <w:rsid w:val="00FC2311"/>
    <w:rsid w:val="00FC25F6"/>
    <w:rsid w:val="00FC5557"/>
    <w:rsid w:val="00FC7C84"/>
    <w:rsid w:val="00FE4266"/>
    <w:rsid w:val="00FF3148"/>
    <w:rsid w:val="00FF42DC"/>
    <w:rsid w:val="00FF643B"/>
    <w:rsid w:val="00FF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FB28EB05-661B-4D67-9308-87B27804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9D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28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Titre3,HD2,2nd level,2,DO NOT USE_h2,chn,Chapter Number/Appendix Letter,sect 1.2,ISO1,PIM2,1.1Heading 2,1.1 Heading 2,H21,sect 1.21,H22,sect 1.22,H211,sect 1.211,H23,sect 1.23,H212,body,第一层条"/>
    <w:basedOn w:val="a"/>
    <w:next w:val="a"/>
    <w:link w:val="2Char"/>
    <w:unhideWhenUsed/>
    <w:qFormat/>
    <w:rsid w:val="00BE20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标题 3 Char Char,h3,H3,level_3,PIM 3,Level 3 Head,Heading 3 - old,sect1.2.3,sect1.2.31,sect1.2.32,sect1.2.311,sect1.2.33,sect1.2.312,Bold Head,bh,prop3,3,3heading,heading 3,Heading 31,Underrubrik2,Arial 12 Fett,3rd level,l3,CT,2h,h31,1.1.1"/>
    <w:basedOn w:val="a"/>
    <w:next w:val="a"/>
    <w:link w:val="3Char"/>
    <w:unhideWhenUsed/>
    <w:qFormat/>
    <w:rsid w:val="001045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074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1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1D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1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1D4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F1D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F1D4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CF1D4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CF1D44"/>
    <w:rPr>
      <w:rFonts w:ascii="宋体" w:eastAsia="宋体"/>
      <w:sz w:val="18"/>
      <w:szCs w:val="18"/>
    </w:rPr>
  </w:style>
  <w:style w:type="paragraph" w:customStyle="1" w:styleId="a7">
    <w:name w:val="封面表格文本"/>
    <w:basedOn w:val="a"/>
    <w:rsid w:val="00522204"/>
    <w:pPr>
      <w:widowControl/>
      <w:snapToGrid w:val="0"/>
      <w:spacing w:before="120" w:after="80" w:line="300" w:lineRule="auto"/>
      <w:ind w:left="1134"/>
      <w:jc w:val="center"/>
    </w:pPr>
    <w:rPr>
      <w:rFonts w:ascii="Courier New" w:eastAsia="宋体" w:hAnsi="Courier New" w:cs="Courier New"/>
      <w:b/>
      <w:bCs/>
      <w:kern w:val="0"/>
      <w:sz w:val="24"/>
      <w:szCs w:val="24"/>
    </w:rPr>
  </w:style>
  <w:style w:type="paragraph" w:customStyle="1" w:styleId="a8">
    <w:name w:val="缺省文本"/>
    <w:basedOn w:val="a"/>
    <w:rsid w:val="00522204"/>
    <w:pPr>
      <w:widowControl/>
      <w:snapToGrid w:val="0"/>
      <w:spacing w:before="80" w:after="80" w:line="300" w:lineRule="auto"/>
      <w:ind w:left="1134"/>
      <w:jc w:val="left"/>
    </w:pPr>
    <w:rPr>
      <w:rFonts w:ascii="Courier New" w:eastAsia="宋体" w:hAnsi="Courier New" w:cs="Courier New"/>
      <w:kern w:val="0"/>
      <w:szCs w:val="20"/>
    </w:rPr>
  </w:style>
  <w:style w:type="paragraph" w:customStyle="1" w:styleId="a9">
    <w:name w:val="公司名称"/>
    <w:basedOn w:val="a"/>
    <w:rsid w:val="00522204"/>
    <w:pPr>
      <w:autoSpaceDE w:val="0"/>
      <w:autoSpaceDN w:val="0"/>
      <w:adjustRightInd w:val="0"/>
      <w:snapToGrid w:val="0"/>
      <w:spacing w:before="240" w:line="360" w:lineRule="auto"/>
      <w:ind w:leftChars="800" w:left="800"/>
      <w:jc w:val="center"/>
    </w:pPr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aa">
    <w:name w:val="Balloon Text"/>
    <w:basedOn w:val="a"/>
    <w:link w:val="Char3"/>
    <w:uiPriority w:val="99"/>
    <w:semiHidden/>
    <w:unhideWhenUsed/>
    <w:rsid w:val="00522204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22204"/>
    <w:rPr>
      <w:sz w:val="18"/>
      <w:szCs w:val="18"/>
    </w:rPr>
  </w:style>
  <w:style w:type="table" w:styleId="ab">
    <w:name w:val="Table Grid"/>
    <w:basedOn w:val="a1"/>
    <w:uiPriority w:val="59"/>
    <w:rsid w:val="007635A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List Paragraph"/>
    <w:basedOn w:val="a"/>
    <w:uiPriority w:val="34"/>
    <w:qFormat/>
    <w:rsid w:val="008F28C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F28C0"/>
    <w:rPr>
      <w:b/>
      <w:bCs/>
      <w:kern w:val="44"/>
      <w:sz w:val="44"/>
      <w:szCs w:val="44"/>
    </w:rPr>
  </w:style>
  <w:style w:type="character" w:customStyle="1" w:styleId="2Char">
    <w:name w:val="标题 2 Char"/>
    <w:aliases w:val="第一章 标题 2 Char,Heading 2 Hidden Char,Heading 2 CCBS Char,heading 2 Char,H2 Char,h2 Char,Titre3 Char,HD2 Char,2nd level Char,2 Char,DO NOT USE_h2 Char,chn Char,Chapter Number/Appendix Letter Char,sect 1.2 Char,ISO1 Char,PIM2 Char,H21 Char"/>
    <w:basedOn w:val="a0"/>
    <w:link w:val="2"/>
    <w:uiPriority w:val="9"/>
    <w:rsid w:val="00BE20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Hyperlink"/>
    <w:basedOn w:val="a0"/>
    <w:uiPriority w:val="99"/>
    <w:unhideWhenUsed/>
    <w:rsid w:val="00EC47E8"/>
    <w:rPr>
      <w:strike w:val="0"/>
      <w:dstrike w:val="0"/>
      <w:color w:val="136EC2"/>
      <w:u w:val="single"/>
      <w:effect w:val="none"/>
    </w:rPr>
  </w:style>
  <w:style w:type="paragraph" w:customStyle="1" w:styleId="Default">
    <w:name w:val="Default"/>
    <w:rsid w:val="00BE3551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customStyle="1" w:styleId="3Char">
    <w:name w:val="标题 3 Char"/>
    <w:aliases w:val="标题 3 Char Char Char,h3 Char,H3 Char,level_3 Char,PIM 3 Char,Level 3 Head Char,Heading 3 - old Char,sect1.2.3 Char,sect1.2.31 Char,sect1.2.32 Char,sect1.2.311 Char,sect1.2.33 Char,sect1.2.312 Char,Bold Head Char,bh Char,prop3 Char,3 Char"/>
    <w:basedOn w:val="a0"/>
    <w:link w:val="3"/>
    <w:uiPriority w:val="9"/>
    <w:rsid w:val="0010455F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B0C8E"/>
  </w:style>
  <w:style w:type="paragraph" w:styleId="20">
    <w:name w:val="toc 2"/>
    <w:basedOn w:val="a"/>
    <w:next w:val="a"/>
    <w:autoRedefine/>
    <w:uiPriority w:val="39"/>
    <w:unhideWhenUsed/>
    <w:rsid w:val="009B0C8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B0C8E"/>
    <w:pPr>
      <w:ind w:leftChars="400" w:left="840"/>
    </w:pPr>
  </w:style>
  <w:style w:type="paragraph" w:customStyle="1" w:styleId="xmsonormal">
    <w:name w:val="x_msonormal"/>
    <w:basedOn w:val="a"/>
    <w:rsid w:val="003E58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dy">
    <w:name w:val="Body"/>
    <w:rsid w:val="008D0D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2"/>
      <w:bdr w:val="nil"/>
      <w:lang w:val="zh-CN"/>
    </w:rPr>
  </w:style>
  <w:style w:type="numbering" w:customStyle="1" w:styleId="ImportedStyle2">
    <w:name w:val="Imported Style 2"/>
    <w:rsid w:val="008D0D19"/>
    <w:pPr>
      <w:numPr>
        <w:numId w:val="4"/>
      </w:numPr>
    </w:pPr>
  </w:style>
  <w:style w:type="character" w:customStyle="1" w:styleId="4Char">
    <w:name w:val="标题 4 Char"/>
    <w:basedOn w:val="a0"/>
    <w:link w:val="4"/>
    <w:uiPriority w:val="9"/>
    <w:rsid w:val="0074074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Normal (Web)"/>
    <w:basedOn w:val="a"/>
    <w:uiPriority w:val="99"/>
    <w:semiHidden/>
    <w:unhideWhenUsed/>
    <w:rsid w:val="003F29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">
    <w:name w:val="Normal Indent"/>
    <w:basedOn w:val="a"/>
    <w:rsid w:val="00932092"/>
    <w:pPr>
      <w:ind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3661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84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759040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4" w:color="DDDDDD"/>
                                <w:right w:val="single" w:sz="6" w:space="23" w:color="DDDDDD"/>
                              </w:divBdr>
                              <w:divsChild>
                                <w:div w:id="22055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583453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3512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98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754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3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A6FBF-D99C-4D5F-899E-7D63ACDF1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18</Pages>
  <Words>1484</Words>
  <Characters>8462</Characters>
  <Application>Microsoft Office Word</Application>
  <DocSecurity>0</DocSecurity>
  <Lines>70</Lines>
  <Paragraphs>19</Paragraphs>
  <ScaleCrop>false</ScaleCrop>
  <Company>微软用户</Company>
  <LinksUpToDate>false</LinksUpToDate>
  <CharactersWithSpaces>9927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Yu</dc:creator>
  <cp:keywords/>
  <dc:description/>
  <cp:lastModifiedBy>leo-yu</cp:lastModifiedBy>
  <cp:revision>15</cp:revision>
  <dcterms:created xsi:type="dcterms:W3CDTF">2016-05-30T09:16:00Z</dcterms:created>
  <dcterms:modified xsi:type="dcterms:W3CDTF">2016-05-31T03:49:00Z</dcterms:modified>
</cp:coreProperties>
</file>